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F6" w:rsidRDefault="001877F6" w:rsidP="001877F6">
      <w:pPr>
        <w:spacing w:after="0" w:line="307" w:lineRule="atLeast"/>
        <w:ind w:left="-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746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</w:t>
      </w:r>
      <w:r w:rsidR="00746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               </w:t>
      </w:r>
    </w:p>
    <w:p w:rsidR="0036424E" w:rsidRPr="0036424E" w:rsidRDefault="001877F6" w:rsidP="001877F6">
      <w:pPr>
        <w:pStyle w:val="a4"/>
        <w:rPr>
          <w:sz w:val="28"/>
          <w:szCs w:val="28"/>
        </w:rPr>
      </w:pPr>
      <w:r w:rsidRPr="00957F79">
        <w:rPr>
          <w:b/>
          <w:bCs/>
          <w:sz w:val="28"/>
          <w:szCs w:val="28"/>
        </w:rPr>
        <w:t xml:space="preserve">                                                                    </w:t>
      </w:r>
      <w:r>
        <w:rPr>
          <w:b/>
          <w:bCs/>
          <w:sz w:val="28"/>
          <w:szCs w:val="28"/>
        </w:rPr>
        <w:t xml:space="preserve">                </w:t>
      </w:r>
      <w:r w:rsidR="0036424E" w:rsidRPr="0036424E">
        <w:rPr>
          <w:bCs/>
          <w:sz w:val="28"/>
          <w:szCs w:val="28"/>
        </w:rPr>
        <w:t xml:space="preserve">приказом </w:t>
      </w:r>
      <w:r w:rsidR="0036424E" w:rsidRPr="0036424E">
        <w:rPr>
          <w:sz w:val="28"/>
          <w:szCs w:val="28"/>
        </w:rPr>
        <w:t>д</w:t>
      </w:r>
      <w:r w:rsidRPr="0036424E">
        <w:rPr>
          <w:sz w:val="28"/>
          <w:szCs w:val="28"/>
        </w:rPr>
        <w:t>иректор</w:t>
      </w:r>
      <w:r w:rsidR="0036424E" w:rsidRPr="0036424E">
        <w:rPr>
          <w:sz w:val="28"/>
          <w:szCs w:val="28"/>
        </w:rPr>
        <w:t>а</w:t>
      </w:r>
      <w:r w:rsidRPr="0036424E">
        <w:rPr>
          <w:sz w:val="28"/>
          <w:szCs w:val="28"/>
        </w:rPr>
        <w:t xml:space="preserve">  </w:t>
      </w:r>
    </w:p>
    <w:p w:rsidR="001877F6" w:rsidRDefault="0036424E" w:rsidP="001877F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1877F6">
        <w:rPr>
          <w:sz w:val="28"/>
          <w:szCs w:val="28"/>
        </w:rPr>
        <w:t>МАУ «УКМПС»</w:t>
      </w:r>
    </w:p>
    <w:p w:rsidR="001877F6" w:rsidRDefault="009A08B5" w:rsidP="001877F6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6424E">
        <w:rPr>
          <w:sz w:val="28"/>
          <w:szCs w:val="28"/>
        </w:rPr>
        <w:t>от 11.05.2016г.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№ 33</w:t>
      </w:r>
      <w:r>
        <w:rPr>
          <w:sz w:val="28"/>
          <w:szCs w:val="28"/>
        </w:rPr>
        <w:t>-од</w:t>
      </w:r>
      <w:r>
        <w:rPr>
          <w:sz w:val="28"/>
          <w:szCs w:val="28"/>
        </w:rPr>
        <w:t xml:space="preserve">  </w:t>
      </w:r>
      <w:r w:rsidR="001877F6">
        <w:rPr>
          <w:sz w:val="28"/>
          <w:szCs w:val="28"/>
        </w:rPr>
        <w:t xml:space="preserve">                                                               </w:t>
      </w:r>
    </w:p>
    <w:p w:rsidR="001877F6" w:rsidRDefault="0036424E" w:rsidP="001877F6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77F6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</w:t>
      </w:r>
    </w:p>
    <w:p w:rsidR="001877F6" w:rsidRDefault="001877F6" w:rsidP="00022C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C1C" w:rsidRDefault="00022C1C" w:rsidP="00022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C1C">
        <w:rPr>
          <w:rFonts w:ascii="Times New Roman" w:hAnsi="Times New Roman" w:cs="Times New Roman"/>
          <w:b/>
          <w:sz w:val="28"/>
          <w:szCs w:val="28"/>
        </w:rPr>
        <w:t>ПЛАН по минимизации установленных коррупционных рисков в Муниципальном автономном учреждении «Управление культуры, молодежной политики и спорта»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4281"/>
        <w:gridCol w:w="4677"/>
      </w:tblGrid>
      <w:tr w:rsidR="00022C1C" w:rsidTr="00F545F1">
        <w:tc>
          <w:tcPr>
            <w:tcW w:w="392" w:type="dxa"/>
          </w:tcPr>
          <w:p w:rsidR="00022C1C" w:rsidRPr="00650FCF" w:rsidRDefault="00F545F1" w:rsidP="00022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50FCF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650F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022C1C" w:rsidRPr="00650FCF" w:rsidRDefault="00022C1C" w:rsidP="00631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b/>
                <w:sz w:val="24"/>
                <w:szCs w:val="24"/>
              </w:rPr>
              <w:t>Функции, при реализации которых наиболее вероятно возникновение коррупции</w:t>
            </w:r>
          </w:p>
        </w:tc>
        <w:tc>
          <w:tcPr>
            <w:tcW w:w="4785" w:type="dxa"/>
          </w:tcPr>
          <w:p w:rsidR="00022C1C" w:rsidRPr="00650FCF" w:rsidRDefault="00022C1C" w:rsidP="00631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устранению или минимизации коррупционного риска</w:t>
            </w:r>
          </w:p>
        </w:tc>
      </w:tr>
      <w:tr w:rsidR="00022C1C" w:rsidTr="00F545F1">
        <w:tc>
          <w:tcPr>
            <w:tcW w:w="392" w:type="dxa"/>
          </w:tcPr>
          <w:p w:rsidR="00022C1C" w:rsidRPr="00650FCF" w:rsidRDefault="00F545F1" w:rsidP="0002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022C1C" w:rsidRPr="00650FCF" w:rsidRDefault="006C7FF3" w:rsidP="00631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45F1" w:rsidRPr="00650FCF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(планирование закупок, подготовка и размещение документации, определение поставщиков (подрядчиков, исполнителей), заключение гражданско-правовых договоров, предметом которых являются поставка товара, выполнение работы, оказание услуг, конт</w:t>
            </w: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роль за исполнением контрактов).</w:t>
            </w:r>
          </w:p>
        </w:tc>
        <w:tc>
          <w:tcPr>
            <w:tcW w:w="4785" w:type="dxa"/>
          </w:tcPr>
          <w:p w:rsidR="006C7FF3" w:rsidRPr="00650FCF" w:rsidRDefault="00F545F1" w:rsidP="0063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контролю за деятельностью должностного лица, ответственного за размещение заказов по закупкам товаров, работ, услуг для нужд Учреждения.</w:t>
            </w:r>
          </w:p>
          <w:p w:rsidR="00022C1C" w:rsidRPr="00650FCF" w:rsidRDefault="00F545F1" w:rsidP="00631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работникам </w:t>
            </w:r>
            <w:r w:rsidR="005A51F1" w:rsidRPr="00650FC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 xml:space="preserve">об обязанности незамедлительно сообщить директору о склонении их к совершению коррупционного </w:t>
            </w:r>
            <w:r w:rsidR="00631711" w:rsidRPr="00650FCF">
              <w:rPr>
                <w:rFonts w:ascii="Times New Roman" w:hAnsi="Times New Roman" w:cs="Times New Roman"/>
                <w:sz w:val="24"/>
                <w:szCs w:val="24"/>
              </w:rPr>
              <w:t>правонарушения</w:t>
            </w:r>
          </w:p>
        </w:tc>
      </w:tr>
      <w:tr w:rsidR="00022C1C" w:rsidTr="00F545F1">
        <w:tc>
          <w:tcPr>
            <w:tcW w:w="392" w:type="dxa"/>
          </w:tcPr>
          <w:p w:rsidR="00022C1C" w:rsidRPr="00650FCF" w:rsidRDefault="00F545F1" w:rsidP="0002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022C1C" w:rsidRPr="00650FCF" w:rsidRDefault="006C7FF3" w:rsidP="00631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45F1" w:rsidRPr="00650FCF">
              <w:rPr>
                <w:rFonts w:ascii="Times New Roman" w:hAnsi="Times New Roman" w:cs="Times New Roman"/>
                <w:sz w:val="24"/>
                <w:szCs w:val="24"/>
              </w:rPr>
              <w:t>оставление полной и достоверной бухгалтерской отчетности</w:t>
            </w: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022C1C" w:rsidRPr="00650FCF" w:rsidRDefault="002E03FE" w:rsidP="0000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недопущением составления неофициальной отчетности.</w:t>
            </w:r>
            <w:r w:rsidR="00650FCF" w:rsidRPr="0065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2C1C" w:rsidTr="00F545F1">
        <w:tc>
          <w:tcPr>
            <w:tcW w:w="392" w:type="dxa"/>
          </w:tcPr>
          <w:p w:rsidR="00022C1C" w:rsidRPr="00650FCF" w:rsidRDefault="00F545F1" w:rsidP="0002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022C1C" w:rsidRPr="00650FCF" w:rsidRDefault="006C7FF3" w:rsidP="00631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45F1" w:rsidRPr="00650FCF">
              <w:rPr>
                <w:rFonts w:ascii="Times New Roman" w:hAnsi="Times New Roman" w:cs="Times New Roman"/>
                <w:sz w:val="24"/>
                <w:szCs w:val="24"/>
              </w:rPr>
              <w:t>оставление полной и достоверной статистической отчетности</w:t>
            </w: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022C1C" w:rsidRPr="00650FCF" w:rsidRDefault="002E03FE" w:rsidP="0000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недопущением составления неофициальной отчетности.</w:t>
            </w:r>
          </w:p>
        </w:tc>
      </w:tr>
      <w:tr w:rsidR="00022C1C" w:rsidTr="00F545F1">
        <w:tc>
          <w:tcPr>
            <w:tcW w:w="392" w:type="dxa"/>
          </w:tcPr>
          <w:p w:rsidR="00022C1C" w:rsidRPr="00650FCF" w:rsidRDefault="00F545F1" w:rsidP="0002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022C1C" w:rsidRPr="00650FCF" w:rsidRDefault="006C7FF3" w:rsidP="00631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45F1" w:rsidRPr="00650FCF">
              <w:rPr>
                <w:rFonts w:ascii="Times New Roman" w:hAnsi="Times New Roman" w:cs="Times New Roman"/>
                <w:sz w:val="24"/>
                <w:szCs w:val="24"/>
              </w:rPr>
              <w:t>существление контроля за  соблюдением порядка оказания платных услуг и иной приносящей доход деятельности</w:t>
            </w:r>
            <w:r w:rsidR="008231CF" w:rsidRPr="00650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022C1C" w:rsidRPr="00650FCF" w:rsidRDefault="00EE246B" w:rsidP="0063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Выявление случаев нарушения антикоррупционного законодательств</w:t>
            </w:r>
            <w:r w:rsidR="00631711" w:rsidRPr="00650FCF">
              <w:rPr>
                <w:rFonts w:ascii="Times New Roman" w:hAnsi="Times New Roman" w:cs="Times New Roman"/>
                <w:sz w:val="24"/>
                <w:szCs w:val="24"/>
              </w:rPr>
              <w:t>а, их пресечение и профилактика</w:t>
            </w:r>
          </w:p>
        </w:tc>
      </w:tr>
      <w:tr w:rsidR="00022C1C" w:rsidTr="00F545F1">
        <w:tc>
          <w:tcPr>
            <w:tcW w:w="392" w:type="dxa"/>
          </w:tcPr>
          <w:p w:rsidR="00022C1C" w:rsidRPr="00650FCF" w:rsidRDefault="00F545F1" w:rsidP="0002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022C1C" w:rsidRPr="00650FCF" w:rsidRDefault="006C7FF3" w:rsidP="00631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545F1" w:rsidRPr="0065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в аренду и иное пользование особо ценного движимого имущества и недвижимого имущества</w:t>
            </w:r>
            <w:r w:rsidR="008231CF" w:rsidRPr="0065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</w:tcPr>
          <w:p w:rsidR="00022C1C" w:rsidRPr="00650FCF" w:rsidRDefault="00EE246B" w:rsidP="00631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деятельностью должностного лица, ответственного за </w:t>
            </w:r>
            <w:r w:rsidRPr="0065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и иное пользование особо ценного движимого имущества и недвижимого имущества</w:t>
            </w:r>
          </w:p>
        </w:tc>
      </w:tr>
      <w:tr w:rsidR="00022C1C" w:rsidTr="00F545F1">
        <w:tc>
          <w:tcPr>
            <w:tcW w:w="392" w:type="dxa"/>
          </w:tcPr>
          <w:p w:rsidR="00022C1C" w:rsidRPr="00650FCF" w:rsidRDefault="00F545F1" w:rsidP="0002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022C1C" w:rsidRPr="00650FCF" w:rsidRDefault="006C7FF3" w:rsidP="00631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545F1" w:rsidRPr="0065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муниципальных услуг гражданам</w:t>
            </w:r>
            <w:r w:rsidR="008231CF" w:rsidRPr="0065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</w:tcPr>
          <w:p w:rsidR="00022C1C" w:rsidRPr="00650FCF" w:rsidRDefault="00EE246B" w:rsidP="0063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Контроль за предоставлением муниципальных услуг гражданам в Учреждении</w:t>
            </w:r>
          </w:p>
        </w:tc>
      </w:tr>
      <w:tr w:rsidR="00F545F1" w:rsidTr="00F545F1">
        <w:tc>
          <w:tcPr>
            <w:tcW w:w="392" w:type="dxa"/>
          </w:tcPr>
          <w:p w:rsidR="00F545F1" w:rsidRPr="00650FCF" w:rsidRDefault="00F545F1" w:rsidP="0002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F545F1" w:rsidRPr="00650FCF" w:rsidRDefault="006C7FF3" w:rsidP="00631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545F1" w:rsidRPr="0065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ранение и распределение материально-технических ресурсов</w:t>
            </w:r>
            <w:r w:rsidR="008231CF" w:rsidRPr="0065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</w:tcPr>
          <w:p w:rsidR="00F545F1" w:rsidRPr="00650FCF" w:rsidRDefault="00EE246B" w:rsidP="0063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CF"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должностного лица, ответственного за хранение и распределение материально-технических ресурсов</w:t>
            </w:r>
          </w:p>
        </w:tc>
      </w:tr>
    </w:tbl>
    <w:p w:rsidR="00022C1C" w:rsidRPr="00022C1C" w:rsidRDefault="00022C1C" w:rsidP="00022C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2C1C" w:rsidRPr="00022C1C" w:rsidSect="00650F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1B"/>
    <w:rsid w:val="0000359D"/>
    <w:rsid w:val="00022C1C"/>
    <w:rsid w:val="000C2D76"/>
    <w:rsid w:val="001877F6"/>
    <w:rsid w:val="002E03FE"/>
    <w:rsid w:val="0036424E"/>
    <w:rsid w:val="003F419D"/>
    <w:rsid w:val="00592839"/>
    <w:rsid w:val="005A51F1"/>
    <w:rsid w:val="005D2EC1"/>
    <w:rsid w:val="00631711"/>
    <w:rsid w:val="00650FCF"/>
    <w:rsid w:val="006C7FF3"/>
    <w:rsid w:val="007467EA"/>
    <w:rsid w:val="007B4FB8"/>
    <w:rsid w:val="007F7F99"/>
    <w:rsid w:val="008231CF"/>
    <w:rsid w:val="008F4512"/>
    <w:rsid w:val="009A08B5"/>
    <w:rsid w:val="00CC4677"/>
    <w:rsid w:val="00E42384"/>
    <w:rsid w:val="00EE246B"/>
    <w:rsid w:val="00F52D1B"/>
    <w:rsid w:val="00F5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2016-05-04T11:26:00Z</dcterms:created>
  <dcterms:modified xsi:type="dcterms:W3CDTF">2016-05-30T11:17:00Z</dcterms:modified>
</cp:coreProperties>
</file>