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C5" w:rsidRDefault="00AC41C5" w:rsidP="00AC41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1C5">
        <w:rPr>
          <w:rFonts w:ascii="Times New Roman" w:hAnsi="Times New Roman" w:cs="Times New Roman"/>
          <w:b/>
          <w:sz w:val="24"/>
          <w:szCs w:val="24"/>
        </w:rPr>
        <w:t>Учредитель МКУК «</w:t>
      </w:r>
      <w:proofErr w:type="spellStart"/>
      <w:r w:rsidRPr="00AC41C5">
        <w:rPr>
          <w:rFonts w:ascii="Times New Roman" w:hAnsi="Times New Roman" w:cs="Times New Roman"/>
          <w:b/>
          <w:sz w:val="24"/>
          <w:szCs w:val="24"/>
        </w:rPr>
        <w:t>Немская</w:t>
      </w:r>
      <w:proofErr w:type="spellEnd"/>
      <w:r w:rsidRPr="00AC41C5">
        <w:rPr>
          <w:rFonts w:ascii="Times New Roman" w:hAnsi="Times New Roman" w:cs="Times New Roman"/>
          <w:b/>
          <w:sz w:val="24"/>
          <w:szCs w:val="24"/>
        </w:rPr>
        <w:t xml:space="preserve"> центральная районная библиотека </w:t>
      </w:r>
    </w:p>
    <w:p w:rsidR="00895E4D" w:rsidRDefault="00AC41C5" w:rsidP="00AC41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1C5">
        <w:rPr>
          <w:rFonts w:ascii="Times New Roman" w:hAnsi="Times New Roman" w:cs="Times New Roman"/>
          <w:b/>
          <w:sz w:val="24"/>
          <w:szCs w:val="24"/>
        </w:rPr>
        <w:t>имени М. И. Ожегова</w:t>
      </w:r>
    </w:p>
    <w:p w:rsidR="00AC41C5" w:rsidRDefault="00AC41C5" w:rsidP="00AC41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AC41C5" w:rsidTr="00AC41C5">
        <w:tc>
          <w:tcPr>
            <w:tcW w:w="2376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 организации</w:t>
            </w:r>
          </w:p>
        </w:tc>
        <w:tc>
          <w:tcPr>
            <w:tcW w:w="7195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</w:p>
        </w:tc>
      </w:tr>
      <w:tr w:rsidR="00AC41C5" w:rsidTr="00AC41C5">
        <w:tc>
          <w:tcPr>
            <w:tcW w:w="2376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7195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613470, Кировская область</w:t>
            </w:r>
            <w:r w:rsidRPr="00AC4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C41C5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AC41C5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AC4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</w:t>
            </w:r>
            <w:r w:rsidRPr="00AC41C5">
              <w:rPr>
                <w:rFonts w:ascii="Times New Roman" w:hAnsi="Times New Roman" w:cs="Times New Roman"/>
                <w:b/>
                <w:sz w:val="24"/>
                <w:szCs w:val="24"/>
              </w:rPr>
              <w:t>, ул. Советская,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36</w:t>
            </w:r>
          </w:p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1C5" w:rsidTr="00AC41C5">
        <w:tc>
          <w:tcPr>
            <w:tcW w:w="2376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7195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B2134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https://adm-nems.gosuslugi.ru/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1C5" w:rsidTr="00AC41C5">
        <w:tc>
          <w:tcPr>
            <w:tcW w:w="2376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7195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B2134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admnems@kirovreg.ru</w:t>
              </w:r>
            </w:hyperlink>
            <w:r w:rsidRPr="00AC41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1C5" w:rsidTr="00AC41C5">
        <w:tc>
          <w:tcPr>
            <w:tcW w:w="2376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7195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Григорьевич Малышев</w:t>
            </w:r>
          </w:p>
        </w:tc>
      </w:tr>
      <w:tr w:rsidR="00AC41C5" w:rsidTr="00AC41C5">
        <w:tc>
          <w:tcPr>
            <w:tcW w:w="2376" w:type="dxa"/>
          </w:tcPr>
          <w:p w:rsidR="00AC41C5" w:rsidRDefault="00AC41C5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главы </w:t>
            </w:r>
            <w:r w:rsidR="00B7142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по социальным вопросам</w:t>
            </w:r>
          </w:p>
        </w:tc>
        <w:tc>
          <w:tcPr>
            <w:tcW w:w="7195" w:type="dxa"/>
          </w:tcPr>
          <w:p w:rsidR="00AC41C5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Мария Александровна Караваева</w:t>
            </w:r>
          </w:p>
        </w:tc>
      </w:tr>
      <w:tr w:rsidR="00AC41C5" w:rsidTr="00AC41C5">
        <w:tc>
          <w:tcPr>
            <w:tcW w:w="2376" w:type="dxa"/>
          </w:tcPr>
          <w:p w:rsidR="00AC41C5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7195" w:type="dxa"/>
          </w:tcPr>
          <w:p w:rsidR="00AC41C5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(883350)2-12-60</w:t>
            </w:r>
          </w:p>
        </w:tc>
      </w:tr>
    </w:tbl>
    <w:p w:rsidR="00AC41C5" w:rsidRDefault="00AC41C5" w:rsidP="00AC41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426" w:rsidRDefault="00B71426" w:rsidP="00AC41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Вышестоящая организация</w:t>
      </w:r>
    </w:p>
    <w:p w:rsidR="00B71426" w:rsidRDefault="00B71426" w:rsidP="00AC41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B71426" w:rsidTr="00B71426">
        <w:tc>
          <w:tcPr>
            <w:tcW w:w="2376" w:type="dxa"/>
          </w:tcPr>
          <w:p w:rsidR="00B71426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Вышестоящая организация</w:t>
            </w:r>
          </w:p>
        </w:tc>
        <w:tc>
          <w:tcPr>
            <w:tcW w:w="7195" w:type="dxa"/>
          </w:tcPr>
          <w:p w:rsidR="00B71426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по социальным вопросам</w:t>
            </w:r>
          </w:p>
        </w:tc>
      </w:tr>
      <w:tr w:rsidR="00B71426" w:rsidTr="00B71426">
        <w:tc>
          <w:tcPr>
            <w:tcW w:w="2376" w:type="dxa"/>
          </w:tcPr>
          <w:p w:rsidR="00B71426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7195" w:type="dxa"/>
          </w:tcPr>
          <w:p w:rsidR="00B71426" w:rsidRDefault="00B71426" w:rsidP="00B714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B2134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nemacultura@yandex.ru</w:t>
              </w:r>
            </w:hyperlink>
          </w:p>
          <w:p w:rsidR="00B71426" w:rsidRDefault="00B71426" w:rsidP="00B714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26" w:rsidTr="00B71426">
        <w:tc>
          <w:tcPr>
            <w:tcW w:w="2376" w:type="dxa"/>
          </w:tcPr>
          <w:p w:rsidR="00B71426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195" w:type="dxa"/>
          </w:tcPr>
          <w:p w:rsidR="00B71426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Александровна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Шихалева</w:t>
            </w:r>
            <w:proofErr w:type="spellEnd"/>
          </w:p>
          <w:p w:rsidR="00B71426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426" w:rsidTr="00B71426">
        <w:tc>
          <w:tcPr>
            <w:tcW w:w="2376" w:type="dxa"/>
          </w:tcPr>
          <w:p w:rsidR="00B71426" w:rsidRDefault="00B71426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7195" w:type="dxa"/>
          </w:tcPr>
          <w:p w:rsidR="00B71426" w:rsidRDefault="00EC0B2E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(883350)2-12-67</w:t>
            </w:r>
          </w:p>
          <w:p w:rsidR="00EC0B2E" w:rsidRDefault="00EC0B2E" w:rsidP="00AC41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1426" w:rsidRPr="00AC41C5" w:rsidRDefault="00B71426" w:rsidP="00AC41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71426" w:rsidRPr="00AC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C5"/>
    <w:rsid w:val="00895E4D"/>
    <w:rsid w:val="00AC41C5"/>
    <w:rsid w:val="00B71426"/>
    <w:rsid w:val="00E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1C5"/>
    <w:pPr>
      <w:spacing w:after="0" w:line="240" w:lineRule="auto"/>
    </w:pPr>
  </w:style>
  <w:style w:type="table" w:styleId="a4">
    <w:name w:val="Table Grid"/>
    <w:basedOn w:val="a1"/>
    <w:uiPriority w:val="59"/>
    <w:rsid w:val="00AC4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4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1C5"/>
    <w:pPr>
      <w:spacing w:after="0" w:line="240" w:lineRule="auto"/>
    </w:pPr>
  </w:style>
  <w:style w:type="table" w:styleId="a4">
    <w:name w:val="Table Grid"/>
    <w:basedOn w:val="a1"/>
    <w:uiPriority w:val="59"/>
    <w:rsid w:val="00AC4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4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acultur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nems@kirovreg.ru" TargetMode="External"/><Relationship Id="rId5" Type="http://schemas.openxmlformats.org/officeDocument/2006/relationships/hyperlink" Target="https://adm-nems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2025-03-05T10:45:00Z</dcterms:created>
  <dcterms:modified xsi:type="dcterms:W3CDTF">2025-03-05T11:10:00Z</dcterms:modified>
</cp:coreProperties>
</file>