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77C9" w:rsidRDefault="0052684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0535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Анкета для родителей учащихся 9-х классов</w:t>
      </w:r>
      <w:r w:rsidRPr="0005357A">
        <w:rPr>
          <w:lang w:val="ru-RU"/>
        </w:rPr>
        <w:br/>
      </w:r>
      <w:r w:rsidRPr="000535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 выбору профиля обучения</w:t>
      </w:r>
      <w:r w:rsidR="002352C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bookmarkStart w:id="0" w:name="_GoBack"/>
      <w:bookmarkEnd w:id="0"/>
    </w:p>
    <w:p w:rsidR="002352CC" w:rsidRPr="0005357A" w:rsidRDefault="002352C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___________________________________________________________________ФИО</w:t>
      </w:r>
    </w:p>
    <w:p w:rsidR="00E677C9" w:rsidRPr="0005357A" w:rsidRDefault="002352CC" w:rsidP="002352CC">
      <w:pPr>
        <w:spacing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526849" w:rsidRPr="0005357A">
        <w:rPr>
          <w:rFonts w:hAnsi="Times New Roman" w:cs="Times New Roman"/>
          <w:color w:val="000000"/>
          <w:sz w:val="24"/>
          <w:szCs w:val="24"/>
          <w:lang w:val="ru-RU"/>
        </w:rPr>
        <w:t>. Перечислите предметы, которые, по Вашему мнению, необходимы для профессионального самоопределения:</w:t>
      </w:r>
    </w:p>
    <w:tbl>
      <w:tblPr>
        <w:tblW w:w="5065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296"/>
      </w:tblGrid>
      <w:tr w:rsidR="00E677C9" w:rsidRPr="002352CC" w:rsidTr="002352CC">
        <w:trPr>
          <w:trHeight w:val="167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7C9" w:rsidRPr="0005357A" w:rsidRDefault="00E677C9" w:rsidP="002352CC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677C9" w:rsidRPr="002352CC" w:rsidTr="002352CC">
        <w:trPr>
          <w:trHeight w:val="176"/>
        </w:trPr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7C9" w:rsidRPr="0005357A" w:rsidRDefault="00E677C9" w:rsidP="002352CC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677C9" w:rsidRPr="002352CC" w:rsidTr="002352CC">
        <w:trPr>
          <w:trHeight w:val="167"/>
        </w:trPr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7C9" w:rsidRPr="0005357A" w:rsidRDefault="00E677C9" w:rsidP="002352CC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677C9" w:rsidRPr="002352CC" w:rsidTr="002352CC">
        <w:trPr>
          <w:trHeight w:val="176"/>
        </w:trPr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7C9" w:rsidRPr="0005357A" w:rsidRDefault="00E677C9" w:rsidP="002352CC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677C9" w:rsidRPr="002352CC" w:rsidTr="002352CC">
        <w:trPr>
          <w:trHeight w:val="167"/>
        </w:trPr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7C9" w:rsidRPr="0005357A" w:rsidRDefault="00E677C9" w:rsidP="002352CC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677C9" w:rsidRDefault="002352C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526849" w:rsidRPr="0005357A">
        <w:rPr>
          <w:rFonts w:hAnsi="Times New Roman" w:cs="Times New Roman"/>
          <w:color w:val="000000"/>
          <w:sz w:val="24"/>
          <w:szCs w:val="24"/>
          <w:lang w:val="ru-RU"/>
        </w:rPr>
        <w:t>. С какой областью Вы связываете</w:t>
      </w:r>
      <w:r w:rsidR="00526849">
        <w:rPr>
          <w:rFonts w:hAnsi="Times New Roman" w:cs="Times New Roman"/>
          <w:color w:val="000000"/>
          <w:sz w:val="24"/>
          <w:szCs w:val="24"/>
        </w:rPr>
        <w:t> </w:t>
      </w:r>
      <w:r w:rsidR="00526849" w:rsidRPr="0005357A">
        <w:rPr>
          <w:rFonts w:hAnsi="Times New Roman" w:cs="Times New Roman"/>
          <w:color w:val="000000"/>
          <w:sz w:val="24"/>
          <w:szCs w:val="24"/>
          <w:lang w:val="ru-RU"/>
        </w:rPr>
        <w:t xml:space="preserve">будущую профессию </w:t>
      </w:r>
      <w:proofErr w:type="spellStart"/>
      <w:r w:rsidR="00526849">
        <w:rPr>
          <w:rFonts w:hAnsi="Times New Roman" w:cs="Times New Roman"/>
          <w:color w:val="000000"/>
          <w:sz w:val="24"/>
          <w:szCs w:val="24"/>
        </w:rPr>
        <w:t>Вашего</w:t>
      </w:r>
      <w:proofErr w:type="spellEnd"/>
      <w:r w:rsidR="00526849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26849">
        <w:rPr>
          <w:rFonts w:hAnsi="Times New Roman" w:cs="Times New Roman"/>
          <w:color w:val="000000"/>
          <w:sz w:val="24"/>
          <w:szCs w:val="24"/>
        </w:rPr>
        <w:t>ребенка</w:t>
      </w:r>
      <w:proofErr w:type="spellEnd"/>
      <w:r w:rsidR="00526849">
        <w:rPr>
          <w:rFonts w:hAnsi="Times New Roman" w:cs="Times New Roman"/>
          <w:color w:val="000000"/>
          <w:sz w:val="24"/>
          <w:szCs w:val="24"/>
        </w:rPr>
        <w:t>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0"/>
        <w:gridCol w:w="2907"/>
        <w:gridCol w:w="180"/>
        <w:gridCol w:w="2245"/>
        <w:gridCol w:w="180"/>
        <w:gridCol w:w="3485"/>
      </w:tblGrid>
      <w:tr w:rsidR="00E677C9"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7C9" w:rsidRDefault="00E677C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7C9" w:rsidRDefault="00526849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Техника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7C9" w:rsidRDefault="00E677C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7C9" w:rsidRDefault="00526849">
            <w:r>
              <w:rPr>
                <w:rFonts w:hAnsi="Times New Roman" w:cs="Times New Roman"/>
                <w:color w:val="000000"/>
                <w:sz w:val="24"/>
                <w:szCs w:val="24"/>
              </w:rPr>
              <w:t>Торговля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7C9" w:rsidRDefault="00E677C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7C9" w:rsidRDefault="00526849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Полиция</w:t>
            </w:r>
          </w:p>
        </w:tc>
      </w:tr>
      <w:tr w:rsidR="00E677C9"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7C9" w:rsidRDefault="00E677C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7C9" w:rsidRDefault="00526849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Производство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7C9" w:rsidRDefault="00E677C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7C9" w:rsidRDefault="00526849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Реклама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7C9" w:rsidRDefault="00E677C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7C9" w:rsidRDefault="00526849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</w:tr>
      <w:tr w:rsidR="00E677C9">
        <w:tc>
          <w:tcPr>
            <w:tcW w:w="1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7C9" w:rsidRDefault="00E677C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7C9" w:rsidRDefault="00526849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Информационно-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7C9" w:rsidRDefault="00E677C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7C9" w:rsidRDefault="00526849"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7C9" w:rsidRDefault="00E677C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7C9" w:rsidRDefault="00526849">
            <w:r>
              <w:rPr>
                <w:rFonts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</w:tr>
      <w:tr w:rsidR="00E677C9">
        <w:tc>
          <w:tcPr>
            <w:tcW w:w="18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7C9" w:rsidRDefault="00E677C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7C9" w:rsidRDefault="00526849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коммуникационные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7C9" w:rsidRDefault="00E677C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7C9" w:rsidRDefault="00526849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и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7C9" w:rsidRDefault="00E677C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7C9" w:rsidRDefault="00526849"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Психология</w:t>
            </w:r>
          </w:p>
        </w:tc>
      </w:tr>
      <w:tr w:rsidR="00E677C9"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7C9" w:rsidRDefault="00E677C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7C9" w:rsidRDefault="00526849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технологии</w:t>
            </w:r>
          </w:p>
        </w:tc>
        <w:tc>
          <w:tcPr>
            <w:tcW w:w="18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7C9" w:rsidRDefault="00E677C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7C9" w:rsidRDefault="00526849"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управление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7C9" w:rsidRDefault="00E677C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7C9" w:rsidRDefault="00526849"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</w:p>
        </w:tc>
      </w:tr>
      <w:tr w:rsidR="00E677C9"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7C9" w:rsidRDefault="00E677C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7C9" w:rsidRDefault="00526849"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7C9" w:rsidRDefault="00E677C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7C9" w:rsidRDefault="00526849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Педагогика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7C9" w:rsidRDefault="00E677C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7C9" w:rsidRDefault="00526849"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Фундаментальная наука</w:t>
            </w:r>
          </w:p>
        </w:tc>
      </w:tr>
      <w:tr w:rsidR="00E677C9"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7C9" w:rsidRDefault="00E677C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7C9" w:rsidRDefault="00526849"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Биотехнологии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7C9" w:rsidRDefault="00E677C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7C9" w:rsidRDefault="00526849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Общественные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7C9" w:rsidRDefault="00E677C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7C9" w:rsidRDefault="00526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Растениеводство и</w:t>
            </w:r>
          </w:p>
        </w:tc>
      </w:tr>
      <w:tr w:rsidR="00E677C9">
        <w:tc>
          <w:tcPr>
            <w:tcW w:w="18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7C9" w:rsidRDefault="00E677C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7C9" w:rsidRDefault="00E677C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7C9" w:rsidRDefault="00E677C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7C9" w:rsidRDefault="00526849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отношения</w:t>
            </w:r>
          </w:p>
        </w:tc>
        <w:tc>
          <w:tcPr>
            <w:tcW w:w="18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7C9" w:rsidRDefault="00E677C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7C9" w:rsidRDefault="00526849">
            <w:r>
              <w:rPr>
                <w:rFonts w:hAnsi="Times New Roman" w:cs="Times New Roman"/>
                <w:color w:val="000000"/>
                <w:sz w:val="24"/>
                <w:szCs w:val="24"/>
              </w:rPr>
              <w:t>агрономия</w:t>
            </w:r>
          </w:p>
        </w:tc>
      </w:tr>
      <w:tr w:rsidR="00E677C9"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7C9" w:rsidRDefault="00E677C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7C9" w:rsidRDefault="00526849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Строительство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7C9" w:rsidRDefault="00E677C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7C9" w:rsidRDefault="00526849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Обслуживание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7C9" w:rsidRDefault="00E677C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7C9" w:rsidRDefault="00526849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Транспорт</w:t>
            </w:r>
          </w:p>
        </w:tc>
      </w:tr>
      <w:tr w:rsidR="00E677C9">
        <w:tc>
          <w:tcPr>
            <w:tcW w:w="18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7C9" w:rsidRDefault="00E677C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7C9" w:rsidRDefault="00E677C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7C9" w:rsidRDefault="00E677C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7C9" w:rsidRDefault="00526849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населения</w:t>
            </w:r>
          </w:p>
        </w:tc>
        <w:tc>
          <w:tcPr>
            <w:tcW w:w="18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7C9" w:rsidRDefault="00E677C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7C9" w:rsidRDefault="00E677C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77C9"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7C9" w:rsidRDefault="00E677C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7C9" w:rsidRDefault="00526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Животноводство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7C9" w:rsidRDefault="00E677C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7C9" w:rsidRDefault="00526849">
            <w:r>
              <w:rPr>
                <w:rFonts w:hAnsi="Times New Roman" w:cs="Times New Roman"/>
                <w:color w:val="000000"/>
                <w:sz w:val="24"/>
                <w:szCs w:val="24"/>
              </w:rPr>
              <w:t>Армия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7C9" w:rsidRDefault="00E677C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7C9" w:rsidRDefault="00526849">
            <w:r>
              <w:rPr>
                <w:rFonts w:hAnsi="Times New Roman" w:cs="Times New Roman"/>
                <w:color w:val="000000"/>
                <w:sz w:val="24"/>
                <w:szCs w:val="24"/>
              </w:rPr>
              <w:t> Селекция</w:t>
            </w:r>
          </w:p>
        </w:tc>
      </w:tr>
      <w:tr w:rsidR="00E677C9">
        <w:tc>
          <w:tcPr>
            <w:tcW w:w="18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7C9" w:rsidRDefault="00E677C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7C9" w:rsidRDefault="00E677C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7C9" w:rsidRDefault="00E677C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7C9" w:rsidRDefault="00E677C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7C9" w:rsidRDefault="00E677C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7C9" w:rsidRDefault="00E677C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677C9" w:rsidRPr="0005357A" w:rsidRDefault="002352C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526849" w:rsidRPr="0005357A">
        <w:rPr>
          <w:rFonts w:hAnsi="Times New Roman" w:cs="Times New Roman"/>
          <w:color w:val="000000"/>
          <w:sz w:val="24"/>
          <w:szCs w:val="24"/>
          <w:lang w:val="ru-RU"/>
        </w:rPr>
        <w:t>. Определились ли Вы с выбором вуза?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8"/>
        <w:gridCol w:w="4290"/>
        <w:gridCol w:w="199"/>
        <w:gridCol w:w="4490"/>
      </w:tblGrid>
      <w:tr w:rsidR="00E677C9"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7C9" w:rsidRPr="0005357A" w:rsidRDefault="00E677C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7C9" w:rsidRDefault="0052684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7C9" w:rsidRDefault="00E677C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7C9" w:rsidRDefault="00526849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E677C9">
        <w:tc>
          <w:tcPr>
            <w:tcW w:w="18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7C9" w:rsidRDefault="00E677C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8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7C9" w:rsidRDefault="00E677C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7C9" w:rsidRDefault="00E677C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7C9" w:rsidRDefault="00E677C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677C9" w:rsidRPr="0005357A" w:rsidRDefault="002352C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526849" w:rsidRPr="0005357A">
        <w:rPr>
          <w:rFonts w:hAnsi="Times New Roman" w:cs="Times New Roman"/>
          <w:color w:val="000000"/>
          <w:sz w:val="24"/>
          <w:szCs w:val="24"/>
          <w:lang w:val="ru-RU"/>
        </w:rPr>
        <w:t>. Перечислите предметы, необходимые для поступления в вуз, если они известны:</w:t>
      </w:r>
    </w:p>
    <w:tbl>
      <w:tblPr>
        <w:tblW w:w="5003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83"/>
      </w:tblGrid>
      <w:tr w:rsidR="00E677C9" w:rsidRPr="002352CC" w:rsidTr="002352CC">
        <w:trPr>
          <w:trHeight w:val="25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7C9" w:rsidRPr="0005357A" w:rsidRDefault="00E677C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677C9" w:rsidRPr="002352CC" w:rsidTr="002352CC">
        <w:trPr>
          <w:trHeight w:val="26"/>
        </w:trPr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7C9" w:rsidRPr="0005357A" w:rsidRDefault="00E677C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352CC" w:rsidRPr="002352CC" w:rsidTr="002352CC">
        <w:trPr>
          <w:trHeight w:val="26"/>
        </w:trPr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2CC" w:rsidRPr="0005357A" w:rsidRDefault="002352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677C9" w:rsidRPr="002352CC" w:rsidTr="002352CC">
        <w:trPr>
          <w:trHeight w:val="25"/>
        </w:trPr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7C9" w:rsidRPr="0005357A" w:rsidRDefault="00E677C9" w:rsidP="002352CC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677C9" w:rsidRPr="0005357A" w:rsidRDefault="002352C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</w:t>
      </w:r>
      <w:r w:rsidR="00526849" w:rsidRPr="0005357A">
        <w:rPr>
          <w:rFonts w:hAnsi="Times New Roman" w:cs="Times New Roman"/>
          <w:color w:val="000000"/>
          <w:sz w:val="24"/>
          <w:szCs w:val="24"/>
          <w:lang w:val="ru-RU"/>
        </w:rPr>
        <w:t>. Предлагаем набор предметов для каждого профиля обучения. Ознакомьтесь с перечнем учебных предметов, элективных курсов и выберите профиль.</w:t>
      </w:r>
    </w:p>
    <w:tbl>
      <w:tblPr>
        <w:tblW w:w="4894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85"/>
        <w:gridCol w:w="3259"/>
        <w:gridCol w:w="4238"/>
      </w:tblGrid>
      <w:tr w:rsidR="002352CC" w:rsidTr="002352CC">
        <w:trPr>
          <w:trHeight w:val="250"/>
        </w:trPr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2CC" w:rsidRDefault="002352CC" w:rsidP="002352CC">
            <w:pPr>
              <w:spacing w:after="0" w:afterAutospacing="0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выборе</w:t>
            </w:r>
            <w:proofErr w:type="spellEnd"/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2CC" w:rsidRDefault="002352CC" w:rsidP="002352CC">
            <w:pPr>
              <w:spacing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Профиль</w:t>
            </w:r>
          </w:p>
        </w:tc>
        <w:tc>
          <w:tcPr>
            <w:tcW w:w="4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2CC" w:rsidRDefault="002352CC" w:rsidP="002352CC">
            <w:pPr>
              <w:spacing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Предметы для углубленного изучения</w:t>
            </w:r>
          </w:p>
        </w:tc>
      </w:tr>
      <w:tr w:rsidR="002352CC" w:rsidTr="002352CC">
        <w:trPr>
          <w:trHeight w:val="254"/>
        </w:trPr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2CC" w:rsidRDefault="002352CC" w:rsidP="002352CC">
            <w:pPr>
              <w:spacing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2CC" w:rsidRDefault="002352CC" w:rsidP="002352CC">
            <w:pPr>
              <w:spacing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Технологический</w:t>
            </w:r>
          </w:p>
        </w:tc>
        <w:tc>
          <w:tcPr>
            <w:tcW w:w="4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2CC" w:rsidRDefault="002352CC" w:rsidP="002352CC">
            <w:pPr>
              <w:numPr>
                <w:ilvl w:val="0"/>
                <w:numId w:val="1"/>
              </w:numPr>
              <w:spacing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Математика;</w:t>
            </w:r>
          </w:p>
          <w:p w:rsidR="002352CC" w:rsidRDefault="002352CC" w:rsidP="002352CC">
            <w:pPr>
              <w:numPr>
                <w:ilvl w:val="0"/>
                <w:numId w:val="1"/>
              </w:numPr>
              <w:spacing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</w:tr>
      <w:tr w:rsidR="002352CC" w:rsidTr="002352CC">
        <w:trPr>
          <w:trHeight w:val="250"/>
        </w:trPr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2CC" w:rsidRDefault="002352CC" w:rsidP="002352CC">
            <w:pPr>
              <w:spacing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2CC" w:rsidRDefault="002352CC" w:rsidP="002352CC">
            <w:pPr>
              <w:spacing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Естественно-научный</w:t>
            </w:r>
          </w:p>
        </w:tc>
        <w:tc>
          <w:tcPr>
            <w:tcW w:w="4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2CC" w:rsidRDefault="002352CC" w:rsidP="002352CC">
            <w:pPr>
              <w:numPr>
                <w:ilvl w:val="0"/>
                <w:numId w:val="3"/>
              </w:numPr>
              <w:spacing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Химия;</w:t>
            </w:r>
          </w:p>
          <w:p w:rsidR="002352CC" w:rsidRDefault="002352CC" w:rsidP="002352CC">
            <w:pPr>
              <w:numPr>
                <w:ilvl w:val="0"/>
                <w:numId w:val="3"/>
              </w:numPr>
              <w:spacing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</w:tr>
      <w:tr w:rsidR="002352CC" w:rsidTr="002352CC">
        <w:trPr>
          <w:trHeight w:val="336"/>
        </w:trPr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2CC" w:rsidRDefault="002352CC" w:rsidP="002352CC">
            <w:pPr>
              <w:spacing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2CC" w:rsidRDefault="002352CC" w:rsidP="002352CC">
            <w:pPr>
              <w:spacing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Агротехнологический</w:t>
            </w:r>
          </w:p>
        </w:tc>
        <w:tc>
          <w:tcPr>
            <w:tcW w:w="4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2CC" w:rsidRDefault="002352CC" w:rsidP="002352CC">
            <w:pPr>
              <w:numPr>
                <w:ilvl w:val="0"/>
                <w:numId w:val="5"/>
              </w:numPr>
              <w:spacing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Химия;</w:t>
            </w:r>
          </w:p>
          <w:p w:rsidR="002352CC" w:rsidRDefault="002352CC" w:rsidP="002352CC">
            <w:pPr>
              <w:numPr>
                <w:ilvl w:val="0"/>
                <w:numId w:val="5"/>
              </w:numPr>
              <w:spacing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биология;</w:t>
            </w:r>
          </w:p>
          <w:p w:rsidR="002352CC" w:rsidRDefault="002352CC" w:rsidP="002352CC">
            <w:pPr>
              <w:numPr>
                <w:ilvl w:val="0"/>
                <w:numId w:val="5"/>
              </w:numPr>
              <w:spacing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</w:tr>
      <w:tr w:rsidR="002352CC" w:rsidTr="002352CC">
        <w:trPr>
          <w:trHeight w:val="250"/>
        </w:trPr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2CC" w:rsidRDefault="002352CC" w:rsidP="002352CC">
            <w:pPr>
              <w:spacing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2CC" w:rsidRDefault="002352CC" w:rsidP="002352CC">
            <w:pPr>
              <w:spacing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Гуманитарный</w:t>
            </w:r>
          </w:p>
        </w:tc>
        <w:tc>
          <w:tcPr>
            <w:tcW w:w="4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2CC" w:rsidRDefault="002352CC" w:rsidP="002352CC">
            <w:pPr>
              <w:numPr>
                <w:ilvl w:val="0"/>
                <w:numId w:val="7"/>
              </w:numPr>
              <w:spacing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язык;</w:t>
            </w:r>
          </w:p>
          <w:p w:rsidR="002352CC" w:rsidRDefault="002352CC" w:rsidP="002352CC">
            <w:pPr>
              <w:numPr>
                <w:ilvl w:val="0"/>
                <w:numId w:val="7"/>
              </w:numPr>
              <w:spacing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</w:tr>
      <w:tr w:rsidR="002352CC" w:rsidTr="002352CC">
        <w:trPr>
          <w:trHeight w:val="254"/>
        </w:trPr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2CC" w:rsidRDefault="002352CC" w:rsidP="002352CC">
            <w:pPr>
              <w:spacing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2CC" w:rsidRDefault="002352CC" w:rsidP="002352CC">
            <w:pPr>
              <w:spacing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Социально-экономический</w:t>
            </w:r>
          </w:p>
        </w:tc>
        <w:tc>
          <w:tcPr>
            <w:tcW w:w="4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2CC" w:rsidRDefault="002352CC" w:rsidP="002352CC">
            <w:pPr>
              <w:numPr>
                <w:ilvl w:val="0"/>
                <w:numId w:val="9"/>
              </w:numPr>
              <w:spacing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Математика;</w:t>
            </w:r>
          </w:p>
          <w:p w:rsidR="002352CC" w:rsidRDefault="002352CC" w:rsidP="002352CC">
            <w:pPr>
              <w:numPr>
                <w:ilvl w:val="0"/>
                <w:numId w:val="9"/>
              </w:numPr>
              <w:spacing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</w:tr>
      <w:tr w:rsidR="002352CC" w:rsidTr="002352CC">
        <w:trPr>
          <w:trHeight w:val="168"/>
        </w:trPr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2CC" w:rsidRDefault="002352CC" w:rsidP="002352CC">
            <w:pPr>
              <w:spacing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2CC" w:rsidRDefault="002352CC" w:rsidP="002352CC">
            <w:pPr>
              <w:spacing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Универсальный профиль*</w:t>
            </w:r>
          </w:p>
        </w:tc>
        <w:tc>
          <w:tcPr>
            <w:tcW w:w="4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2CC" w:rsidRDefault="002352CC" w:rsidP="002352CC">
            <w:pPr>
              <w:spacing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677C9" w:rsidRPr="0005357A" w:rsidRDefault="005268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357A">
        <w:rPr>
          <w:rFonts w:hAnsi="Times New Roman" w:cs="Times New Roman"/>
          <w:color w:val="000000"/>
          <w:sz w:val="24"/>
          <w:szCs w:val="24"/>
          <w:lang w:val="ru-RU"/>
        </w:rPr>
        <w:t>* Универсальный профиль ориентирован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357A">
        <w:rPr>
          <w:rFonts w:hAnsi="Times New Roman" w:cs="Times New Roman"/>
          <w:color w:val="000000"/>
          <w:sz w:val="24"/>
          <w:szCs w:val="24"/>
          <w:lang w:val="ru-RU"/>
        </w:rPr>
        <w:t>на учеников, чей выбор «не вписывается» в рамки заданных выше профилей. Он позволяет ограничиться базовым уровнем изучения учебных предметов, однако ученик также может выбрать учебные предметы на углубленном уровне.</w:t>
      </w:r>
    </w:p>
    <w:p w:rsidR="00E677C9" w:rsidRPr="0005357A" w:rsidRDefault="005268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357A">
        <w:rPr>
          <w:rFonts w:hAnsi="Times New Roman" w:cs="Times New Roman"/>
          <w:color w:val="000000"/>
          <w:sz w:val="24"/>
          <w:szCs w:val="24"/>
          <w:lang w:val="ru-RU"/>
        </w:rPr>
        <w:t>Если Вы выбираете универсальный профиль с углубленным изучением отдельных предметов, отметьте два предмета для углубленного изучения:</w:t>
      </w:r>
    </w:p>
    <w:p w:rsidR="00E677C9" w:rsidRDefault="00526849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литература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677C9" w:rsidRDefault="00526849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иностранный язык;</w:t>
      </w:r>
    </w:p>
    <w:p w:rsidR="00E677C9" w:rsidRDefault="00526849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история;</w:t>
      </w:r>
    </w:p>
    <w:p w:rsidR="00E677C9" w:rsidRDefault="00526849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география;</w:t>
      </w:r>
    </w:p>
    <w:p w:rsidR="00E677C9" w:rsidRDefault="00526849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обществознание;</w:t>
      </w:r>
    </w:p>
    <w:p w:rsidR="00E677C9" w:rsidRDefault="00526849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математика;</w:t>
      </w:r>
    </w:p>
    <w:p w:rsidR="00E677C9" w:rsidRDefault="00526849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информатика;</w:t>
      </w:r>
    </w:p>
    <w:p w:rsidR="00E677C9" w:rsidRDefault="00526849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физика;</w:t>
      </w:r>
    </w:p>
    <w:p w:rsidR="00E677C9" w:rsidRDefault="00526849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химия;</w:t>
      </w:r>
    </w:p>
    <w:p w:rsidR="00E677C9" w:rsidRDefault="00526849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биология.</w:t>
      </w:r>
    </w:p>
    <w:p w:rsidR="00E677C9" w:rsidRPr="0005357A" w:rsidRDefault="002352CC" w:rsidP="002352CC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526849" w:rsidRPr="0005357A">
        <w:rPr>
          <w:rFonts w:hAnsi="Times New Roman" w:cs="Times New Roman"/>
          <w:color w:val="000000"/>
          <w:sz w:val="24"/>
          <w:szCs w:val="24"/>
          <w:lang w:val="ru-RU"/>
        </w:rPr>
        <w:t>. Выберите варианты ответов, чтобы закончить предложение.</w:t>
      </w:r>
    </w:p>
    <w:p w:rsidR="00E677C9" w:rsidRPr="0005357A" w:rsidRDefault="00526849" w:rsidP="002352CC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05357A">
        <w:rPr>
          <w:rFonts w:hAnsi="Times New Roman" w:cs="Times New Roman"/>
          <w:color w:val="000000"/>
          <w:sz w:val="24"/>
          <w:szCs w:val="24"/>
          <w:lang w:val="ru-RU"/>
        </w:rPr>
        <w:t>Для организации профильной подготовки учащихся необходимо: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7"/>
        <w:gridCol w:w="8770"/>
      </w:tblGrid>
      <w:tr w:rsidR="00E677C9" w:rsidRPr="002352CC" w:rsidTr="002352CC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7C9" w:rsidRPr="0005357A" w:rsidRDefault="00E677C9" w:rsidP="002352CC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77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7C9" w:rsidRPr="0005357A" w:rsidRDefault="00526849" w:rsidP="002352CC">
            <w:pPr>
              <w:spacing w:before="0" w:beforeAutospacing="0" w:after="0" w:afterAutospacing="0"/>
              <w:rPr>
                <w:lang w:val="ru-RU"/>
              </w:rPr>
            </w:pPr>
            <w:r w:rsidRPr="000535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увеличить объем сведений о мире труда, людей и профессий;</w:t>
            </w:r>
          </w:p>
        </w:tc>
      </w:tr>
      <w:tr w:rsidR="00E677C9" w:rsidRPr="002352CC" w:rsidTr="002352CC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7C9" w:rsidRPr="0005357A" w:rsidRDefault="00E677C9" w:rsidP="002352CC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77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7C9" w:rsidRPr="0005357A" w:rsidRDefault="00526849" w:rsidP="002352CC">
            <w:pPr>
              <w:spacing w:before="0" w:beforeAutospacing="0" w:after="0" w:afterAutospacing="0"/>
              <w:rPr>
                <w:lang w:val="ru-RU"/>
              </w:rPr>
            </w:pPr>
            <w:r w:rsidRPr="000535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диагностику профессионально важных качеств;</w:t>
            </w:r>
          </w:p>
        </w:tc>
      </w:tr>
      <w:tr w:rsidR="00E677C9" w:rsidRPr="002352CC" w:rsidTr="002352CC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7C9" w:rsidRPr="0005357A" w:rsidRDefault="00E677C9" w:rsidP="002352CC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77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7C9" w:rsidRPr="0005357A" w:rsidRDefault="00526849" w:rsidP="002352CC">
            <w:pPr>
              <w:spacing w:before="0" w:beforeAutospacing="0" w:after="0" w:afterAutospacing="0"/>
              <w:rPr>
                <w:lang w:val="ru-RU"/>
              </w:rPr>
            </w:pPr>
            <w:r w:rsidRPr="000535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увеличить объем сведений об особенностях обучения при получении</w:t>
            </w:r>
          </w:p>
        </w:tc>
      </w:tr>
      <w:tr w:rsidR="00E677C9" w:rsidTr="002352CC">
        <w:tc>
          <w:tcPr>
            <w:tcW w:w="40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7C9" w:rsidRPr="0005357A" w:rsidRDefault="00E677C9" w:rsidP="002352CC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7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7C9" w:rsidRDefault="00526849" w:rsidP="002352CC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E677C9" w:rsidRPr="002352CC" w:rsidTr="002352CC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7C9" w:rsidRDefault="00E677C9" w:rsidP="002352CC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7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7C9" w:rsidRPr="0005357A" w:rsidRDefault="00526849" w:rsidP="002352CC">
            <w:pPr>
              <w:spacing w:before="0" w:beforeAutospacing="0" w:after="0" w:afterAutospacing="0"/>
              <w:rPr>
                <w:lang w:val="ru-RU"/>
              </w:rPr>
            </w:pPr>
            <w:r w:rsidRPr="000535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чаще проводить экскурсии на различные предприятия;</w:t>
            </w:r>
          </w:p>
        </w:tc>
      </w:tr>
      <w:tr w:rsidR="00E677C9" w:rsidRPr="002352CC" w:rsidTr="002352CC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7C9" w:rsidRPr="0005357A" w:rsidRDefault="00E677C9" w:rsidP="002352CC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77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7C9" w:rsidRPr="0005357A" w:rsidRDefault="00526849" w:rsidP="002352CC">
            <w:pPr>
              <w:spacing w:before="0" w:beforeAutospacing="0" w:after="0" w:afterAutospacing="0"/>
              <w:rPr>
                <w:lang w:val="ru-RU"/>
              </w:rPr>
            </w:pPr>
            <w:r w:rsidRPr="000535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предоставлять возможность выполнить профессиональные пробы;</w:t>
            </w:r>
          </w:p>
        </w:tc>
      </w:tr>
      <w:tr w:rsidR="00E677C9" w:rsidRPr="002352CC" w:rsidTr="002352CC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7C9" w:rsidRPr="0005357A" w:rsidRDefault="00E677C9" w:rsidP="002352CC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77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7C9" w:rsidRPr="0005357A" w:rsidRDefault="00526849" w:rsidP="002352CC">
            <w:pPr>
              <w:spacing w:before="0" w:beforeAutospacing="0" w:after="0" w:afterAutospacing="0"/>
              <w:rPr>
                <w:lang w:val="ru-RU"/>
              </w:rPr>
            </w:pPr>
            <w:r w:rsidRPr="000535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приблизить содержание образования к практической деятельности людей;</w:t>
            </w:r>
          </w:p>
        </w:tc>
      </w:tr>
      <w:tr w:rsidR="00E677C9" w:rsidRPr="002352CC" w:rsidTr="002352CC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7C9" w:rsidRPr="0005357A" w:rsidRDefault="00E677C9" w:rsidP="002352CC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77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7C9" w:rsidRPr="0005357A" w:rsidRDefault="00526849" w:rsidP="002352CC">
            <w:pPr>
              <w:spacing w:before="0" w:beforeAutospacing="0" w:after="0" w:afterAutospacing="0"/>
              <w:rPr>
                <w:lang w:val="ru-RU"/>
              </w:rPr>
            </w:pPr>
            <w:r w:rsidRPr="000535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учитывать предпочтения учащегося в преподавании учебных предметов;</w:t>
            </w:r>
          </w:p>
        </w:tc>
      </w:tr>
      <w:tr w:rsidR="00E677C9" w:rsidRPr="002352CC" w:rsidTr="002352CC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7C9" w:rsidRPr="0005357A" w:rsidRDefault="00E677C9" w:rsidP="002352CC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77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7C9" w:rsidRPr="0005357A" w:rsidRDefault="00526849" w:rsidP="002352CC">
            <w:pPr>
              <w:spacing w:before="0" w:beforeAutospacing="0" w:after="0" w:afterAutospacing="0"/>
              <w:rPr>
                <w:lang w:val="ru-RU"/>
              </w:rPr>
            </w:pPr>
            <w:r w:rsidRPr="000535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организовывать психолого-педагогическое консультирование учащихся для</w:t>
            </w:r>
          </w:p>
        </w:tc>
      </w:tr>
      <w:tr w:rsidR="00E677C9" w:rsidTr="002352CC">
        <w:tc>
          <w:tcPr>
            <w:tcW w:w="40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7C9" w:rsidRPr="0005357A" w:rsidRDefault="00E677C9" w:rsidP="002352CC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7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7C9" w:rsidRDefault="00526849" w:rsidP="002352CC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поддержки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самоопределения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E677C9" w:rsidTr="002352CC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7C9" w:rsidRDefault="00E677C9" w:rsidP="002352CC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7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7C9" w:rsidRDefault="00526849" w:rsidP="002352CC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ничего не предпринимать.</w:t>
            </w:r>
          </w:p>
        </w:tc>
      </w:tr>
    </w:tbl>
    <w:p w:rsidR="00E677C9" w:rsidRPr="0005357A" w:rsidRDefault="00526849" w:rsidP="002352CC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05357A">
        <w:rPr>
          <w:rFonts w:hAnsi="Times New Roman" w:cs="Times New Roman"/>
          <w:color w:val="000000"/>
          <w:sz w:val="24"/>
          <w:szCs w:val="24"/>
          <w:lang w:val="ru-RU"/>
        </w:rPr>
        <w:t>Предложите Ваш вариант, если необходимо: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77"/>
      </w:tblGrid>
      <w:tr w:rsidR="00E677C9" w:rsidRPr="002352CC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7C9" w:rsidRPr="0005357A" w:rsidRDefault="00E677C9" w:rsidP="002352CC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677C9" w:rsidRPr="002352CC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7C9" w:rsidRPr="0005357A" w:rsidRDefault="00E677C9" w:rsidP="002352CC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677C9" w:rsidRPr="002352CC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7C9" w:rsidRPr="0005357A" w:rsidRDefault="00E677C9" w:rsidP="002352CC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677C9" w:rsidRPr="002352CC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7C9" w:rsidRPr="0005357A" w:rsidRDefault="00E677C9" w:rsidP="002352CC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677C9" w:rsidRPr="002352CC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7C9" w:rsidRPr="0005357A" w:rsidRDefault="00E677C9" w:rsidP="002352CC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677C9" w:rsidRPr="0005357A" w:rsidRDefault="00526849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05357A">
        <w:rPr>
          <w:b/>
          <w:bCs/>
          <w:color w:val="252525"/>
          <w:spacing w:val="-2"/>
          <w:sz w:val="42"/>
          <w:szCs w:val="42"/>
          <w:lang w:val="ru-RU"/>
        </w:rPr>
        <w:t>Примечания</w:t>
      </w:r>
    </w:p>
    <w:p w:rsidR="00E677C9" w:rsidRPr="0005357A" w:rsidRDefault="005268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357A">
        <w:rPr>
          <w:rFonts w:hAnsi="Times New Roman" w:cs="Times New Roman"/>
          <w:color w:val="000000"/>
          <w:sz w:val="24"/>
          <w:szCs w:val="24"/>
          <w:lang w:val="ru-RU"/>
        </w:rPr>
        <w:t>Примечание 1. Администрация М</w:t>
      </w:r>
      <w:r w:rsidR="0005357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5357A">
        <w:rPr>
          <w:rFonts w:hAnsi="Times New Roman" w:cs="Times New Roman"/>
          <w:color w:val="000000"/>
          <w:sz w:val="24"/>
          <w:szCs w:val="24"/>
          <w:lang w:val="ru-RU"/>
        </w:rPr>
        <w:t>ОУ «</w:t>
      </w:r>
      <w:r w:rsidR="0005357A">
        <w:rPr>
          <w:rFonts w:hAnsi="Times New Roman" w:cs="Times New Roman"/>
          <w:color w:val="000000"/>
          <w:sz w:val="24"/>
          <w:szCs w:val="24"/>
          <w:lang w:val="ru-RU"/>
        </w:rPr>
        <w:t>Ш</w:t>
      </w:r>
      <w:r w:rsidRPr="0005357A">
        <w:rPr>
          <w:rFonts w:hAnsi="Times New Roman" w:cs="Times New Roman"/>
          <w:color w:val="000000"/>
          <w:sz w:val="24"/>
          <w:szCs w:val="24"/>
          <w:lang w:val="ru-RU"/>
        </w:rPr>
        <w:t xml:space="preserve">кола № </w:t>
      </w:r>
      <w:r w:rsidR="0005357A">
        <w:rPr>
          <w:rFonts w:hAnsi="Times New Roman" w:cs="Times New Roman"/>
          <w:color w:val="000000"/>
          <w:sz w:val="24"/>
          <w:szCs w:val="24"/>
          <w:lang w:val="ru-RU"/>
        </w:rPr>
        <w:t>85</w:t>
      </w:r>
      <w:r w:rsidRPr="0005357A">
        <w:rPr>
          <w:rFonts w:hAnsi="Times New Roman" w:cs="Times New Roman"/>
          <w:color w:val="000000"/>
          <w:sz w:val="24"/>
          <w:szCs w:val="24"/>
          <w:lang w:val="ru-RU"/>
        </w:rPr>
        <w:t>» разрабатывает учебный план на основе федеральных документов. Это Федеральный государственный образовательный стандарт (ФГОС) и Федеральная образовательная программа (ФОП) среднего общего образования.</w:t>
      </w:r>
    </w:p>
    <w:p w:rsidR="00E677C9" w:rsidRPr="0005357A" w:rsidRDefault="005268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357A">
        <w:rPr>
          <w:rFonts w:hAnsi="Times New Roman" w:cs="Times New Roman"/>
          <w:color w:val="000000"/>
          <w:sz w:val="24"/>
          <w:szCs w:val="24"/>
          <w:lang w:val="ru-RU"/>
        </w:rPr>
        <w:t>Минимальный набор предметов должен быть в любом учебном плане. Этот набор установлен на федеральном уровне. Поэтому в анкету включены только те вопросы, на которые могут повлиять родители. В итоге школа организует изучение тех предметов и курсов, за введение которых проголосует больше 50 процентов родителей.</w:t>
      </w:r>
    </w:p>
    <w:p w:rsidR="00E677C9" w:rsidRPr="0005357A" w:rsidRDefault="00E677C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E677C9" w:rsidRPr="0005357A" w:rsidSect="002352CC">
      <w:pgSz w:w="11907" w:h="16839"/>
      <w:pgMar w:top="426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267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A86B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9022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EA06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7814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6238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D440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7E60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5557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5108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9058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9"/>
  </w:num>
  <w:num w:numId="5">
    <w:abstractNumId w:val="1"/>
  </w:num>
  <w:num w:numId="6">
    <w:abstractNumId w:val="4"/>
  </w:num>
  <w:num w:numId="7">
    <w:abstractNumId w:val="8"/>
  </w:num>
  <w:num w:numId="8">
    <w:abstractNumId w:val="5"/>
  </w:num>
  <w:num w:numId="9">
    <w:abstractNumId w:val="7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5357A"/>
    <w:rsid w:val="002352CC"/>
    <w:rsid w:val="002D33B1"/>
    <w:rsid w:val="002D3591"/>
    <w:rsid w:val="003514A0"/>
    <w:rsid w:val="004F7E17"/>
    <w:rsid w:val="00526849"/>
    <w:rsid w:val="005A05CE"/>
    <w:rsid w:val="00653AF6"/>
    <w:rsid w:val="00B73A5A"/>
    <w:rsid w:val="00E438A1"/>
    <w:rsid w:val="00E677C9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4DEC2"/>
  <w15:docId w15:val="{69881F28-1EEF-4BF8-93C8-CA9A98C32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5357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35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lenovo</cp:lastModifiedBy>
  <cp:revision>3</cp:revision>
  <cp:lastPrinted>2026-06-03T11:36:00Z</cp:lastPrinted>
  <dcterms:created xsi:type="dcterms:W3CDTF">2011-11-02T04:15:00Z</dcterms:created>
  <dcterms:modified xsi:type="dcterms:W3CDTF">2026-06-03T13:13:00Z</dcterms:modified>
</cp:coreProperties>
</file>