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«Согласовано»</w:t>
      </w:r>
    </w:p>
    <w:p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Зам. директора по УВР</w:t>
      </w:r>
    </w:p>
    <w:p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МАОУ «Школа № 85»</w:t>
      </w:r>
    </w:p>
    <w:p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 Гура Н.В.</w:t>
      </w:r>
    </w:p>
    <w:p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 сентября 202</w:t>
      </w:r>
      <w:r>
        <w:rPr>
          <w:rFonts w:cs="Times New Roman" w:ascii="Times New Roman" w:hAnsi="Times New Roman"/>
          <w:sz w:val="24"/>
          <w:szCs w:val="24"/>
        </w:rPr>
        <w:t>5</w:t>
      </w:r>
      <w:r>
        <w:rPr>
          <w:rFonts w:cs="Times New Roman" w:ascii="Times New Roman" w:hAnsi="Times New Roman"/>
          <w:sz w:val="24"/>
          <w:szCs w:val="24"/>
        </w:rPr>
        <w:t>г.</w:t>
      </w:r>
    </w:p>
    <w:p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План спортивно-массовых мероприятий </w:t>
      </w:r>
    </w:p>
    <w:p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ШСК «ПЛАТОВ 85» на 202</w:t>
      </w:r>
      <w:r>
        <w:rPr>
          <w:rFonts w:cs="Times New Roman" w:ascii="Times New Roman" w:hAnsi="Times New Roman"/>
          <w:b/>
          <w:sz w:val="28"/>
          <w:szCs w:val="28"/>
        </w:rPr>
        <w:t>5</w:t>
      </w:r>
      <w:r>
        <w:rPr>
          <w:rFonts w:cs="Times New Roman" w:ascii="Times New Roman" w:hAnsi="Times New Roman"/>
          <w:b/>
          <w:sz w:val="28"/>
          <w:szCs w:val="28"/>
        </w:rPr>
        <w:t>-202</w:t>
      </w:r>
      <w:r>
        <w:rPr>
          <w:rFonts w:cs="Times New Roman" w:ascii="Times New Roman" w:hAnsi="Times New Roman"/>
          <w:b/>
          <w:sz w:val="28"/>
          <w:szCs w:val="28"/>
        </w:rPr>
        <w:t>6</w:t>
      </w:r>
      <w:r>
        <w:rPr>
          <w:rFonts w:cs="Times New Roman" w:ascii="Times New Roman" w:hAnsi="Times New Roman"/>
          <w:b/>
          <w:sz w:val="28"/>
          <w:szCs w:val="28"/>
        </w:rPr>
        <w:t xml:space="preserve"> учебный год</w:t>
      </w:r>
    </w:p>
    <w:p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tbl>
      <w:tblPr>
        <w:tblStyle w:val="a4"/>
        <w:tblW w:w="10490" w:type="dxa"/>
        <w:jc w:val="left"/>
        <w:tblInd w:w="-85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801"/>
        <w:gridCol w:w="5293"/>
        <w:gridCol w:w="2184"/>
        <w:gridCol w:w="2211"/>
      </w:tblGrid>
      <w:tr>
        <w:trPr/>
        <w:tc>
          <w:tcPr>
            <w:tcW w:w="80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№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п/п</w:t>
            </w:r>
          </w:p>
        </w:tc>
        <w:tc>
          <w:tcPr>
            <w:tcW w:w="5293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Мероприятие</w:t>
            </w:r>
          </w:p>
        </w:tc>
        <w:tc>
          <w:tcPr>
            <w:tcW w:w="2184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Сроки</w:t>
            </w:r>
          </w:p>
        </w:tc>
        <w:tc>
          <w:tcPr>
            <w:tcW w:w="221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Участники</w:t>
            </w:r>
          </w:p>
        </w:tc>
      </w:tr>
      <w:tr>
        <w:trPr/>
        <w:tc>
          <w:tcPr>
            <w:tcW w:w="10489" w:type="dxa"/>
            <w:gridSpan w:val="4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Внутришкольные мероприятия</w:t>
            </w:r>
          </w:p>
        </w:tc>
      </w:tr>
      <w:tr>
        <w:trPr/>
        <w:tc>
          <w:tcPr>
            <w:tcW w:w="80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5293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Веселые старты, посвящённые «Дню города Ростова-на-Дону»</w:t>
            </w:r>
          </w:p>
        </w:tc>
        <w:tc>
          <w:tcPr>
            <w:tcW w:w="2184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сентябрь</w:t>
            </w:r>
          </w:p>
        </w:tc>
        <w:tc>
          <w:tcPr>
            <w:tcW w:w="221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2-11 класс</w:t>
            </w:r>
          </w:p>
        </w:tc>
      </w:tr>
      <w:tr>
        <w:trPr/>
        <w:tc>
          <w:tcPr>
            <w:tcW w:w="80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5293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ВсоШ по физической культуре — школьный этап</w:t>
            </w:r>
          </w:p>
        </w:tc>
        <w:tc>
          <w:tcPr>
            <w:tcW w:w="2184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сентябрь</w:t>
            </w:r>
          </w:p>
        </w:tc>
        <w:tc>
          <w:tcPr>
            <w:tcW w:w="221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5-11 класс</w:t>
            </w:r>
          </w:p>
        </w:tc>
      </w:tr>
      <w:tr>
        <w:trPr/>
        <w:tc>
          <w:tcPr>
            <w:tcW w:w="801" w:type="dxa"/>
            <w:tcBorders>
              <w:top w:val="nil"/>
            </w:tcBorders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5293" w:type="dxa"/>
            <w:tcBorders>
              <w:top w:val="nil"/>
            </w:tcBorders>
          </w:tcPr>
          <w:p>
            <w:pPr>
              <w:pStyle w:val="NoSpacing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Школьный фестиваль ГТО.</w:t>
            </w:r>
          </w:p>
        </w:tc>
        <w:tc>
          <w:tcPr>
            <w:tcW w:w="2184" w:type="dxa"/>
            <w:tcBorders>
              <w:top w:val="nil"/>
            </w:tcBorders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октябрь</w:t>
            </w:r>
          </w:p>
        </w:tc>
        <w:tc>
          <w:tcPr>
            <w:tcW w:w="2211" w:type="dxa"/>
            <w:tcBorders>
              <w:top w:val="nil"/>
            </w:tcBorders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3-11 класс</w:t>
            </w:r>
          </w:p>
        </w:tc>
      </w:tr>
      <w:tr>
        <w:trPr/>
        <w:tc>
          <w:tcPr>
            <w:tcW w:w="80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5293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Эстафеты, посвящённые «Новому году»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Соревнования по волейболу, посвящённые «Новому году»</w:t>
            </w:r>
          </w:p>
        </w:tc>
        <w:tc>
          <w:tcPr>
            <w:tcW w:w="2184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декабрь</w:t>
            </w:r>
          </w:p>
        </w:tc>
        <w:tc>
          <w:tcPr>
            <w:tcW w:w="221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1-7 класс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8-11 класс</w:t>
            </w:r>
          </w:p>
        </w:tc>
      </w:tr>
      <w:tr>
        <w:trPr/>
        <w:tc>
          <w:tcPr>
            <w:tcW w:w="80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</w:t>
            </w:r>
          </w:p>
        </w:tc>
        <w:tc>
          <w:tcPr>
            <w:tcW w:w="5293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«Весёлые старты», посвящённые Дню Защитника Отечества.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Игра «Лазертаг», посвящённая Дню Защитника Отечества.</w:t>
            </w:r>
          </w:p>
        </w:tc>
        <w:tc>
          <w:tcPr>
            <w:tcW w:w="2184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февраль</w:t>
            </w:r>
          </w:p>
        </w:tc>
        <w:tc>
          <w:tcPr>
            <w:tcW w:w="221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1-7 класс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8-11 класс</w:t>
            </w:r>
          </w:p>
        </w:tc>
      </w:tr>
      <w:tr>
        <w:trPr/>
        <w:tc>
          <w:tcPr>
            <w:tcW w:w="80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</w:t>
            </w:r>
          </w:p>
        </w:tc>
        <w:tc>
          <w:tcPr>
            <w:tcW w:w="5293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«Весёлые старты», посвящённые Дню 8 марта.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Игра «Лазертаг», посвящённая Дню 8 марта.</w:t>
            </w:r>
          </w:p>
        </w:tc>
        <w:tc>
          <w:tcPr>
            <w:tcW w:w="2184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март</w:t>
            </w:r>
          </w:p>
        </w:tc>
        <w:tc>
          <w:tcPr>
            <w:tcW w:w="221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1-7 класс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8-11 класс</w:t>
            </w:r>
          </w:p>
        </w:tc>
      </w:tr>
      <w:tr>
        <w:trPr/>
        <w:tc>
          <w:tcPr>
            <w:tcW w:w="801" w:type="dxa"/>
            <w:tcBorders>
              <w:top w:val="nil"/>
            </w:tcBorders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</w:t>
            </w:r>
          </w:p>
        </w:tc>
        <w:tc>
          <w:tcPr>
            <w:tcW w:w="5293" w:type="dxa"/>
            <w:tcBorders>
              <w:top w:val="nil"/>
            </w:tcBorders>
          </w:tcPr>
          <w:p>
            <w:pPr>
              <w:pStyle w:val="NoSpacing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Проведение конкурсных мероприятий, по реализации Всероссийского проекта «Футбол в школе»</w:t>
            </w:r>
          </w:p>
        </w:tc>
        <w:tc>
          <w:tcPr>
            <w:tcW w:w="2184" w:type="dxa"/>
            <w:tcBorders>
              <w:top w:val="nil"/>
            </w:tcBorders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течении года</w:t>
            </w:r>
          </w:p>
        </w:tc>
        <w:tc>
          <w:tcPr>
            <w:tcW w:w="2211" w:type="dxa"/>
            <w:tcBorders>
              <w:top w:val="nil"/>
            </w:tcBorders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1-11 класс</w:t>
            </w:r>
          </w:p>
        </w:tc>
      </w:tr>
      <w:tr>
        <w:trPr/>
        <w:tc>
          <w:tcPr>
            <w:tcW w:w="10489" w:type="dxa"/>
            <w:gridSpan w:val="4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Муниципальные мероприятия</w:t>
            </w:r>
          </w:p>
        </w:tc>
      </w:tr>
      <w:tr>
        <w:trPr/>
        <w:tc>
          <w:tcPr>
            <w:tcW w:w="80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5293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Всероссийские спортивные соревнования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школьников "Президентские состязания"</w:t>
            </w:r>
          </w:p>
        </w:tc>
        <w:tc>
          <w:tcPr>
            <w:tcW w:w="2184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сентябрь - июнь</w:t>
            </w:r>
          </w:p>
        </w:tc>
        <w:tc>
          <w:tcPr>
            <w:tcW w:w="221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1-11 класс</w:t>
            </w:r>
          </w:p>
        </w:tc>
      </w:tr>
      <w:tr>
        <w:trPr/>
        <w:tc>
          <w:tcPr>
            <w:tcW w:w="80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5293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Всероссийские спортивные игры школьников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"Президентские спортивные игры"</w:t>
            </w:r>
          </w:p>
        </w:tc>
        <w:tc>
          <w:tcPr>
            <w:tcW w:w="2184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сентябрь - июнь</w:t>
            </w:r>
          </w:p>
        </w:tc>
        <w:tc>
          <w:tcPr>
            <w:tcW w:w="221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5-11 класс</w:t>
            </w:r>
          </w:p>
        </w:tc>
      </w:tr>
      <w:tr>
        <w:trPr/>
        <w:tc>
          <w:tcPr>
            <w:tcW w:w="80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5293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Всероссийские спортивные игры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школьных спортивных клубов</w:t>
            </w:r>
          </w:p>
        </w:tc>
        <w:tc>
          <w:tcPr>
            <w:tcW w:w="2184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сентябрь - май</w:t>
            </w:r>
          </w:p>
        </w:tc>
        <w:tc>
          <w:tcPr>
            <w:tcW w:w="221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5-11 класс</w:t>
            </w:r>
          </w:p>
        </w:tc>
      </w:tr>
      <w:tr>
        <w:trPr/>
        <w:tc>
          <w:tcPr>
            <w:tcW w:w="80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5293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Школьная футбольная лига г. Ростова-на-Дону (в рамках реализации всероссийского проекта «Футбол в школе»)</w:t>
            </w:r>
          </w:p>
        </w:tc>
        <w:tc>
          <w:tcPr>
            <w:tcW w:w="2184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сентябрь - май</w:t>
            </w:r>
          </w:p>
        </w:tc>
        <w:tc>
          <w:tcPr>
            <w:tcW w:w="221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6-13 лет</w:t>
            </w:r>
          </w:p>
        </w:tc>
      </w:tr>
      <w:tr>
        <w:trPr/>
        <w:tc>
          <w:tcPr>
            <w:tcW w:w="80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</w:t>
            </w:r>
          </w:p>
        </w:tc>
        <w:tc>
          <w:tcPr>
            <w:tcW w:w="5293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Всероссийские соревнования по компьютерному спорту среди команд общеобразовательных организаций "Всероссийская интеллектуально-киберспортивная лига"</w:t>
            </w:r>
          </w:p>
        </w:tc>
        <w:tc>
          <w:tcPr>
            <w:tcW w:w="2184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сентябрь - декабрь</w:t>
            </w:r>
          </w:p>
        </w:tc>
        <w:tc>
          <w:tcPr>
            <w:tcW w:w="221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14-18 лет</w:t>
            </w:r>
          </w:p>
        </w:tc>
      </w:tr>
      <w:tr>
        <w:trPr/>
        <w:tc>
          <w:tcPr>
            <w:tcW w:w="80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</w:t>
            </w:r>
          </w:p>
        </w:tc>
        <w:tc>
          <w:tcPr>
            <w:tcW w:w="5293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Летнее первенство г. Ростова-на-Дону по легкой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атлетике среди школьников</w:t>
            </w:r>
          </w:p>
        </w:tc>
        <w:tc>
          <w:tcPr>
            <w:tcW w:w="2184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сентябрь</w:t>
            </w:r>
          </w:p>
        </w:tc>
        <w:tc>
          <w:tcPr>
            <w:tcW w:w="221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5-11 класс</w:t>
            </w:r>
          </w:p>
        </w:tc>
      </w:tr>
      <w:tr>
        <w:trPr/>
        <w:tc>
          <w:tcPr>
            <w:tcW w:w="80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</w:t>
            </w:r>
          </w:p>
        </w:tc>
        <w:tc>
          <w:tcPr>
            <w:tcW w:w="5293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Первенство г. Ростова-на-Дону среди школьников по дартс «Золотая мишень»</w:t>
            </w:r>
          </w:p>
        </w:tc>
        <w:tc>
          <w:tcPr>
            <w:tcW w:w="2184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ноябрь-январь</w:t>
            </w:r>
          </w:p>
        </w:tc>
        <w:tc>
          <w:tcPr>
            <w:tcW w:w="221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1-11 класс</w:t>
            </w:r>
          </w:p>
        </w:tc>
      </w:tr>
      <w:tr>
        <w:trPr/>
        <w:tc>
          <w:tcPr>
            <w:tcW w:w="80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8</w:t>
            </w:r>
          </w:p>
        </w:tc>
        <w:tc>
          <w:tcPr>
            <w:tcW w:w="5293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Первомайская легкоатлетическая эстафета среди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общеобразовательных учреждений г. Ростова-на-Дону</w:t>
            </w:r>
          </w:p>
        </w:tc>
        <w:tc>
          <w:tcPr>
            <w:tcW w:w="2184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 мая</w:t>
            </w:r>
          </w:p>
        </w:tc>
        <w:tc>
          <w:tcPr>
            <w:tcW w:w="221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5-11 класс</w:t>
            </w:r>
          </w:p>
        </w:tc>
      </w:tr>
      <w:tr>
        <w:trPr/>
        <w:tc>
          <w:tcPr>
            <w:tcW w:w="80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9</w:t>
            </w:r>
          </w:p>
        </w:tc>
        <w:tc>
          <w:tcPr>
            <w:tcW w:w="5293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Первенство города Ростова-на-Дону по настольному теннису среди обучающихся общеобразовательных учреждений</w:t>
            </w:r>
          </w:p>
        </w:tc>
        <w:tc>
          <w:tcPr>
            <w:tcW w:w="2184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январь-февраль</w:t>
            </w:r>
          </w:p>
        </w:tc>
        <w:tc>
          <w:tcPr>
            <w:tcW w:w="221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eastAsia="Calibri" w:ascii="Tinos" w:hAnsi="Tinos"/>
                <w:kern w:val="0"/>
                <w:sz w:val="24"/>
                <w:szCs w:val="24"/>
                <w:lang w:val="ru-RU" w:eastAsia="en-US" w:bidi="ar-SA"/>
              </w:rPr>
              <w:t>5-11 класс</w:t>
            </w:r>
          </w:p>
        </w:tc>
      </w:tr>
      <w:tr>
        <w:trPr/>
        <w:tc>
          <w:tcPr>
            <w:tcW w:w="80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10</w:t>
            </w:r>
          </w:p>
        </w:tc>
        <w:tc>
          <w:tcPr>
            <w:tcW w:w="5293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Всероссийские соревнования по мини-футболу (футзалу) среди команд общеобразовательных организаций (в рамках общероссийского проекта «Мини-футбол — в школу»)</w:t>
            </w:r>
          </w:p>
        </w:tc>
        <w:tc>
          <w:tcPr>
            <w:tcW w:w="2184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ноябрь-декабрь</w:t>
            </w:r>
          </w:p>
        </w:tc>
        <w:tc>
          <w:tcPr>
            <w:tcW w:w="221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eastAsia="Calibri" w:ascii="Tinos" w:hAnsi="Tinos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ascii="Tinos" w:hAnsi="Tinos"/>
                <w:kern w:val="0"/>
                <w:sz w:val="24"/>
                <w:szCs w:val="24"/>
                <w:lang w:val="ru-RU" w:eastAsia="en-US" w:bidi="ar-SA"/>
              </w:rPr>
              <w:t>-11 класс</w:t>
            </w:r>
          </w:p>
        </w:tc>
      </w:tr>
      <w:tr>
        <w:trPr/>
        <w:tc>
          <w:tcPr>
            <w:tcW w:w="80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11</w:t>
            </w:r>
          </w:p>
        </w:tc>
        <w:tc>
          <w:tcPr>
            <w:tcW w:w="5293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Первенство города Ростова-на-Дону по волейболу среди ШСК на кубок ВК «Ростов-Волей»</w:t>
            </w:r>
          </w:p>
        </w:tc>
        <w:tc>
          <w:tcPr>
            <w:tcW w:w="2184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21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eastAsia="Calibri" w:ascii="Tinos" w:hAnsi="Tinos"/>
                <w:kern w:val="0"/>
                <w:sz w:val="24"/>
                <w:szCs w:val="24"/>
                <w:lang w:val="ru-RU" w:eastAsia="en-US" w:bidi="ar-SA"/>
              </w:rPr>
              <w:t>5-11 класс</w:t>
            </w:r>
          </w:p>
        </w:tc>
      </w:tr>
      <w:tr>
        <w:trPr/>
        <w:tc>
          <w:tcPr>
            <w:tcW w:w="80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12</w:t>
            </w:r>
          </w:p>
        </w:tc>
        <w:tc>
          <w:tcPr>
            <w:tcW w:w="5293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Чемпионат «Локобаскет — Школьная лига» Всероссийские соревнования по баскетболу среди команд общеобразовательных организаций</w:t>
            </w:r>
          </w:p>
        </w:tc>
        <w:tc>
          <w:tcPr>
            <w:tcW w:w="2184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21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eastAsia="Calibri" w:ascii="Tinos" w:hAnsi="Tinos"/>
                <w:kern w:val="0"/>
                <w:sz w:val="24"/>
                <w:szCs w:val="24"/>
                <w:lang w:val="ru-RU" w:eastAsia="en-US" w:bidi="ar-SA"/>
              </w:rPr>
              <w:t>5-11 класс</w:t>
            </w:r>
          </w:p>
        </w:tc>
      </w:tr>
      <w:tr>
        <w:trPr/>
        <w:tc>
          <w:tcPr>
            <w:tcW w:w="801" w:type="dxa"/>
            <w:tcBorders>
              <w:top w:val="nil"/>
            </w:tcBorders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eastAsia="Calibri" w:ascii="Tinos" w:hAnsi="Tinos"/>
                <w:kern w:val="0"/>
                <w:sz w:val="24"/>
                <w:szCs w:val="24"/>
                <w:lang w:val="ru-RU" w:eastAsia="en-US" w:bidi="ar-SA"/>
              </w:rPr>
              <w:t>13</w:t>
            </w:r>
          </w:p>
        </w:tc>
        <w:tc>
          <w:tcPr>
            <w:tcW w:w="5293" w:type="dxa"/>
            <w:tcBorders>
              <w:top w:val="nil"/>
            </w:tcBorders>
          </w:tcPr>
          <w:p>
            <w:pPr>
              <w:pStyle w:val="NoSpacing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Муниципальный конкурс видеороликов «Школьный спортивный мир»</w:t>
            </w:r>
          </w:p>
        </w:tc>
        <w:tc>
          <w:tcPr>
            <w:tcW w:w="2184" w:type="dxa"/>
            <w:tcBorders>
              <w:top w:val="nil"/>
            </w:tcBorders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Декабрь - май</w:t>
            </w:r>
          </w:p>
        </w:tc>
        <w:tc>
          <w:tcPr>
            <w:tcW w:w="2211" w:type="dxa"/>
            <w:tcBorders>
              <w:top w:val="nil"/>
            </w:tcBorders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eastAsia="Calibri" w:ascii="Tinos" w:hAnsi="Tinos"/>
                <w:kern w:val="0"/>
                <w:sz w:val="24"/>
                <w:szCs w:val="24"/>
                <w:lang w:val="ru-RU" w:eastAsia="en-US" w:bidi="ar-SA"/>
              </w:rPr>
              <w:t>1</w:t>
            </w:r>
            <w:r>
              <w:rPr>
                <w:rFonts w:eastAsia="Calibri" w:ascii="Tinos" w:hAnsi="Tinos"/>
                <w:kern w:val="0"/>
                <w:sz w:val="24"/>
                <w:szCs w:val="24"/>
                <w:lang w:val="ru-RU" w:eastAsia="en-US" w:bidi="ar-SA"/>
              </w:rPr>
              <w:t>-11 класс</w:t>
            </w:r>
          </w:p>
        </w:tc>
      </w:tr>
      <w:tr>
        <w:trPr/>
        <w:tc>
          <w:tcPr>
            <w:tcW w:w="80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14</w:t>
            </w:r>
          </w:p>
        </w:tc>
        <w:tc>
          <w:tcPr>
            <w:tcW w:w="5293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Фестиваль ВФСК ГТО среди детских оздоровительных площадок.</w:t>
            </w:r>
          </w:p>
        </w:tc>
        <w:tc>
          <w:tcPr>
            <w:tcW w:w="2184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июнь</w:t>
            </w:r>
          </w:p>
        </w:tc>
        <w:tc>
          <w:tcPr>
            <w:tcW w:w="221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eastAsia="Calibri" w:ascii="Tinos" w:hAnsi="Tinos"/>
                <w:kern w:val="0"/>
                <w:sz w:val="24"/>
                <w:szCs w:val="24"/>
                <w:lang w:val="ru-RU" w:eastAsia="en-US" w:bidi="ar-SA"/>
              </w:rPr>
              <w:t>1</w:t>
            </w:r>
            <w:r>
              <w:rPr>
                <w:rFonts w:eastAsia="Calibri" w:ascii="Tinos" w:hAnsi="Tinos"/>
                <w:kern w:val="0"/>
                <w:sz w:val="24"/>
                <w:szCs w:val="24"/>
                <w:lang w:val="ru-RU" w:eastAsia="en-US" w:bidi="ar-SA"/>
              </w:rPr>
              <w:t>-11 класс</w:t>
            </w:r>
          </w:p>
        </w:tc>
      </w:tr>
    </w:tbl>
    <w:p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Tinos">
    <w:charset w:val="01"/>
    <w:family w:val="auto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Spacing">
    <w:name w:val="No Spacing"/>
    <w:uiPriority w:val="1"/>
    <w:qFormat/>
    <w:rsid w:val="00b53a28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f117d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Application>LibreOffice/7.6.7.2$Linux_X86_64 LibreOffice_project/60$Build-2</Application>
  <AppVersion>15.0000</AppVersion>
  <Pages>2</Pages>
  <Words>329</Words>
  <Characters>2260</Characters>
  <CharactersWithSpaces>2485</CharactersWithSpaces>
  <Paragraphs>108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2022-10-09T14:54:00Z</dcterms:created>
  <dc:creator>User</dc:creator>
  <dc:description/>
  <dc:language>ru-RU</dc:language>
  <cp:lastModifiedBy/>
  <dcterms:modified xsi:type="dcterms:W3CDTF">2026-09-28T10:55:21Z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