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BAB" w:rsidRDefault="00BD3B6B" w:rsidP="00BD3B6B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-453390</wp:posOffset>
            </wp:positionV>
            <wp:extent cx="533400" cy="581660"/>
            <wp:effectExtent l="19050" t="0" r="0" b="8890"/>
            <wp:wrapNone/>
            <wp:docPr id="2" name="Рисунок 2" descr="Поселкое СП_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оселкое СП_ПП-0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65D4" w:rsidRDefault="006B65D4" w:rsidP="00427E69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</w:p>
    <w:p w:rsidR="00BD3B6B" w:rsidRPr="00BD3B6B" w:rsidRDefault="00BD3B6B" w:rsidP="00BD3B6B">
      <w:p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B6B">
        <w:rPr>
          <w:rFonts w:ascii="Times New Roman" w:hAnsi="Times New Roman" w:cs="Times New Roman"/>
          <w:b/>
          <w:sz w:val="28"/>
          <w:szCs w:val="28"/>
        </w:rPr>
        <w:t>АДМИНИСТРАЦИЯ ПОСЕЛКОВОГО СЕЛЬСКОГО ПОСЕЛ</w:t>
      </w:r>
      <w:r w:rsidRPr="00BD3B6B">
        <w:rPr>
          <w:rFonts w:ascii="Times New Roman" w:hAnsi="Times New Roman" w:cs="Times New Roman"/>
          <w:b/>
          <w:sz w:val="28"/>
          <w:szCs w:val="28"/>
        </w:rPr>
        <w:t>Е</w:t>
      </w:r>
      <w:r w:rsidRPr="00BD3B6B">
        <w:rPr>
          <w:rFonts w:ascii="Times New Roman" w:hAnsi="Times New Roman" w:cs="Times New Roman"/>
          <w:b/>
          <w:sz w:val="28"/>
          <w:szCs w:val="28"/>
        </w:rPr>
        <w:t xml:space="preserve">НИЯ </w:t>
      </w:r>
    </w:p>
    <w:p w:rsidR="00BD3B6B" w:rsidRPr="00BD3B6B" w:rsidRDefault="00BD3B6B" w:rsidP="00BD3B6B">
      <w:pPr>
        <w:pStyle w:val="3"/>
        <w:jc w:val="center"/>
        <w:rPr>
          <w:b/>
          <w:szCs w:val="28"/>
          <w:u w:val="none"/>
        </w:rPr>
      </w:pPr>
      <w:r w:rsidRPr="00BD3B6B">
        <w:rPr>
          <w:b/>
          <w:szCs w:val="28"/>
          <w:u w:val="none"/>
        </w:rPr>
        <w:t>ТИМАШЕВСКОГО  РА</w:t>
      </w:r>
      <w:r w:rsidRPr="00BD3B6B">
        <w:rPr>
          <w:b/>
          <w:szCs w:val="28"/>
          <w:u w:val="none"/>
        </w:rPr>
        <w:t>Й</w:t>
      </w:r>
      <w:r w:rsidRPr="00BD3B6B">
        <w:rPr>
          <w:b/>
          <w:szCs w:val="28"/>
          <w:u w:val="none"/>
        </w:rPr>
        <w:t>ОНА</w:t>
      </w:r>
    </w:p>
    <w:p w:rsidR="00BD3B6B" w:rsidRPr="00BD3B6B" w:rsidRDefault="00BD3B6B" w:rsidP="00BD3B6B">
      <w:pPr>
        <w:rPr>
          <w:rFonts w:ascii="Times New Roman" w:hAnsi="Times New Roman" w:cs="Times New Roman"/>
        </w:rPr>
      </w:pPr>
    </w:p>
    <w:p w:rsidR="00BD3B6B" w:rsidRPr="00BD3B6B" w:rsidRDefault="00BD3B6B" w:rsidP="00BD3B6B">
      <w:pPr>
        <w:pStyle w:val="2"/>
        <w:spacing w:line="360" w:lineRule="exact"/>
        <w:rPr>
          <w:b/>
          <w:spacing w:val="20"/>
          <w:sz w:val="32"/>
          <w:szCs w:val="32"/>
        </w:rPr>
      </w:pPr>
      <w:r w:rsidRPr="00BD3B6B">
        <w:rPr>
          <w:b/>
          <w:spacing w:val="20"/>
          <w:sz w:val="32"/>
          <w:szCs w:val="32"/>
        </w:rPr>
        <w:t xml:space="preserve">                        ПОСТАНОВЛЕНИЕ</w:t>
      </w:r>
    </w:p>
    <w:p w:rsidR="00BD3B6B" w:rsidRPr="00BD3B6B" w:rsidRDefault="00BD3B6B" w:rsidP="00BD3B6B">
      <w:pPr>
        <w:pStyle w:val="a4"/>
        <w:rPr>
          <w:b/>
          <w:bCs/>
          <w:szCs w:val="28"/>
        </w:rPr>
      </w:pPr>
    </w:p>
    <w:p w:rsidR="00BD3B6B" w:rsidRPr="00BD3B6B" w:rsidRDefault="00BD3B6B" w:rsidP="00BD3B6B">
      <w:pPr>
        <w:pStyle w:val="a4"/>
        <w:rPr>
          <w:bCs/>
          <w:szCs w:val="28"/>
        </w:rPr>
      </w:pPr>
    </w:p>
    <w:p w:rsidR="00BD3B6B" w:rsidRPr="00BD3B6B" w:rsidRDefault="00BD3B6B" w:rsidP="00BD3B6B">
      <w:pPr>
        <w:pStyle w:val="a4"/>
        <w:rPr>
          <w:bCs/>
          <w:szCs w:val="28"/>
        </w:rPr>
      </w:pPr>
      <w:r w:rsidRPr="00BD3B6B">
        <w:rPr>
          <w:bCs/>
          <w:szCs w:val="28"/>
        </w:rPr>
        <w:t>от</w:t>
      </w:r>
      <w:r>
        <w:rPr>
          <w:bCs/>
          <w:szCs w:val="28"/>
        </w:rPr>
        <w:t xml:space="preserve"> 21 мая 2019 г.</w:t>
      </w:r>
      <w:r w:rsidRPr="00BD3B6B">
        <w:rPr>
          <w:bCs/>
          <w:szCs w:val="28"/>
        </w:rPr>
        <w:t xml:space="preserve">                                                             </w:t>
      </w:r>
      <w:r>
        <w:rPr>
          <w:bCs/>
          <w:szCs w:val="28"/>
        </w:rPr>
        <w:t xml:space="preserve">               </w:t>
      </w:r>
      <w:r w:rsidRPr="00BD3B6B">
        <w:rPr>
          <w:bCs/>
          <w:szCs w:val="28"/>
        </w:rPr>
        <w:t xml:space="preserve">         №</w:t>
      </w:r>
      <w:r>
        <w:rPr>
          <w:bCs/>
          <w:szCs w:val="28"/>
        </w:rPr>
        <w:t xml:space="preserve"> 40</w:t>
      </w:r>
    </w:p>
    <w:p w:rsidR="00BD3B6B" w:rsidRPr="00BD3B6B" w:rsidRDefault="00BD3B6B" w:rsidP="00BD3B6B">
      <w:pPr>
        <w:tabs>
          <w:tab w:val="left" w:pos="9356"/>
        </w:tabs>
        <w:spacing w:line="360" w:lineRule="exact"/>
        <w:ind w:right="-2"/>
        <w:rPr>
          <w:rFonts w:ascii="Times New Roman" w:hAnsi="Times New Roman" w:cs="Times New Roman"/>
          <w:sz w:val="24"/>
          <w:szCs w:val="24"/>
        </w:rPr>
      </w:pPr>
      <w:r w:rsidRPr="00BD3B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поселок Советский</w:t>
      </w:r>
    </w:p>
    <w:p w:rsidR="006B65D4" w:rsidRDefault="006B65D4" w:rsidP="00427E69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</w:p>
    <w:p w:rsidR="00427E69" w:rsidRPr="00427E69" w:rsidRDefault="00427E69" w:rsidP="00427E69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97F23" w:rsidRPr="006B65D4" w:rsidRDefault="00427E69" w:rsidP="006B65D4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567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65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Порядка </w:t>
      </w:r>
      <w:r w:rsidR="00D97F23" w:rsidRPr="006B65D4">
        <w:rPr>
          <w:rFonts w:ascii="Times New Roman" w:hAnsi="Times New Roman" w:cs="Times New Roman"/>
          <w:b/>
          <w:sz w:val="28"/>
          <w:szCs w:val="28"/>
        </w:rPr>
        <w:t>доведения бюджетных ассигнований, лимитов</w:t>
      </w:r>
      <w:r w:rsidR="006B65D4" w:rsidRPr="006B65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7F23" w:rsidRPr="006B65D4">
        <w:rPr>
          <w:rFonts w:ascii="Times New Roman" w:hAnsi="Times New Roman" w:cs="Times New Roman"/>
          <w:b/>
          <w:sz w:val="28"/>
          <w:szCs w:val="28"/>
        </w:rPr>
        <w:t>бюджетных обязательств и предельных объемов финансирования при организации исполнения бюджета по расходам и источникам финансирования дефицита бюджета при исполнении бюджета</w:t>
      </w:r>
    </w:p>
    <w:p w:rsidR="00427E69" w:rsidRPr="006B65D4" w:rsidRDefault="00427E69" w:rsidP="00427E6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E69" w:rsidRPr="006B65D4" w:rsidRDefault="00427E69" w:rsidP="00427E6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E69" w:rsidRPr="006B65D4" w:rsidRDefault="00427E69" w:rsidP="00427E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217 Бюджетного кодекса Российской Федерации, в целях организации исполнения бюджета поселения по расходам и источникам финансирования дефицита бюджета поселения в части выбытия средств, </w:t>
      </w:r>
      <w:proofErr w:type="spellStart"/>
      <w:proofErr w:type="gramStart"/>
      <w:r w:rsidRPr="006B65D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proofErr w:type="gramEnd"/>
      <w:r w:rsidRPr="006B6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D97F23" w:rsidRPr="006B65D4" w:rsidRDefault="00427E69" w:rsidP="00D97F23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6B65D4">
        <w:rPr>
          <w:bCs/>
          <w:sz w:val="28"/>
          <w:szCs w:val="28"/>
        </w:rPr>
        <w:t xml:space="preserve">Утвердить порядок </w:t>
      </w:r>
      <w:r w:rsidR="00D97F23" w:rsidRPr="006B65D4">
        <w:rPr>
          <w:sz w:val="28"/>
          <w:szCs w:val="28"/>
        </w:rPr>
        <w:t>доведения бюджетных ассигнований, лимитов</w:t>
      </w:r>
    </w:p>
    <w:p w:rsidR="00427E69" w:rsidRPr="006B65D4" w:rsidRDefault="00D97F23" w:rsidP="00D97F2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B65D4">
        <w:rPr>
          <w:sz w:val="28"/>
          <w:szCs w:val="28"/>
        </w:rPr>
        <w:t xml:space="preserve"> бюджетных обязательств и предельных объемов финансирования при организации исполнения бюджета по расходам и источникам финансирования дефицита бюджета при исполнении бюджета </w:t>
      </w:r>
      <w:r w:rsidR="00427E69" w:rsidRPr="006B65D4">
        <w:rPr>
          <w:bCs/>
          <w:sz w:val="28"/>
          <w:szCs w:val="28"/>
        </w:rPr>
        <w:t>(прилагается).</w:t>
      </w:r>
    </w:p>
    <w:p w:rsidR="00427E69" w:rsidRPr="006B65D4" w:rsidRDefault="00427E69" w:rsidP="00427E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proofErr w:type="gramStart"/>
      <w:r w:rsidRPr="006B6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Pr="006B6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выполнением настоящего постановления возложить на специалиста</w:t>
      </w:r>
      <w:r w:rsidR="006B65D4" w:rsidRPr="006B6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</w:t>
      </w:r>
      <w:r w:rsidR="00141BAB" w:rsidRPr="006B6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категории</w:t>
      </w:r>
      <w:r w:rsidRPr="006B6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</w:t>
      </w:r>
      <w:r w:rsidR="00141BAB" w:rsidRPr="006B65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Поселкового</w:t>
      </w:r>
      <w:r w:rsidRPr="006B6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141BAB" w:rsidRPr="006B6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</w:t>
      </w:r>
      <w:r w:rsidR="006B65D4" w:rsidRPr="006B6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еления Тимашевского района </w:t>
      </w:r>
      <w:r w:rsidR="00141BAB" w:rsidRPr="006B65D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Терещенко</w:t>
      </w:r>
      <w:r w:rsidR="006B65D4" w:rsidRPr="006B6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Е.М.. </w:t>
      </w:r>
    </w:p>
    <w:p w:rsidR="00427E69" w:rsidRPr="006B65D4" w:rsidRDefault="00427E69" w:rsidP="00427E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5D4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вступает в силу с момента подписания и распространяется на правоотношения, возникшие с 1 января 2019 года.</w:t>
      </w:r>
    </w:p>
    <w:p w:rsidR="00427E69" w:rsidRPr="006B65D4" w:rsidRDefault="00427E69" w:rsidP="00427E6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E69" w:rsidRPr="006B65D4" w:rsidRDefault="00427E69" w:rsidP="00427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E69" w:rsidRPr="006B65D4" w:rsidRDefault="00141BAB" w:rsidP="00427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5D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Поселкового</w:t>
      </w:r>
      <w:r w:rsidR="00427E69" w:rsidRPr="006B6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427E69" w:rsidRPr="006B65D4" w:rsidRDefault="00427E69" w:rsidP="00427E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                                                       </w:t>
      </w:r>
      <w:bookmarkStart w:id="0" w:name="_GoBack"/>
      <w:bookmarkEnd w:id="0"/>
      <w:r w:rsidR="00141BAB" w:rsidRPr="006B6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B6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BAB" w:rsidRPr="006B6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Н.И. </w:t>
      </w:r>
      <w:proofErr w:type="spellStart"/>
      <w:r w:rsidR="00141BAB" w:rsidRPr="006B65D4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Желтобрюхова</w:t>
      </w:r>
      <w:proofErr w:type="spellEnd"/>
    </w:p>
    <w:p w:rsidR="0000591B" w:rsidRDefault="0000591B"/>
    <w:sectPr w:rsidR="0000591B" w:rsidSect="006502E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106AE"/>
    <w:multiLevelType w:val="hybridMultilevel"/>
    <w:tmpl w:val="21CA8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D4390"/>
    <w:multiLevelType w:val="hybridMultilevel"/>
    <w:tmpl w:val="382C7C32"/>
    <w:lvl w:ilvl="0" w:tplc="BF689186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71EC4"/>
    <w:rsid w:val="0000591B"/>
    <w:rsid w:val="00025EB8"/>
    <w:rsid w:val="00141BAB"/>
    <w:rsid w:val="002A44DF"/>
    <w:rsid w:val="003769B7"/>
    <w:rsid w:val="00427E69"/>
    <w:rsid w:val="004E785C"/>
    <w:rsid w:val="005078E7"/>
    <w:rsid w:val="006B65D4"/>
    <w:rsid w:val="006E2DAF"/>
    <w:rsid w:val="00A71EC4"/>
    <w:rsid w:val="00BD3B6B"/>
    <w:rsid w:val="00D63F70"/>
    <w:rsid w:val="00D97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EB8"/>
  </w:style>
  <w:style w:type="paragraph" w:styleId="2">
    <w:name w:val="heading 2"/>
    <w:basedOn w:val="a"/>
    <w:next w:val="a"/>
    <w:link w:val="20"/>
    <w:qFormat/>
    <w:rsid w:val="006E2DAF"/>
    <w:pPr>
      <w:keepNext/>
      <w:autoSpaceDE w:val="0"/>
      <w:autoSpaceDN w:val="0"/>
      <w:adjustRightInd w:val="0"/>
      <w:spacing w:after="0" w:line="240" w:lineRule="auto"/>
      <w:ind w:firstLine="540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E2DAF"/>
    <w:pPr>
      <w:keepNext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styleId="4">
    <w:name w:val="heading 4"/>
    <w:basedOn w:val="a"/>
    <w:next w:val="a"/>
    <w:link w:val="40"/>
    <w:qFormat/>
    <w:rsid w:val="006E2DA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7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E2D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E2DAF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6E2D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rsid w:val="006E2DA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E2DA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Komp7</cp:lastModifiedBy>
  <cp:revision>8</cp:revision>
  <cp:lastPrinted>2019-05-24T07:57:00Z</cp:lastPrinted>
  <dcterms:created xsi:type="dcterms:W3CDTF">2019-05-24T07:23:00Z</dcterms:created>
  <dcterms:modified xsi:type="dcterms:W3CDTF">2022-07-06T06:27:00Z</dcterms:modified>
</cp:coreProperties>
</file>