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0E" w:rsidRPr="004A3E0E" w:rsidRDefault="004A3E0E" w:rsidP="004A3E0E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A3E0E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2558415</wp:posOffset>
            </wp:positionH>
            <wp:positionV relativeFrom="paragraph">
              <wp:posOffset>-462915</wp:posOffset>
            </wp:positionV>
            <wp:extent cx="962025" cy="1143000"/>
            <wp:effectExtent l="0" t="0" r="9525" b="0"/>
            <wp:wrapNone/>
            <wp:docPr id="1" name="Рисунок 1" descr="Поселкое С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елкое СП_ПП-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E0E" w:rsidRPr="004A3E0E" w:rsidRDefault="004A3E0E" w:rsidP="004A3E0E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A3E0E" w:rsidRPr="004A3E0E" w:rsidRDefault="004A3E0E" w:rsidP="004A3E0E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A3E0E" w:rsidRPr="004A3E0E" w:rsidRDefault="004A3E0E" w:rsidP="004A3E0E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A3E0E" w:rsidRPr="004A3E0E" w:rsidRDefault="004A3E0E" w:rsidP="004A3E0E">
      <w:pPr>
        <w:widowControl w:val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A3E0E" w:rsidRPr="004A3E0E" w:rsidRDefault="004A3E0E" w:rsidP="004A3E0E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4A3E0E">
        <w:rPr>
          <w:rFonts w:ascii="Times New Roman" w:eastAsia="Times New Roman" w:hAnsi="Times New Roman" w:cs="Times New Roman"/>
          <w:color w:val="34343C"/>
          <w:sz w:val="28"/>
          <w:szCs w:val="28"/>
        </w:rPr>
        <w:t>АДМИНИСТРАЦИЯ ПОСЕЛКОВОГО СЕЛЬСКОГО ПОСЕЛЕНИЯ</w:t>
      </w:r>
    </w:p>
    <w:p w:rsidR="004A3E0E" w:rsidRPr="004A3E0E" w:rsidRDefault="004A3E0E" w:rsidP="004A3E0E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4A3E0E" w:rsidRPr="004A3E0E" w:rsidRDefault="004A3E0E" w:rsidP="004A3E0E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4A3E0E">
        <w:rPr>
          <w:rFonts w:ascii="Times New Roman" w:eastAsia="Times New Roman" w:hAnsi="Times New Roman" w:cs="Times New Roman"/>
          <w:color w:val="34343C"/>
          <w:sz w:val="28"/>
          <w:szCs w:val="28"/>
        </w:rPr>
        <w:t>ТИМАШЕВСКОГО МУНИЦИПАЛЬНОГО РАЙОНА</w:t>
      </w:r>
    </w:p>
    <w:p w:rsidR="004A3E0E" w:rsidRPr="004A3E0E" w:rsidRDefault="004A3E0E" w:rsidP="004A3E0E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4A3E0E" w:rsidRPr="004A3E0E" w:rsidRDefault="004A3E0E" w:rsidP="004A3E0E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4A3E0E">
        <w:rPr>
          <w:rFonts w:ascii="Times New Roman" w:eastAsia="Times New Roman" w:hAnsi="Times New Roman" w:cs="Times New Roman"/>
          <w:color w:val="34343C"/>
          <w:sz w:val="28"/>
          <w:szCs w:val="28"/>
        </w:rPr>
        <w:t>П О С Т А Н О В Л Е Н И Е</w:t>
      </w:r>
    </w:p>
    <w:p w:rsidR="004A3E0E" w:rsidRPr="004A3E0E" w:rsidRDefault="004A3E0E" w:rsidP="004A3E0E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4A3E0E" w:rsidRPr="004A3E0E" w:rsidRDefault="004A3E0E" w:rsidP="004A3E0E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4A3E0E">
        <w:rPr>
          <w:rFonts w:ascii="Times New Roman" w:eastAsia="Times New Roman" w:hAnsi="Times New Roman" w:cs="Times New Roman"/>
          <w:color w:val="34343C"/>
          <w:sz w:val="28"/>
          <w:szCs w:val="28"/>
        </w:rPr>
        <w:t>от 7 августа 2026 г.                                                                                          № 50</w:t>
      </w:r>
    </w:p>
    <w:p w:rsidR="004A3E0E" w:rsidRPr="004A3E0E" w:rsidRDefault="004A3E0E" w:rsidP="004A3E0E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4A3E0E" w:rsidRPr="004A3E0E" w:rsidRDefault="004A3E0E" w:rsidP="004A3E0E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4A3E0E">
        <w:rPr>
          <w:rFonts w:ascii="Times New Roman" w:eastAsia="Times New Roman" w:hAnsi="Times New Roman" w:cs="Times New Roman"/>
          <w:color w:val="34343C"/>
          <w:sz w:val="28"/>
          <w:szCs w:val="28"/>
        </w:rPr>
        <w:t>поселок Советский</w:t>
      </w:r>
    </w:p>
    <w:p w:rsidR="004A3E0E" w:rsidRPr="004A3E0E" w:rsidRDefault="004A3E0E" w:rsidP="004A3E0E">
      <w:pPr>
        <w:widowContro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4A3E0E" w:rsidRPr="004A3E0E" w:rsidRDefault="004A3E0E" w:rsidP="004A3E0E">
      <w:pPr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4A3E0E" w:rsidRPr="004A3E0E" w:rsidRDefault="004A3E0E" w:rsidP="004A3E0E">
      <w:pPr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A3E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 утверждении административного регламента</w:t>
      </w:r>
    </w:p>
    <w:p w:rsidR="004A3E0E" w:rsidRPr="004A3E0E" w:rsidRDefault="004A3E0E" w:rsidP="004A3E0E">
      <w:pPr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A3E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предоставления муниципальной услуги</w:t>
      </w:r>
    </w:p>
    <w:p w:rsidR="004A3E0E" w:rsidRPr="004A3E0E" w:rsidRDefault="004A3E0E" w:rsidP="004A3E0E">
      <w:pPr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A3E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«Выдача решения о проведения ярмарки, </w:t>
      </w:r>
    </w:p>
    <w:p w:rsidR="004A3E0E" w:rsidRPr="004A3E0E" w:rsidRDefault="004A3E0E" w:rsidP="004A3E0E">
      <w:pPr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A3E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агропромышленной выставки-ярмарки, </w:t>
      </w:r>
    </w:p>
    <w:p w:rsidR="004A3E0E" w:rsidRPr="004A3E0E" w:rsidRDefault="004A3E0E" w:rsidP="004A3E0E">
      <w:pPr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A3E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продление срока проведения ярмарки, </w:t>
      </w:r>
    </w:p>
    <w:p w:rsidR="004A3E0E" w:rsidRPr="004A3E0E" w:rsidRDefault="004A3E0E" w:rsidP="004A3E0E">
      <w:pPr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A3E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агропромышленной выставки-ярмарки»</w:t>
      </w:r>
    </w:p>
    <w:p w:rsidR="004A3E0E" w:rsidRPr="004A3E0E" w:rsidRDefault="004A3E0E" w:rsidP="004A3E0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eastAsia="Courier New" w:hAnsi="Times New Roman" w:cs="Times New Roman"/>
          <w:b/>
          <w:bCs/>
          <w:sz w:val="28"/>
          <w:szCs w:val="28"/>
        </w:rPr>
      </w:pPr>
    </w:p>
    <w:p w:rsidR="004A3E0E" w:rsidRPr="004A3E0E" w:rsidRDefault="004A3E0E" w:rsidP="004A3E0E">
      <w:pPr>
        <w:widowControl w:val="0"/>
        <w:tabs>
          <w:tab w:val="left" w:pos="993"/>
          <w:tab w:val="left" w:pos="1134"/>
          <w:tab w:val="left" w:pos="1276"/>
          <w:tab w:val="left" w:pos="1418"/>
        </w:tabs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ar-SA"/>
        </w:rPr>
      </w:pPr>
      <w:r w:rsidRPr="004A3E0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ar-SA"/>
        </w:rPr>
        <w:t>Руководствуясь Федеральными законами от 27 июля 2010 г. № 210-ФЗ                «Об организации предоставления государственных и муниципальных услуг», от 6 октября 2003 г. № 131-ФЗ «Об общих принципах организации местного самоуправления в Российской Федерации»</w:t>
      </w:r>
      <w:r w:rsidRPr="004A3E0E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ar-SA"/>
        </w:rPr>
        <w:t xml:space="preserve">, </w:t>
      </w:r>
      <w:r w:rsidRPr="004A3E0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ar-SA"/>
        </w:rPr>
        <w:t xml:space="preserve">законом Краснодарского края                 от 1 марта 2011 г. № 2195-КЗ «Об организации деятельности розничных рынков, ярмарок и агропромышленных выставок-ярмарок на территории Краснодарского края,  </w:t>
      </w:r>
      <w:hyperlink r:id="rId8" w:history="1">
        <w:r w:rsidRPr="004A3E0E">
          <w:rPr>
            <w:rFonts w:ascii="Times New Roman" w:eastAsia="Times New Roman" w:hAnsi="Times New Roman" w:cs="Times New Roman"/>
            <w:bCs/>
            <w:kern w:val="32"/>
            <w:sz w:val="28"/>
            <w:szCs w:val="28"/>
            <w:lang w:eastAsia="ar-SA"/>
          </w:rPr>
          <w:t>приказом</w:t>
        </w:r>
      </w:hyperlink>
      <w:r w:rsidRPr="004A3E0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ar-SA"/>
        </w:rPr>
        <w:t xml:space="preserve"> департамента потребительской сферы и регулирования рынка алкоголя Краснодарского края от 11 августа 2022 г. № 136                         «Об утверждении Порядка продления сроков договоров и разрешительных документов в сфере торговой деятельности», </w:t>
      </w:r>
      <w:r w:rsidRPr="004A3E0E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ar-SA"/>
        </w:rPr>
        <w:t xml:space="preserve">постановлением администрации </w:t>
      </w:r>
      <w:r w:rsidRPr="004A3E0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ar-SA"/>
        </w:rPr>
        <w:t xml:space="preserve">     Поселкового сельского поселения Тимашевского муниципального района Краснодарского края от </w:t>
      </w:r>
      <w:r w:rsidRPr="004A3E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16 августа 2018 года № 34 </w:t>
      </w:r>
      <w:r w:rsidRPr="004A3E0E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ar-SA"/>
        </w:rPr>
        <w:t>«Об утверждении порядка разработки и утверждения административных регламентов предоставления муниципальных услуг», Уставом</w:t>
      </w:r>
      <w:r w:rsidRPr="004A3E0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ar-SA"/>
        </w:rPr>
        <w:t xml:space="preserve"> Поселкового сельского</w:t>
      </w:r>
      <w:r w:rsidRPr="004A3E0E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ar-SA"/>
        </w:rPr>
        <w:t xml:space="preserve"> </w:t>
      </w:r>
      <w:r w:rsidRPr="004A3E0E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поселения Тимашевского муниципального района Краснодарского края п о с т а н о в л я ю</w:t>
      </w:r>
      <w:r w:rsidRPr="004A3E0E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ar-SA"/>
        </w:rPr>
        <w:t>:</w:t>
      </w:r>
    </w:p>
    <w:p w:rsidR="004A3E0E" w:rsidRPr="004A3E0E" w:rsidRDefault="004A3E0E" w:rsidP="004A3E0E">
      <w:pPr>
        <w:widowControl w:val="0"/>
        <w:numPr>
          <w:ilvl w:val="0"/>
          <w:numId w:val="40"/>
        </w:numPr>
        <w:tabs>
          <w:tab w:val="left" w:pos="709"/>
          <w:tab w:val="left" w:pos="851"/>
          <w:tab w:val="left" w:pos="1276"/>
          <w:tab w:val="left" w:pos="1418"/>
        </w:tabs>
        <w:suppressAutoHyphens/>
        <w:ind w:left="0" w:firstLine="709"/>
        <w:jc w:val="both"/>
        <w:outlineLvl w:val="0"/>
        <w:rPr>
          <w:rFonts w:ascii="Times New Roman" w:eastAsia="Courier New" w:hAnsi="Times New Roman" w:cs="Times New Roman"/>
          <w:sz w:val="28"/>
          <w:szCs w:val="28"/>
        </w:rPr>
      </w:pPr>
      <w:r w:rsidRPr="004A3E0E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Утвердить административный регламент </w:t>
      </w:r>
      <w:r w:rsidRPr="004A3E0E">
        <w:rPr>
          <w:rFonts w:ascii="Times New Roman" w:eastAsia="Courier New" w:hAnsi="Times New Roman" w:cs="Times New Roman"/>
          <w:sz w:val="28"/>
          <w:szCs w:val="28"/>
        </w:rPr>
        <w:t>предоставления муниципальной услуги «Выдача решения о проведения ярмарки, агропромышленной выставки-ярмарки, продление срока проведения ярмарки, агропромышленной выставки-ярмарки» (приложение).</w:t>
      </w:r>
    </w:p>
    <w:p w:rsidR="004A3E0E" w:rsidRPr="004A3E0E" w:rsidRDefault="004A3E0E" w:rsidP="004A3E0E">
      <w:pPr>
        <w:widowControl w:val="0"/>
        <w:numPr>
          <w:ilvl w:val="0"/>
          <w:numId w:val="40"/>
        </w:numPr>
        <w:tabs>
          <w:tab w:val="left" w:pos="1134"/>
        </w:tabs>
        <w:suppressAutoHyphens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4A3E0E">
        <w:rPr>
          <w:rFonts w:ascii="Times New Roman" w:eastAsia="Times New Roman" w:hAnsi="Times New Roman" w:cs="Times New Roman"/>
          <w:sz w:val="28"/>
          <w:szCs w:val="28"/>
        </w:rPr>
        <w:t xml:space="preserve">Заместителю главы Поселкового сельского поселения Тимашевского муниципального района Краснодарского края (Серобян И.П.) обнародовать настоящее постановление путем официального опубликования на официальном </w:t>
      </w:r>
      <w:r w:rsidRPr="004A3E0E">
        <w:rPr>
          <w:rFonts w:ascii="Times New Roman" w:eastAsia="Times New Roman" w:hAnsi="Times New Roman" w:cs="Times New Roman"/>
          <w:sz w:val="28"/>
          <w:szCs w:val="28"/>
        </w:rPr>
        <w:lastRenderedPageBreak/>
        <w:t>сайте Поселкового сельского поселения Тимашевского района Краснодарского края в информационно-телекоммуникационной сети «Интернет» поселковоесп.рф.</w:t>
      </w:r>
    </w:p>
    <w:p w:rsidR="004A3E0E" w:rsidRPr="004A3E0E" w:rsidRDefault="004A3E0E" w:rsidP="004A3E0E">
      <w:pPr>
        <w:widowControl w:val="0"/>
        <w:numPr>
          <w:ilvl w:val="0"/>
          <w:numId w:val="40"/>
        </w:numPr>
        <w:tabs>
          <w:tab w:val="left" w:pos="1134"/>
        </w:tabs>
        <w:suppressAutoHyphens/>
        <w:ind w:left="0" w:firstLine="709"/>
        <w:contextualSpacing/>
        <w:jc w:val="both"/>
        <w:outlineLvl w:val="0"/>
        <w:rPr>
          <w:rFonts w:ascii="Times New Roman" w:eastAsia="Courier New" w:hAnsi="Times New Roman" w:cs="Times New Roman"/>
          <w:sz w:val="28"/>
          <w:szCs w:val="28"/>
          <w:lang w:eastAsia="ar-SA"/>
        </w:rPr>
      </w:pPr>
      <w:r w:rsidRPr="004A3E0E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 вступает в силу после его официального обнародования.</w:t>
      </w:r>
    </w:p>
    <w:p w:rsidR="004A3E0E" w:rsidRPr="004A3E0E" w:rsidRDefault="004A3E0E" w:rsidP="004A3E0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A3E0E" w:rsidRPr="004A3E0E" w:rsidRDefault="004A3E0E" w:rsidP="004A3E0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A3E0E" w:rsidRPr="004A3E0E" w:rsidRDefault="004A3E0E" w:rsidP="004A3E0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A3E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Временно исполняющий полномочия главы </w:t>
      </w:r>
    </w:p>
    <w:p w:rsidR="004A3E0E" w:rsidRPr="004A3E0E" w:rsidRDefault="004A3E0E" w:rsidP="004A3E0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A3E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Поселкового сельского поселения </w:t>
      </w:r>
    </w:p>
    <w:p w:rsidR="004A3E0E" w:rsidRPr="004A3E0E" w:rsidRDefault="004A3E0E" w:rsidP="004A3E0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A3E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Тимашевского муниципального района </w:t>
      </w:r>
    </w:p>
    <w:p w:rsidR="004A3E0E" w:rsidRPr="004A3E0E" w:rsidRDefault="004A3E0E" w:rsidP="004A3E0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A3E0E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                                                                           О.Н. Ломакина</w:t>
      </w:r>
    </w:p>
    <w:p w:rsidR="004A3E0E" w:rsidRPr="004A3E0E" w:rsidRDefault="004A3E0E" w:rsidP="004A3E0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A3E0E" w:rsidRPr="004A3E0E" w:rsidRDefault="004A3E0E" w:rsidP="004A3E0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A3E0E" w:rsidRPr="004A3E0E" w:rsidRDefault="004A3E0E" w:rsidP="004A3E0E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8F3467" w:rsidRDefault="008F3467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3E0E" w:rsidRDefault="004A3E0E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3E0E" w:rsidRDefault="004A3E0E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3E0E" w:rsidRDefault="004A3E0E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3E0E" w:rsidRDefault="004A3E0E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3E0E" w:rsidRDefault="004A3E0E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3E0E" w:rsidRDefault="004A3E0E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3E0E" w:rsidRDefault="004A3E0E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3E0E" w:rsidRDefault="004A3E0E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3E0E" w:rsidRDefault="004A3E0E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3E0E" w:rsidRDefault="004A3E0E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3E0E" w:rsidRDefault="004A3E0E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3E0E" w:rsidRDefault="004A3E0E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4A3E0E" w:rsidRDefault="004A3E0E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1BA9" w:rsidRDefault="00495CC2">
      <w:pPr>
        <w:widowControl w:val="0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371BA9" w:rsidRDefault="00371BA9">
      <w:pPr>
        <w:widowControl w:val="0"/>
        <w:ind w:left="567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1BA9" w:rsidRDefault="00495CC2">
      <w:pPr>
        <w:widowControl w:val="0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</w:t>
      </w:r>
    </w:p>
    <w:p w:rsidR="00371BA9" w:rsidRDefault="00495CC2">
      <w:pPr>
        <w:widowControl w:val="0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</w:t>
      </w:r>
    </w:p>
    <w:p w:rsidR="00371BA9" w:rsidRDefault="00AD4E28">
      <w:pPr>
        <w:widowControl w:val="0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Поселкового сельского </w:t>
      </w:r>
      <w:r w:rsidR="0089657C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поселения</w:t>
      </w:r>
      <w:r w:rsidR="00495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Тимашевск</w:t>
      </w:r>
      <w:r w:rsidR="0089657C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495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9657C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7E67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5CC2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</w:t>
      </w:r>
      <w:r w:rsidR="0089657C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7E67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Краснодарского края</w:t>
      </w:r>
      <w:r w:rsidR="00495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371BA9" w:rsidRDefault="00AD4E28">
      <w:pPr>
        <w:widowControl w:val="0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10 августа 2026г.  № 49</w:t>
      </w:r>
    </w:p>
    <w:p w:rsidR="00371BA9" w:rsidRDefault="00371BA9">
      <w:pPr>
        <w:widowControl w:val="0"/>
        <w:rPr>
          <w:rFonts w:ascii="Times New Roman" w:hAnsi="Times New Roman" w:cs="Times New Roman"/>
          <w:bCs/>
          <w:sz w:val="28"/>
          <w:szCs w:val="28"/>
        </w:rPr>
      </w:pPr>
    </w:p>
    <w:p w:rsidR="00371BA9" w:rsidRDefault="00371BA9">
      <w:pPr>
        <w:widowControl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371BA9" w:rsidRDefault="00371BA9">
      <w:pPr>
        <w:widowControl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371BA9" w:rsidRDefault="00495CC2">
      <w:pPr>
        <w:widowControl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371BA9" w:rsidRDefault="00495CC2">
      <w:pPr>
        <w:widowControl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DB6E85" w:rsidRDefault="0089657C" w:rsidP="0089657C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9657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«Выдача решения </w:t>
      </w:r>
      <w:r w:rsidR="0000113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</w:t>
      </w:r>
      <w:r w:rsidRPr="0089657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проведени</w:t>
      </w:r>
      <w:r w:rsidR="0000113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</w:t>
      </w:r>
      <w:r w:rsidRPr="0089657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ярмарки,</w:t>
      </w:r>
      <w:r w:rsidR="00DB6E8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89657C" w:rsidRPr="0089657C" w:rsidRDefault="00DB6E85" w:rsidP="0089657C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агропромышленной выставки-ярмарки</w:t>
      </w:r>
      <w:r w:rsidR="00AF0D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</w:t>
      </w:r>
    </w:p>
    <w:p w:rsidR="00DB6E85" w:rsidRDefault="0089657C" w:rsidP="0089657C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9657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продление срока проведения ярмарки,</w:t>
      </w:r>
      <w:r w:rsidR="00DB6E8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89657C" w:rsidRPr="0089657C" w:rsidRDefault="00DB6E85" w:rsidP="0089657C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агропромышленной выставки-ярмарки</w:t>
      </w:r>
      <w:r w:rsidR="008A51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:rsidR="00371BA9" w:rsidRDefault="00371BA9">
      <w:pPr>
        <w:widowControl w:val="0"/>
        <w:rPr>
          <w:rFonts w:ascii="Times New Roman" w:hAnsi="Times New Roman" w:cs="Times New Roman"/>
          <w:snapToGrid w:val="0"/>
          <w:sz w:val="28"/>
          <w:szCs w:val="28"/>
        </w:rPr>
      </w:pPr>
    </w:p>
    <w:p w:rsidR="00371BA9" w:rsidRDefault="00371BA9">
      <w:pPr>
        <w:widowControl w:val="0"/>
        <w:rPr>
          <w:rFonts w:ascii="Times New Roman" w:hAnsi="Times New Roman" w:cs="Times New Roman"/>
          <w:snapToGrid w:val="0"/>
          <w:sz w:val="28"/>
          <w:szCs w:val="28"/>
        </w:rPr>
      </w:pPr>
    </w:p>
    <w:p w:rsidR="00371BA9" w:rsidRPr="00462011" w:rsidRDefault="00495CC2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1" w:name="sub_51"/>
      <w:r w:rsidRPr="00462011">
        <w:rPr>
          <w:rFonts w:ascii="Times New Roman" w:hAnsi="Times New Roman"/>
          <w:sz w:val="28"/>
          <w:szCs w:val="28"/>
          <w:lang w:val="ru-RU"/>
        </w:rPr>
        <w:t xml:space="preserve">Раздел </w:t>
      </w:r>
      <w:r w:rsidRPr="00462011">
        <w:rPr>
          <w:rFonts w:ascii="Times New Roman" w:hAnsi="Times New Roman"/>
          <w:sz w:val="28"/>
          <w:szCs w:val="28"/>
        </w:rPr>
        <w:t xml:space="preserve">1. Общие положения </w:t>
      </w:r>
    </w:p>
    <w:bookmarkEnd w:id="1"/>
    <w:p w:rsidR="00371BA9" w:rsidRDefault="00371BA9" w:rsidP="007E6726">
      <w:pPr>
        <w:widowControl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8F3467" w:rsidRDefault="008F3467" w:rsidP="007E6726">
      <w:pPr>
        <w:widowControl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4000CD" w:rsidRPr="00AC1C73" w:rsidRDefault="00495CC2" w:rsidP="00AC1C73">
      <w:pPr>
        <w:pStyle w:val="af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D1A79">
        <w:rPr>
          <w:rFonts w:ascii="Times New Roman" w:hAnsi="Times New Roman" w:cs="Times New Roman"/>
        </w:rPr>
        <w:t xml:space="preserve">Административный регламент </w:t>
      </w:r>
      <w:r w:rsidR="009D1A79" w:rsidRPr="009D1A79">
        <w:rPr>
          <w:rFonts w:ascii="Times New Roman" w:hAnsi="Times New Roman" w:cs="Times New Roman"/>
        </w:rPr>
        <w:t xml:space="preserve">устанавливает порядок и стандарт предоставления </w:t>
      </w:r>
      <w:r w:rsidR="00AF0D30">
        <w:rPr>
          <w:rFonts w:ascii="Times New Roman" w:hAnsi="Times New Roman" w:cs="Times New Roman"/>
        </w:rPr>
        <w:t>у</w:t>
      </w:r>
      <w:r w:rsidR="009D1A79" w:rsidRPr="009D1A79">
        <w:rPr>
          <w:rFonts w:ascii="Times New Roman" w:hAnsi="Times New Roman" w:cs="Times New Roman"/>
        </w:rPr>
        <w:t xml:space="preserve">слуги </w:t>
      </w:r>
      <w:r w:rsidRPr="009D1A79">
        <w:rPr>
          <w:rFonts w:ascii="Times New Roman" w:hAnsi="Times New Roman" w:cs="Times New Roman"/>
        </w:rPr>
        <w:t>«</w:t>
      </w:r>
      <w:r w:rsidR="00DB6E85">
        <w:rPr>
          <w:rFonts w:ascii="Times New Roman" w:hAnsi="Times New Roman" w:cs="Times New Roman"/>
        </w:rPr>
        <w:t xml:space="preserve">Выдача решения </w:t>
      </w:r>
      <w:r w:rsidR="00BC7517">
        <w:rPr>
          <w:rFonts w:ascii="Times New Roman" w:hAnsi="Times New Roman" w:cs="Times New Roman"/>
        </w:rPr>
        <w:t>о</w:t>
      </w:r>
      <w:r w:rsidR="00DB6E85">
        <w:rPr>
          <w:rFonts w:ascii="Times New Roman" w:hAnsi="Times New Roman" w:cs="Times New Roman"/>
        </w:rPr>
        <w:t xml:space="preserve"> проведени</w:t>
      </w:r>
      <w:r w:rsidR="00BC7517">
        <w:rPr>
          <w:rFonts w:ascii="Times New Roman" w:hAnsi="Times New Roman" w:cs="Times New Roman"/>
        </w:rPr>
        <w:t>и</w:t>
      </w:r>
      <w:r w:rsidR="00DB6E85">
        <w:rPr>
          <w:rFonts w:ascii="Times New Roman" w:hAnsi="Times New Roman" w:cs="Times New Roman"/>
        </w:rPr>
        <w:t xml:space="preserve"> ярмарки, агропромышленной выставки-ярмарки, продление срока проведения ярмарки, агропромышленной выставки-ярмарки</w:t>
      </w:r>
      <w:r w:rsidR="008A519A">
        <w:rPr>
          <w:rFonts w:ascii="Times New Roman" w:hAnsi="Times New Roman" w:cs="Times New Roman"/>
        </w:rPr>
        <w:t>»</w:t>
      </w:r>
      <w:r w:rsidR="00DB6E85">
        <w:rPr>
          <w:rFonts w:ascii="Times New Roman" w:hAnsi="Times New Roman" w:cs="Times New Roman"/>
        </w:rPr>
        <w:t xml:space="preserve"> на территории </w:t>
      </w:r>
      <w:r w:rsidR="00AD4E28">
        <w:rPr>
          <w:rFonts w:ascii="Times New Roman" w:hAnsi="Times New Roman" w:cs="Times New Roman"/>
        </w:rPr>
        <w:t xml:space="preserve">Поселкового сельского </w:t>
      </w:r>
      <w:r w:rsidR="00DB6E85">
        <w:rPr>
          <w:rFonts w:ascii="Times New Roman" w:hAnsi="Times New Roman" w:cs="Times New Roman"/>
        </w:rPr>
        <w:t>поселения Тимашевского муниципального района Краснодарского края</w:t>
      </w:r>
      <w:r w:rsidR="00AC1C73">
        <w:rPr>
          <w:rFonts w:ascii="Times New Roman" w:hAnsi="Times New Roman" w:cs="Times New Roman"/>
        </w:rPr>
        <w:t xml:space="preserve"> (п</w:t>
      </w:r>
      <w:r w:rsidR="004000CD" w:rsidRPr="00AC1C73">
        <w:rPr>
          <w:rFonts w:ascii="Times New Roman" w:eastAsia="PT Astra Serif" w:hAnsi="Times New Roman" w:cs="Times New Roman"/>
        </w:rPr>
        <w:t>еречень условных обозначений приведен в разделе 1 приложения к настоящему регламенту</w:t>
      </w:r>
      <w:r w:rsidR="00AC1C73">
        <w:rPr>
          <w:rFonts w:ascii="Times New Roman" w:eastAsia="PT Astra Serif" w:hAnsi="Times New Roman" w:cs="Times New Roman"/>
        </w:rPr>
        <w:t>)</w:t>
      </w:r>
      <w:r w:rsidR="004000CD" w:rsidRPr="00AC1C73">
        <w:rPr>
          <w:rFonts w:ascii="Times New Roman" w:eastAsia="PT Astra Serif" w:hAnsi="Times New Roman" w:cs="Times New Roman"/>
        </w:rPr>
        <w:t>.</w:t>
      </w:r>
    </w:p>
    <w:p w:rsidR="00F81449" w:rsidRPr="00AD4E28" w:rsidRDefault="00F81449" w:rsidP="004000CD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D4E28">
        <w:rPr>
          <w:rFonts w:ascii="Times New Roman" w:hAnsi="Times New Roman" w:cs="Times New Roman"/>
        </w:rPr>
        <w:t>Заявка на проведение разовой или сезонной ярмарки, выставки-ярмарки подается не позднее чем за 30 календарных дней до предполагаемой даты проведения ярмарки, выставки-ярмарки.</w:t>
      </w:r>
    </w:p>
    <w:p w:rsidR="00AC1C73" w:rsidRDefault="00AC1C73" w:rsidP="004000CD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D4E28">
        <w:rPr>
          <w:rFonts w:ascii="Times New Roman" w:hAnsi="Times New Roman" w:cs="Times New Roman"/>
        </w:rPr>
        <w:t>Заявка на проведение периодичной ярмарки, выставки-ярмарки подается до 1 декабря года, предшествующего году, в течение которого планируется проведение ярмарки, выставки-ярмарки. В этом случае администрация Тимашевского муниципального района Краснодарского края принимает решение о проведении ярмарки, выставки-ярмарки, которое действует в течение одного календарного года.</w:t>
      </w:r>
    </w:p>
    <w:p w:rsidR="00AF0DA8" w:rsidRDefault="005311E9" w:rsidP="005311E9">
      <w:pPr>
        <w:pStyle w:val="af6"/>
        <w:widowControl w:val="0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Услуга включает в себя </w:t>
      </w:r>
      <w:r w:rsidR="00462011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подуслуги (цели обращения):</w:t>
      </w:r>
    </w:p>
    <w:p w:rsidR="005311E9" w:rsidRDefault="005311E9" w:rsidP="005311E9">
      <w:pPr>
        <w:pStyle w:val="af6"/>
        <w:widowControl w:val="0"/>
        <w:numPr>
          <w:ilvl w:val="0"/>
          <w:numId w:val="3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выдача решения </w:t>
      </w:r>
      <w:r w:rsidR="0000113F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проведени</w:t>
      </w:r>
      <w:r w:rsidR="0000113F"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ярмарки;</w:t>
      </w:r>
    </w:p>
    <w:p w:rsidR="005311E9" w:rsidRDefault="005311E9" w:rsidP="005311E9">
      <w:pPr>
        <w:pStyle w:val="af6"/>
        <w:widowControl w:val="0"/>
        <w:numPr>
          <w:ilvl w:val="0"/>
          <w:numId w:val="3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продление срока проведения ярмарки;</w:t>
      </w:r>
    </w:p>
    <w:p w:rsidR="005311E9" w:rsidRPr="0087379E" w:rsidRDefault="005311E9" w:rsidP="005311E9">
      <w:pPr>
        <w:pStyle w:val="af6"/>
        <w:widowControl w:val="0"/>
        <w:numPr>
          <w:ilvl w:val="0"/>
          <w:numId w:val="37"/>
        </w:numPr>
        <w:spacing w:after="0" w:line="240" w:lineRule="auto"/>
        <w:jc w:val="both"/>
        <w:outlineLvl w:val="0"/>
        <w:rPr>
          <w:rFonts w:ascii="Times New Roman" w:hAnsi="Times New Roman" w:cs="Times New Roman"/>
          <w:strike/>
        </w:rPr>
      </w:pPr>
      <w:r w:rsidRPr="0087379E">
        <w:rPr>
          <w:rFonts w:ascii="Times New Roman" w:hAnsi="Times New Roman" w:cs="Times New Roman"/>
          <w:strike/>
        </w:rPr>
        <w:t>выдача дубликата или копии решения о проведении ярмарки.</w:t>
      </w:r>
    </w:p>
    <w:p w:rsidR="00FB34E2" w:rsidRPr="00AD4E28" w:rsidRDefault="009D1A79" w:rsidP="00462011">
      <w:pPr>
        <w:pStyle w:val="af6"/>
        <w:widowControl w:val="0"/>
        <w:numPr>
          <w:ilvl w:val="1"/>
          <w:numId w:val="36"/>
        </w:numPr>
        <w:spacing w:after="0" w:line="240" w:lineRule="auto"/>
        <w:ind w:left="0" w:firstLine="709"/>
        <w:jc w:val="both"/>
        <w:outlineLvl w:val="0"/>
        <w:rPr>
          <w:rFonts w:ascii="Times New Roman" w:eastAsiaTheme="minorHAnsi" w:hAnsi="Times New Roman" w:cs="Times New Roman"/>
        </w:rPr>
      </w:pPr>
      <w:r w:rsidRPr="009D1A79">
        <w:rPr>
          <w:rFonts w:ascii="Times New Roman" w:eastAsiaTheme="minorHAnsi" w:hAnsi="Times New Roman" w:cs="Times New Roman"/>
        </w:rPr>
        <w:t xml:space="preserve">Услуга предоставляется следующим категориям заявителей: </w:t>
      </w:r>
      <w:r w:rsidR="00FB34E2">
        <w:rPr>
          <w:rFonts w:ascii="Times New Roman" w:eastAsiaTheme="minorHAnsi" w:hAnsi="Times New Roman" w:cs="Times New Roman"/>
        </w:rPr>
        <w:t>юридическ</w:t>
      </w:r>
      <w:r w:rsidR="00462011">
        <w:rPr>
          <w:rFonts w:ascii="Times New Roman" w:eastAsiaTheme="minorHAnsi" w:hAnsi="Times New Roman" w:cs="Times New Roman"/>
        </w:rPr>
        <w:t>ое</w:t>
      </w:r>
      <w:r w:rsidR="00FB34E2">
        <w:rPr>
          <w:rFonts w:ascii="Times New Roman" w:eastAsiaTheme="minorHAnsi" w:hAnsi="Times New Roman" w:cs="Times New Roman"/>
        </w:rPr>
        <w:t xml:space="preserve"> лицам и индивидуальным предпринимателям, </w:t>
      </w:r>
      <w:r w:rsidR="00FB34E2" w:rsidRPr="00AD4E28">
        <w:rPr>
          <w:rFonts w:ascii="Times New Roman" w:eastAsiaTheme="minorHAnsi" w:hAnsi="Times New Roman" w:cs="Times New Roman"/>
        </w:rPr>
        <w:lastRenderedPageBreak/>
        <w:t>зарегистрированны</w:t>
      </w:r>
      <w:r w:rsidR="00CB2F4A" w:rsidRPr="00AD4E28">
        <w:rPr>
          <w:rFonts w:ascii="Times New Roman" w:eastAsiaTheme="minorHAnsi" w:hAnsi="Times New Roman" w:cs="Times New Roman"/>
        </w:rPr>
        <w:t>м</w:t>
      </w:r>
      <w:r w:rsidR="00FB34E2" w:rsidRPr="00AD4E28">
        <w:rPr>
          <w:rFonts w:ascii="Times New Roman" w:eastAsiaTheme="minorHAnsi" w:hAnsi="Times New Roman" w:cs="Times New Roman"/>
        </w:rPr>
        <w:t xml:space="preserve"> в установленном законодательством Российской Федера</w:t>
      </w:r>
      <w:r w:rsidR="00914014" w:rsidRPr="00AD4E28">
        <w:rPr>
          <w:rFonts w:ascii="Times New Roman" w:eastAsiaTheme="minorHAnsi" w:hAnsi="Times New Roman" w:cs="Times New Roman"/>
        </w:rPr>
        <w:t xml:space="preserve">ции порядке, </w:t>
      </w:r>
      <w:r w:rsidR="00462011" w:rsidRPr="00AD4E28">
        <w:rPr>
          <w:rFonts w:ascii="Times New Roman" w:eastAsiaTheme="minorHAnsi" w:hAnsi="Times New Roman" w:cs="Times New Roman"/>
        </w:rPr>
        <w:t xml:space="preserve">или их уполномоченным представителям, </w:t>
      </w:r>
      <w:r w:rsidR="00914014" w:rsidRPr="00AD4E28">
        <w:rPr>
          <w:rFonts w:ascii="Times New Roman" w:eastAsiaTheme="minorHAnsi" w:hAnsi="Times New Roman" w:cs="Times New Roman"/>
        </w:rPr>
        <w:t xml:space="preserve">указанным в </w:t>
      </w:r>
      <w:r w:rsidR="00622853" w:rsidRPr="00AD4E28">
        <w:rPr>
          <w:rFonts w:ascii="Times New Roman" w:eastAsiaTheme="minorHAnsi" w:hAnsi="Times New Roman" w:cs="Times New Roman"/>
        </w:rPr>
        <w:t xml:space="preserve">разделе 2 </w:t>
      </w:r>
      <w:r w:rsidR="00914014" w:rsidRPr="00AD4E28">
        <w:rPr>
          <w:rFonts w:ascii="Times New Roman" w:eastAsiaTheme="minorHAnsi" w:hAnsi="Times New Roman" w:cs="Times New Roman"/>
        </w:rPr>
        <w:t>таблиц</w:t>
      </w:r>
      <w:r w:rsidR="00622853" w:rsidRPr="00AD4E28">
        <w:rPr>
          <w:rFonts w:ascii="Times New Roman" w:eastAsiaTheme="minorHAnsi" w:hAnsi="Times New Roman" w:cs="Times New Roman"/>
        </w:rPr>
        <w:t>ы</w:t>
      </w:r>
      <w:r w:rsidR="00914014" w:rsidRPr="00AD4E28">
        <w:rPr>
          <w:rFonts w:ascii="Times New Roman" w:eastAsiaTheme="minorHAnsi" w:hAnsi="Times New Roman" w:cs="Times New Roman"/>
        </w:rPr>
        <w:t xml:space="preserve"> 1 приложения к настоящему регламенту.</w:t>
      </w:r>
    </w:p>
    <w:p w:rsidR="00FB34E2" w:rsidRPr="00AD4E28" w:rsidRDefault="00FB34E2" w:rsidP="005311E9">
      <w:pPr>
        <w:pStyle w:val="af6"/>
        <w:widowControl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</w:rPr>
      </w:pPr>
      <w:r w:rsidRPr="00AD4E28">
        <w:rPr>
          <w:rFonts w:ascii="Times New Roman" w:eastAsiaTheme="minorHAnsi" w:hAnsi="Times New Roman" w:cs="Times New Roman"/>
        </w:rPr>
        <w:t>От имени заявителя могут действовать его представители, наделенные соответствующими полномочиями.</w:t>
      </w:r>
    </w:p>
    <w:p w:rsidR="009D1A79" w:rsidRPr="00AD4E28" w:rsidRDefault="009D1A79" w:rsidP="005311E9">
      <w:pPr>
        <w:pStyle w:val="af6"/>
        <w:widowControl w:val="0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Theme="minorHAnsi" w:hAnsi="Times New Roman" w:cs="Times New Roman"/>
        </w:rPr>
      </w:pPr>
      <w:r w:rsidRPr="00AD4E28">
        <w:rPr>
          <w:rFonts w:ascii="Times New Roman" w:hAnsi="Times New Roman" w:cs="Times New Roman"/>
        </w:rPr>
        <w:t>Услуга должна быть предоставлена заявителю в соответствии с категориями (признаками) заявителя</w:t>
      </w:r>
      <w:r w:rsidRPr="00AD4E28">
        <w:rPr>
          <w:rFonts w:ascii="Times New Roman" w:eastAsiaTheme="minorHAnsi" w:hAnsi="Times New Roman" w:cs="Times New Roman"/>
        </w:rPr>
        <w:t xml:space="preserve">, сведения о которых размещаются в </w:t>
      </w:r>
      <w:r w:rsidR="005521A7" w:rsidRPr="00AD4E28">
        <w:rPr>
          <w:rFonts w:ascii="Times New Roman" w:eastAsia="Times New Roman" w:hAnsi="Times New Roman" w:cs="Times New Roman"/>
          <w:spacing w:val="5"/>
        </w:rPr>
        <w:t>реестре услуг и</w:t>
      </w:r>
      <w:r w:rsidRPr="00AD4E28">
        <w:rPr>
          <w:rFonts w:ascii="Times New Roman" w:eastAsia="Times New Roman" w:hAnsi="Times New Roman" w:cs="Times New Roman"/>
          <w:spacing w:val="5"/>
        </w:rPr>
        <w:t xml:space="preserve"> РПГУ.</w:t>
      </w:r>
    </w:p>
    <w:p w:rsidR="001660E5" w:rsidRPr="00AD4E28" w:rsidRDefault="001660E5" w:rsidP="00495CC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Theme="minorHAnsi" w:hAnsi="Times New Roman" w:cs="Times New Roman"/>
          <w:sz w:val="28"/>
          <w:szCs w:val="28"/>
        </w:rPr>
      </w:pPr>
    </w:p>
    <w:p w:rsidR="00495CC2" w:rsidRPr="00AD4E28" w:rsidRDefault="006D07FC" w:rsidP="004000CD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pacing w:val="5"/>
          <w:sz w:val="28"/>
          <w:szCs w:val="28"/>
        </w:rPr>
      </w:pPr>
      <w:r w:rsidRPr="00AD4E28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Раздел 2. Стандарт предоставления </w:t>
      </w:r>
      <w:r w:rsidR="001B321D" w:rsidRPr="00AD4E28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у</w:t>
      </w:r>
      <w:r w:rsidRPr="00AD4E28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слуги</w:t>
      </w:r>
    </w:p>
    <w:p w:rsidR="00495CC2" w:rsidRPr="00AD4E28" w:rsidRDefault="00495CC2" w:rsidP="00495CC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</w:rPr>
      </w:pPr>
    </w:p>
    <w:p w:rsidR="006D07FC" w:rsidRPr="00AD4E28" w:rsidRDefault="006D07FC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t>Подраздел 2</w:t>
      </w:r>
      <w:r w:rsidR="00385717" w:rsidRPr="00AD4E28">
        <w:rPr>
          <w:rFonts w:ascii="Times New Roman" w:hAnsi="Times New Roman" w:cs="Times New Roman"/>
          <w:sz w:val="28"/>
          <w:szCs w:val="28"/>
        </w:rPr>
        <w:t xml:space="preserve">.1. Наименование </w:t>
      </w:r>
      <w:r w:rsidR="001B321D" w:rsidRPr="00AD4E28">
        <w:rPr>
          <w:rFonts w:ascii="Times New Roman" w:hAnsi="Times New Roman" w:cs="Times New Roman"/>
          <w:sz w:val="28"/>
          <w:szCs w:val="28"/>
        </w:rPr>
        <w:t>у</w:t>
      </w:r>
      <w:r w:rsidRPr="00AD4E28">
        <w:rPr>
          <w:rFonts w:ascii="Times New Roman" w:hAnsi="Times New Roman" w:cs="Times New Roman"/>
          <w:sz w:val="28"/>
          <w:szCs w:val="28"/>
        </w:rPr>
        <w:t>слуги</w:t>
      </w:r>
    </w:p>
    <w:p w:rsidR="006D07FC" w:rsidRPr="00AD4E28" w:rsidRDefault="006D07FC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D07FC" w:rsidRPr="00AD4E28" w:rsidRDefault="00BE5F9B" w:rsidP="00BE5F9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t xml:space="preserve">Выдача решения </w:t>
      </w:r>
      <w:r w:rsidR="0000113F" w:rsidRPr="00AD4E28">
        <w:rPr>
          <w:rFonts w:ascii="Times New Roman" w:hAnsi="Times New Roman" w:cs="Times New Roman"/>
          <w:sz w:val="28"/>
          <w:szCs w:val="28"/>
        </w:rPr>
        <w:t>о</w:t>
      </w:r>
      <w:r w:rsidRPr="00AD4E28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00113F" w:rsidRPr="00AD4E28">
        <w:rPr>
          <w:rFonts w:ascii="Times New Roman" w:hAnsi="Times New Roman" w:cs="Times New Roman"/>
          <w:sz w:val="28"/>
          <w:szCs w:val="28"/>
        </w:rPr>
        <w:t>и</w:t>
      </w:r>
      <w:r w:rsidRPr="00AD4E28">
        <w:rPr>
          <w:rFonts w:ascii="Times New Roman" w:hAnsi="Times New Roman" w:cs="Times New Roman"/>
          <w:sz w:val="28"/>
          <w:szCs w:val="28"/>
        </w:rPr>
        <w:t xml:space="preserve"> ярмарки, агропромышленной выставки-ярмарки, продление срока проведения ярмарки, агропромышленной выставки-ярмарки.</w:t>
      </w:r>
    </w:p>
    <w:p w:rsidR="00BE5F9B" w:rsidRPr="00AD4E28" w:rsidRDefault="00BE5F9B" w:rsidP="006D07F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1B321D" w:rsidRPr="00AD4E28" w:rsidRDefault="006D07FC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t xml:space="preserve">Подраздел 2.2. Наименование органа, </w:t>
      </w:r>
    </w:p>
    <w:p w:rsidR="006D07FC" w:rsidRPr="00AD4E28" w:rsidRDefault="006D07FC" w:rsidP="001B321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t xml:space="preserve">предоставляющего </w:t>
      </w:r>
      <w:r w:rsidR="001B321D" w:rsidRPr="00AD4E28">
        <w:rPr>
          <w:rFonts w:ascii="Times New Roman" w:hAnsi="Times New Roman" w:cs="Times New Roman"/>
          <w:sz w:val="28"/>
          <w:szCs w:val="28"/>
        </w:rPr>
        <w:t>у</w:t>
      </w:r>
      <w:r w:rsidRPr="00AD4E28">
        <w:rPr>
          <w:rFonts w:ascii="Times New Roman" w:hAnsi="Times New Roman" w:cs="Times New Roman"/>
          <w:sz w:val="28"/>
          <w:szCs w:val="28"/>
        </w:rPr>
        <w:t>слугу</w:t>
      </w:r>
    </w:p>
    <w:p w:rsidR="006D07FC" w:rsidRPr="00AD4E28" w:rsidRDefault="006D07FC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D07FC" w:rsidRPr="00AD4E28" w:rsidRDefault="00385717" w:rsidP="006D07FC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t>У</w:t>
      </w:r>
      <w:r w:rsidR="00661D4A" w:rsidRPr="00AD4E28">
        <w:rPr>
          <w:rFonts w:ascii="Times New Roman" w:hAnsi="Times New Roman" w:cs="Times New Roman"/>
          <w:sz w:val="28"/>
          <w:szCs w:val="28"/>
        </w:rPr>
        <w:t>слуг</w:t>
      </w:r>
      <w:r w:rsidR="00CA20E0" w:rsidRPr="00AD4E28">
        <w:rPr>
          <w:rFonts w:ascii="Times New Roman" w:hAnsi="Times New Roman" w:cs="Times New Roman"/>
          <w:sz w:val="28"/>
          <w:szCs w:val="28"/>
        </w:rPr>
        <w:t>а</w:t>
      </w:r>
      <w:r w:rsidR="006D07FC" w:rsidRPr="00AD4E28">
        <w:rPr>
          <w:rFonts w:ascii="Times New Roman" w:hAnsi="Times New Roman" w:cs="Times New Roman"/>
          <w:sz w:val="28"/>
          <w:szCs w:val="28"/>
        </w:rPr>
        <w:t xml:space="preserve"> </w:t>
      </w:r>
      <w:r w:rsidR="00A220DA" w:rsidRPr="00AD4E28">
        <w:rPr>
          <w:rFonts w:ascii="Times New Roman" w:hAnsi="Times New Roman" w:cs="Times New Roman"/>
          <w:sz w:val="28"/>
          <w:szCs w:val="28"/>
        </w:rPr>
        <w:t>предоставляет</w:t>
      </w:r>
      <w:r w:rsidR="00CA20E0" w:rsidRPr="00AD4E2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A20E0" w:rsidRPr="00AD4E28">
        <w:rPr>
          <w:rFonts w:ascii="Times New Roman" w:hAnsi="Times New Roman" w:cs="Times New Roman"/>
          <w:sz w:val="28"/>
          <w:szCs w:val="28"/>
        </w:rPr>
        <w:t>я</w:t>
      </w:r>
      <w:r w:rsidR="00A220DA" w:rsidRPr="00AD4E28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CA20E0" w:rsidRPr="00AD4E28">
        <w:rPr>
          <w:rFonts w:ascii="Times New Roman" w:hAnsi="Times New Roman" w:cs="Times New Roman"/>
          <w:sz w:val="28"/>
          <w:szCs w:val="28"/>
        </w:rPr>
        <w:t>ей</w:t>
      </w:r>
      <w:r w:rsidR="006D07FC" w:rsidRPr="00AD4E28">
        <w:rPr>
          <w:rFonts w:ascii="Times New Roman" w:hAnsi="Times New Roman" w:cs="Times New Roman"/>
          <w:sz w:val="28"/>
          <w:szCs w:val="28"/>
        </w:rPr>
        <w:t xml:space="preserve"> </w:t>
      </w:r>
      <w:r w:rsidR="008F3467">
        <w:rPr>
          <w:rFonts w:ascii="Times New Roman" w:hAnsi="Times New Roman" w:cs="Times New Roman"/>
          <w:sz w:val="28"/>
          <w:szCs w:val="28"/>
        </w:rPr>
        <w:t xml:space="preserve">Поселкового сельского </w:t>
      </w:r>
      <w:r w:rsidR="00BE5F9B" w:rsidRPr="00AD4E28">
        <w:rPr>
          <w:rFonts w:ascii="Times New Roman" w:hAnsi="Times New Roman" w:cs="Times New Roman"/>
          <w:sz w:val="28"/>
          <w:szCs w:val="28"/>
        </w:rPr>
        <w:t>поселения</w:t>
      </w:r>
      <w:r w:rsidR="006D07FC" w:rsidRPr="00AD4E28">
        <w:rPr>
          <w:rFonts w:ascii="Times New Roman" w:hAnsi="Times New Roman" w:cs="Times New Roman"/>
          <w:sz w:val="28"/>
          <w:szCs w:val="28"/>
        </w:rPr>
        <w:t xml:space="preserve"> </w:t>
      </w:r>
      <w:r w:rsidR="006D07FC" w:rsidRPr="00AD4E28">
        <w:rPr>
          <w:rFonts w:ascii="Times New Roman" w:eastAsia="Times New Roman" w:hAnsi="Times New Roman" w:cs="Times New Roman"/>
          <w:sz w:val="28"/>
          <w:szCs w:val="28"/>
        </w:rPr>
        <w:t>Тимашевск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6D07FC" w:rsidRPr="00AD4E2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6D07FC" w:rsidRPr="00AD4E28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D07FC" w:rsidRPr="00AD4E28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6D07FC" w:rsidRPr="00AD4E28">
        <w:rPr>
          <w:rFonts w:ascii="Times New Roman" w:hAnsi="Times New Roman" w:cs="Times New Roman"/>
          <w:sz w:val="28"/>
          <w:szCs w:val="28"/>
        </w:rPr>
        <w:t xml:space="preserve"> через отраслевой (функциональный) орган – отдел </w:t>
      </w:r>
      <w:r w:rsidR="00BE5F9B" w:rsidRPr="00AD4E28">
        <w:rPr>
          <w:rFonts w:ascii="Times New Roman" w:hAnsi="Times New Roman" w:cs="Times New Roman"/>
          <w:sz w:val="28"/>
          <w:szCs w:val="28"/>
        </w:rPr>
        <w:t>экономики и прогнозирования админ</w:t>
      </w:r>
      <w:r w:rsidR="008F3467">
        <w:rPr>
          <w:rFonts w:ascii="Times New Roman" w:hAnsi="Times New Roman" w:cs="Times New Roman"/>
          <w:sz w:val="28"/>
          <w:szCs w:val="28"/>
        </w:rPr>
        <w:t xml:space="preserve">истрации Поселкового сельского </w:t>
      </w:r>
      <w:r w:rsidR="008F3467" w:rsidRPr="00AD4E28">
        <w:rPr>
          <w:rFonts w:ascii="Times New Roman" w:hAnsi="Times New Roman" w:cs="Times New Roman"/>
          <w:sz w:val="28"/>
          <w:szCs w:val="28"/>
        </w:rPr>
        <w:t>поселения</w:t>
      </w:r>
      <w:r w:rsidR="00BE5F9B" w:rsidRPr="00AD4E28">
        <w:rPr>
          <w:rFonts w:ascii="Times New Roman" w:hAnsi="Times New Roman" w:cs="Times New Roman"/>
          <w:sz w:val="28"/>
          <w:szCs w:val="28"/>
        </w:rPr>
        <w:t xml:space="preserve"> Тимашевского района.</w:t>
      </w:r>
    </w:p>
    <w:p w:rsidR="00385717" w:rsidRPr="00AD4E28" w:rsidRDefault="00385717" w:rsidP="006D07FC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52"/>
    </w:p>
    <w:p w:rsidR="00385717" w:rsidRPr="00AD4E28" w:rsidRDefault="00495CC2" w:rsidP="00385717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t xml:space="preserve">Подраздел 2.3. </w:t>
      </w:r>
      <w:r w:rsidR="006D07FC" w:rsidRPr="00AD4E28">
        <w:rPr>
          <w:rFonts w:ascii="Times New Roman" w:hAnsi="Times New Roman" w:cs="Times New Roman"/>
          <w:sz w:val="28"/>
          <w:szCs w:val="28"/>
        </w:rPr>
        <w:t>Результат</w:t>
      </w:r>
      <w:r w:rsidRPr="00AD4E28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C03614" w:rsidRPr="00AD4E28">
        <w:rPr>
          <w:rFonts w:ascii="Times New Roman" w:hAnsi="Times New Roman" w:cs="Times New Roman"/>
          <w:sz w:val="28"/>
          <w:szCs w:val="28"/>
        </w:rPr>
        <w:t>у</w:t>
      </w:r>
      <w:r w:rsidRPr="00AD4E28">
        <w:rPr>
          <w:rFonts w:ascii="Times New Roman" w:hAnsi="Times New Roman" w:cs="Times New Roman"/>
          <w:sz w:val="28"/>
          <w:szCs w:val="28"/>
        </w:rPr>
        <w:t>слуги</w:t>
      </w:r>
    </w:p>
    <w:p w:rsidR="00385717" w:rsidRPr="00AD4E28" w:rsidRDefault="00385717" w:rsidP="0038571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F9B" w:rsidRPr="00AD4E28" w:rsidRDefault="00E72E18" w:rsidP="00BE5F9B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D4E28">
        <w:rPr>
          <w:rFonts w:ascii="Times New Roman" w:eastAsia="Times New Roman" w:hAnsi="Times New Roman" w:cs="Times New Roman"/>
          <w:sz w:val="28"/>
          <w:szCs w:val="28"/>
        </w:rPr>
        <w:t>2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D4E28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4014" w:rsidRPr="00AD4E28">
        <w:rPr>
          <w:rFonts w:ascii="Times New Roman" w:eastAsia="Times New Roman" w:hAnsi="Times New Roman" w:cs="Times New Roman"/>
          <w:sz w:val="28"/>
          <w:szCs w:val="28"/>
        </w:rPr>
        <w:t xml:space="preserve">При обращении заявителя за выдачей решения </w:t>
      </w:r>
      <w:r w:rsidR="0000113F" w:rsidRPr="00AD4E2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14014" w:rsidRPr="00AD4E28">
        <w:rPr>
          <w:rFonts w:ascii="Times New Roman" w:eastAsia="Times New Roman" w:hAnsi="Times New Roman" w:cs="Times New Roman"/>
          <w:sz w:val="28"/>
          <w:szCs w:val="28"/>
        </w:rPr>
        <w:t xml:space="preserve"> проведени</w:t>
      </w:r>
      <w:r w:rsidR="0000113F" w:rsidRPr="00AD4E2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75D05" w:rsidRPr="00AD4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D05" w:rsidRPr="00AD4E28">
        <w:rPr>
          <w:rFonts w:ascii="Times New Roman" w:eastAsia="Times New Roman" w:hAnsi="Times New Roman" w:cs="Times New Roman"/>
          <w:strike/>
          <w:sz w:val="28"/>
          <w:szCs w:val="28"/>
        </w:rPr>
        <w:t>(пр</w:t>
      </w:r>
      <w:r w:rsidR="00D52669" w:rsidRPr="00AD4E28">
        <w:rPr>
          <w:rFonts w:ascii="Times New Roman" w:eastAsia="Times New Roman" w:hAnsi="Times New Roman" w:cs="Times New Roman"/>
          <w:strike/>
          <w:sz w:val="28"/>
          <w:szCs w:val="28"/>
        </w:rPr>
        <w:t>одлени</w:t>
      </w:r>
      <w:r w:rsidR="00D108AF" w:rsidRPr="00AD4E28">
        <w:rPr>
          <w:rFonts w:ascii="Times New Roman" w:eastAsia="Times New Roman" w:hAnsi="Times New Roman" w:cs="Times New Roman"/>
          <w:strike/>
          <w:sz w:val="28"/>
          <w:szCs w:val="28"/>
        </w:rPr>
        <w:t>и</w:t>
      </w:r>
      <w:r w:rsidR="00D52669" w:rsidRPr="00AD4E28">
        <w:rPr>
          <w:rFonts w:ascii="Times New Roman" w:eastAsia="Times New Roman" w:hAnsi="Times New Roman" w:cs="Times New Roman"/>
          <w:strike/>
          <w:sz w:val="28"/>
          <w:szCs w:val="28"/>
        </w:rPr>
        <w:t xml:space="preserve"> срока проведения</w:t>
      </w:r>
      <w:r w:rsidR="00375D05" w:rsidRPr="00AD4E28">
        <w:rPr>
          <w:rFonts w:ascii="Times New Roman" w:eastAsia="Times New Roman" w:hAnsi="Times New Roman" w:cs="Times New Roman"/>
          <w:strike/>
          <w:sz w:val="28"/>
          <w:szCs w:val="28"/>
        </w:rPr>
        <w:t>)</w:t>
      </w:r>
      <w:r w:rsidR="00914014" w:rsidRPr="00AD4E28">
        <w:rPr>
          <w:rFonts w:ascii="Times New Roman" w:eastAsia="Times New Roman" w:hAnsi="Times New Roman" w:cs="Times New Roman"/>
          <w:sz w:val="28"/>
          <w:szCs w:val="28"/>
        </w:rPr>
        <w:t xml:space="preserve"> ярмарки</w:t>
      </w:r>
      <w:r w:rsidR="00F81449" w:rsidRPr="00AD4E28">
        <w:rPr>
          <w:rFonts w:ascii="Times New Roman" w:eastAsia="Times New Roman" w:hAnsi="Times New Roman" w:cs="Times New Roman"/>
          <w:sz w:val="28"/>
          <w:szCs w:val="28"/>
        </w:rPr>
        <w:t>, результатом предоставления Услуги являются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E5F9B" w:rsidRPr="00AD4E28" w:rsidRDefault="00914014" w:rsidP="00BE5F9B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3" w:name="anchor117"/>
      <w:bookmarkEnd w:id="3"/>
      <w:r w:rsidRPr="00AD4E28">
        <w:rPr>
          <w:rFonts w:ascii="Times New Roman" w:eastAsia="Times New Roman" w:hAnsi="Times New Roman" w:cs="Times New Roman"/>
          <w:sz w:val="28"/>
          <w:szCs w:val="28"/>
        </w:rPr>
        <w:t>1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59380B" w:rsidRPr="00AD4E28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59380B" w:rsidRPr="00AD4E28">
        <w:rPr>
          <w:rFonts w:ascii="Times New Roman" w:eastAsia="Times New Roman" w:hAnsi="Times New Roman" w:cs="Times New Roman"/>
          <w:sz w:val="28"/>
          <w:szCs w:val="28"/>
        </w:rPr>
        <w:t>решение о проведении ярмарки, подготовленное в форме постановл</w:t>
      </w:r>
      <w:r w:rsidR="008F3467">
        <w:rPr>
          <w:rFonts w:ascii="Times New Roman" w:eastAsia="Times New Roman" w:hAnsi="Times New Roman" w:cs="Times New Roman"/>
          <w:sz w:val="28"/>
          <w:szCs w:val="28"/>
        </w:rPr>
        <w:t>ения администрации Поселкового сельского</w:t>
      </w:r>
      <w:r w:rsidR="0059380B" w:rsidRPr="00AD4E28">
        <w:rPr>
          <w:rFonts w:ascii="Times New Roman" w:eastAsia="Times New Roman" w:hAnsi="Times New Roman" w:cs="Times New Roman"/>
          <w:sz w:val="28"/>
          <w:szCs w:val="28"/>
        </w:rPr>
        <w:t xml:space="preserve"> поселения Тимашевского муниципального района Краснодарского края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E5F9B" w:rsidRPr="00AD4E28" w:rsidRDefault="00914014" w:rsidP="00BE5F9B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4" w:name="anchor812"/>
      <w:bookmarkEnd w:id="4"/>
      <w:r w:rsidRPr="00AD4E28">
        <w:rPr>
          <w:rFonts w:ascii="Times New Roman" w:eastAsia="Times New Roman" w:hAnsi="Times New Roman" w:cs="Times New Roman"/>
          <w:sz w:val="28"/>
          <w:szCs w:val="28"/>
        </w:rPr>
        <w:t>2</w:t>
      </w:r>
      <w:r w:rsidR="0059380B" w:rsidRPr="00AD4E28">
        <w:rPr>
          <w:rFonts w:ascii="Times New Roman" w:eastAsia="Times New Roman" w:hAnsi="Times New Roman" w:cs="Times New Roman"/>
          <w:sz w:val="28"/>
          <w:szCs w:val="28"/>
        </w:rPr>
        <w:t xml:space="preserve">) решение об отказе в </w:t>
      </w:r>
      <w:r w:rsidR="00F81449" w:rsidRPr="00AD4E28">
        <w:rPr>
          <w:rFonts w:ascii="Times New Roman" w:eastAsia="Times New Roman" w:hAnsi="Times New Roman" w:cs="Times New Roman"/>
          <w:sz w:val="28"/>
          <w:szCs w:val="28"/>
        </w:rPr>
        <w:t>предоставлении Услуги</w:t>
      </w:r>
      <w:r w:rsidR="0059380B" w:rsidRPr="00AD4E28">
        <w:rPr>
          <w:rFonts w:ascii="Times New Roman" w:eastAsia="Times New Roman" w:hAnsi="Times New Roman" w:cs="Times New Roman"/>
          <w:sz w:val="28"/>
          <w:szCs w:val="28"/>
        </w:rPr>
        <w:t xml:space="preserve">, подготовленное </w:t>
      </w:r>
      <w:r w:rsidR="00DA13EF" w:rsidRPr="00AD4E28">
        <w:rPr>
          <w:rFonts w:ascii="Times New Roman" w:eastAsia="Times New Roman" w:hAnsi="Times New Roman" w:cs="Times New Roman"/>
          <w:sz w:val="28"/>
          <w:szCs w:val="28"/>
        </w:rPr>
        <w:t xml:space="preserve">по форме </w:t>
      </w:r>
      <w:r w:rsidR="00D43080" w:rsidRPr="00AD4E28">
        <w:rPr>
          <w:rFonts w:ascii="Times New Roman" w:eastAsia="Times New Roman" w:hAnsi="Times New Roman" w:cs="Times New Roman"/>
          <w:sz w:val="28"/>
          <w:szCs w:val="28"/>
        </w:rPr>
        <w:t>3</w:t>
      </w:r>
      <w:r w:rsidR="00622853" w:rsidRPr="00AD4E28">
        <w:rPr>
          <w:rFonts w:ascii="Times New Roman" w:eastAsia="Times New Roman" w:hAnsi="Times New Roman" w:cs="Times New Roman"/>
          <w:sz w:val="28"/>
          <w:szCs w:val="28"/>
        </w:rPr>
        <w:t xml:space="preserve"> раздела 5</w:t>
      </w:r>
      <w:r w:rsidR="00DA13EF" w:rsidRPr="00AD4E28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622853" w:rsidRPr="00AD4E2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A13EF" w:rsidRPr="00AD4E28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регламенту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C56" w:rsidRPr="00AD4E28" w:rsidRDefault="00221C56" w:rsidP="00BE5F9B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D4E28"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7379E" w:rsidRPr="00AD4E28" w:rsidRDefault="00531BC7" w:rsidP="0087379E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5" w:name="anchor118"/>
      <w:bookmarkEnd w:id="5"/>
      <w:r w:rsidRPr="00AD4E28">
        <w:rPr>
          <w:rFonts w:ascii="Times New Roman" w:eastAsia="Times New Roman" w:hAnsi="Times New Roman" w:cs="Times New Roman"/>
          <w:sz w:val="28"/>
          <w:szCs w:val="28"/>
        </w:rPr>
        <w:t>2.3.2.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79E" w:rsidRPr="00AD4E28">
        <w:rPr>
          <w:rFonts w:ascii="Times New Roman" w:eastAsia="Times New Roman" w:hAnsi="Times New Roman" w:cs="Times New Roman"/>
          <w:sz w:val="28"/>
          <w:szCs w:val="28"/>
        </w:rPr>
        <w:t>При обращении заявителя за продлением срока проведения ярмарки</w:t>
      </w:r>
      <w:r w:rsidR="00F81449" w:rsidRPr="00AD4E28">
        <w:rPr>
          <w:rFonts w:ascii="Times New Roman" w:eastAsia="Times New Roman" w:hAnsi="Times New Roman" w:cs="Times New Roman"/>
          <w:sz w:val="28"/>
          <w:szCs w:val="28"/>
        </w:rPr>
        <w:t>, результатом предоставления Услуги являются:</w:t>
      </w:r>
    </w:p>
    <w:p w:rsidR="00F81449" w:rsidRPr="00AD4E28" w:rsidRDefault="00F81449" w:rsidP="00F8144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D4E28">
        <w:rPr>
          <w:rFonts w:ascii="Times New Roman" w:eastAsia="Times New Roman" w:hAnsi="Times New Roman" w:cs="Times New Roman"/>
          <w:sz w:val="28"/>
          <w:szCs w:val="28"/>
        </w:rPr>
        <w:t>1) решение о продлении срока проведения ярмарки, подготовленное в форме поста</w:t>
      </w:r>
      <w:r w:rsidR="008F3467">
        <w:rPr>
          <w:rFonts w:ascii="Times New Roman" w:eastAsia="Times New Roman" w:hAnsi="Times New Roman" w:cs="Times New Roman"/>
          <w:sz w:val="28"/>
          <w:szCs w:val="28"/>
        </w:rPr>
        <w:t>новления администрации Поселкового сельского</w:t>
      </w:r>
      <w:r w:rsidRPr="00AD4E28">
        <w:rPr>
          <w:rFonts w:ascii="Times New Roman" w:eastAsia="Times New Roman" w:hAnsi="Times New Roman" w:cs="Times New Roman"/>
          <w:sz w:val="28"/>
          <w:szCs w:val="28"/>
        </w:rPr>
        <w:t xml:space="preserve"> поселения Тимашевского муниципального района Краснодарского края;</w:t>
      </w:r>
    </w:p>
    <w:p w:rsidR="00F81449" w:rsidRPr="00AD4E28" w:rsidRDefault="00F81449" w:rsidP="00F8144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D4E28">
        <w:rPr>
          <w:rFonts w:ascii="Times New Roman" w:eastAsia="Times New Roman" w:hAnsi="Times New Roman" w:cs="Times New Roman"/>
          <w:sz w:val="28"/>
          <w:szCs w:val="28"/>
        </w:rPr>
        <w:t>2) решение об отказе в предоставлении Услуги, подготовленное по форме 3 раздела 5 приложения к настоящему регламенту.</w:t>
      </w:r>
    </w:p>
    <w:p w:rsidR="00F81449" w:rsidRPr="00AD4E28" w:rsidRDefault="00F81449" w:rsidP="00F8144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D4E28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BE5F9B" w:rsidRPr="00AD4E28" w:rsidRDefault="00F81449" w:rsidP="00BE5F9B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D4E28">
        <w:rPr>
          <w:rFonts w:ascii="Times New Roman" w:eastAsia="Times New Roman" w:hAnsi="Times New Roman" w:cs="Times New Roman"/>
          <w:sz w:val="28"/>
          <w:szCs w:val="28"/>
        </w:rPr>
        <w:t>2.3.2.</w:t>
      </w:r>
      <w:r w:rsidR="00E31B48" w:rsidRPr="00AD4E28">
        <w:rPr>
          <w:rFonts w:ascii="Times New Roman" w:eastAsia="Times New Roman" w:hAnsi="Times New Roman" w:cs="Times New Roman"/>
          <w:sz w:val="28"/>
          <w:szCs w:val="28"/>
        </w:rPr>
        <w:t xml:space="preserve">При обращении заявителей за </w:t>
      </w:r>
      <w:r w:rsidR="00531BC7" w:rsidRPr="00AD4E28">
        <w:rPr>
          <w:rFonts w:ascii="Times New Roman" w:eastAsia="Times New Roman" w:hAnsi="Times New Roman" w:cs="Times New Roman"/>
          <w:sz w:val="28"/>
          <w:szCs w:val="28"/>
        </w:rPr>
        <w:t>выдач</w:t>
      </w:r>
      <w:r w:rsidR="00E31B48" w:rsidRPr="00AD4E28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31BC7" w:rsidRPr="00AD4E28">
        <w:rPr>
          <w:rFonts w:ascii="Times New Roman" w:eastAsia="Times New Roman" w:hAnsi="Times New Roman" w:cs="Times New Roman"/>
          <w:sz w:val="28"/>
          <w:szCs w:val="28"/>
        </w:rPr>
        <w:t xml:space="preserve"> дубликата или копии решения о проведении ярмарки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E5F9B" w:rsidRPr="00AD4E28" w:rsidRDefault="00531BC7" w:rsidP="00BE5F9B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D4E28">
        <w:rPr>
          <w:rFonts w:ascii="Times New Roman" w:eastAsia="Times New Roman" w:hAnsi="Times New Roman" w:cs="Times New Roman"/>
          <w:sz w:val="28"/>
          <w:szCs w:val="28"/>
        </w:rPr>
        <w:t>1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>) дубликат</w:t>
      </w:r>
      <w:r w:rsidR="00AD4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03E4" w:rsidRPr="00AD4E28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>, выданного по рез</w:t>
      </w:r>
      <w:r w:rsidR="004A371F" w:rsidRPr="00AD4E28">
        <w:rPr>
          <w:rFonts w:ascii="Times New Roman" w:eastAsia="Times New Roman" w:hAnsi="Times New Roman" w:cs="Times New Roman"/>
          <w:sz w:val="28"/>
          <w:szCs w:val="28"/>
        </w:rPr>
        <w:t>ультату ранее предоставленной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 xml:space="preserve"> услуги;</w:t>
      </w:r>
    </w:p>
    <w:p w:rsidR="00BE5F9B" w:rsidRPr="00AD4E28" w:rsidRDefault="00531BC7" w:rsidP="00BE5F9B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D4E28">
        <w:rPr>
          <w:rFonts w:ascii="Times New Roman" w:eastAsia="Times New Roman" w:hAnsi="Times New Roman" w:cs="Times New Roman"/>
          <w:sz w:val="28"/>
          <w:szCs w:val="28"/>
        </w:rPr>
        <w:t>2</w:t>
      </w:r>
      <w:r w:rsidR="00BE5F9B" w:rsidRPr="00AD4E28">
        <w:rPr>
          <w:rFonts w:ascii="Times New Roman" w:eastAsia="Times New Roman" w:hAnsi="Times New Roman" w:cs="Times New Roman"/>
          <w:sz w:val="28"/>
          <w:szCs w:val="28"/>
        </w:rPr>
        <w:t>) решение об отказе в</w:t>
      </w:r>
      <w:r w:rsidR="00221C56" w:rsidRPr="00AD4E28">
        <w:rPr>
          <w:rFonts w:ascii="Times New Roman" w:eastAsia="Times New Roman" w:hAnsi="Times New Roman" w:cs="Times New Roman"/>
          <w:sz w:val="28"/>
          <w:szCs w:val="28"/>
        </w:rPr>
        <w:t xml:space="preserve"> выдаче дубликата или копии решения о проведении ярмарки по форме </w:t>
      </w:r>
      <w:r w:rsidR="00D43080" w:rsidRPr="00AD4E28">
        <w:rPr>
          <w:rFonts w:ascii="Times New Roman" w:eastAsia="Times New Roman" w:hAnsi="Times New Roman" w:cs="Times New Roman"/>
          <w:sz w:val="28"/>
          <w:szCs w:val="28"/>
        </w:rPr>
        <w:t>4</w:t>
      </w:r>
      <w:r w:rsidR="00622853" w:rsidRPr="00AD4E28">
        <w:rPr>
          <w:rFonts w:ascii="Times New Roman" w:eastAsia="Times New Roman" w:hAnsi="Times New Roman" w:cs="Times New Roman"/>
          <w:sz w:val="28"/>
          <w:szCs w:val="28"/>
        </w:rPr>
        <w:t xml:space="preserve"> раздела 5 </w:t>
      </w:r>
      <w:r w:rsidR="00221C56" w:rsidRPr="00AD4E28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622853" w:rsidRPr="00AD4E2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21C56" w:rsidRPr="00AD4E28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регламенту.</w:t>
      </w:r>
    </w:p>
    <w:p w:rsidR="00221C56" w:rsidRPr="00BE5F9B" w:rsidRDefault="00221C56" w:rsidP="00BE5F9B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81449" w:rsidRPr="00987946" w:rsidRDefault="00E72E18" w:rsidP="00F81449">
      <w:pPr>
        <w:spacing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bookmarkStart w:id="6" w:name="anchor121"/>
      <w:bookmarkEnd w:id="6"/>
      <w:r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221C56">
        <w:rPr>
          <w:rFonts w:ascii="Times New Roman" w:eastAsia="Times New Roman" w:hAnsi="Times New Roman" w:cs="Times New Roman"/>
          <w:sz w:val="28"/>
          <w:szCs w:val="28"/>
        </w:rPr>
        <w:t>3</w:t>
      </w:r>
      <w:bookmarkStart w:id="7" w:name="anchor125"/>
      <w:bookmarkEnd w:id="7"/>
      <w:r w:rsidR="00F81449" w:rsidRPr="00F814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1449" w:rsidRPr="007B79C2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предоставления </w:t>
      </w:r>
      <w:r w:rsidR="00F81449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F81449" w:rsidRPr="007B79C2">
        <w:rPr>
          <w:rFonts w:ascii="Times New Roman" w:eastAsia="Times New Roman" w:hAnsi="Times New Roman" w:cs="Times New Roman"/>
          <w:sz w:val="28"/>
          <w:szCs w:val="28"/>
        </w:rPr>
        <w:t xml:space="preserve"> могут быть получены</w:t>
      </w:r>
      <w:r w:rsidR="00F81449" w:rsidRPr="007B79C2">
        <w:t xml:space="preserve"> </w:t>
      </w:r>
      <w:r w:rsidR="00F81449">
        <w:rPr>
          <w:rFonts w:ascii="Times New Roman" w:eastAsia="Times New Roman" w:hAnsi="Times New Roman" w:cs="Times New Roman"/>
          <w:sz w:val="28"/>
          <w:szCs w:val="28"/>
        </w:rPr>
        <w:t>в о</w:t>
      </w:r>
      <w:r w:rsidR="00F81449" w:rsidRPr="007B79C2">
        <w:rPr>
          <w:rFonts w:ascii="Times New Roman" w:eastAsia="Times New Roman" w:hAnsi="Times New Roman" w:cs="Times New Roman"/>
          <w:sz w:val="28"/>
          <w:szCs w:val="28"/>
        </w:rPr>
        <w:t>рган</w:t>
      </w:r>
      <w:r w:rsidR="00F8144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81449" w:rsidRPr="007B79C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81449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предоставляющем </w:t>
      </w:r>
      <w:r w:rsidR="0046201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81449">
        <w:rPr>
          <w:rFonts w:ascii="Times New Roman" w:eastAsia="Times New Roman" w:hAnsi="Times New Roman" w:cs="Times New Roman"/>
          <w:sz w:val="28"/>
          <w:szCs w:val="28"/>
        </w:rPr>
        <w:t>слугу,</w:t>
      </w:r>
      <w:r w:rsidR="00F81449" w:rsidRPr="007B79C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F81449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F81449" w:rsidRPr="007B79C2">
        <w:rPr>
          <w:rFonts w:ascii="Times New Roman" w:eastAsia="Times New Roman" w:hAnsi="Times New Roman" w:cs="Times New Roman"/>
          <w:sz w:val="28"/>
          <w:szCs w:val="28"/>
        </w:rPr>
        <w:t xml:space="preserve">, посредством </w:t>
      </w:r>
      <w:r w:rsidR="00F81449">
        <w:rPr>
          <w:rFonts w:ascii="Times New Roman" w:eastAsia="Times New Roman" w:hAnsi="Times New Roman" w:cs="Times New Roman"/>
          <w:sz w:val="28"/>
          <w:szCs w:val="28"/>
        </w:rPr>
        <w:t>РПГУ.</w:t>
      </w:r>
      <w:r w:rsidR="00462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3F2D" w:rsidRDefault="00233F2D" w:rsidP="00F8144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27795" w:rsidRDefault="00D27795" w:rsidP="00D2779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2.4. Срок предоставления </w:t>
      </w:r>
      <w:r w:rsidR="00C0361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слуги</w:t>
      </w:r>
    </w:p>
    <w:p w:rsidR="00BB5CB5" w:rsidRDefault="00BB5CB5" w:rsidP="00BB5CB5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492305" w:rsidRPr="0087379E" w:rsidRDefault="00492305" w:rsidP="0087379E">
      <w:pPr>
        <w:spacing w:line="233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  <w:lang w:eastAsia="en-US"/>
        </w:rPr>
      </w:pPr>
      <w:r w:rsidRPr="00492305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Независимо от категории (признаков) заявителя максимальный срок предоставления услуги, который исчисляется со дня регистрации запроса и документов и (или) информации, необходимых для предоставления услуги, в органе, предоставляющим </w:t>
      </w:r>
      <w:r w:rsidR="00710EF0">
        <w:rPr>
          <w:rFonts w:ascii="Times New Roman" w:eastAsia="PT Astra Serif" w:hAnsi="Times New Roman" w:cs="Times New Roman"/>
          <w:sz w:val="28"/>
          <w:szCs w:val="28"/>
          <w:lang w:eastAsia="en-US"/>
        </w:rPr>
        <w:t>у</w:t>
      </w:r>
      <w:r w:rsidRPr="00492305">
        <w:rPr>
          <w:rFonts w:ascii="Times New Roman" w:eastAsia="PT Astra Serif" w:hAnsi="Times New Roman" w:cs="Times New Roman"/>
          <w:sz w:val="28"/>
          <w:szCs w:val="28"/>
          <w:lang w:eastAsia="en-US"/>
        </w:rPr>
        <w:t>слугу, представленных в орган, предоставляющий ус</w:t>
      </w:r>
      <w:r w:rsidR="007A6B4E">
        <w:rPr>
          <w:rFonts w:ascii="Times New Roman" w:eastAsia="PT Astra Serif" w:hAnsi="Times New Roman" w:cs="Times New Roman"/>
          <w:sz w:val="28"/>
          <w:szCs w:val="28"/>
          <w:lang w:eastAsia="en-US"/>
        </w:rPr>
        <w:t>лугу непосредственно, через МФЦ</w:t>
      </w:r>
      <w:r w:rsidRPr="00492305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 или с использованием РПГУ, составляет:</w:t>
      </w:r>
      <w:r w:rsidR="0087379E" w:rsidRPr="0087379E">
        <w:t xml:space="preserve"> </w:t>
      </w:r>
      <w:r w:rsidR="0087379E" w:rsidRPr="00AD4E28">
        <w:rPr>
          <w:rFonts w:ascii="Times New Roman" w:eastAsia="PT Astra Serif" w:hAnsi="Times New Roman" w:cs="Times New Roman"/>
          <w:sz w:val="28"/>
          <w:szCs w:val="28"/>
          <w:lang w:eastAsia="en-US"/>
        </w:rPr>
        <w:t>20 календарных дней.</w:t>
      </w:r>
    </w:p>
    <w:p w:rsidR="007530FF" w:rsidRDefault="007530FF" w:rsidP="00492305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03614" w:rsidRDefault="00D27795" w:rsidP="00C036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anchor128"/>
      <w:bookmarkEnd w:id="8"/>
      <w:r>
        <w:rPr>
          <w:rFonts w:ascii="Times New Roman" w:hAnsi="Times New Roman" w:cs="Times New Roman"/>
          <w:sz w:val="28"/>
          <w:szCs w:val="28"/>
        </w:rPr>
        <w:t xml:space="preserve">Подраздел 2.5. </w:t>
      </w:r>
      <w:r w:rsidR="005E4649" w:rsidRPr="005E4649">
        <w:rPr>
          <w:rFonts w:ascii="Times New Roman" w:hAnsi="Times New Roman" w:cs="Times New Roman"/>
          <w:sz w:val="28"/>
          <w:szCs w:val="28"/>
        </w:rPr>
        <w:t>Размер платы, взимаемой</w:t>
      </w:r>
    </w:p>
    <w:p w:rsidR="00C03614" w:rsidRDefault="005E4649" w:rsidP="00C036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E4649">
        <w:rPr>
          <w:rFonts w:ascii="Times New Roman" w:hAnsi="Times New Roman" w:cs="Times New Roman"/>
          <w:sz w:val="28"/>
          <w:szCs w:val="28"/>
        </w:rPr>
        <w:t xml:space="preserve">с заявителя при предоставлении </w:t>
      </w:r>
      <w:r w:rsidR="00C03614">
        <w:rPr>
          <w:rFonts w:ascii="Times New Roman" w:hAnsi="Times New Roman" w:cs="Times New Roman"/>
          <w:sz w:val="28"/>
          <w:szCs w:val="28"/>
        </w:rPr>
        <w:t>у</w:t>
      </w:r>
      <w:r w:rsidRPr="005E4649">
        <w:rPr>
          <w:rFonts w:ascii="Times New Roman" w:hAnsi="Times New Roman" w:cs="Times New Roman"/>
          <w:sz w:val="28"/>
          <w:szCs w:val="28"/>
        </w:rPr>
        <w:t>слуги,</w:t>
      </w:r>
    </w:p>
    <w:p w:rsidR="00D27795" w:rsidRDefault="005E4649" w:rsidP="00C036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E4649">
        <w:rPr>
          <w:rFonts w:ascii="Times New Roman" w:hAnsi="Times New Roman" w:cs="Times New Roman"/>
          <w:sz w:val="28"/>
          <w:szCs w:val="28"/>
        </w:rPr>
        <w:t>и способы ее взимания</w:t>
      </w:r>
    </w:p>
    <w:p w:rsidR="005E4649" w:rsidRDefault="005E4649" w:rsidP="005E464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E4649" w:rsidRPr="00A00452" w:rsidRDefault="005E4649" w:rsidP="005E4649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предоставление </w:t>
      </w:r>
      <w:r w:rsidR="00C0361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00452">
        <w:rPr>
          <w:rFonts w:ascii="Times New Roman" w:eastAsia="Times New Roman" w:hAnsi="Times New Roman" w:cs="Times New Roman"/>
          <w:sz w:val="28"/>
          <w:szCs w:val="28"/>
        </w:rPr>
        <w:t>слуги взимание государственной пошлины или иной платы законодательством Российской Федерации не предусмотрено.</w:t>
      </w:r>
    </w:p>
    <w:p w:rsidR="005E4649" w:rsidRDefault="005E4649" w:rsidP="005E46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03614" w:rsidRDefault="005E4649" w:rsidP="005E4649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42089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.6. </w:t>
      </w:r>
      <w:r w:rsidRPr="00DC519A">
        <w:rPr>
          <w:rFonts w:ascii="Times New Roman" w:hAnsi="Times New Roman" w:cs="Times New Roman"/>
          <w:sz w:val="28"/>
          <w:szCs w:val="28"/>
        </w:rPr>
        <w:t xml:space="preserve">Максимальный срок ожидания </w:t>
      </w:r>
    </w:p>
    <w:p w:rsidR="00C03614" w:rsidRDefault="005E4649" w:rsidP="005E4649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C519A">
        <w:rPr>
          <w:rFonts w:ascii="Times New Roman" w:hAnsi="Times New Roman" w:cs="Times New Roman"/>
          <w:sz w:val="28"/>
          <w:szCs w:val="28"/>
        </w:rPr>
        <w:t xml:space="preserve">в очереди при подаче заявителем запроса о </w:t>
      </w:r>
    </w:p>
    <w:p w:rsidR="00C03614" w:rsidRDefault="005E4649" w:rsidP="005E4649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C519A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C03614">
        <w:rPr>
          <w:rFonts w:ascii="Times New Roman" w:hAnsi="Times New Roman" w:cs="Times New Roman"/>
          <w:sz w:val="28"/>
          <w:szCs w:val="28"/>
        </w:rPr>
        <w:t>у</w:t>
      </w:r>
      <w:r w:rsidRPr="00DC519A">
        <w:rPr>
          <w:rFonts w:ascii="Times New Roman" w:hAnsi="Times New Roman" w:cs="Times New Roman"/>
          <w:sz w:val="28"/>
          <w:szCs w:val="28"/>
        </w:rPr>
        <w:t>слуги и</w:t>
      </w:r>
      <w:r>
        <w:rPr>
          <w:rFonts w:ascii="Times New Roman" w:hAnsi="Times New Roman" w:cs="Times New Roman"/>
          <w:sz w:val="28"/>
          <w:szCs w:val="28"/>
        </w:rPr>
        <w:t xml:space="preserve"> при получении </w:t>
      </w:r>
    </w:p>
    <w:p w:rsidR="005E4649" w:rsidRPr="00DC519A" w:rsidRDefault="005E4649" w:rsidP="005E4649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результата предо</w:t>
      </w:r>
      <w:r w:rsidRPr="00DC519A">
        <w:rPr>
          <w:rFonts w:ascii="Times New Roman" w:hAnsi="Times New Roman" w:cs="Times New Roman"/>
          <w:sz w:val="28"/>
          <w:szCs w:val="28"/>
        </w:rPr>
        <w:t xml:space="preserve">ставления </w:t>
      </w:r>
      <w:r w:rsidR="00C03614">
        <w:rPr>
          <w:rFonts w:ascii="Times New Roman" w:hAnsi="Times New Roman" w:cs="Times New Roman"/>
          <w:sz w:val="28"/>
          <w:szCs w:val="28"/>
        </w:rPr>
        <w:t>у</w:t>
      </w:r>
      <w:r w:rsidRPr="00DC519A">
        <w:rPr>
          <w:rFonts w:ascii="Times New Roman" w:hAnsi="Times New Roman" w:cs="Times New Roman"/>
          <w:sz w:val="28"/>
          <w:szCs w:val="28"/>
        </w:rPr>
        <w:t>слуги</w:t>
      </w:r>
    </w:p>
    <w:p w:rsidR="005E4649" w:rsidRPr="00DC519A" w:rsidRDefault="005E4649" w:rsidP="005E4649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E4649" w:rsidRDefault="005E4649" w:rsidP="005E4649">
      <w:pPr>
        <w:widowControl w:val="0"/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</w:t>
      </w:r>
      <w:r w:rsidRPr="00DC519A">
        <w:rPr>
          <w:rFonts w:ascii="Times New Roman" w:hAnsi="Times New Roman" w:cs="Times New Roman"/>
          <w:sz w:val="28"/>
          <w:szCs w:val="28"/>
        </w:rPr>
        <w:t>рок ожидания в очереди при подаче</w:t>
      </w:r>
      <w:r>
        <w:rPr>
          <w:rFonts w:ascii="Times New Roman" w:hAnsi="Times New Roman" w:cs="Times New Roman"/>
          <w:sz w:val="28"/>
          <w:szCs w:val="28"/>
        </w:rPr>
        <w:t xml:space="preserve"> заявителем запроса о предоставлении </w:t>
      </w:r>
      <w:r w:rsidR="00C0361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слуги и </w:t>
      </w:r>
      <w:r w:rsidRPr="00DC519A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 w:rsidR="00C03614">
        <w:rPr>
          <w:rFonts w:ascii="Times New Roman" w:hAnsi="Times New Roman" w:cs="Times New Roman"/>
          <w:sz w:val="28"/>
          <w:szCs w:val="28"/>
        </w:rPr>
        <w:t>у</w:t>
      </w:r>
      <w:r w:rsidRPr="00DC519A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519A">
        <w:rPr>
          <w:rFonts w:ascii="Times New Roman" w:hAnsi="Times New Roman" w:cs="Times New Roman"/>
          <w:sz w:val="28"/>
          <w:szCs w:val="28"/>
        </w:rPr>
        <w:t xml:space="preserve"> </w:t>
      </w:r>
      <w:r w:rsidRPr="00284A64">
        <w:rPr>
          <w:rFonts w:ascii="Times New Roman" w:hAnsi="Times New Roman" w:cs="Times New Roman"/>
          <w:sz w:val="28"/>
          <w:szCs w:val="28"/>
        </w:rPr>
        <w:t xml:space="preserve">в случае обращения заявителя непосредственно в орган, предоставляющий </w:t>
      </w:r>
      <w:r w:rsidR="00C03614">
        <w:rPr>
          <w:rFonts w:ascii="Times New Roman" w:hAnsi="Times New Roman" w:cs="Times New Roman"/>
          <w:sz w:val="28"/>
          <w:szCs w:val="28"/>
        </w:rPr>
        <w:t>у</w:t>
      </w:r>
      <w:r w:rsidRPr="00284A64">
        <w:rPr>
          <w:rFonts w:ascii="Times New Roman" w:hAnsi="Times New Roman" w:cs="Times New Roman"/>
          <w:sz w:val="28"/>
          <w:szCs w:val="28"/>
        </w:rPr>
        <w:t xml:space="preserve">слугу, или </w:t>
      </w:r>
      <w:r>
        <w:rPr>
          <w:rFonts w:ascii="Times New Roman" w:hAnsi="Times New Roman" w:cs="Times New Roman"/>
          <w:sz w:val="28"/>
          <w:szCs w:val="28"/>
        </w:rPr>
        <w:t>МФЦ,</w:t>
      </w:r>
      <w:r w:rsidRPr="00284A64">
        <w:rPr>
          <w:rFonts w:ascii="Times New Roman" w:hAnsi="Times New Roman" w:cs="Times New Roman"/>
          <w:sz w:val="28"/>
          <w:szCs w:val="28"/>
        </w:rPr>
        <w:t xml:space="preserve"> </w:t>
      </w:r>
      <w:r w:rsidRPr="00DC519A">
        <w:rPr>
          <w:rFonts w:ascii="Times New Roman" w:hAnsi="Times New Roman" w:cs="Times New Roman"/>
          <w:sz w:val="28"/>
          <w:szCs w:val="28"/>
        </w:rPr>
        <w:t>не должен превышать 15 минут.</w:t>
      </w:r>
    </w:p>
    <w:p w:rsidR="005E4649" w:rsidRDefault="005E4649" w:rsidP="005E4649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p w:rsidR="00C03614" w:rsidRDefault="005E4649" w:rsidP="005E4649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 2.7</w:t>
      </w:r>
      <w:r w:rsidRPr="00DC519A">
        <w:rPr>
          <w:rFonts w:ascii="Times New Roman" w:hAnsi="Times New Roman" w:cs="Times New Roman"/>
          <w:sz w:val="28"/>
          <w:szCs w:val="28"/>
        </w:rPr>
        <w:t xml:space="preserve">. </w:t>
      </w:r>
      <w:r w:rsidRPr="00194799">
        <w:rPr>
          <w:rFonts w:ascii="Times New Roman" w:hAnsi="Times New Roman" w:cs="Times New Roman"/>
          <w:sz w:val="28"/>
          <w:szCs w:val="28"/>
        </w:rPr>
        <w:t xml:space="preserve">Срок регистрации запроса </w:t>
      </w:r>
    </w:p>
    <w:p w:rsidR="005E4649" w:rsidRDefault="005E4649" w:rsidP="00C03614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94799">
        <w:rPr>
          <w:rFonts w:ascii="Times New Roman" w:hAnsi="Times New Roman" w:cs="Times New Roman"/>
          <w:sz w:val="28"/>
          <w:szCs w:val="28"/>
        </w:rPr>
        <w:t xml:space="preserve">заявителя о предоставлении </w:t>
      </w:r>
      <w:r w:rsidR="00C0361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слуги</w:t>
      </w:r>
    </w:p>
    <w:p w:rsidR="005E4649" w:rsidRDefault="005E4649" w:rsidP="005E4649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E4649" w:rsidRDefault="005E4649" w:rsidP="005E4649">
      <w:pPr>
        <w:widowControl w:val="0"/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799">
        <w:rPr>
          <w:rFonts w:ascii="Times New Roman" w:hAnsi="Times New Roman" w:cs="Times New Roman"/>
          <w:sz w:val="28"/>
          <w:szCs w:val="28"/>
        </w:rPr>
        <w:t>Регистрация з</w:t>
      </w:r>
      <w:r>
        <w:rPr>
          <w:rFonts w:ascii="Times New Roman" w:hAnsi="Times New Roman" w:cs="Times New Roman"/>
          <w:sz w:val="28"/>
          <w:szCs w:val="28"/>
        </w:rPr>
        <w:t>апроса</w:t>
      </w:r>
      <w:r w:rsidRPr="00194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61771A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164D82">
        <w:rPr>
          <w:rFonts w:ascii="Times New Roman" w:hAnsi="Times New Roman" w:cs="Times New Roman"/>
          <w:sz w:val="28"/>
          <w:szCs w:val="28"/>
        </w:rPr>
        <w:t>у</w:t>
      </w:r>
      <w:r w:rsidRPr="0061771A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7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поступившего в орган, предоставляющий услугу, </w:t>
      </w:r>
      <w:r w:rsidRPr="0061771A">
        <w:rPr>
          <w:rFonts w:ascii="Times New Roman" w:hAnsi="Times New Roman" w:cs="Times New Roman"/>
          <w:sz w:val="28"/>
          <w:szCs w:val="28"/>
        </w:rPr>
        <w:t xml:space="preserve">независимо от способа его </w:t>
      </w:r>
      <w:r>
        <w:rPr>
          <w:rFonts w:ascii="Times New Roman" w:hAnsi="Times New Roman" w:cs="Times New Roman"/>
          <w:sz w:val="28"/>
          <w:szCs w:val="28"/>
        </w:rPr>
        <w:t>подачи,</w:t>
      </w:r>
      <w:r w:rsidRPr="0061771A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Pr="00194799">
        <w:rPr>
          <w:rFonts w:ascii="Times New Roman" w:hAnsi="Times New Roman" w:cs="Times New Roman"/>
          <w:sz w:val="28"/>
          <w:szCs w:val="28"/>
        </w:rPr>
        <w:t xml:space="preserve">день </w:t>
      </w:r>
      <w:r w:rsidR="00164D82">
        <w:rPr>
          <w:rFonts w:ascii="Times New Roman" w:hAnsi="Times New Roman" w:cs="Times New Roman"/>
          <w:sz w:val="28"/>
          <w:szCs w:val="28"/>
        </w:rPr>
        <w:t>его</w:t>
      </w:r>
      <w:r w:rsidRPr="00194799">
        <w:rPr>
          <w:rFonts w:ascii="Times New Roman" w:hAnsi="Times New Roman" w:cs="Times New Roman"/>
          <w:sz w:val="28"/>
          <w:szCs w:val="28"/>
        </w:rPr>
        <w:t xml:space="preserve"> поступления.</w:t>
      </w:r>
    </w:p>
    <w:p w:rsidR="005E4649" w:rsidRPr="00194799" w:rsidRDefault="005E4649" w:rsidP="005E4649">
      <w:pPr>
        <w:widowControl w:val="0"/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799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поступления </w:t>
      </w:r>
      <w:r w:rsidRPr="0061771A">
        <w:rPr>
          <w:rFonts w:ascii="Times New Roman" w:hAnsi="Times New Roman" w:cs="Times New Roman"/>
          <w:sz w:val="28"/>
          <w:szCs w:val="28"/>
        </w:rPr>
        <w:t xml:space="preserve">запроса заявителя о предоставлении </w:t>
      </w:r>
      <w:r w:rsidR="00164D82">
        <w:rPr>
          <w:rFonts w:ascii="Times New Roman" w:hAnsi="Times New Roman" w:cs="Times New Roman"/>
          <w:sz w:val="28"/>
          <w:szCs w:val="28"/>
        </w:rPr>
        <w:t>у</w:t>
      </w:r>
      <w:r w:rsidRPr="0061771A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после 17</w:t>
      </w:r>
      <w:r w:rsidRPr="00B62D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.00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часов </w:t>
      </w:r>
      <w:r w:rsidRPr="00194799">
        <w:rPr>
          <w:rFonts w:ascii="Times New Roman" w:hAnsi="Times New Roman" w:cs="Times New Roman"/>
          <w:sz w:val="28"/>
          <w:szCs w:val="28"/>
        </w:rPr>
        <w:t>или в выходной (нерабочий или празд</w:t>
      </w:r>
      <w:r>
        <w:rPr>
          <w:rFonts w:ascii="Times New Roman" w:hAnsi="Times New Roman" w:cs="Times New Roman"/>
          <w:sz w:val="28"/>
          <w:szCs w:val="28"/>
        </w:rPr>
        <w:t>ничный) день его регистрация осу</w:t>
      </w:r>
      <w:r w:rsidRPr="00194799">
        <w:rPr>
          <w:rFonts w:ascii="Times New Roman" w:hAnsi="Times New Roman" w:cs="Times New Roman"/>
          <w:sz w:val="28"/>
          <w:szCs w:val="28"/>
        </w:rPr>
        <w:t>ществляется в первый, следующий за ним, рабочий день.</w:t>
      </w:r>
    </w:p>
    <w:p w:rsidR="005E4649" w:rsidRDefault="005E4649" w:rsidP="005E4649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</w:rPr>
      </w:pPr>
    </w:p>
    <w:p w:rsidR="00084B7A" w:rsidRDefault="005E4649" w:rsidP="005E4649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Подраздел 2.8. Требования к помещениям,</w:t>
      </w:r>
    </w:p>
    <w:p w:rsidR="005E4649" w:rsidRDefault="005E4649" w:rsidP="00084B7A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в которых предоставляется </w:t>
      </w:r>
      <w:r w:rsidR="00084B7A">
        <w:rPr>
          <w:rFonts w:ascii="Times New Roman" w:eastAsiaTheme="minorHAnsi" w:hAnsi="Times New Roman" w:cs="Times New Roman"/>
          <w:sz w:val="28"/>
          <w:szCs w:val="28"/>
        </w:rPr>
        <w:t>у</w:t>
      </w:r>
      <w:r>
        <w:rPr>
          <w:rFonts w:ascii="Times New Roman" w:eastAsiaTheme="minorHAnsi" w:hAnsi="Times New Roman" w:cs="Times New Roman"/>
          <w:sz w:val="28"/>
          <w:szCs w:val="28"/>
        </w:rPr>
        <w:t>слуга</w:t>
      </w:r>
    </w:p>
    <w:p w:rsidR="005E4649" w:rsidRDefault="005E4649" w:rsidP="005E4649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D27795" w:rsidRDefault="005E4649" w:rsidP="005E4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649">
        <w:rPr>
          <w:rFonts w:ascii="Times New Roman" w:hAnsi="Times New Roman" w:cs="Times New Roman"/>
          <w:sz w:val="28"/>
          <w:szCs w:val="28"/>
        </w:rPr>
        <w:t xml:space="preserve">Требования, к помещениям, в которых предоставляется </w:t>
      </w:r>
      <w:r w:rsidR="00084B7A">
        <w:rPr>
          <w:rFonts w:ascii="Times New Roman" w:hAnsi="Times New Roman" w:cs="Times New Roman"/>
          <w:sz w:val="28"/>
          <w:szCs w:val="28"/>
        </w:rPr>
        <w:t>у</w:t>
      </w:r>
      <w:r w:rsidRPr="005E4649">
        <w:rPr>
          <w:rFonts w:ascii="Times New Roman" w:hAnsi="Times New Roman" w:cs="Times New Roman"/>
          <w:sz w:val="28"/>
          <w:szCs w:val="28"/>
        </w:rPr>
        <w:t xml:space="preserve">слуга, включая требования к залу ожидания, местам для заполнения заявлений о предоставлении </w:t>
      </w:r>
      <w:r w:rsidR="00084B7A">
        <w:rPr>
          <w:rFonts w:ascii="Times New Roman" w:hAnsi="Times New Roman" w:cs="Times New Roman"/>
          <w:sz w:val="28"/>
          <w:szCs w:val="28"/>
        </w:rPr>
        <w:t>у</w:t>
      </w:r>
      <w:r w:rsidRPr="005E4649">
        <w:rPr>
          <w:rFonts w:ascii="Times New Roman" w:hAnsi="Times New Roman" w:cs="Times New Roman"/>
          <w:sz w:val="28"/>
          <w:szCs w:val="28"/>
        </w:rPr>
        <w:t xml:space="preserve">слуги, информационным стендам с образцами заполнения заявления и перечнем документов и (или) информации, необходимых для предоставления </w:t>
      </w:r>
      <w:r w:rsidR="00084B7A">
        <w:rPr>
          <w:rFonts w:ascii="Times New Roman" w:hAnsi="Times New Roman" w:cs="Times New Roman"/>
          <w:sz w:val="28"/>
          <w:szCs w:val="28"/>
        </w:rPr>
        <w:t>у</w:t>
      </w:r>
      <w:r w:rsidRPr="005E4649">
        <w:rPr>
          <w:rFonts w:ascii="Times New Roman" w:hAnsi="Times New Roman" w:cs="Times New Roman"/>
          <w:sz w:val="28"/>
          <w:szCs w:val="28"/>
        </w:rPr>
        <w:t xml:space="preserve">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органа, предоставляющего </w:t>
      </w:r>
      <w:r w:rsidR="00384AF2">
        <w:rPr>
          <w:rFonts w:ascii="Times New Roman" w:hAnsi="Times New Roman" w:cs="Times New Roman"/>
          <w:sz w:val="28"/>
          <w:szCs w:val="28"/>
        </w:rPr>
        <w:t>у</w:t>
      </w:r>
      <w:r w:rsidRPr="005E4649">
        <w:rPr>
          <w:rFonts w:ascii="Times New Roman" w:hAnsi="Times New Roman" w:cs="Times New Roman"/>
          <w:sz w:val="28"/>
          <w:szCs w:val="28"/>
        </w:rPr>
        <w:t>слугу, а также на РПГУ.</w:t>
      </w:r>
    </w:p>
    <w:p w:rsidR="005E4649" w:rsidRDefault="005E4649" w:rsidP="00D2779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84AF2" w:rsidRDefault="002E32B1" w:rsidP="002E32B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Подраздел 2.9</w:t>
      </w:r>
      <w:r w:rsidRPr="000C0D70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Показатели качества и </w:t>
      </w:r>
    </w:p>
    <w:p w:rsidR="002E32B1" w:rsidRDefault="002E32B1" w:rsidP="002E32B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доступности </w:t>
      </w:r>
      <w:r w:rsidR="00384AF2">
        <w:rPr>
          <w:rFonts w:ascii="Times New Roman" w:eastAsiaTheme="minorHAnsi" w:hAnsi="Times New Roman" w:cs="Times New Roman"/>
          <w:sz w:val="28"/>
          <w:szCs w:val="28"/>
        </w:rPr>
        <w:t>у</w:t>
      </w:r>
      <w:r>
        <w:rPr>
          <w:rFonts w:ascii="Times New Roman" w:eastAsiaTheme="minorHAnsi" w:hAnsi="Times New Roman" w:cs="Times New Roman"/>
          <w:sz w:val="28"/>
          <w:szCs w:val="28"/>
        </w:rPr>
        <w:t>слуги</w:t>
      </w:r>
    </w:p>
    <w:p w:rsidR="002E32B1" w:rsidRDefault="002E32B1" w:rsidP="002E32B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2E32B1" w:rsidRDefault="002E32B1" w:rsidP="002E32B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Перечень показателей качества и доступности </w:t>
      </w:r>
      <w:r w:rsidR="00384AF2">
        <w:rPr>
          <w:rFonts w:ascii="Times New Roman" w:eastAsiaTheme="minorHAnsi" w:hAnsi="Times New Roman" w:cs="Times New Roman"/>
          <w:sz w:val="28"/>
          <w:szCs w:val="28"/>
        </w:rPr>
        <w:t>у</w:t>
      </w:r>
      <w:r>
        <w:rPr>
          <w:rFonts w:ascii="Times New Roman" w:eastAsiaTheme="minorHAnsi" w:hAnsi="Times New Roman" w:cs="Times New Roman"/>
          <w:sz w:val="28"/>
          <w:szCs w:val="28"/>
        </w:rPr>
        <w:t>слуги размещен на официальном</w:t>
      </w:r>
      <w:r w:rsidRPr="000C0D70">
        <w:rPr>
          <w:rFonts w:ascii="Times New Roman" w:eastAsiaTheme="minorHAnsi" w:hAnsi="Times New Roman" w:cs="Times New Roman"/>
          <w:sz w:val="28"/>
          <w:szCs w:val="28"/>
        </w:rPr>
        <w:t xml:space="preserve"> сайт</w:t>
      </w:r>
      <w:r>
        <w:rPr>
          <w:rFonts w:ascii="Times New Roman" w:eastAsiaTheme="minorHAnsi" w:hAnsi="Times New Roman" w:cs="Times New Roman"/>
          <w:sz w:val="28"/>
          <w:szCs w:val="28"/>
        </w:rPr>
        <w:t>е</w:t>
      </w:r>
      <w:r w:rsidRPr="000C0D70">
        <w:t xml:space="preserve"> </w:t>
      </w:r>
      <w:r w:rsidRPr="000C0D70">
        <w:rPr>
          <w:rFonts w:ascii="Times New Roman" w:eastAsiaTheme="minorHAnsi" w:hAnsi="Times New Roman" w:cs="Times New Roman"/>
          <w:sz w:val="28"/>
          <w:szCs w:val="28"/>
        </w:rPr>
        <w:t xml:space="preserve">органа, предоставляющего </w:t>
      </w:r>
      <w:r w:rsidR="00384AF2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0C0D70">
        <w:rPr>
          <w:rFonts w:ascii="Times New Roman" w:eastAsiaTheme="minorHAnsi" w:hAnsi="Times New Roman" w:cs="Times New Roman"/>
          <w:sz w:val="28"/>
          <w:szCs w:val="28"/>
        </w:rPr>
        <w:t>слугу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Pr="000C3CC9">
        <w:rPr>
          <w:rFonts w:ascii="Times New Roman" w:hAnsi="Times New Roman" w:cs="Times New Roman"/>
          <w:sz w:val="28"/>
          <w:szCs w:val="28"/>
        </w:rPr>
        <w:t xml:space="preserve">а также на </w:t>
      </w:r>
      <w:r>
        <w:rPr>
          <w:rFonts w:ascii="Times New Roman" w:hAnsi="Times New Roman" w:cs="Times New Roman"/>
          <w:sz w:val="28"/>
          <w:szCs w:val="28"/>
        </w:rPr>
        <w:t>РПГУ</w:t>
      </w:r>
      <w:r w:rsidRPr="000C3CC9">
        <w:rPr>
          <w:rFonts w:ascii="Times New Roman" w:hAnsi="Times New Roman" w:cs="Times New Roman"/>
          <w:sz w:val="28"/>
          <w:szCs w:val="28"/>
        </w:rPr>
        <w:t>.</w:t>
      </w:r>
    </w:p>
    <w:p w:rsidR="002E32B1" w:rsidRDefault="002E32B1" w:rsidP="002E32B1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</w:rPr>
      </w:pPr>
    </w:p>
    <w:p w:rsidR="00384AF2" w:rsidRDefault="002E32B1" w:rsidP="002E32B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Подраздел 2.10. Иные требования к предоставлению </w:t>
      </w:r>
    </w:p>
    <w:p w:rsidR="00384AF2" w:rsidRDefault="00384AF2" w:rsidP="00384AF2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у</w:t>
      </w:r>
      <w:r w:rsidR="002E32B1" w:rsidRPr="00586637">
        <w:rPr>
          <w:rFonts w:ascii="Times New Roman" w:eastAsiaTheme="minorHAnsi" w:hAnsi="Times New Roman" w:cs="Times New Roman"/>
          <w:sz w:val="28"/>
          <w:szCs w:val="28"/>
        </w:rPr>
        <w:t xml:space="preserve">слуги, в том числе учитывающие особенности </w:t>
      </w:r>
    </w:p>
    <w:p w:rsidR="00384AF2" w:rsidRDefault="002E32B1" w:rsidP="00384AF2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586637">
        <w:rPr>
          <w:rFonts w:ascii="Times New Roman" w:eastAsiaTheme="minorHAnsi" w:hAnsi="Times New Roman" w:cs="Times New Roman"/>
          <w:sz w:val="28"/>
          <w:szCs w:val="28"/>
        </w:rPr>
        <w:t>предоставления муниципальных услуг в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МФЦ</w:t>
      </w:r>
    </w:p>
    <w:p w:rsidR="00384AF2" w:rsidRDefault="002E32B1" w:rsidP="00384AF2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586637">
        <w:rPr>
          <w:rFonts w:ascii="Times New Roman" w:eastAsiaTheme="minorHAnsi" w:hAnsi="Times New Roman" w:cs="Times New Roman"/>
          <w:sz w:val="28"/>
          <w:szCs w:val="28"/>
        </w:rPr>
        <w:t xml:space="preserve"> и особенности предоставления</w:t>
      </w:r>
      <w:r w:rsidRPr="00B35FE7">
        <w:rPr>
          <w:rFonts w:ascii="Times New Roman" w:eastAsiaTheme="minorHAnsi" w:hAnsi="Times New Roman" w:cs="Times New Roman"/>
          <w:sz w:val="28"/>
          <w:szCs w:val="28"/>
        </w:rPr>
        <w:t xml:space="preserve"> муниципальных </w:t>
      </w:r>
    </w:p>
    <w:p w:rsidR="002E32B1" w:rsidRDefault="002E32B1" w:rsidP="00384AF2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B35FE7">
        <w:rPr>
          <w:rFonts w:ascii="Times New Roman" w:eastAsiaTheme="minorHAnsi" w:hAnsi="Times New Roman" w:cs="Times New Roman"/>
          <w:sz w:val="28"/>
          <w:szCs w:val="28"/>
        </w:rPr>
        <w:t>услуг</w:t>
      </w:r>
      <w:r w:rsidR="00384AF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35FE7">
        <w:rPr>
          <w:rFonts w:ascii="Times New Roman" w:eastAsiaTheme="minorHAnsi" w:hAnsi="Times New Roman" w:cs="Times New Roman"/>
          <w:sz w:val="28"/>
          <w:szCs w:val="28"/>
        </w:rPr>
        <w:t>в электронной форме</w:t>
      </w:r>
    </w:p>
    <w:p w:rsidR="002E32B1" w:rsidRPr="00374BE1" w:rsidRDefault="002E32B1" w:rsidP="002E32B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2E32B1" w:rsidRDefault="002E32B1" w:rsidP="002E32B1">
      <w:pPr>
        <w:pStyle w:val="af6"/>
        <w:widowControl w:val="0"/>
        <w:numPr>
          <w:ilvl w:val="2"/>
          <w:numId w:val="30"/>
        </w:numPr>
        <w:tabs>
          <w:tab w:val="left" w:pos="1560"/>
        </w:tabs>
        <w:spacing w:after="0" w:line="240" w:lineRule="auto"/>
        <w:ind w:left="0" w:firstLine="709"/>
        <w:jc w:val="both"/>
        <w:rPr>
          <w:rStyle w:val="aff1"/>
          <w:rFonts w:eastAsia="Tahoma"/>
          <w:sz w:val="28"/>
        </w:rPr>
      </w:pPr>
      <w:r w:rsidRPr="00374BE1">
        <w:rPr>
          <w:rStyle w:val="aff1"/>
          <w:rFonts w:eastAsia="Tahoma"/>
          <w:sz w:val="28"/>
        </w:rPr>
        <w:t xml:space="preserve">Услуги, которые являются необходимыми и обязательными для предоставления </w:t>
      </w:r>
      <w:r w:rsidR="00BF6A0F">
        <w:rPr>
          <w:rStyle w:val="aff1"/>
          <w:rFonts w:eastAsia="Tahoma"/>
          <w:sz w:val="28"/>
        </w:rPr>
        <w:t xml:space="preserve">настоящей </w:t>
      </w:r>
      <w:r w:rsidR="00B21D81">
        <w:rPr>
          <w:rStyle w:val="aff1"/>
          <w:rFonts w:eastAsia="Tahoma"/>
          <w:sz w:val="28"/>
        </w:rPr>
        <w:t>у</w:t>
      </w:r>
      <w:r w:rsidRPr="00374BE1">
        <w:rPr>
          <w:rStyle w:val="aff1"/>
          <w:rFonts w:eastAsia="Tahoma"/>
          <w:sz w:val="28"/>
        </w:rPr>
        <w:t>слуги, законодательством Российской Федерации не предусмотрены.</w:t>
      </w:r>
    </w:p>
    <w:p w:rsidR="003011BE" w:rsidRPr="0087094D" w:rsidRDefault="003011BE" w:rsidP="00F4281E">
      <w:pPr>
        <w:pStyle w:val="af6"/>
        <w:widowControl w:val="0"/>
        <w:numPr>
          <w:ilvl w:val="2"/>
          <w:numId w:val="3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Cs w:val="24"/>
          <w:lang w:eastAsia="ru-RU"/>
        </w:rPr>
      </w:pPr>
      <w:r w:rsidRPr="00F87C41">
        <w:rPr>
          <w:rFonts w:ascii="Times New Roman" w:eastAsia="PT Astra Serif" w:hAnsi="Times New Roman" w:cs="Times New Roman"/>
        </w:rPr>
        <w:t>В процессе предоставления услуги используются следующие информационные системы: реестр услуг, РПГУ, АИС «Единый центр услуг».</w:t>
      </w:r>
    </w:p>
    <w:p w:rsidR="003011BE" w:rsidRPr="0087094D" w:rsidRDefault="003011BE" w:rsidP="003011BE">
      <w:pPr>
        <w:pStyle w:val="af6"/>
        <w:widowControl w:val="0"/>
        <w:numPr>
          <w:ilvl w:val="2"/>
          <w:numId w:val="3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lang w:eastAsia="ru-RU"/>
        </w:rPr>
      </w:pPr>
      <w:r w:rsidRPr="0087094D">
        <w:rPr>
          <w:rFonts w:ascii="Times New Roman" w:eastAsia="Times New Roman" w:hAnsi="Times New Roman" w:cs="Times New Roman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646DD3">
        <w:rPr>
          <w:rFonts w:ascii="Times New Roman" w:eastAsia="Times New Roman" w:hAnsi="Times New Roman" w:cs="Times New Roman"/>
        </w:rPr>
        <w:t>у</w:t>
      </w:r>
      <w:r w:rsidRPr="0087094D">
        <w:rPr>
          <w:rFonts w:ascii="Times New Roman" w:eastAsia="Times New Roman" w:hAnsi="Times New Roman" w:cs="Times New Roman"/>
        </w:rPr>
        <w:t xml:space="preserve">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 w:rsidR="00B00083">
        <w:rPr>
          <w:rFonts w:ascii="Times New Roman" w:eastAsia="Times New Roman" w:hAnsi="Times New Roman" w:cs="Times New Roman"/>
        </w:rPr>
        <w:t>у</w:t>
      </w:r>
      <w:r w:rsidRPr="0087094D">
        <w:rPr>
          <w:rFonts w:ascii="Times New Roman" w:eastAsia="Times New Roman" w:hAnsi="Times New Roman" w:cs="Times New Roman"/>
        </w:rPr>
        <w:t xml:space="preserve">слуги в отношении несовершеннолетнего лично, обусловлена предоставлением </w:t>
      </w:r>
      <w:r w:rsidR="00B00083">
        <w:rPr>
          <w:rFonts w:ascii="Times New Roman" w:eastAsia="Times New Roman" w:hAnsi="Times New Roman" w:cs="Times New Roman"/>
        </w:rPr>
        <w:t>у</w:t>
      </w:r>
      <w:r w:rsidRPr="0087094D">
        <w:rPr>
          <w:rFonts w:ascii="Times New Roman" w:eastAsia="Times New Roman" w:hAnsi="Times New Roman" w:cs="Times New Roman"/>
        </w:rPr>
        <w:t>слуги только совершеннолетним заявителям.</w:t>
      </w:r>
    </w:p>
    <w:p w:rsidR="003011BE" w:rsidRPr="0087094D" w:rsidRDefault="003011BE" w:rsidP="003011BE">
      <w:pPr>
        <w:pStyle w:val="af6"/>
        <w:widowControl w:val="0"/>
        <w:numPr>
          <w:ilvl w:val="2"/>
          <w:numId w:val="3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lang w:eastAsia="ru-RU"/>
        </w:rPr>
      </w:pPr>
      <w:r w:rsidRPr="0087094D">
        <w:rPr>
          <w:rFonts w:ascii="Times New Roman" w:eastAsia="Times New Roman" w:hAnsi="Times New Roman" w:cs="Times New Roman"/>
        </w:rPr>
        <w:t xml:space="preserve">Порядок предоставления результатов </w:t>
      </w:r>
      <w:r w:rsidR="00710EF0">
        <w:rPr>
          <w:rFonts w:ascii="Times New Roman" w:eastAsia="Times New Roman" w:hAnsi="Times New Roman" w:cs="Times New Roman"/>
        </w:rPr>
        <w:t>у</w:t>
      </w:r>
      <w:r w:rsidRPr="0087094D">
        <w:rPr>
          <w:rFonts w:ascii="Times New Roman" w:eastAsia="Times New Roman" w:hAnsi="Times New Roman" w:cs="Times New Roman"/>
        </w:rPr>
        <w:t xml:space="preserve">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="00710EF0">
        <w:rPr>
          <w:rFonts w:ascii="Times New Roman" w:eastAsia="Times New Roman" w:hAnsi="Times New Roman" w:cs="Times New Roman"/>
        </w:rPr>
        <w:t>у</w:t>
      </w:r>
      <w:r w:rsidRPr="0087094D">
        <w:rPr>
          <w:rFonts w:ascii="Times New Roman" w:eastAsia="Times New Roman" w:hAnsi="Times New Roman" w:cs="Times New Roman"/>
        </w:rPr>
        <w:t>слуга не предоставляется несовершеннолетним заявителям.</w:t>
      </w:r>
    </w:p>
    <w:p w:rsidR="003011BE" w:rsidRPr="00A95EE6" w:rsidRDefault="003011BE" w:rsidP="003011BE">
      <w:pPr>
        <w:widowControl w:val="0"/>
        <w:numPr>
          <w:ilvl w:val="2"/>
          <w:numId w:val="38"/>
        </w:numPr>
        <w:tabs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95EE6">
        <w:rPr>
          <w:rFonts w:ascii="Times New Roman" w:eastAsia="Verdana" w:hAnsi="Times New Roman" w:cs="Times New Roman"/>
          <w:sz w:val="28"/>
          <w:szCs w:val="28"/>
        </w:rPr>
        <w:lastRenderedPageBreak/>
        <w:t xml:space="preserve">Предоставление </w:t>
      </w:r>
      <w:r>
        <w:rPr>
          <w:rFonts w:ascii="Times New Roman" w:eastAsia="Verdana" w:hAnsi="Times New Roman" w:cs="Times New Roman"/>
          <w:sz w:val="28"/>
          <w:szCs w:val="28"/>
        </w:rPr>
        <w:t>у</w:t>
      </w:r>
      <w:r w:rsidRPr="00A95EE6">
        <w:rPr>
          <w:rFonts w:ascii="Times New Roman" w:eastAsia="Verdana" w:hAnsi="Times New Roman" w:cs="Times New Roman"/>
          <w:sz w:val="28"/>
          <w:szCs w:val="28"/>
        </w:rPr>
        <w:t xml:space="preserve">слуги осуществляется в МФЦ, в том числе по экстерриториальному принципу. </w:t>
      </w:r>
    </w:p>
    <w:p w:rsidR="003011BE" w:rsidRPr="00A95EE6" w:rsidRDefault="003011BE" w:rsidP="003011BE">
      <w:pPr>
        <w:shd w:val="clear" w:color="auto" w:fill="FFFFFF"/>
        <w:tabs>
          <w:tab w:val="left" w:pos="1134"/>
          <w:tab w:val="left" w:pos="1560"/>
        </w:tabs>
        <w:ind w:firstLine="709"/>
        <w:contextualSpacing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95EE6">
        <w:rPr>
          <w:rFonts w:ascii="Times New Roman" w:eastAsia="Verdana" w:hAnsi="Times New Roman" w:cs="Times New Roman"/>
          <w:sz w:val="28"/>
          <w:szCs w:val="28"/>
        </w:rPr>
        <w:t xml:space="preserve">Подача заявления на предоставление </w:t>
      </w:r>
      <w:r>
        <w:rPr>
          <w:rFonts w:ascii="Times New Roman" w:eastAsia="Verdana" w:hAnsi="Times New Roman" w:cs="Times New Roman"/>
          <w:sz w:val="28"/>
          <w:szCs w:val="28"/>
        </w:rPr>
        <w:t>у</w:t>
      </w:r>
      <w:r w:rsidRPr="00A95EE6">
        <w:rPr>
          <w:rFonts w:ascii="Times New Roman" w:eastAsia="Verdana" w:hAnsi="Times New Roman" w:cs="Times New Roman"/>
          <w:sz w:val="28"/>
          <w:szCs w:val="28"/>
        </w:rPr>
        <w:t>слуги возможна в МФЦ.</w:t>
      </w:r>
      <w:r w:rsidRPr="00A95EE6">
        <w:rPr>
          <w:rFonts w:ascii="Arial" w:eastAsia="Times New Roman" w:hAnsi="Arial" w:cs="Arial"/>
          <w:color w:val="2C2D2E"/>
          <w:sz w:val="28"/>
          <w:szCs w:val="28"/>
        </w:rPr>
        <w:t xml:space="preserve"> </w:t>
      </w:r>
      <w:r w:rsidRPr="00A95EE6">
        <w:rPr>
          <w:rFonts w:ascii="Times New Roman" w:eastAsia="Calibri" w:hAnsi="Times New Roman" w:cs="Times New Roman"/>
          <w:sz w:val="28"/>
          <w:szCs w:val="28"/>
        </w:rPr>
        <w:t xml:space="preserve">МФЦ может принимать решение об отказе в приеме запроса и документов и (или) информации, необходимых для предоставления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A95EE6">
        <w:rPr>
          <w:rFonts w:ascii="Times New Roman" w:eastAsia="Calibri" w:hAnsi="Times New Roman" w:cs="Times New Roman"/>
          <w:sz w:val="28"/>
          <w:szCs w:val="28"/>
        </w:rPr>
        <w:t>слуги.</w:t>
      </w:r>
    </w:p>
    <w:p w:rsidR="003011BE" w:rsidRPr="00A95EE6" w:rsidRDefault="003011BE" w:rsidP="003011BE">
      <w:pPr>
        <w:shd w:val="clear" w:color="auto" w:fill="FFFFFF"/>
        <w:tabs>
          <w:tab w:val="left" w:pos="1134"/>
          <w:tab w:val="left" w:pos="1560"/>
        </w:tabs>
        <w:ind w:firstLine="709"/>
        <w:jc w:val="both"/>
        <w:rPr>
          <w:rFonts w:ascii="Arial" w:eastAsia="Times New Roman" w:hAnsi="Arial" w:cs="Arial"/>
          <w:color w:val="2C2D2E"/>
          <w:sz w:val="28"/>
          <w:szCs w:val="28"/>
        </w:rPr>
      </w:pPr>
      <w:r w:rsidRPr="00A95EE6">
        <w:rPr>
          <w:rFonts w:ascii="Times New Roman" w:hAnsi="Times New Roman" w:cs="Times New Roman"/>
          <w:sz w:val="28"/>
          <w:szCs w:val="28"/>
        </w:rPr>
        <w:t xml:space="preserve">2.10.6. В МФЦ существует возможность выдачи заявителю результата предоставления </w:t>
      </w:r>
      <w:r w:rsidR="00710EF0">
        <w:rPr>
          <w:rFonts w:ascii="Times New Roman" w:hAnsi="Times New Roman" w:cs="Times New Roman"/>
          <w:sz w:val="28"/>
          <w:szCs w:val="28"/>
        </w:rPr>
        <w:t>у</w:t>
      </w:r>
      <w:r w:rsidRPr="00A95EE6">
        <w:rPr>
          <w:rFonts w:ascii="Times New Roman" w:hAnsi="Times New Roman" w:cs="Times New Roman"/>
          <w:sz w:val="28"/>
          <w:szCs w:val="28"/>
        </w:rPr>
        <w:t xml:space="preserve">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="00710EF0">
        <w:rPr>
          <w:rFonts w:ascii="Times New Roman" w:hAnsi="Times New Roman" w:cs="Times New Roman"/>
          <w:sz w:val="28"/>
          <w:szCs w:val="28"/>
        </w:rPr>
        <w:t>у</w:t>
      </w:r>
      <w:r w:rsidRPr="00A95EE6">
        <w:rPr>
          <w:rFonts w:ascii="Times New Roman" w:hAnsi="Times New Roman" w:cs="Times New Roman"/>
          <w:sz w:val="28"/>
          <w:szCs w:val="28"/>
        </w:rPr>
        <w:t xml:space="preserve">слуги органом, предоставляющим </w:t>
      </w:r>
      <w:r w:rsidR="00710EF0">
        <w:rPr>
          <w:rFonts w:ascii="Times New Roman" w:hAnsi="Times New Roman" w:cs="Times New Roman"/>
          <w:sz w:val="28"/>
          <w:szCs w:val="28"/>
        </w:rPr>
        <w:t>у</w:t>
      </w:r>
      <w:r w:rsidRPr="00A95EE6">
        <w:rPr>
          <w:rFonts w:ascii="Times New Roman" w:hAnsi="Times New Roman" w:cs="Times New Roman"/>
          <w:sz w:val="28"/>
          <w:szCs w:val="28"/>
        </w:rPr>
        <w:t xml:space="preserve">слугу. МФЦ осуществляет выдачу результата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95EE6">
        <w:rPr>
          <w:rFonts w:ascii="Times New Roman" w:hAnsi="Times New Roman" w:cs="Times New Roman"/>
          <w:sz w:val="28"/>
          <w:szCs w:val="28"/>
        </w:rPr>
        <w:t>слуги по экстерриториальному принципу.</w:t>
      </w:r>
      <w:r w:rsidRPr="00A95EE6">
        <w:rPr>
          <w:rFonts w:ascii="Times New Roman" w:eastAsia="Calibri" w:hAnsi="Times New Roman" w:cs="Times New Roman"/>
          <w:sz w:val="28"/>
          <w:szCs w:val="28"/>
        </w:rPr>
        <w:t xml:space="preserve"> Заявитель (представитель заявителя) для получения результата предоставления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A95EE6">
        <w:rPr>
          <w:rFonts w:ascii="Times New Roman" w:eastAsia="Calibri" w:hAnsi="Times New Roman" w:cs="Times New Roman"/>
          <w:sz w:val="28"/>
          <w:szCs w:val="28"/>
        </w:rPr>
        <w:t xml:space="preserve">слуги на бумажном носителе имеет право обратиться непосредственно в орган, предоставляющий </w:t>
      </w:r>
      <w:r w:rsidR="00F5169B">
        <w:rPr>
          <w:rFonts w:ascii="Times New Roman" w:eastAsia="Calibri" w:hAnsi="Times New Roman" w:cs="Times New Roman"/>
          <w:sz w:val="28"/>
          <w:szCs w:val="28"/>
        </w:rPr>
        <w:t>у</w:t>
      </w:r>
      <w:r w:rsidRPr="00A95EE6">
        <w:rPr>
          <w:rFonts w:ascii="Times New Roman" w:eastAsia="Calibri" w:hAnsi="Times New Roman" w:cs="Times New Roman"/>
          <w:sz w:val="28"/>
          <w:szCs w:val="28"/>
        </w:rPr>
        <w:t>слугу.</w:t>
      </w:r>
    </w:p>
    <w:p w:rsidR="003011BE" w:rsidRPr="00A95EE6" w:rsidRDefault="003011BE" w:rsidP="003011BE">
      <w:pPr>
        <w:widowControl w:val="0"/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E6">
        <w:rPr>
          <w:rFonts w:ascii="Times New Roman" w:hAnsi="Times New Roman" w:cs="Times New Roman"/>
          <w:sz w:val="28"/>
          <w:szCs w:val="28"/>
        </w:rPr>
        <w:t>Составление на бумажном носителе и заверение выписок из</w:t>
      </w:r>
      <w:r w:rsidRPr="00A95EE6">
        <w:t xml:space="preserve"> </w:t>
      </w:r>
      <w:r w:rsidRPr="00A95EE6">
        <w:rPr>
          <w:rFonts w:ascii="Times New Roman" w:hAnsi="Times New Roman" w:cs="Times New Roman"/>
          <w:sz w:val="28"/>
          <w:szCs w:val="28"/>
        </w:rPr>
        <w:t xml:space="preserve">информационных систем органа, предоставляющего </w:t>
      </w:r>
      <w:r w:rsidR="00F5169B">
        <w:rPr>
          <w:rFonts w:ascii="Times New Roman" w:hAnsi="Times New Roman" w:cs="Times New Roman"/>
          <w:sz w:val="28"/>
          <w:szCs w:val="28"/>
        </w:rPr>
        <w:t>у</w:t>
      </w:r>
      <w:r w:rsidRPr="00A95EE6">
        <w:rPr>
          <w:rFonts w:ascii="Times New Roman" w:hAnsi="Times New Roman" w:cs="Times New Roman"/>
          <w:sz w:val="28"/>
          <w:szCs w:val="28"/>
        </w:rPr>
        <w:t>слугу, в МФЦ не осуществляется.</w:t>
      </w:r>
    </w:p>
    <w:p w:rsidR="00377CDD" w:rsidRDefault="00377CDD" w:rsidP="00377CDD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</w:rPr>
      </w:pPr>
    </w:p>
    <w:p w:rsidR="00897070" w:rsidRDefault="00377CDD" w:rsidP="00377CDD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C4849">
        <w:rPr>
          <w:rFonts w:ascii="Times New Roman" w:hAnsi="Times New Roman" w:cs="Times New Roman"/>
          <w:sz w:val="28"/>
          <w:szCs w:val="28"/>
        </w:rPr>
        <w:t xml:space="preserve">Подраздел </w:t>
      </w: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Pr="001C4849">
        <w:rPr>
          <w:rFonts w:ascii="Times New Roman" w:hAnsi="Times New Roman" w:cs="Times New Roman"/>
          <w:sz w:val="28"/>
          <w:szCs w:val="28"/>
        </w:rPr>
        <w:t xml:space="preserve">Исчерпывающий перечень </w:t>
      </w:r>
    </w:p>
    <w:p w:rsidR="00897070" w:rsidRDefault="00377CDD" w:rsidP="00897070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C4849">
        <w:rPr>
          <w:rFonts w:ascii="Times New Roman" w:hAnsi="Times New Roman" w:cs="Times New Roman"/>
          <w:sz w:val="28"/>
          <w:szCs w:val="28"/>
        </w:rPr>
        <w:t xml:space="preserve">документов, необходимых для </w:t>
      </w:r>
    </w:p>
    <w:p w:rsidR="00377CDD" w:rsidRPr="001C4849" w:rsidRDefault="00377CDD" w:rsidP="00897070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C484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9707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слуги</w:t>
      </w:r>
    </w:p>
    <w:p w:rsidR="00D27795" w:rsidRDefault="00D27795" w:rsidP="00D2779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9F3A1D" w:rsidRPr="009F3A1D" w:rsidRDefault="009F3A1D" w:rsidP="009F3A1D">
      <w:pPr>
        <w:spacing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  <w:lang w:eastAsia="en-US"/>
        </w:rPr>
      </w:pPr>
      <w:r w:rsidRPr="009F3A1D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F5169B">
        <w:rPr>
          <w:rFonts w:ascii="Times New Roman" w:eastAsia="PT Astra Serif" w:hAnsi="Times New Roman" w:cs="Times New Roman"/>
          <w:sz w:val="28"/>
          <w:szCs w:val="28"/>
          <w:lang w:eastAsia="en-US"/>
        </w:rPr>
        <w:t>у</w:t>
      </w:r>
      <w:r w:rsidRPr="009F3A1D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слуги, 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r w:rsidR="003F6617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                           таблице</w:t>
      </w:r>
      <w:r w:rsidR="00380909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 </w:t>
      </w:r>
      <w:r w:rsidRPr="009F3A1D">
        <w:rPr>
          <w:rFonts w:ascii="Times New Roman" w:eastAsia="PT Astra Serif" w:hAnsi="Times New Roman" w:cs="Times New Roman"/>
          <w:sz w:val="28"/>
          <w:szCs w:val="28"/>
          <w:lang w:eastAsia="en-US"/>
        </w:rPr>
        <w:t>№ 2</w:t>
      </w:r>
      <w:r w:rsidR="00622853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 раздела 3 </w:t>
      </w:r>
      <w:r w:rsidRPr="009F3A1D">
        <w:rPr>
          <w:rFonts w:ascii="Times New Roman" w:eastAsia="PT Astra Serif" w:hAnsi="Times New Roman" w:cs="Times New Roman"/>
          <w:sz w:val="28"/>
          <w:szCs w:val="28"/>
          <w:lang w:eastAsia="en-US"/>
        </w:rPr>
        <w:t>приложени</w:t>
      </w:r>
      <w:r w:rsidR="00622853">
        <w:rPr>
          <w:rFonts w:ascii="Times New Roman" w:eastAsia="PT Astra Serif" w:hAnsi="Times New Roman" w:cs="Times New Roman"/>
          <w:sz w:val="28"/>
          <w:szCs w:val="28"/>
          <w:lang w:eastAsia="en-US"/>
        </w:rPr>
        <w:t>я</w:t>
      </w:r>
      <w:r w:rsidRPr="009F3A1D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 к настоящему регламенту.</w:t>
      </w:r>
    </w:p>
    <w:p w:rsidR="009F3A1D" w:rsidRPr="009F3A1D" w:rsidRDefault="009F3A1D" w:rsidP="009F3A1D">
      <w:pPr>
        <w:spacing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  <w:lang w:eastAsia="en-US"/>
        </w:rPr>
      </w:pPr>
      <w:r w:rsidRPr="009F3A1D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2.11.2. Формы запроса о предоставлении </w:t>
      </w:r>
      <w:r w:rsidR="00F5169B">
        <w:rPr>
          <w:rFonts w:ascii="Times New Roman" w:eastAsia="PT Astra Serif" w:hAnsi="Times New Roman" w:cs="Times New Roman"/>
          <w:sz w:val="28"/>
          <w:szCs w:val="28"/>
          <w:lang w:eastAsia="en-US"/>
        </w:rPr>
        <w:t>у</w:t>
      </w:r>
      <w:r w:rsidRPr="009F3A1D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слуги и документов, необходимых для предоставления </w:t>
      </w:r>
      <w:r w:rsidR="00F5169B">
        <w:rPr>
          <w:rFonts w:ascii="Times New Roman" w:eastAsia="PT Astra Serif" w:hAnsi="Times New Roman" w:cs="Times New Roman"/>
          <w:sz w:val="28"/>
          <w:szCs w:val="28"/>
          <w:lang w:eastAsia="en-US"/>
        </w:rPr>
        <w:t>у</w:t>
      </w:r>
      <w:r w:rsidRPr="009F3A1D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слуги приведены в </w:t>
      </w:r>
      <w:r w:rsidR="00622853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разделах </w:t>
      </w:r>
      <w:r w:rsidR="007E3213">
        <w:rPr>
          <w:rFonts w:ascii="Times New Roman" w:eastAsia="PT Astra Serif" w:hAnsi="Times New Roman" w:cs="Times New Roman"/>
          <w:sz w:val="28"/>
          <w:szCs w:val="28"/>
          <w:lang w:eastAsia="en-US"/>
        </w:rPr>
        <w:t>5</w:t>
      </w:r>
      <w:r w:rsidR="00622853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 и </w:t>
      </w:r>
      <w:r w:rsidR="007E3213">
        <w:rPr>
          <w:rFonts w:ascii="Times New Roman" w:eastAsia="PT Astra Serif" w:hAnsi="Times New Roman" w:cs="Times New Roman"/>
          <w:sz w:val="28"/>
          <w:szCs w:val="28"/>
          <w:lang w:eastAsia="en-US"/>
        </w:rPr>
        <w:t>3</w:t>
      </w:r>
      <w:r w:rsidR="00622853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 </w:t>
      </w:r>
      <w:r w:rsidRPr="009F3A1D">
        <w:rPr>
          <w:rFonts w:ascii="Times New Roman" w:eastAsia="PT Astra Serif" w:hAnsi="Times New Roman" w:cs="Times New Roman"/>
          <w:sz w:val="28"/>
          <w:szCs w:val="28"/>
          <w:lang w:eastAsia="en-US"/>
        </w:rPr>
        <w:t>приложени</w:t>
      </w:r>
      <w:r w:rsidR="00622853">
        <w:rPr>
          <w:rFonts w:ascii="Times New Roman" w:eastAsia="PT Astra Serif" w:hAnsi="Times New Roman" w:cs="Times New Roman"/>
          <w:sz w:val="28"/>
          <w:szCs w:val="28"/>
          <w:lang w:eastAsia="en-US"/>
        </w:rPr>
        <w:t>я</w:t>
      </w:r>
      <w:r w:rsidRPr="009F3A1D">
        <w:rPr>
          <w:rFonts w:ascii="Times New Roman" w:eastAsia="PT Astra Serif" w:hAnsi="Times New Roman" w:cs="Times New Roman"/>
          <w:sz w:val="28"/>
          <w:szCs w:val="28"/>
          <w:lang w:eastAsia="en-US"/>
        </w:rPr>
        <w:t xml:space="preserve"> к настоящему регламенту.</w:t>
      </w:r>
    </w:p>
    <w:p w:rsidR="002E32B1" w:rsidRPr="002E32B1" w:rsidRDefault="002E32B1" w:rsidP="002E32B1">
      <w:pPr>
        <w:widowControl w:val="0"/>
        <w:tabs>
          <w:tab w:val="left" w:pos="60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431AD" w:rsidRDefault="002E32B1" w:rsidP="002E32B1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bookmarkStart w:id="9" w:name="_Hlk208326324"/>
      <w:r>
        <w:rPr>
          <w:rFonts w:ascii="Times New Roman" w:eastAsiaTheme="minorHAnsi" w:hAnsi="Times New Roman" w:cs="Times New Roman"/>
          <w:sz w:val="28"/>
          <w:szCs w:val="28"/>
        </w:rPr>
        <w:t xml:space="preserve">Подраздел 2.12. Исчерпывающий перечень оснований </w:t>
      </w:r>
    </w:p>
    <w:p w:rsidR="006431AD" w:rsidRDefault="002E32B1" w:rsidP="006431AD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для отказа в приеме запроса о предоставлении </w:t>
      </w:r>
    </w:p>
    <w:p w:rsidR="006431AD" w:rsidRDefault="00E921DF" w:rsidP="006431AD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у</w:t>
      </w:r>
      <w:r w:rsidR="002E32B1">
        <w:rPr>
          <w:rFonts w:ascii="Times New Roman" w:eastAsiaTheme="minorHAnsi" w:hAnsi="Times New Roman" w:cs="Times New Roman"/>
          <w:sz w:val="28"/>
          <w:szCs w:val="28"/>
        </w:rPr>
        <w:t xml:space="preserve">слуги и документов, необходимых для предоставления </w:t>
      </w:r>
    </w:p>
    <w:p w:rsidR="006431AD" w:rsidRDefault="00E921DF" w:rsidP="006431AD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у</w:t>
      </w:r>
      <w:r w:rsidR="002E32B1">
        <w:rPr>
          <w:rFonts w:ascii="Times New Roman" w:eastAsiaTheme="minorHAnsi" w:hAnsi="Times New Roman" w:cs="Times New Roman"/>
          <w:sz w:val="28"/>
          <w:szCs w:val="28"/>
        </w:rPr>
        <w:t xml:space="preserve">слуги, и исчерпывающий перечень оснований </w:t>
      </w:r>
    </w:p>
    <w:p w:rsidR="00E8681B" w:rsidRDefault="002E32B1" w:rsidP="006431AD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для приостановления предоставления </w:t>
      </w:r>
      <w:r w:rsidR="00E921DF">
        <w:rPr>
          <w:rFonts w:ascii="Times New Roman" w:eastAsiaTheme="minorHAnsi" w:hAnsi="Times New Roman" w:cs="Times New Roman"/>
          <w:sz w:val="28"/>
          <w:szCs w:val="28"/>
        </w:rPr>
        <w:t>у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слуги </w:t>
      </w:r>
    </w:p>
    <w:p w:rsidR="002E32B1" w:rsidRDefault="002E32B1" w:rsidP="002E32B1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или для отказа в предоставлении </w:t>
      </w:r>
      <w:r w:rsidR="00E921DF">
        <w:rPr>
          <w:rFonts w:ascii="Times New Roman" w:eastAsiaTheme="minorHAnsi" w:hAnsi="Times New Roman" w:cs="Times New Roman"/>
          <w:sz w:val="28"/>
          <w:szCs w:val="28"/>
        </w:rPr>
        <w:t>у</w:t>
      </w:r>
      <w:r>
        <w:rPr>
          <w:rFonts w:ascii="Times New Roman" w:eastAsiaTheme="minorHAnsi" w:hAnsi="Times New Roman" w:cs="Times New Roman"/>
          <w:sz w:val="28"/>
          <w:szCs w:val="28"/>
        </w:rPr>
        <w:t>слуги</w:t>
      </w:r>
    </w:p>
    <w:p w:rsidR="002E32B1" w:rsidRDefault="002E32B1" w:rsidP="002E32B1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bookmarkEnd w:id="9"/>
    <w:p w:rsidR="009F3A1D" w:rsidRPr="009F3A1D" w:rsidRDefault="009F3A1D" w:rsidP="009F3A1D">
      <w:pPr>
        <w:widowControl w:val="0"/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2.12.1. </w:t>
      </w:r>
      <w:r w:rsidRPr="009F3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Основаниями для отказа в приеме запроса о предоставлении </w:t>
      </w:r>
      <w:r w:rsidR="00F5169B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9F3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слуги </w:t>
      </w:r>
      <w:r w:rsidRPr="009F3A1D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и документов, необходимых для предоставления </w:t>
      </w:r>
      <w:r w:rsidR="00F5169B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9F3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слуги, являются:</w:t>
      </w:r>
    </w:p>
    <w:p w:rsidR="009F3A1D" w:rsidRPr="009F3A1D" w:rsidRDefault="009F3A1D" w:rsidP="009F3A1D">
      <w:pPr>
        <w:widowControl w:val="0"/>
        <w:numPr>
          <w:ilvl w:val="0"/>
          <w:numId w:val="2"/>
        </w:numPr>
        <w:tabs>
          <w:tab w:val="left" w:pos="993"/>
        </w:tabs>
        <w:spacing w:line="240" w:lineRule="atLeast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не представление заявителем в ходе личного приема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(при наличии технической возможности) невозможность установить личность заявителя, посредством идентификации и аутентификации с использованием информационных технологий, </w:t>
      </w:r>
      <w:r w:rsidRPr="009F3A1D">
        <w:rPr>
          <w:rFonts w:ascii="Times New Roman" w:eastAsia="Calibri" w:hAnsi="Times New Roman" w:cs="Times New Roman"/>
          <w:sz w:val="28"/>
          <w:szCs w:val="28"/>
          <w:lang w:eastAsia="en-US"/>
        </w:rPr>
        <w:t>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9F3A1D" w:rsidRPr="009F3A1D" w:rsidRDefault="009F3A1D" w:rsidP="009F3A1D">
      <w:pPr>
        <w:widowControl w:val="0"/>
        <w:numPr>
          <w:ilvl w:val="0"/>
          <w:numId w:val="2"/>
        </w:numPr>
        <w:spacing w:line="240" w:lineRule="atLeast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>представление заявителем документов, имеющих повреждения                      и наличие исправлений, не позволяющих однозначно истолковать их содержание, не содержащих подписи, печати (при наличии);</w:t>
      </w:r>
    </w:p>
    <w:p w:rsidR="009F3A1D" w:rsidRPr="009F3A1D" w:rsidRDefault="009F3A1D" w:rsidP="009F3A1D">
      <w:pPr>
        <w:widowControl w:val="0"/>
        <w:numPr>
          <w:ilvl w:val="0"/>
          <w:numId w:val="2"/>
        </w:numPr>
        <w:spacing w:line="240" w:lineRule="atLeast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отсутствие одного или нескольких документов, необходимых для получения </w:t>
      </w:r>
      <w:r w:rsidR="00F5169B">
        <w:rPr>
          <w:rFonts w:ascii="Times New Roman" w:eastAsia="Arial" w:hAnsi="Times New Roman" w:cs="Times New Roman"/>
          <w:sz w:val="28"/>
          <w:szCs w:val="28"/>
          <w:lang w:eastAsia="en-US"/>
        </w:rPr>
        <w:t>у</w:t>
      </w: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>слуги, обязанность по предоставлению которых возложена                              на заявителя;</w:t>
      </w:r>
    </w:p>
    <w:p w:rsidR="009F3A1D" w:rsidRPr="009F3A1D" w:rsidRDefault="009F3A1D" w:rsidP="009F3A1D">
      <w:pPr>
        <w:widowControl w:val="0"/>
        <w:numPr>
          <w:ilvl w:val="0"/>
          <w:numId w:val="2"/>
        </w:numPr>
        <w:spacing w:line="240" w:lineRule="atLeast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>некорректное заполнение обязательных полей в форме запроса, в том числе в интерактивной форме запроса на РПГУ (недостоверное, неполное, либо неправильное заполнение) (при подаче заявления в электронном виде);</w:t>
      </w:r>
    </w:p>
    <w:p w:rsidR="009F3A1D" w:rsidRPr="009F3A1D" w:rsidRDefault="009F3A1D" w:rsidP="009F3A1D">
      <w:pPr>
        <w:widowControl w:val="0"/>
        <w:numPr>
          <w:ilvl w:val="0"/>
          <w:numId w:val="2"/>
        </w:numPr>
        <w:spacing w:line="240" w:lineRule="atLeast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подача запроса о предоставлении </w:t>
      </w:r>
      <w:r w:rsidR="00F5169B">
        <w:rPr>
          <w:rFonts w:ascii="Times New Roman" w:eastAsia="Arial" w:hAnsi="Times New Roman" w:cs="Times New Roman"/>
          <w:sz w:val="28"/>
          <w:szCs w:val="28"/>
          <w:lang w:eastAsia="en-US"/>
        </w:rPr>
        <w:t>у</w:t>
      </w: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>слуги и документов, необходимых для предоставления услуги, в электронной форме с нарушением установленных требований;</w:t>
      </w:r>
    </w:p>
    <w:p w:rsidR="009F3A1D" w:rsidRPr="009F3A1D" w:rsidRDefault="009F3A1D" w:rsidP="009F3A1D">
      <w:pPr>
        <w:widowControl w:val="0"/>
        <w:numPr>
          <w:ilvl w:val="0"/>
          <w:numId w:val="2"/>
        </w:numPr>
        <w:spacing w:line="240" w:lineRule="atLeast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</w:t>
      </w:r>
      <w:r w:rsidR="00F5169B">
        <w:rPr>
          <w:rFonts w:ascii="Times New Roman" w:eastAsia="Arial" w:hAnsi="Times New Roman" w:cs="Times New Roman"/>
          <w:sz w:val="28"/>
          <w:szCs w:val="28"/>
          <w:lang w:eastAsia="en-US"/>
        </w:rPr>
        <w:t>у</w:t>
      </w: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>слуги указанным лицом);</w:t>
      </w:r>
    </w:p>
    <w:p w:rsidR="009F3A1D" w:rsidRPr="009F3A1D" w:rsidRDefault="009F3A1D" w:rsidP="009F3A1D">
      <w:pPr>
        <w:widowControl w:val="0"/>
        <w:numPr>
          <w:ilvl w:val="0"/>
          <w:numId w:val="2"/>
        </w:numPr>
        <w:spacing w:line="240" w:lineRule="atLeast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 w:rsidRPr="009F3A1D">
        <w:rPr>
          <w:rFonts w:ascii="Times New Roman" w:eastAsia="Times New Roman" w:hAnsi="Times New Roman" w:cs="Times New Roman"/>
          <w:sz w:val="28"/>
          <w:szCs w:val="28"/>
          <w:lang w:eastAsia="en-US"/>
        </w:rPr>
        <w:t>электронные документы не соответствуют требованиям к форматам их предоставления и (или) не читаются;</w:t>
      </w:r>
    </w:p>
    <w:p w:rsidR="009F3A1D" w:rsidRPr="009F3A1D" w:rsidRDefault="009F3A1D" w:rsidP="009F3A1D">
      <w:pPr>
        <w:widowControl w:val="0"/>
        <w:numPr>
          <w:ilvl w:val="0"/>
          <w:numId w:val="2"/>
        </w:numPr>
        <w:spacing w:line="240" w:lineRule="atLeast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несоблюдение установленных условий признания </w:t>
      </w:r>
      <w:r w:rsidR="008F3467"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>действительности,</w:t>
      </w: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усиленной квалифицированной электронной подписи, которой подписан электронный документ (пакет электронных документов), в соответствии                            со статьей 11 Федерального закона 6 апреля 2011 г. № 63-ФЗ «Об электронной подписи»);</w:t>
      </w:r>
    </w:p>
    <w:p w:rsidR="009F3A1D" w:rsidRPr="009F3A1D" w:rsidRDefault="009F3A1D" w:rsidP="009F3A1D">
      <w:pPr>
        <w:widowControl w:val="0"/>
        <w:numPr>
          <w:ilvl w:val="0"/>
          <w:numId w:val="2"/>
        </w:numPr>
        <w:spacing w:line="240" w:lineRule="atLeast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заявление о предоставлении </w:t>
      </w:r>
      <w:r w:rsidR="00F5169B">
        <w:rPr>
          <w:rFonts w:ascii="Times New Roman" w:eastAsia="Arial" w:hAnsi="Times New Roman" w:cs="Times New Roman"/>
          <w:sz w:val="28"/>
          <w:szCs w:val="28"/>
          <w:lang w:eastAsia="en-US"/>
        </w:rPr>
        <w:t>у</w:t>
      </w: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>слуги подано в админ</w:t>
      </w:r>
      <w:r w:rsidR="008F3467">
        <w:rPr>
          <w:rFonts w:ascii="Times New Roman" w:eastAsia="Arial" w:hAnsi="Times New Roman" w:cs="Times New Roman"/>
          <w:sz w:val="28"/>
          <w:szCs w:val="28"/>
          <w:lang w:eastAsia="en-US"/>
        </w:rPr>
        <w:t>истрацию Поселкового сельского</w:t>
      </w: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поселения Тимашевского муниципального района Краснодарского края, в полномочия которой не входит предоставление </w:t>
      </w:r>
      <w:r w:rsidR="00F5169B">
        <w:rPr>
          <w:rFonts w:ascii="Times New Roman" w:eastAsia="Arial" w:hAnsi="Times New Roman" w:cs="Times New Roman"/>
          <w:sz w:val="28"/>
          <w:szCs w:val="28"/>
          <w:lang w:eastAsia="en-US"/>
        </w:rPr>
        <w:t>у</w:t>
      </w: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>слуги.</w:t>
      </w:r>
    </w:p>
    <w:p w:rsidR="009F3A1D" w:rsidRPr="009F3A1D" w:rsidRDefault="009F3A1D" w:rsidP="009F3A1D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>2.12.2. Основани</w:t>
      </w:r>
      <w:r>
        <w:rPr>
          <w:rFonts w:ascii="Times New Roman" w:eastAsia="Arial" w:hAnsi="Times New Roman" w:cs="Times New Roman"/>
          <w:sz w:val="28"/>
          <w:szCs w:val="28"/>
          <w:lang w:eastAsia="en-US"/>
        </w:rPr>
        <w:t>ем</w:t>
      </w: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для приостановления предоставления </w:t>
      </w:r>
      <w:r w:rsidR="00F5169B">
        <w:rPr>
          <w:rFonts w:ascii="Times New Roman" w:eastAsia="Arial" w:hAnsi="Times New Roman" w:cs="Times New Roman"/>
          <w:sz w:val="28"/>
          <w:szCs w:val="28"/>
          <w:lang w:eastAsia="en-US"/>
        </w:rPr>
        <w:t>у</w:t>
      </w: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>слуги</w:t>
      </w:r>
      <w:r w:rsidR="006B78B3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, </w:t>
      </w:r>
      <w:r w:rsidR="006B78B3" w:rsidRPr="00AD4E28">
        <w:rPr>
          <w:rFonts w:ascii="Times New Roman" w:eastAsia="Arial" w:hAnsi="Times New Roman" w:cs="Times New Roman"/>
          <w:sz w:val="28"/>
          <w:szCs w:val="28"/>
          <w:lang w:eastAsia="en-US"/>
        </w:rPr>
        <w:t>при обращении заявителя за выдачей решения о проведении ярмарки,</w:t>
      </w: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</w:t>
      </w:r>
      <w:r w:rsidRPr="009F3A1D">
        <w:rPr>
          <w:rFonts w:ascii="Times New Roman" w:eastAsia="Times New Roman" w:hAnsi="Times New Roman" w:cs="Times New Roman"/>
          <w:sz w:val="28"/>
          <w:szCs w:val="28"/>
        </w:rPr>
        <w:t>является начатое рассмотрение ранее поданной заявки другого организатора на проведение ярмарки, выставки-ярмарки в заявленные сроки на данной ярмарочной площадке. В случае принятия отрицательного решения по ранее поданной заявке другого организатора рассмотрение поданной позже заявки возобновляется со дня принятия такого решения.</w:t>
      </w:r>
    </w:p>
    <w:p w:rsidR="009F3A1D" w:rsidRDefault="009F3A1D" w:rsidP="009F3A1D">
      <w:pPr>
        <w:widowControl w:val="0"/>
        <w:spacing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lastRenderedPageBreak/>
        <w:t xml:space="preserve">2.12.3. Основаниями для отказа в предоставлении </w:t>
      </w:r>
      <w:r w:rsidR="00F5169B">
        <w:rPr>
          <w:rFonts w:ascii="Times New Roman" w:eastAsia="Arial" w:hAnsi="Times New Roman" w:cs="Times New Roman"/>
          <w:sz w:val="28"/>
          <w:szCs w:val="28"/>
          <w:lang w:eastAsia="en-US"/>
        </w:rPr>
        <w:t>у</w:t>
      </w: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>слуги</w:t>
      </w:r>
      <w:r w:rsidR="00462011">
        <w:rPr>
          <w:rFonts w:ascii="Times New Roman" w:eastAsia="Arial" w:hAnsi="Times New Roman" w:cs="Times New Roman"/>
          <w:sz w:val="28"/>
          <w:szCs w:val="28"/>
          <w:lang w:eastAsia="en-US"/>
        </w:rPr>
        <w:t>,</w:t>
      </w:r>
      <w:r w:rsidRPr="009F3A1D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являются: </w:t>
      </w:r>
    </w:p>
    <w:p w:rsidR="00D72178" w:rsidRPr="00D72178" w:rsidRDefault="00D72178" w:rsidP="009F3A1D">
      <w:pPr>
        <w:widowControl w:val="0"/>
        <w:spacing w:line="240" w:lineRule="atLeast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2.12.3.1. В случае обращения за выдачей р</w:t>
      </w:r>
      <w:r w:rsidR="00AD4553">
        <w:rPr>
          <w:rFonts w:ascii="Times New Roman" w:eastAsia="Arial" w:hAnsi="Times New Roman" w:cs="Times New Roman"/>
          <w:sz w:val="28"/>
          <w:szCs w:val="28"/>
          <w:lang w:eastAsia="en-US"/>
        </w:rPr>
        <w:t>ешения</w:t>
      </w:r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</w:t>
      </w:r>
      <w:r w:rsidR="000D60A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2178">
        <w:rPr>
          <w:rFonts w:ascii="Times New Roman" w:eastAsia="Times New Roman" w:hAnsi="Times New Roman" w:cs="Times New Roman"/>
          <w:sz w:val="28"/>
          <w:szCs w:val="28"/>
        </w:rPr>
        <w:t xml:space="preserve"> проведени</w:t>
      </w:r>
      <w:r w:rsidR="000D60A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72178">
        <w:rPr>
          <w:rFonts w:ascii="Times New Roman" w:eastAsia="Times New Roman" w:hAnsi="Times New Roman" w:cs="Times New Roman"/>
          <w:sz w:val="28"/>
          <w:szCs w:val="28"/>
        </w:rPr>
        <w:t xml:space="preserve"> ярмарки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F3A1D" w:rsidRPr="000D60A7" w:rsidRDefault="003E629A" w:rsidP="003E629A">
      <w:pPr>
        <w:widowControl w:val="0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629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1) </w:t>
      </w:r>
      <w:r w:rsidRPr="002B2E72">
        <w:rPr>
          <w:rFonts w:ascii="Times New Roman" w:hAnsi="Times New Roman" w:cs="Times New Roman"/>
          <w:sz w:val="28"/>
          <w:szCs w:val="28"/>
          <w:shd w:val="clear" w:color="auto" w:fill="FFFFFF"/>
        </w:rPr>
        <w:t>непредставление либо неполное представление сведений и документов</w:t>
      </w:r>
      <w:r w:rsidRPr="003E629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подача которых возложена на заявителя, а также мотивированный отказ </w:t>
      </w:r>
      <w:r w:rsidRPr="008F34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органа местного самоуправления </w:t>
      </w:r>
      <w:r w:rsidRPr="008F3467">
        <w:rPr>
          <w:rFonts w:ascii="Times New Roman" w:hAnsi="Times New Roman" w:cs="Times New Roman"/>
          <w:sz w:val="28"/>
          <w:szCs w:val="28"/>
          <w:shd w:val="clear" w:color="auto" w:fill="FFFFFF"/>
        </w:rPr>
        <w:t>в предоставлении согласия на проведение яр</w:t>
      </w:r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>марки, выставки-ярмарки на заявленной ярмарочной площадке, когда земельный участок (объект имущественного комплекса), на территории которого предполагается проведение ярмарки, выставки-ярмарки, находится в муниципальной собственности;</w:t>
      </w:r>
    </w:p>
    <w:p w:rsidR="003E629A" w:rsidRPr="000D60A7" w:rsidRDefault="003E629A" w:rsidP="003E629A">
      <w:pPr>
        <w:widowControl w:val="0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>2) наличие на момент подачи заявки ранее выданного решения о проведении ярмарки, выставки-ярмарки в заявленные сроки на данной ярмарочной площадке другому организатору;</w:t>
      </w:r>
    </w:p>
    <w:p w:rsidR="00E7650A" w:rsidRPr="000D60A7" w:rsidRDefault="003E629A" w:rsidP="00D72178">
      <w:pPr>
        <w:widowControl w:val="0"/>
        <w:tabs>
          <w:tab w:val="left" w:pos="60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D72178"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наличие у </w:t>
      </w:r>
      <w:r w:rsidR="00D72178" w:rsidRPr="00F81449">
        <w:rPr>
          <w:rFonts w:ascii="Times New Roman" w:hAnsi="Times New Roman" w:cs="Times New Roman"/>
          <w:strike/>
          <w:sz w:val="28"/>
          <w:szCs w:val="28"/>
          <w:shd w:val="clear" w:color="auto" w:fill="FFFFFF"/>
        </w:rPr>
        <w:t>уполномоченного органа</w:t>
      </w:r>
      <w:r w:rsidRPr="00F81449">
        <w:rPr>
          <w:rFonts w:ascii="Times New Roman" w:hAnsi="Times New Roman" w:cs="Times New Roman"/>
          <w:strike/>
          <w:sz w:val="28"/>
          <w:szCs w:val="28"/>
          <w:shd w:val="clear" w:color="auto" w:fill="FFFFFF"/>
        </w:rPr>
        <w:t>, рассматривающе</w:t>
      </w:r>
      <w:r w:rsidR="00D72178" w:rsidRPr="00F81449">
        <w:rPr>
          <w:rFonts w:ascii="Times New Roman" w:hAnsi="Times New Roman" w:cs="Times New Roman"/>
          <w:strike/>
          <w:sz w:val="28"/>
          <w:szCs w:val="28"/>
          <w:shd w:val="clear" w:color="auto" w:fill="FFFFFF"/>
        </w:rPr>
        <w:t>го</w:t>
      </w:r>
      <w:r w:rsidRPr="00F81449">
        <w:rPr>
          <w:rFonts w:ascii="Times New Roman" w:hAnsi="Times New Roman" w:cs="Times New Roman"/>
          <w:strike/>
          <w:sz w:val="28"/>
          <w:szCs w:val="28"/>
          <w:shd w:val="clear" w:color="auto" w:fill="FFFFFF"/>
        </w:rPr>
        <w:t xml:space="preserve"> заявку</w:t>
      </w:r>
      <w:r w:rsidRPr="00AD4E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81449" w:rsidRPr="00AD4E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органа, предоставляющего Услугу, </w:t>
      </w:r>
      <w:r w:rsidRPr="00AD4E28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информации органа исполнительной власти</w:t>
      </w:r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Краснодарского края в области потребительской сферы о не уплаченном организатором ярмарки, выставки-ярмарки в установленный срок административном штрафе, назначенном за правонарушения, предусмотренные </w:t>
      </w:r>
      <w:hyperlink r:id="rId9" w:anchor="/document/23940608/entry/314" w:history="1">
        <w:r w:rsidRPr="000D60A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статьей 3.14</w:t>
        </w:r>
      </w:hyperlink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Закона Краснодарского края </w:t>
      </w:r>
      <w:r w:rsidR="00C34A18"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23 июля 2003 г. № 608-КЗ </w:t>
      </w:r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>«Об административных правонарушениях»;</w:t>
      </w:r>
    </w:p>
    <w:p w:rsidR="003E629A" w:rsidRPr="000D60A7" w:rsidRDefault="003E629A" w:rsidP="003E629A">
      <w:pPr>
        <w:widowControl w:val="0"/>
        <w:tabs>
          <w:tab w:val="left" w:pos="60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4) несоответствие ярмарочной площадки требованиям </w:t>
      </w:r>
      <w:hyperlink r:id="rId10" w:anchor="/document/10105489/entry/3" w:history="1">
        <w:r w:rsidRPr="000D60A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законодательства</w:t>
        </w:r>
      </w:hyperlink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 о государственном регулировании производства и оборота этилового спирта, алкогольной и спиртосодержащей продукции </w:t>
      </w:r>
      <w:r w:rsidR="00D72178"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>(в случае подачи заявки на проведение специализированной ярмарки винодельческой продукции).</w:t>
      </w:r>
    </w:p>
    <w:p w:rsidR="004623AF" w:rsidRPr="000D60A7" w:rsidRDefault="004623AF" w:rsidP="003E629A">
      <w:pPr>
        <w:widowControl w:val="0"/>
        <w:tabs>
          <w:tab w:val="left" w:pos="60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2.12.3.2. В случае обращения за продлением срока </w:t>
      </w:r>
      <w:r w:rsidR="00AD4553"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проведения ярмарки:</w:t>
      </w:r>
    </w:p>
    <w:p w:rsidR="00AD4553" w:rsidRPr="003B34D8" w:rsidRDefault="003B34D8" w:rsidP="003E629A">
      <w:pPr>
        <w:widowControl w:val="0"/>
        <w:tabs>
          <w:tab w:val="left" w:pos="600"/>
          <w:tab w:val="left" w:pos="993"/>
        </w:tabs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>1) п</w:t>
      </w:r>
      <w:r w:rsidR="00AD4553"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>одача заявления с нарушением установленных требований и (или) предоставление документов, прилагаемых к заявлению, содержащих недостоверные сведения;</w:t>
      </w:r>
      <w:r w:rsidRPr="000D60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01580" w:rsidRPr="00601580" w:rsidRDefault="003B34D8" w:rsidP="0060158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601580" w:rsidRPr="00601580">
        <w:rPr>
          <w:rFonts w:ascii="Times New Roman" w:eastAsia="Times New Roman" w:hAnsi="Times New Roman" w:cs="Times New Roman"/>
          <w:sz w:val="28"/>
          <w:szCs w:val="28"/>
        </w:rPr>
        <w:t xml:space="preserve">организатор ярмарки в течение срока, установленного в решении о проведении ярмарки, </w:t>
      </w:r>
      <w:r w:rsidR="00601580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601580" w:rsidRPr="00601580">
        <w:rPr>
          <w:rFonts w:ascii="Times New Roman" w:eastAsia="Times New Roman" w:hAnsi="Times New Roman" w:cs="Times New Roman"/>
          <w:sz w:val="28"/>
          <w:szCs w:val="28"/>
        </w:rPr>
        <w:t xml:space="preserve">приступил к проведению ярмарки; </w:t>
      </w:r>
    </w:p>
    <w:p w:rsidR="00601580" w:rsidRPr="00601580" w:rsidRDefault="003B34D8" w:rsidP="0060158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601580" w:rsidRPr="00601580">
        <w:rPr>
          <w:rFonts w:ascii="Times New Roman" w:eastAsia="Times New Roman" w:hAnsi="Times New Roman" w:cs="Times New Roman"/>
          <w:sz w:val="28"/>
          <w:szCs w:val="28"/>
        </w:rPr>
        <w:t xml:space="preserve">организатор ярмарки в течение срока, установленного в решении о проведении ярмарки, </w:t>
      </w:r>
      <w:r w:rsidR="00601580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601580" w:rsidRPr="00601580">
        <w:rPr>
          <w:rFonts w:ascii="Times New Roman" w:eastAsia="Times New Roman" w:hAnsi="Times New Roman" w:cs="Times New Roman"/>
          <w:sz w:val="28"/>
          <w:szCs w:val="28"/>
        </w:rPr>
        <w:t xml:space="preserve">исполнил письменное обязательство по оборудованию ярмарочной площадки подъездами для погрузочно-разгрузочных работ;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601580" w:rsidRPr="00601580">
        <w:rPr>
          <w:rFonts w:ascii="Times New Roman" w:eastAsia="Times New Roman" w:hAnsi="Times New Roman" w:cs="Times New Roman"/>
          <w:sz w:val="28"/>
          <w:szCs w:val="28"/>
        </w:rPr>
        <w:t>организатор ярмарки в течение срока, установленного в решении о проведении ярмарки</w:t>
      </w:r>
      <w:r w:rsidR="006015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1580" w:rsidRPr="00601580">
        <w:rPr>
          <w:rFonts w:ascii="Times New Roman" w:eastAsia="Times New Roman" w:hAnsi="Times New Roman" w:cs="Times New Roman"/>
          <w:sz w:val="28"/>
          <w:szCs w:val="28"/>
        </w:rPr>
        <w:t>допустил при проведении ярмарок нарушени</w:t>
      </w:r>
      <w:r w:rsidR="0060158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01580" w:rsidRPr="00601580">
        <w:rPr>
          <w:rFonts w:ascii="Times New Roman" w:eastAsia="Times New Roman" w:hAnsi="Times New Roman" w:cs="Times New Roman"/>
          <w:sz w:val="28"/>
          <w:szCs w:val="28"/>
        </w:rPr>
        <w:t xml:space="preserve"> требований действующего законодательства Российской Федерации в области обеспечения санитарно-эпидемиологического благополучия населения, пожарной безопасности, охраны окружающей среды, ветеринарии, действующего законодательства Краснодарского края в области организации ярмарок, организации продажи товаров (выполнения работ, оказания услуг) на них; </w:t>
      </w:r>
    </w:p>
    <w:p w:rsidR="00601580" w:rsidRPr="00601580" w:rsidRDefault="003B34D8" w:rsidP="0060158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601580" w:rsidRPr="00601580">
        <w:rPr>
          <w:rFonts w:ascii="Times New Roman" w:eastAsia="Times New Roman" w:hAnsi="Times New Roman" w:cs="Times New Roman"/>
          <w:sz w:val="28"/>
          <w:szCs w:val="28"/>
        </w:rPr>
        <w:t xml:space="preserve">собственник (землепользователь, землевладелец), арендатор земельного участка (объекта имущественного комплекса), на территории которого в течение срока, установленного в решении о проведении ярмарки, проводится ярмарка, </w:t>
      </w:r>
      <w:r w:rsidR="00601580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601580" w:rsidRPr="00601580">
        <w:rPr>
          <w:rFonts w:ascii="Times New Roman" w:eastAsia="Times New Roman" w:hAnsi="Times New Roman" w:cs="Times New Roman"/>
          <w:sz w:val="28"/>
          <w:szCs w:val="28"/>
        </w:rPr>
        <w:t xml:space="preserve">согласен на продление срока ее проведения (в случае если организатор ярмарки </w:t>
      </w:r>
      <w:r w:rsidR="00601580" w:rsidRPr="006015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 является собственником (землепользователем, землевладельцем), арендатором земельного участка (объекта имущественного комплекса). </w:t>
      </w:r>
    </w:p>
    <w:p w:rsidR="00652AA3" w:rsidRPr="00652AA3" w:rsidRDefault="00652AA3" w:rsidP="00652AA3">
      <w:pPr>
        <w:widowControl w:val="0"/>
        <w:tabs>
          <w:tab w:val="left" w:pos="60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AA3">
        <w:rPr>
          <w:rFonts w:ascii="Times New Roman" w:hAnsi="Times New Roman" w:cs="Times New Roman"/>
          <w:sz w:val="28"/>
          <w:szCs w:val="28"/>
        </w:rPr>
        <w:t xml:space="preserve">2.12.4. </w:t>
      </w:r>
      <w:r w:rsidRPr="00652AA3">
        <w:rPr>
          <w:rFonts w:ascii="Times New Roman" w:eastAsia="Calibri" w:hAnsi="Times New Roman" w:cs="Times New Roman"/>
          <w:sz w:val="28"/>
          <w:szCs w:val="28"/>
        </w:rPr>
        <w:t xml:space="preserve">Основания, </w:t>
      </w:r>
      <w:r w:rsidR="005650A2">
        <w:rPr>
          <w:rFonts w:ascii="Times New Roman" w:eastAsia="Calibri" w:hAnsi="Times New Roman" w:cs="Times New Roman"/>
          <w:sz w:val="28"/>
          <w:szCs w:val="28"/>
        </w:rPr>
        <w:t>предусмотренные пунктами 2.12.1 -</w:t>
      </w:r>
      <w:r w:rsidRPr="00652AA3">
        <w:rPr>
          <w:rFonts w:ascii="Times New Roman" w:eastAsia="Calibri" w:hAnsi="Times New Roman" w:cs="Times New Roman"/>
          <w:sz w:val="28"/>
          <w:szCs w:val="28"/>
        </w:rPr>
        <w:t xml:space="preserve"> 2.12.3 настоящего пункта, с учетом категории (признаков) заявителя, приведен</w:t>
      </w:r>
      <w:r w:rsidR="00622853">
        <w:rPr>
          <w:rFonts w:ascii="Times New Roman" w:eastAsia="Calibri" w:hAnsi="Times New Roman" w:cs="Times New Roman"/>
          <w:sz w:val="28"/>
          <w:szCs w:val="28"/>
        </w:rPr>
        <w:t>ы</w:t>
      </w:r>
      <w:r w:rsidRPr="00652AA3">
        <w:rPr>
          <w:rFonts w:ascii="Times New Roman" w:eastAsia="Calibri" w:hAnsi="Times New Roman" w:cs="Times New Roman"/>
          <w:sz w:val="28"/>
          <w:szCs w:val="28"/>
        </w:rPr>
        <w:t xml:space="preserve"> в таблице № 3</w:t>
      </w:r>
      <w:r w:rsidR="00622853">
        <w:rPr>
          <w:rFonts w:ascii="Times New Roman" w:eastAsia="Calibri" w:hAnsi="Times New Roman" w:cs="Times New Roman"/>
          <w:sz w:val="28"/>
          <w:szCs w:val="28"/>
        </w:rPr>
        <w:t xml:space="preserve"> раздела 4</w:t>
      </w:r>
      <w:r w:rsidRPr="00652AA3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622853">
        <w:rPr>
          <w:rFonts w:ascii="Times New Roman" w:eastAsia="Calibri" w:hAnsi="Times New Roman" w:cs="Times New Roman"/>
          <w:sz w:val="28"/>
          <w:szCs w:val="28"/>
        </w:rPr>
        <w:t>я</w:t>
      </w:r>
      <w:r w:rsidRPr="00652AA3">
        <w:rPr>
          <w:rFonts w:ascii="Times New Roman" w:eastAsia="Calibri" w:hAnsi="Times New Roman" w:cs="Times New Roman"/>
          <w:sz w:val="28"/>
          <w:szCs w:val="28"/>
        </w:rPr>
        <w:t xml:space="preserve"> к регламенту.</w:t>
      </w:r>
    </w:p>
    <w:p w:rsidR="00601580" w:rsidRPr="003E629A" w:rsidRDefault="00601580" w:rsidP="00AD4553">
      <w:pPr>
        <w:widowControl w:val="0"/>
        <w:tabs>
          <w:tab w:val="left" w:pos="600"/>
          <w:tab w:val="left" w:pos="993"/>
        </w:tabs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0009FF" w:rsidRDefault="004E7A6A" w:rsidP="004E7A6A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7528B1">
        <w:rPr>
          <w:rFonts w:ascii="Times New Roman" w:eastAsiaTheme="minorHAnsi" w:hAnsi="Times New Roman" w:cs="Times New Roman"/>
          <w:sz w:val="28"/>
          <w:szCs w:val="28"/>
        </w:rPr>
        <w:t xml:space="preserve">Раздел 3. Состав, последовательность и сроки </w:t>
      </w:r>
    </w:p>
    <w:p w:rsidR="004E7A6A" w:rsidRPr="007528B1" w:rsidRDefault="004E7A6A" w:rsidP="000009FF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7528B1">
        <w:rPr>
          <w:rFonts w:ascii="Times New Roman" w:eastAsiaTheme="minorHAnsi" w:hAnsi="Times New Roman" w:cs="Times New Roman"/>
          <w:sz w:val="28"/>
          <w:szCs w:val="28"/>
        </w:rPr>
        <w:t>выполнения административных процедур</w:t>
      </w:r>
    </w:p>
    <w:p w:rsidR="000410DC" w:rsidRPr="000410DC" w:rsidRDefault="000410DC" w:rsidP="000410DC">
      <w:pPr>
        <w:pStyle w:val="af6"/>
        <w:keepNext/>
        <w:widowControl w:val="0"/>
        <w:tabs>
          <w:tab w:val="left" w:pos="426"/>
          <w:tab w:val="left" w:pos="1134"/>
        </w:tabs>
        <w:suppressAutoHyphens/>
        <w:spacing w:after="0" w:line="240" w:lineRule="auto"/>
        <w:ind w:left="0" w:right="567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</w:p>
    <w:p w:rsidR="000009FF" w:rsidRDefault="004E7A6A" w:rsidP="004E7A6A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E7A6A">
        <w:rPr>
          <w:rFonts w:ascii="Times New Roman" w:hAnsi="Times New Roman" w:cs="Times New Roman"/>
          <w:sz w:val="28"/>
          <w:szCs w:val="28"/>
        </w:rPr>
        <w:t xml:space="preserve">Подраздел 3.1. Перечень осуществляемых при </w:t>
      </w:r>
    </w:p>
    <w:p w:rsidR="004E7A6A" w:rsidRPr="004E7A6A" w:rsidRDefault="004E7A6A" w:rsidP="000009FF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E7A6A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0009FF">
        <w:rPr>
          <w:rFonts w:ascii="Times New Roman" w:hAnsi="Times New Roman" w:cs="Times New Roman"/>
          <w:sz w:val="28"/>
          <w:szCs w:val="28"/>
        </w:rPr>
        <w:t>у</w:t>
      </w:r>
      <w:r w:rsidRPr="004E7A6A">
        <w:rPr>
          <w:rFonts w:ascii="Times New Roman" w:hAnsi="Times New Roman" w:cs="Times New Roman"/>
          <w:sz w:val="28"/>
          <w:szCs w:val="28"/>
        </w:rPr>
        <w:t>слуги административных процедур</w:t>
      </w:r>
    </w:p>
    <w:p w:rsidR="004E7A6A" w:rsidRPr="004E7A6A" w:rsidRDefault="004E7A6A" w:rsidP="004E7A6A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E7A6A" w:rsidRPr="004E7A6A" w:rsidRDefault="004E7A6A" w:rsidP="004E7A6A">
      <w:pPr>
        <w:widowControl w:val="0"/>
        <w:tabs>
          <w:tab w:val="left" w:pos="993"/>
          <w:tab w:val="left" w:pos="141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7A6A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</w:t>
      </w:r>
      <w:r w:rsidR="000009F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E7A6A">
        <w:rPr>
          <w:rFonts w:ascii="Times New Roman" w:eastAsia="Times New Roman" w:hAnsi="Times New Roman" w:cs="Times New Roman"/>
          <w:sz w:val="28"/>
          <w:szCs w:val="28"/>
        </w:rPr>
        <w:t>слуги включает в себя следующие административные процедуры:</w:t>
      </w:r>
    </w:p>
    <w:p w:rsidR="004E7A6A" w:rsidRPr="002F288F" w:rsidRDefault="004E7A9B" w:rsidP="004E7A6A">
      <w:pPr>
        <w:pStyle w:val="af6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F288F">
        <w:rPr>
          <w:rFonts w:ascii="Times New Roman" w:eastAsia="Times New Roman" w:hAnsi="Times New Roman" w:cs="Times New Roman"/>
        </w:rPr>
        <w:t>профилирование заявителя;</w:t>
      </w:r>
    </w:p>
    <w:p w:rsidR="004E7A6A" w:rsidRPr="002F288F" w:rsidRDefault="004E7A9B" w:rsidP="004E7A6A">
      <w:pPr>
        <w:pStyle w:val="af6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F288F">
        <w:rPr>
          <w:rFonts w:ascii="Times New Roman" w:eastAsia="Times New Roman" w:hAnsi="Times New Roman" w:cs="Times New Roman"/>
        </w:rPr>
        <w:t xml:space="preserve">прием запроса и документов и (или) информации, необходимых для предоставления </w:t>
      </w:r>
      <w:r w:rsidR="000009FF">
        <w:rPr>
          <w:rFonts w:ascii="Times New Roman" w:eastAsia="Times New Roman" w:hAnsi="Times New Roman" w:cs="Times New Roman"/>
        </w:rPr>
        <w:t>у</w:t>
      </w:r>
      <w:r w:rsidRPr="002F288F">
        <w:rPr>
          <w:rFonts w:ascii="Times New Roman" w:eastAsia="Times New Roman" w:hAnsi="Times New Roman" w:cs="Times New Roman"/>
        </w:rPr>
        <w:t>слуги;</w:t>
      </w:r>
    </w:p>
    <w:p w:rsidR="004E7A6A" w:rsidRPr="002F288F" w:rsidRDefault="004E7A9B" w:rsidP="004E7A6A">
      <w:pPr>
        <w:pStyle w:val="af6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F288F">
        <w:rPr>
          <w:rFonts w:ascii="Times New Roman" w:eastAsia="Times New Roman" w:hAnsi="Times New Roman" w:cs="Times New Roman"/>
        </w:rPr>
        <w:t>межведомственное информационное взаимодействие;</w:t>
      </w:r>
    </w:p>
    <w:p w:rsidR="004E7A6A" w:rsidRPr="00291391" w:rsidRDefault="004E7A9B" w:rsidP="001B2424">
      <w:pPr>
        <w:pStyle w:val="af6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приостановлени</w:t>
      </w:r>
      <w:r w:rsidR="004E7A6A" w:rsidRPr="00291391">
        <w:rPr>
          <w:rFonts w:ascii="Times New Roman" w:eastAsia="Times New Roman" w:hAnsi="Times New Roman" w:cs="Times New Roman"/>
        </w:rPr>
        <w:t xml:space="preserve">е предоставления </w:t>
      </w:r>
      <w:r w:rsidR="00F5169B" w:rsidRPr="00291391">
        <w:rPr>
          <w:rFonts w:ascii="Times New Roman" w:eastAsia="Times New Roman" w:hAnsi="Times New Roman" w:cs="Times New Roman"/>
        </w:rPr>
        <w:t>у</w:t>
      </w:r>
      <w:r w:rsidRPr="00291391">
        <w:rPr>
          <w:rFonts w:ascii="Times New Roman" w:eastAsia="Times New Roman" w:hAnsi="Times New Roman" w:cs="Times New Roman"/>
        </w:rPr>
        <w:t>слуги;</w:t>
      </w:r>
      <w:r w:rsidR="00FB4FCB" w:rsidRPr="00291391">
        <w:rPr>
          <w:rFonts w:ascii="Times New Roman" w:eastAsia="Times New Roman" w:hAnsi="Times New Roman" w:cs="Times New Roman"/>
        </w:rPr>
        <w:t xml:space="preserve"> </w:t>
      </w:r>
      <w:r w:rsidRPr="00291391">
        <w:rPr>
          <w:rFonts w:ascii="Times New Roman" w:eastAsia="Times New Roman" w:hAnsi="Times New Roman" w:cs="Times New Roman"/>
        </w:rPr>
        <w:t xml:space="preserve">принятие решения о предоставлении (об отказе в предоставлении) </w:t>
      </w:r>
      <w:r w:rsidR="003B34D8" w:rsidRPr="00291391">
        <w:rPr>
          <w:rFonts w:ascii="Times New Roman" w:eastAsia="Times New Roman" w:hAnsi="Times New Roman" w:cs="Times New Roman"/>
        </w:rPr>
        <w:t>у</w:t>
      </w:r>
      <w:r w:rsidRPr="00291391">
        <w:rPr>
          <w:rFonts w:ascii="Times New Roman" w:eastAsia="Times New Roman" w:hAnsi="Times New Roman" w:cs="Times New Roman"/>
        </w:rPr>
        <w:t>слуги;</w:t>
      </w:r>
    </w:p>
    <w:p w:rsidR="004E7A9B" w:rsidRPr="002F288F" w:rsidRDefault="004E7A9B" w:rsidP="004E7A6A">
      <w:pPr>
        <w:pStyle w:val="af6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F288F">
        <w:rPr>
          <w:rFonts w:ascii="Times New Roman" w:eastAsia="Times New Roman" w:hAnsi="Times New Roman" w:cs="Times New Roman"/>
        </w:rPr>
        <w:t xml:space="preserve">предоставление результата </w:t>
      </w:r>
      <w:r w:rsidR="003B34D8">
        <w:rPr>
          <w:rFonts w:ascii="Times New Roman" w:eastAsia="Times New Roman" w:hAnsi="Times New Roman" w:cs="Times New Roman"/>
        </w:rPr>
        <w:t>у</w:t>
      </w:r>
      <w:r w:rsidRPr="002F288F">
        <w:rPr>
          <w:rFonts w:ascii="Times New Roman" w:eastAsia="Times New Roman" w:hAnsi="Times New Roman" w:cs="Times New Roman"/>
        </w:rPr>
        <w:t>слуги.</w:t>
      </w:r>
    </w:p>
    <w:p w:rsidR="002F0F56" w:rsidRPr="002F0F56" w:rsidRDefault="002F0F56" w:rsidP="002F0F56">
      <w:pPr>
        <w:pStyle w:val="af6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</w:p>
    <w:p w:rsidR="00C84F0B" w:rsidRPr="00C84F0B" w:rsidRDefault="00C84F0B" w:rsidP="00C84F0B">
      <w:pPr>
        <w:widowControl w:val="0"/>
        <w:tabs>
          <w:tab w:val="left" w:pos="360"/>
          <w:tab w:val="left" w:pos="1494"/>
        </w:tabs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F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Подраздел 3.2. Описание </w:t>
      </w:r>
      <w:r w:rsidR="009419CA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C84F0B">
        <w:rPr>
          <w:rFonts w:ascii="Times New Roman" w:eastAsia="Calibri" w:hAnsi="Times New Roman" w:cs="Times New Roman"/>
          <w:sz w:val="28"/>
          <w:szCs w:val="28"/>
          <w:lang w:eastAsia="en-US"/>
        </w:rPr>
        <w:t>слуги в упреждающем</w:t>
      </w:r>
    </w:p>
    <w:p w:rsidR="00C84F0B" w:rsidRPr="00C84F0B" w:rsidRDefault="00C84F0B" w:rsidP="00C84F0B">
      <w:pPr>
        <w:widowControl w:val="0"/>
        <w:tabs>
          <w:tab w:val="left" w:pos="360"/>
          <w:tab w:val="left" w:pos="1494"/>
        </w:tabs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4F0B">
        <w:rPr>
          <w:rFonts w:ascii="Times New Roman" w:eastAsia="Calibri" w:hAnsi="Times New Roman" w:cs="Times New Roman"/>
          <w:sz w:val="28"/>
          <w:szCs w:val="28"/>
          <w:lang w:eastAsia="en-US"/>
        </w:rPr>
        <w:t>(проактивном) режиме</w:t>
      </w:r>
    </w:p>
    <w:p w:rsidR="00C84F0B" w:rsidRPr="00C84F0B" w:rsidRDefault="00C84F0B" w:rsidP="00C84F0B">
      <w:pPr>
        <w:widowControl w:val="0"/>
        <w:tabs>
          <w:tab w:val="left" w:pos="360"/>
          <w:tab w:val="left" w:pos="1494"/>
        </w:tabs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84F0B" w:rsidRPr="00C84F0B" w:rsidRDefault="00C84F0B" w:rsidP="00C84F0B">
      <w:pPr>
        <w:widowControl w:val="0"/>
        <w:tabs>
          <w:tab w:val="left" w:pos="60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F0B">
        <w:rPr>
          <w:rFonts w:ascii="Times New Roman" w:hAnsi="Times New Roman" w:cs="Times New Roman"/>
          <w:sz w:val="28"/>
          <w:szCs w:val="28"/>
        </w:rPr>
        <w:t>Предоставление услуги в упреждающем (проактивном) режиме не осуществляется.</w:t>
      </w:r>
    </w:p>
    <w:p w:rsidR="00C84F0B" w:rsidRPr="00C84F0B" w:rsidRDefault="00C84F0B" w:rsidP="00C84F0B">
      <w:pPr>
        <w:widowControl w:val="0"/>
        <w:tabs>
          <w:tab w:val="left" w:pos="600"/>
          <w:tab w:val="left" w:pos="993"/>
        </w:tabs>
        <w:ind w:firstLine="709"/>
        <w:jc w:val="both"/>
        <w:rPr>
          <w:rFonts w:ascii="Times New Roman" w:hAnsi="Times New Roman" w:cs="Times New Roman"/>
        </w:rPr>
      </w:pPr>
    </w:p>
    <w:p w:rsidR="00C84F0B" w:rsidRPr="00A60966" w:rsidRDefault="00C84F0B" w:rsidP="00C84F0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0966">
        <w:rPr>
          <w:rFonts w:ascii="Times New Roman" w:hAnsi="Times New Roman" w:cs="Times New Roman"/>
          <w:bCs/>
          <w:sz w:val="28"/>
          <w:szCs w:val="28"/>
        </w:rPr>
        <w:t>Раздел 4</w:t>
      </w:r>
      <w:r w:rsidR="00924547">
        <w:rPr>
          <w:rFonts w:ascii="Times New Roman" w:hAnsi="Times New Roman" w:cs="Times New Roman"/>
          <w:bCs/>
          <w:sz w:val="28"/>
          <w:szCs w:val="28"/>
        </w:rPr>
        <w:t>.</w:t>
      </w:r>
      <w:r w:rsidRPr="00A60966">
        <w:rPr>
          <w:rFonts w:ascii="Times New Roman" w:hAnsi="Times New Roman" w:cs="Times New Roman"/>
          <w:bCs/>
          <w:sz w:val="28"/>
          <w:szCs w:val="28"/>
        </w:rPr>
        <w:t xml:space="preserve"> Способы информирования заявителя </w:t>
      </w:r>
    </w:p>
    <w:p w:rsidR="00C84F0B" w:rsidRPr="00A60966" w:rsidRDefault="00C84F0B" w:rsidP="00C84F0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0966">
        <w:rPr>
          <w:rFonts w:ascii="Times New Roman" w:hAnsi="Times New Roman" w:cs="Times New Roman"/>
          <w:bCs/>
          <w:sz w:val="28"/>
          <w:szCs w:val="28"/>
        </w:rPr>
        <w:t xml:space="preserve">об изменении статуса рассмотрения запроса </w:t>
      </w:r>
    </w:p>
    <w:p w:rsidR="00C84F0B" w:rsidRPr="00C84F0B" w:rsidRDefault="00C84F0B" w:rsidP="00C84F0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966">
        <w:rPr>
          <w:rFonts w:ascii="Times New Roman" w:hAnsi="Times New Roman" w:cs="Times New Roman"/>
          <w:bCs/>
          <w:sz w:val="28"/>
          <w:szCs w:val="28"/>
        </w:rPr>
        <w:t xml:space="preserve">о предоставлении </w:t>
      </w:r>
      <w:r w:rsidR="009419CA">
        <w:rPr>
          <w:rFonts w:ascii="Times New Roman" w:hAnsi="Times New Roman" w:cs="Times New Roman"/>
          <w:bCs/>
          <w:sz w:val="28"/>
          <w:szCs w:val="28"/>
        </w:rPr>
        <w:t>у</w:t>
      </w:r>
      <w:r w:rsidRPr="00A60966">
        <w:rPr>
          <w:rFonts w:ascii="Times New Roman" w:hAnsi="Times New Roman" w:cs="Times New Roman"/>
          <w:bCs/>
          <w:sz w:val="28"/>
          <w:szCs w:val="28"/>
        </w:rPr>
        <w:t>слуги</w:t>
      </w:r>
    </w:p>
    <w:p w:rsidR="00C84F0B" w:rsidRPr="00C84F0B" w:rsidRDefault="00C84F0B" w:rsidP="00C84F0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4F0B" w:rsidRPr="00C84F0B" w:rsidRDefault="00C84F0B" w:rsidP="00C84F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F0B">
        <w:rPr>
          <w:rFonts w:ascii="Times New Roman" w:hAnsi="Times New Roman" w:cs="Times New Roman"/>
          <w:sz w:val="28"/>
          <w:szCs w:val="28"/>
        </w:rPr>
        <w:t>Способом информирования заявителя об изменении статуса рассмотрения запроса</w:t>
      </w:r>
      <w:r w:rsidRPr="00C84F0B">
        <w:t xml:space="preserve"> </w:t>
      </w:r>
      <w:r w:rsidRPr="00C84F0B">
        <w:rPr>
          <w:rFonts w:ascii="Times New Roman" w:hAnsi="Times New Roman" w:cs="Times New Roman"/>
          <w:sz w:val="28"/>
          <w:szCs w:val="28"/>
        </w:rPr>
        <w:t>о предоставлении услуги является направление такой информации в личный кабинет заявителя на РПГУ.</w:t>
      </w:r>
    </w:p>
    <w:p w:rsidR="00C84F0B" w:rsidRPr="00C84F0B" w:rsidRDefault="00C84F0B" w:rsidP="00C84F0B">
      <w:pPr>
        <w:shd w:val="clear" w:color="auto" w:fill="FFFFFF"/>
        <w:ind w:firstLine="709"/>
        <w:jc w:val="both"/>
        <w:rPr>
          <w:rFonts w:ascii="Arial" w:eastAsia="Times New Roman" w:hAnsi="Arial" w:cs="Arial"/>
          <w:sz w:val="23"/>
          <w:szCs w:val="23"/>
        </w:rPr>
      </w:pPr>
      <w:r w:rsidRPr="00C84F0B">
        <w:rPr>
          <w:rFonts w:ascii="Times New Roman" w:eastAsia="Times New Roman" w:hAnsi="Times New Roman" w:cs="Times New Roman"/>
          <w:sz w:val="28"/>
          <w:szCs w:val="28"/>
        </w:rPr>
        <w:t xml:space="preserve">Вне зависимости от способа обращения заявителя за предоставлением </w:t>
      </w:r>
      <w:r w:rsidR="009419C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84F0B">
        <w:rPr>
          <w:rFonts w:ascii="Times New Roman" w:eastAsia="Times New Roman" w:hAnsi="Times New Roman" w:cs="Times New Roman"/>
          <w:sz w:val="28"/>
          <w:szCs w:val="28"/>
        </w:rPr>
        <w:t xml:space="preserve">слуги, а также от способа предоставления заявителю результата предоставления </w:t>
      </w:r>
      <w:r w:rsidR="009419C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84F0B">
        <w:rPr>
          <w:rFonts w:ascii="Times New Roman" w:eastAsia="Times New Roman" w:hAnsi="Times New Roman" w:cs="Times New Roman"/>
          <w:sz w:val="28"/>
          <w:szCs w:val="28"/>
        </w:rPr>
        <w:t xml:space="preserve">слуги в его личный кабинет на РПГУ направляется информация об изменении статуса рассмотрения запроса заявителя о предоставлении </w:t>
      </w:r>
      <w:r w:rsidR="009419C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84F0B">
        <w:rPr>
          <w:rFonts w:ascii="Times New Roman" w:eastAsia="Times New Roman" w:hAnsi="Times New Roman" w:cs="Times New Roman"/>
          <w:sz w:val="28"/>
          <w:szCs w:val="28"/>
        </w:rPr>
        <w:t>слуги.</w:t>
      </w:r>
    </w:p>
    <w:p w:rsidR="00C84F0B" w:rsidRPr="00C84F0B" w:rsidRDefault="00C84F0B" w:rsidP="00C84F0B">
      <w:pPr>
        <w:shd w:val="clear" w:color="auto" w:fill="FFFFFF"/>
        <w:ind w:firstLine="709"/>
        <w:jc w:val="both"/>
        <w:rPr>
          <w:rFonts w:ascii="Arial" w:eastAsia="Times New Roman" w:hAnsi="Arial" w:cs="Arial"/>
          <w:sz w:val="23"/>
          <w:szCs w:val="23"/>
        </w:rPr>
      </w:pPr>
      <w:r w:rsidRPr="00C84F0B">
        <w:rPr>
          <w:rFonts w:ascii="Times New Roman" w:eastAsia="Times New Roman" w:hAnsi="Times New Roman" w:cs="Times New Roman"/>
          <w:sz w:val="28"/>
          <w:szCs w:val="28"/>
        </w:rPr>
        <w:t xml:space="preserve">При подаче запроса о предоставлении </w:t>
      </w:r>
      <w:r w:rsidR="00EC67B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84F0B">
        <w:rPr>
          <w:rFonts w:ascii="Times New Roman" w:eastAsia="Times New Roman" w:hAnsi="Times New Roman" w:cs="Times New Roman"/>
          <w:sz w:val="28"/>
          <w:szCs w:val="28"/>
        </w:rPr>
        <w:t>слуги посредством РПГУ уведомления об изменении статуса рассмотрения запроса направляются заявителю в его личный кабинет на РПГУ.</w:t>
      </w:r>
    </w:p>
    <w:p w:rsidR="00C84F0B" w:rsidRPr="00C84F0B" w:rsidRDefault="00C84F0B" w:rsidP="00C84F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4F0B">
        <w:rPr>
          <w:rFonts w:ascii="Times New Roman" w:eastAsia="Times New Roman" w:hAnsi="Times New Roman" w:cs="Times New Roman"/>
          <w:sz w:val="28"/>
          <w:szCs w:val="28"/>
        </w:rPr>
        <w:t xml:space="preserve">Орган, предоставляющий услугу, сообщает заявителю текущий статус предоставления </w:t>
      </w:r>
      <w:r w:rsidR="009419C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84F0B">
        <w:rPr>
          <w:rFonts w:ascii="Times New Roman" w:eastAsia="Times New Roman" w:hAnsi="Times New Roman" w:cs="Times New Roman"/>
          <w:sz w:val="28"/>
          <w:szCs w:val="28"/>
        </w:rPr>
        <w:t xml:space="preserve">слуги по его запросу, поступившему посредством </w:t>
      </w:r>
      <w:r w:rsidRPr="00C84F0B">
        <w:rPr>
          <w:rFonts w:ascii="Times New Roman" w:eastAsia="Times New Roman" w:hAnsi="Times New Roman" w:cs="Times New Roman"/>
          <w:sz w:val="28"/>
          <w:szCs w:val="28"/>
        </w:rPr>
        <w:lastRenderedPageBreak/>
        <w:t>следующих каналов:</w:t>
      </w:r>
      <w:r w:rsidRPr="00C84F0B">
        <w:rPr>
          <w:rFonts w:ascii="Arial" w:eastAsia="Times New Roman" w:hAnsi="Arial" w:cs="Arial"/>
          <w:sz w:val="23"/>
          <w:szCs w:val="23"/>
        </w:rPr>
        <w:t xml:space="preserve"> </w:t>
      </w:r>
      <w:r w:rsidRPr="00C84F0B">
        <w:rPr>
          <w:rFonts w:ascii="Times New Roman" w:eastAsia="Times New Roman" w:hAnsi="Times New Roman" w:cs="Times New Roman"/>
          <w:sz w:val="28"/>
          <w:szCs w:val="28"/>
        </w:rPr>
        <w:t>при личном обращении,</w:t>
      </w:r>
      <w:r w:rsidRPr="00C84F0B">
        <w:rPr>
          <w:rFonts w:ascii="Arial" w:eastAsia="Times New Roman" w:hAnsi="Arial" w:cs="Arial"/>
          <w:sz w:val="23"/>
          <w:szCs w:val="23"/>
        </w:rPr>
        <w:t xml:space="preserve"> </w:t>
      </w:r>
      <w:r w:rsidRPr="00C84F0B">
        <w:rPr>
          <w:rFonts w:ascii="Times New Roman" w:eastAsia="Times New Roman" w:hAnsi="Times New Roman" w:cs="Times New Roman"/>
          <w:sz w:val="28"/>
          <w:szCs w:val="28"/>
        </w:rPr>
        <w:t xml:space="preserve">посредством телефонной связи, электронной </w:t>
      </w:r>
      <w:r w:rsidRPr="00C84F0B"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почты.</w:t>
      </w:r>
    </w:p>
    <w:p w:rsidR="000D6C99" w:rsidRDefault="000D6C99" w:rsidP="000D6C99">
      <w:pPr>
        <w:widowControl w:val="0"/>
        <w:jc w:val="both"/>
        <w:rPr>
          <w:rFonts w:ascii="Arial" w:eastAsia="Times New Roman" w:hAnsi="Arial" w:cs="Arial"/>
          <w:color w:val="2C2D2E"/>
          <w:sz w:val="23"/>
          <w:szCs w:val="23"/>
        </w:rPr>
      </w:pPr>
    </w:p>
    <w:p w:rsidR="00A220DA" w:rsidRPr="000D6C99" w:rsidRDefault="00A220DA" w:rsidP="000D6C9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2"/>
    <w:p w:rsidR="00AD4E28" w:rsidRDefault="00AD4E28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Временно исполняющий полномочия главы</w:t>
      </w:r>
    </w:p>
    <w:p w:rsidR="00AD4E28" w:rsidRDefault="00AD4E28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Поселкового сельского поселения</w:t>
      </w:r>
    </w:p>
    <w:p w:rsidR="00AD4E28" w:rsidRDefault="007528B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Тимашевского</w:t>
      </w:r>
      <w:r w:rsidR="00AD4E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района    </w:t>
      </w:r>
    </w:p>
    <w:p w:rsidR="00371BA9" w:rsidRDefault="00AD4E28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Краснодарского края </w:t>
      </w:r>
      <w:r w:rsidR="007528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О.Н. Ломакина</w:t>
      </w: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Default="00291391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1391" w:rsidRPr="00291391" w:rsidRDefault="00291391" w:rsidP="00291391">
      <w:pPr>
        <w:widowControl w:val="0"/>
        <w:ind w:left="510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 </w:t>
      </w:r>
    </w:p>
    <w:p w:rsidR="00291391" w:rsidRPr="00291391" w:rsidRDefault="00291391" w:rsidP="00291391">
      <w:pPr>
        <w:widowControl w:val="0"/>
        <w:ind w:left="510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к административному регламенту предоставления муниципальной услуги «Выдача</w:t>
      </w:r>
      <w:r w:rsidRPr="00291391">
        <w:rPr>
          <w:rFonts w:ascii="Times New Roman" w:eastAsia="Times New Roman" w:hAnsi="Times New Roman" w:cs="Times New Roman"/>
          <w:sz w:val="28"/>
          <w:szCs w:val="28"/>
        </w:rPr>
        <w:t xml:space="preserve"> решения о проведении ярмарки, агропромышленной выставки-ярмарки, продление срока проведения ярмарки, агропромышленной выставки-ярмарки</w:t>
      </w: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291391" w:rsidRPr="00291391" w:rsidRDefault="00291391" w:rsidP="00291391">
      <w:pPr>
        <w:widowControl w:val="0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91391" w:rsidRPr="00291391" w:rsidRDefault="00291391" w:rsidP="00291391">
      <w:pPr>
        <w:widowControl w:val="0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Перечень условных обозначений и сокращений,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идентификаторы категорий (признаков) заявителей,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исчерпывающий перечень документов, необходимых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предоставления муниципальной услуги,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исчерпывающий перечень оснований для отказа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приеме заявления о предоставлении муниципальной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услуги и документов, необходимых для предоставления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муниципальной услуги, оснований для приостановления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предоставления муниципальной услуги или отказа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предоставлении муниципальной услуги,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формы заявлений о предоставлении муниципальной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услуги и документов, необходимых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предоставления муниципальной услуги</w:t>
      </w:r>
    </w:p>
    <w:p w:rsidR="00291391" w:rsidRPr="00291391" w:rsidRDefault="00291391" w:rsidP="00291391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Раздел 1. Перечень условных обозначений и сокращений</w:t>
      </w:r>
    </w:p>
    <w:p w:rsidR="00291391" w:rsidRPr="00291391" w:rsidRDefault="00291391" w:rsidP="00291391">
      <w:pPr>
        <w:widowControl w:val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1.1. Перечень сокращений: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</w:t>
      </w:r>
      <w:r w:rsidRPr="00291391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Регламент</w:t>
      </w:r>
      <w:r w:rsidRPr="00291391">
        <w:rPr>
          <w:rFonts w:ascii="Times New Roman" w:eastAsia="Times New Roman" w:hAnsi="Times New Roman" w:cs="Times New Roman"/>
          <w:sz w:val="28"/>
          <w:szCs w:val="28"/>
        </w:rPr>
        <w:t xml:space="preserve"> - административный регламент предоставления муниципальной услуги «Выдача решения о проведении ярмарки, агропромышленной выставки-ярмарки, продление срока проведения ярмарки, агропромышленной выставки-ярмарки».</w:t>
      </w: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2) услуга –</w:t>
      </w:r>
      <w:r w:rsidRPr="00291391">
        <w:rPr>
          <w:rFonts w:ascii="Times New Roman" w:eastAsia="Times New Roman" w:hAnsi="Times New Roman" w:cs="Times New Roman"/>
          <w:sz w:val="28"/>
          <w:szCs w:val="28"/>
        </w:rPr>
        <w:t xml:space="preserve"> выдача решения о проведении ярмарки, агропромышленной выставки-ярмарки, продление срока проведения ярмарки, агропромышленной выставки-ярмарки</w:t>
      </w: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3) реестр услуг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4) РПГУ – федеральная государственная информационная система «Портал государственных и муниципальных услуг Краснодарского края»;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5) орган, предоставляющий услугу – </w:t>
      </w:r>
      <w:r w:rsidRPr="00291391">
        <w:rPr>
          <w:rFonts w:ascii="Times New Roman" w:eastAsia="PT Astra Serif" w:hAnsi="Times New Roman" w:cs="Times New Roman"/>
          <w:sz w:val="28"/>
          <w:szCs w:val="28"/>
          <w:lang w:eastAsia="en-US"/>
        </w:rPr>
        <w:t>администрация Поселкового сельского поселения Тимашевского муниципального района</w:t>
      </w:r>
      <w:r w:rsidRPr="00291391">
        <w:rPr>
          <w:rFonts w:ascii="PT Astra Serif" w:eastAsia="PT Astra Serif" w:hAnsi="PT Astra Serif" w:cs="PT Astra Serif"/>
          <w:sz w:val="28"/>
          <w:szCs w:val="28"/>
          <w:lang w:eastAsia="en-US"/>
        </w:rPr>
        <w:t xml:space="preserve"> </w:t>
      </w:r>
      <w:r w:rsidRPr="00291391">
        <w:rPr>
          <w:rFonts w:ascii="Times New Roman" w:eastAsia="PT Astra Serif" w:hAnsi="Times New Roman" w:cs="Times New Roman"/>
          <w:sz w:val="28"/>
          <w:szCs w:val="28"/>
          <w:lang w:eastAsia="en-US"/>
        </w:rPr>
        <w:t>Краснодарского края</w:t>
      </w: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6) МФЦ - многофункциональные центры предоставления государственных и муниципальных услуг Краснодарского края, в которых организовано предоставление муниципальных услуг по принципу «одного окна» в соответствии с соглашениями о взаимодействии, заключенных уполномоченным многофункциональным центром с органом, предоставляющим услугу;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7) официальный сайт органа, предоставляющего услугу - официальный сайт Поселкового сельского поселения Тимашевского муниципального района Краснодарского края в информационно-телекоммуникационной сети «Интернет» поселковоесп.рф.;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8) экстерриториальный принцип - </w:t>
      </w:r>
      <w:r w:rsidRPr="0029139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право заявителя на обращение в любой по его выбору многофункциональный центр в пределах территории Краснодарского края для предоставления ему услуги </w:t>
      </w: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9) результат услуги по экстерриториальному принципу – предоставление результата услуги в виде электронных документов и (или) электронных образов документов, заверенных уполномоченными должностными лицами органа, предоставляющего услугу;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10) ярмарка - ярмарка, агропромышленная выставка-ярмарка;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11) Закон Краснодарского края № 2195-КЗ – Закон Краснодарского края от 1 марта 2011 г. № 2195-КЗ «Об организации деятельности розничных рынков, ярмарок и агропромышленных выставок-ярмарок на территории Краснодарского края»;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12) профилирование заявителя – это процесс анкетирования, который позволяет определить категорию (признаки) заявителя.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1.2. Условные обозначения: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1.2.1. Требование к документу:</w:t>
      </w:r>
    </w:p>
    <w:p w:rsidR="00291391" w:rsidRPr="00291391" w:rsidRDefault="00291391" w:rsidP="00291391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16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О – предоставляется оригинал;</w:t>
      </w:r>
    </w:p>
    <w:p w:rsidR="00291391" w:rsidRPr="00291391" w:rsidRDefault="00291391" w:rsidP="00291391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16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К – представляется копия документа (оригинал представляется для сличения с копией, за исключением случаев, когда верность копии представленного документа засвидетельствована в нотариальном порядке);</w:t>
      </w:r>
    </w:p>
    <w:p w:rsidR="00291391" w:rsidRPr="00291391" w:rsidRDefault="00291391" w:rsidP="00291391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16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trike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trike/>
          <w:sz w:val="28"/>
          <w:szCs w:val="28"/>
          <w:lang w:eastAsia="en-US"/>
        </w:rPr>
        <w:t>К(у) – представляется удостоверенная копия документа;</w:t>
      </w:r>
    </w:p>
    <w:p w:rsidR="00291391" w:rsidRPr="00291391" w:rsidRDefault="00291391" w:rsidP="00291391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16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trike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О(к) – подлинник документа предоставляется в начале оказания услуги для снятия копии, после чего возвращается заявителю;</w:t>
      </w:r>
    </w:p>
    <w:p w:rsidR="00291391" w:rsidRPr="00291391" w:rsidRDefault="00291391" w:rsidP="00291391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16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О(э) – документы, представляемые в электронной форме, направляются в следующих форматах xml (для документов, в отношении которых утверждены формы и требования по формированию электронных документов в виде файлов в формате xml), doc, docx, odt (для документов с текстовым содержанием, не включающим формулы), pdf, jpg, jpeg, png, bmp, tiff (для документов с текстовым содержанием, в том числе включающих формулы и (или) графические изображения, а также документов с графическим содержанием), zip, rar – для сжатых документов в один файл, sig – для открепленной усиленной квалифицированной электронной подписи;</w:t>
      </w:r>
    </w:p>
    <w:p w:rsidR="00291391" w:rsidRPr="00291391" w:rsidRDefault="00291391" w:rsidP="00291391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16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О(эо) – электронный образ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текста);</w:t>
      </w:r>
    </w:p>
    <w:p w:rsidR="00291391" w:rsidRPr="00291391" w:rsidRDefault="00291391" w:rsidP="00291391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16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Д – нотариальная доверенность, подписанная усиленной квалифицированной электронной подписью нотариуса;</w:t>
      </w:r>
    </w:p>
    <w:p w:rsidR="00291391" w:rsidRPr="00291391" w:rsidRDefault="00291391" w:rsidP="00291391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16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Д(юл) – 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лица, выдавшего документ;</w:t>
      </w:r>
    </w:p>
    <w:p w:rsidR="00291391" w:rsidRPr="00291391" w:rsidRDefault="00291391" w:rsidP="00291391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16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З(э) – формирование заявления о предоставлении услуги в электронном виде, которое осуществляется посредством заполнения заявителем интерактивной формы на РПГУ без необходимости дополнительной подачи заявления в какой-либо иной форме;</w:t>
      </w:r>
    </w:p>
    <w:p w:rsidR="00291391" w:rsidRPr="00291391" w:rsidRDefault="00291391" w:rsidP="00291391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16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З(б) – формирование заявление о предоставлении услуги на бумажном носителе заверяется печатью юридического лица (при наличии печати);</w:t>
      </w:r>
    </w:p>
    <w:p w:rsidR="00291391" w:rsidRPr="00291391" w:rsidRDefault="00291391" w:rsidP="00291391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16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С(п) – готовится в простой письменной форме на имя главы Поселкового сельского поселения Тимашевского муниципального района Краснодарского края;</w:t>
      </w:r>
    </w:p>
    <w:p w:rsidR="00291391" w:rsidRPr="00291391" w:rsidRDefault="00291391" w:rsidP="00291391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16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С(э) – 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291391" w:rsidRPr="00291391" w:rsidRDefault="00291391" w:rsidP="00291391">
      <w:pPr>
        <w:widowControl w:val="0"/>
        <w:numPr>
          <w:ilvl w:val="0"/>
          <w:numId w:val="39"/>
        </w:numPr>
        <w:tabs>
          <w:tab w:val="left" w:pos="851"/>
          <w:tab w:val="left" w:pos="1134"/>
        </w:tabs>
        <w:spacing w:after="16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Ф[номер] – документ должен быть составлен по форме [номер], приведенной в приложении к регламенту;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2) Э[количество] – количество экземпляров документа;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3) способы подачи документа: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а) РПГУ – в электронной форме посредством РПГУ;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б) Орган – в орган, предоставляющий услугу;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в) МФЦ –на бумажном носителе в МФЦ;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4) [Все] – категории (признаки) заявителей – все категории (признаки) заявителей.</w:t>
      </w:r>
    </w:p>
    <w:p w:rsidR="00291391" w:rsidRPr="00291391" w:rsidRDefault="00291391" w:rsidP="00291391">
      <w:pPr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291391" w:rsidRPr="00291391">
          <w:pgSz w:w="11906" w:h="16838"/>
          <w:pgMar w:top="1134" w:right="567" w:bottom="1134" w:left="1701" w:header="709" w:footer="709" w:gutter="0"/>
          <w:cols w:space="720"/>
        </w:sectPr>
      </w:pPr>
    </w:p>
    <w:p w:rsidR="00291391" w:rsidRPr="00291391" w:rsidRDefault="00291391" w:rsidP="00291391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4</w:t>
      </w:r>
    </w:p>
    <w:p w:rsidR="00291391" w:rsidRPr="00291391" w:rsidRDefault="00291391" w:rsidP="00291391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autoSpaceDE w:val="0"/>
        <w:autoSpaceDN w:val="0"/>
        <w:ind w:firstLine="54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Таблица № 1</w:t>
      </w:r>
    </w:p>
    <w:p w:rsidR="00291391" w:rsidRPr="00291391" w:rsidRDefault="00291391" w:rsidP="00291391">
      <w:pPr>
        <w:widowControl w:val="0"/>
        <w:autoSpaceDE w:val="0"/>
        <w:autoSpaceDN w:val="0"/>
        <w:ind w:firstLine="54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Раздел 2. Идентификаторы категорий (признаков) заявителей</w:t>
      </w:r>
    </w:p>
    <w:p w:rsidR="00291391" w:rsidRPr="00291391" w:rsidRDefault="00291391" w:rsidP="00291391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999"/>
        <w:gridCol w:w="7926"/>
        <w:gridCol w:w="2784"/>
      </w:tblGrid>
      <w:tr w:rsidR="00291391" w:rsidRPr="00291391" w:rsidTr="00291391">
        <w:trPr>
          <w:trHeight w:val="42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hAnsi="Times New Roman" w:cs="Times New Roman"/>
              </w:rPr>
            </w:pPr>
            <w:bookmarkStart w:id="10" w:name="P255"/>
            <w:bookmarkEnd w:id="10"/>
            <w:r w:rsidRPr="0029139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hAnsi="Times New Roman" w:cs="Times New Roman"/>
              </w:rPr>
              <w:t>Перечень результатов предоставления Услуги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Наименования отдельных признаков заявителей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Идентификатор отдельного признака заявителей</w:t>
            </w:r>
          </w:p>
        </w:tc>
      </w:tr>
    </w:tbl>
    <w:p w:rsidR="00291391" w:rsidRPr="00291391" w:rsidRDefault="00291391" w:rsidP="00291391">
      <w:pPr>
        <w:widowControl w:val="0"/>
        <w:spacing w:line="12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996"/>
        <w:gridCol w:w="7929"/>
        <w:gridCol w:w="2784"/>
      </w:tblGrid>
      <w:tr w:rsidR="00291391" w:rsidRPr="00291391" w:rsidTr="00291391">
        <w:trPr>
          <w:trHeight w:val="269"/>
          <w:tblHeader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291391" w:rsidRPr="00291391" w:rsidTr="00291391">
        <w:trPr>
          <w:trHeight w:val="373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91" w:rsidRPr="00291391" w:rsidRDefault="00291391" w:rsidP="00291391">
            <w:pPr>
              <w:jc w:val="center"/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1</w:t>
            </w:r>
          </w:p>
          <w:p w:rsidR="00291391" w:rsidRPr="00291391" w:rsidRDefault="00291391" w:rsidP="00291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Решение о проведении ярмарки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1А</w:t>
            </w:r>
          </w:p>
        </w:tc>
      </w:tr>
      <w:tr w:rsidR="00291391" w:rsidRPr="00291391" w:rsidTr="00291391">
        <w:trPr>
          <w:trHeight w:val="3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2А</w:t>
            </w:r>
          </w:p>
        </w:tc>
      </w:tr>
      <w:tr w:rsidR="00291391" w:rsidRPr="00291391" w:rsidTr="00291391">
        <w:trPr>
          <w:trHeight w:val="3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Обратился лично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3А</w:t>
            </w:r>
          </w:p>
        </w:tc>
      </w:tr>
      <w:tr w:rsidR="00291391" w:rsidRPr="00291391" w:rsidTr="00291391">
        <w:trPr>
          <w:trHeight w:val="3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через представителя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4А</w:t>
            </w:r>
          </w:p>
        </w:tc>
      </w:tr>
      <w:tr w:rsidR="00291391" w:rsidRPr="00291391" w:rsidTr="00291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5А</w:t>
            </w:r>
          </w:p>
        </w:tc>
      </w:tr>
      <w:tr w:rsidR="00291391" w:rsidRPr="00291391" w:rsidTr="00291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Обратилось лицо не являющееся собственником (землепользователем, землевладельцем) земельного участка, на территории которого предполагается проведение ярмарки, выставки-ярмарки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6А</w:t>
            </w:r>
          </w:p>
        </w:tc>
      </w:tr>
      <w:tr w:rsidR="00291391" w:rsidRPr="00291391" w:rsidTr="00291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Обратилось лицо, если на момент подачи заявки на проведение ярмарки, выставки-ярмарки заявленная ярмарочная площадка им не оборудована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7А</w:t>
            </w:r>
          </w:p>
        </w:tc>
      </w:tr>
      <w:tr w:rsidR="00291391" w:rsidRPr="00291391" w:rsidTr="00291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Обратилось лицо, если подается заявка на проведение придорожной ярмарки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8А</w:t>
            </w:r>
          </w:p>
        </w:tc>
      </w:tr>
      <w:tr w:rsidR="00291391" w:rsidRPr="00291391" w:rsidTr="00291391"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Решение о продлении срока проведении ярмарки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1Б</w:t>
            </w:r>
          </w:p>
        </w:tc>
      </w:tr>
      <w:tr w:rsidR="00291391" w:rsidRPr="00291391" w:rsidTr="00291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color w:val="FF0000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2Б</w:t>
            </w:r>
          </w:p>
        </w:tc>
      </w:tr>
      <w:tr w:rsidR="00291391" w:rsidRPr="00291391" w:rsidTr="00291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Обратился лично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</w:p>
        </w:tc>
      </w:tr>
      <w:tr w:rsidR="00291391" w:rsidRPr="00291391" w:rsidTr="00291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через представителя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color w:val="FF0000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3Б</w:t>
            </w:r>
          </w:p>
        </w:tc>
      </w:tr>
      <w:tr w:rsidR="00291391" w:rsidRPr="00291391" w:rsidTr="00291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4Б</w:t>
            </w:r>
          </w:p>
        </w:tc>
      </w:tr>
      <w:tr w:rsidR="00291391" w:rsidRPr="00291391" w:rsidTr="00291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Обратилось лицо не являющееся собственником (землепользователем, землевладельцем) земельного участка, на территории которого проводится ярмарка, выставки-ярмарка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</w:p>
        </w:tc>
      </w:tr>
      <w:tr w:rsidR="00291391" w:rsidRPr="00291391" w:rsidTr="00291391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91" w:rsidRPr="00291391" w:rsidRDefault="00291391" w:rsidP="00291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spacing w:val="2"/>
                <w:szCs w:val="22"/>
                <w:highlight w:val="yellow"/>
                <w:lang w:eastAsia="en-US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</w:p>
        </w:tc>
      </w:tr>
      <w:tr w:rsidR="00291391" w:rsidRPr="00291391" w:rsidTr="00291391"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hAnsi="Times New Roman" w:cs="Times New Roman"/>
              </w:rPr>
            </w:pPr>
            <w:r w:rsidRPr="002913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  <w:strike/>
              </w:rPr>
            </w:pPr>
            <w:r w:rsidRPr="00291391">
              <w:rPr>
                <w:rFonts w:ascii="Times New Roman" w:hAnsi="Times New Roman" w:cs="Times New Roman"/>
                <w:strike/>
              </w:rPr>
              <w:t>Дубликат (копия) решения о проведении (продлении срока проведения) ярмарки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  <w:strike/>
              </w:rPr>
            </w:pPr>
            <w:r w:rsidRPr="00291391">
              <w:rPr>
                <w:rFonts w:ascii="Times New Roman" w:hAnsi="Times New Roman" w:cs="Times New Roman"/>
                <w:strike/>
              </w:rPr>
              <w:t>юридическое лицо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strike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trike/>
                <w:spacing w:val="2"/>
                <w:szCs w:val="22"/>
                <w:lang w:eastAsia="en-US"/>
              </w:rPr>
              <w:t>1В</w:t>
            </w:r>
          </w:p>
        </w:tc>
      </w:tr>
      <w:tr w:rsidR="00291391" w:rsidRPr="00291391" w:rsidTr="00291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  <w:strike/>
              </w:rPr>
            </w:pPr>
            <w:r w:rsidRPr="00291391">
              <w:rPr>
                <w:rFonts w:ascii="Times New Roman" w:hAnsi="Times New Roman" w:cs="Times New Roman"/>
                <w:strike/>
              </w:rPr>
              <w:t>индивидуальный предприниматель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strike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trike/>
                <w:spacing w:val="2"/>
                <w:szCs w:val="22"/>
                <w:lang w:eastAsia="en-US"/>
              </w:rPr>
              <w:t>2В</w:t>
            </w:r>
          </w:p>
        </w:tc>
      </w:tr>
      <w:tr w:rsidR="00291391" w:rsidRPr="00291391" w:rsidTr="00291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391" w:rsidRPr="00291391" w:rsidRDefault="00291391" w:rsidP="00291391">
            <w:pPr>
              <w:rPr>
                <w:rFonts w:ascii="Times New Roman" w:hAnsi="Times New Roman" w:cs="Times New Roman"/>
                <w:strike/>
              </w:rPr>
            </w:pPr>
            <w:r w:rsidRPr="00291391">
              <w:rPr>
                <w:rFonts w:ascii="Times New Roman" w:eastAsia="Calibri" w:hAnsi="Times New Roman" w:cs="Times New Roman"/>
                <w:strike/>
                <w:spacing w:val="2"/>
                <w:szCs w:val="22"/>
                <w:lang w:eastAsia="en-US"/>
              </w:rPr>
              <w:t>обратился через представителя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strike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trike/>
                <w:spacing w:val="2"/>
                <w:szCs w:val="22"/>
                <w:lang w:eastAsia="en-US"/>
              </w:rPr>
              <w:t>3В</w:t>
            </w:r>
          </w:p>
        </w:tc>
      </w:tr>
      <w:tr w:rsidR="00291391" w:rsidRPr="00291391" w:rsidTr="002913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91" w:rsidRPr="00291391" w:rsidRDefault="00291391" w:rsidP="00291391">
            <w:pPr>
              <w:spacing w:line="256" w:lineRule="auto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strike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trike/>
                <w:spacing w:val="2"/>
                <w:szCs w:val="22"/>
                <w:lang w:eastAsia="en-US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strike/>
                <w:spacing w:val="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trike/>
                <w:spacing w:val="2"/>
                <w:szCs w:val="22"/>
                <w:lang w:eastAsia="en-US"/>
              </w:rPr>
              <w:t>4В</w:t>
            </w:r>
          </w:p>
        </w:tc>
      </w:tr>
    </w:tbl>
    <w:p w:rsidR="00291391" w:rsidRPr="00291391" w:rsidRDefault="00291391" w:rsidP="00291391">
      <w:pPr>
        <w:widowControl w:val="0"/>
        <w:autoSpaceDE w:val="0"/>
        <w:autoSpaceDN w:val="0"/>
        <w:jc w:val="right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291391" w:rsidRPr="00291391" w:rsidRDefault="00291391" w:rsidP="00291391">
      <w:pPr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291391" w:rsidRPr="00291391">
          <w:pgSz w:w="16838" w:h="11906" w:orient="landscape"/>
          <w:pgMar w:top="567" w:right="1134" w:bottom="1701" w:left="1134" w:header="709" w:footer="709" w:gutter="0"/>
          <w:cols w:space="720"/>
        </w:sectPr>
      </w:pPr>
    </w:p>
    <w:p w:rsidR="00291391" w:rsidRPr="00291391" w:rsidRDefault="00291391" w:rsidP="00291391">
      <w:pPr>
        <w:widowControl w:val="0"/>
        <w:autoSpaceDE w:val="0"/>
        <w:autoSpaceDN w:val="0"/>
        <w:ind w:right="-314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Таблица № 2</w:t>
      </w:r>
    </w:p>
    <w:p w:rsidR="00291391" w:rsidRPr="00291391" w:rsidRDefault="00291391" w:rsidP="00291391">
      <w:pPr>
        <w:widowControl w:val="0"/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 xml:space="preserve">Раздел 3. Исчерпывающий перечень документов, </w:t>
      </w:r>
    </w:p>
    <w:p w:rsidR="00291391" w:rsidRPr="00291391" w:rsidRDefault="00291391" w:rsidP="00291391">
      <w:pPr>
        <w:widowControl w:val="0"/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необходимых для предоставления услуги</w:t>
      </w:r>
    </w:p>
    <w:p w:rsidR="00291391" w:rsidRPr="00291391" w:rsidRDefault="00291391" w:rsidP="00291391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948"/>
        <w:gridCol w:w="5519"/>
        <w:gridCol w:w="3959"/>
        <w:gridCol w:w="2831"/>
      </w:tblGrid>
      <w:tr w:rsidR="00291391" w:rsidRPr="00291391" w:rsidTr="00291391">
        <w:trPr>
          <w:trHeight w:val="1656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11" w:name="P403"/>
            <w:bookmarkEnd w:id="11"/>
            <w:r w:rsidRPr="00291391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Идентификатор категории (признаков) заявителей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Способы подачи таких документов и (или) информации</w:t>
            </w:r>
          </w:p>
        </w:tc>
      </w:tr>
    </w:tbl>
    <w:p w:rsidR="00291391" w:rsidRPr="00291391" w:rsidRDefault="00291391" w:rsidP="00291391">
      <w:pPr>
        <w:widowControl w:val="0"/>
        <w:spacing w:line="12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1910"/>
        <w:gridCol w:w="5516"/>
        <w:gridCol w:w="3962"/>
        <w:gridCol w:w="2831"/>
      </w:tblGrid>
      <w:tr w:rsidR="00291391" w:rsidRPr="00291391" w:rsidTr="00291391">
        <w:trPr>
          <w:trHeight w:val="269"/>
          <w:tblHeader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hd w:val="clear" w:color="auto" w:fill="FFFFFF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291391" w:rsidRPr="00291391" w:rsidTr="00291391">
        <w:trPr>
          <w:trHeight w:val="37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1А, 2А, 1Б, 2Б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91" w:rsidRPr="00291391" w:rsidRDefault="00291391" w:rsidP="00291391">
            <w:pPr>
              <w:tabs>
                <w:tab w:val="left" w:pos="223"/>
              </w:tabs>
              <w:ind w:left="29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Заявление на предоставление услуги</w:t>
            </w:r>
          </w:p>
          <w:p w:rsidR="00291391" w:rsidRPr="00291391" w:rsidRDefault="00291391" w:rsidP="0029139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Ф[1], Э</w:t>
            </w:r>
            <w:r w:rsidRPr="00291391">
              <w:rPr>
                <w:rFonts w:ascii="Times New Roman" w:eastAsia="Times New Roman" w:hAnsi="Times New Roman" w:cs="Times New Roman"/>
                <w:lang w:val="en-US"/>
              </w:rPr>
              <w:t>[1]</w:t>
            </w:r>
            <w:r w:rsidRPr="00291391">
              <w:rPr>
                <w:rFonts w:ascii="Times New Roman" w:eastAsia="Times New Roman" w:hAnsi="Times New Roman" w:cs="Times New Roman"/>
              </w:rPr>
              <w:t>, З(б)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</w:rPr>
            </w:pPr>
            <w:r w:rsidRPr="00291391">
              <w:rPr>
                <w:rFonts w:ascii="Times New Roman" w:eastAsia="Calibri" w:hAnsi="Times New Roman" w:cs="Times New Roman"/>
              </w:rPr>
              <w:t>З(э) =&gt; РПГУ</w:t>
            </w:r>
          </w:p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</w:rPr>
            </w:pPr>
            <w:r w:rsidRPr="00291391">
              <w:rPr>
                <w:rFonts w:ascii="Times New Roman" w:eastAsia="Calibri" w:hAnsi="Times New Roman" w:cs="Times New Roman"/>
              </w:rPr>
              <w:t>О =&gt; МФЦ</w:t>
            </w:r>
          </w:p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</w:rPr>
            </w:pPr>
            <w:r w:rsidRPr="00291391">
              <w:rPr>
                <w:rFonts w:ascii="Times New Roman" w:eastAsia="Calibri" w:hAnsi="Times New Roman" w:cs="Times New Roman"/>
              </w:rPr>
              <w:t>О =&gt; Орган</w:t>
            </w:r>
          </w:p>
        </w:tc>
      </w:tr>
      <w:tr w:rsidR="00291391" w:rsidRPr="00291391" w:rsidTr="00291391">
        <w:trPr>
          <w:trHeight w:val="37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  <w:strike/>
              </w:rPr>
            </w:pPr>
            <w:r w:rsidRPr="00291391">
              <w:rPr>
                <w:rFonts w:ascii="Times New Roman" w:eastAsia="Times New Roman" w:hAnsi="Times New Roman" w:cs="Times New Roman"/>
                <w:strike/>
              </w:rPr>
              <w:t>1В, 2В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91" w:rsidRPr="00291391" w:rsidRDefault="00291391" w:rsidP="00291391">
            <w:pPr>
              <w:tabs>
                <w:tab w:val="left" w:pos="223"/>
              </w:tabs>
              <w:ind w:left="29"/>
              <w:rPr>
                <w:rFonts w:ascii="Times New Roman" w:eastAsia="Times New Roman" w:hAnsi="Times New Roman" w:cs="Times New Roman"/>
                <w:strike/>
              </w:rPr>
            </w:pPr>
            <w:r w:rsidRPr="00291391">
              <w:rPr>
                <w:rFonts w:ascii="Times New Roman" w:eastAsia="Times New Roman" w:hAnsi="Times New Roman" w:cs="Times New Roman"/>
                <w:strike/>
              </w:rPr>
              <w:t>Заявление на предоставление услуги</w:t>
            </w:r>
          </w:p>
          <w:p w:rsidR="00291391" w:rsidRPr="00291391" w:rsidRDefault="00291391" w:rsidP="00291391">
            <w:pPr>
              <w:tabs>
                <w:tab w:val="left" w:pos="223"/>
              </w:tabs>
              <w:ind w:left="29"/>
              <w:rPr>
                <w:rFonts w:ascii="Times New Roman" w:eastAsia="Times New Roman" w:hAnsi="Times New Roman" w:cs="Times New Roman"/>
                <w:strike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  <w:strike/>
              </w:rPr>
            </w:pPr>
            <w:r w:rsidRPr="00291391">
              <w:rPr>
                <w:rFonts w:ascii="Times New Roman" w:eastAsia="Times New Roman" w:hAnsi="Times New Roman" w:cs="Times New Roman"/>
                <w:strike/>
              </w:rPr>
              <w:t>Ф[2], Э</w:t>
            </w:r>
            <w:r w:rsidRPr="00291391">
              <w:rPr>
                <w:rFonts w:ascii="Times New Roman" w:eastAsia="Times New Roman" w:hAnsi="Times New Roman" w:cs="Times New Roman"/>
                <w:strike/>
                <w:lang w:val="en-US"/>
              </w:rPr>
              <w:t>[1]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trike/>
              </w:rPr>
            </w:pPr>
            <w:r w:rsidRPr="00291391">
              <w:rPr>
                <w:rFonts w:ascii="Times New Roman" w:eastAsia="Calibri" w:hAnsi="Times New Roman" w:cs="Times New Roman"/>
                <w:strike/>
              </w:rPr>
              <w:t>З(э) =&gt; РПГУ</w:t>
            </w:r>
          </w:p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trike/>
              </w:rPr>
            </w:pPr>
            <w:r w:rsidRPr="00291391">
              <w:rPr>
                <w:rFonts w:ascii="Times New Roman" w:eastAsia="Calibri" w:hAnsi="Times New Roman" w:cs="Times New Roman"/>
                <w:strike/>
              </w:rPr>
              <w:t>О =&gt; МФЦ</w:t>
            </w:r>
          </w:p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trike/>
              </w:rPr>
            </w:pPr>
            <w:r w:rsidRPr="00291391">
              <w:rPr>
                <w:rFonts w:ascii="Times New Roman" w:eastAsia="Calibri" w:hAnsi="Times New Roman" w:cs="Times New Roman"/>
                <w:strike/>
              </w:rPr>
              <w:t>О =&gt; Орган</w:t>
            </w:r>
          </w:p>
        </w:tc>
      </w:tr>
      <w:tr w:rsidR="00291391" w:rsidRPr="00291391" w:rsidTr="00291391">
        <w:trPr>
          <w:trHeight w:val="37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</w:rPr>
            </w:pPr>
            <w:r w:rsidRPr="00291391">
              <w:rPr>
                <w:rFonts w:ascii="Times New Roman" w:eastAsia="Calibri" w:hAnsi="Times New Roman" w:cs="Times New Roman"/>
              </w:rPr>
              <w:t>1А-4А, 1Б-4Б, 1В-4В</w:t>
            </w:r>
          </w:p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Calibri" w:hAnsi="Times New Roman" w:cs="Times New Roman"/>
              </w:rPr>
              <w:t>3А, 4А, 5А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tabs>
                <w:tab w:val="left" w:pos="223"/>
              </w:tabs>
              <w:ind w:left="29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Документ, удостоверяющий личность заявителя (личность представителя заявителя)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Э</w:t>
            </w:r>
            <w:r w:rsidRPr="00291391">
              <w:rPr>
                <w:rFonts w:ascii="Times New Roman" w:eastAsia="Times New Roman" w:hAnsi="Times New Roman" w:cs="Times New Roman"/>
                <w:lang w:val="en-US"/>
              </w:rPr>
              <w:t>[1]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tabs>
                <w:tab w:val="left" w:pos="286"/>
              </w:tabs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 xml:space="preserve">С (э) =&gt; РПГУ </w:t>
            </w:r>
          </w:p>
          <w:p w:rsidR="00291391" w:rsidRPr="00291391" w:rsidRDefault="00291391" w:rsidP="00291391">
            <w:pPr>
              <w:widowControl w:val="0"/>
              <w:tabs>
                <w:tab w:val="left" w:pos="286"/>
              </w:tabs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О(к) =&gt; МФЦ</w:t>
            </w:r>
          </w:p>
          <w:p w:rsidR="00291391" w:rsidRPr="00291391" w:rsidRDefault="00291391" w:rsidP="00291391">
            <w:pPr>
              <w:widowControl w:val="0"/>
              <w:tabs>
                <w:tab w:val="left" w:pos="286"/>
              </w:tabs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О =&gt; Орган</w:t>
            </w:r>
          </w:p>
        </w:tc>
      </w:tr>
      <w:tr w:rsidR="00291391" w:rsidRPr="00291391" w:rsidTr="00291391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4А, 4Б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Документ, удостоверяющий права (полномочия) представителя заявителя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Э</w:t>
            </w:r>
            <w:r w:rsidRPr="00291391">
              <w:rPr>
                <w:rFonts w:ascii="Times New Roman" w:eastAsia="Times New Roman" w:hAnsi="Times New Roman" w:cs="Times New Roman"/>
                <w:lang w:val="en-US"/>
              </w:rPr>
              <w:t>[1]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Д или Д(юл)  =&gt; РПГУ</w:t>
            </w:r>
          </w:p>
          <w:p w:rsidR="00291391" w:rsidRPr="00291391" w:rsidRDefault="00291391" w:rsidP="00291391">
            <w:pPr>
              <w:widowControl w:val="0"/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К =&gt; Орган</w:t>
            </w:r>
          </w:p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К  =&gt; МФЦ</w:t>
            </w:r>
          </w:p>
        </w:tc>
      </w:tr>
      <w:tr w:rsidR="00291391" w:rsidRPr="00291391" w:rsidTr="00291391">
        <w:trPr>
          <w:trHeight w:val="1219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  <w:strike/>
              </w:rPr>
            </w:pPr>
            <w:r w:rsidRPr="00291391">
              <w:rPr>
                <w:rFonts w:ascii="Times New Roman" w:eastAsia="Times New Roman" w:hAnsi="Times New Roman" w:cs="Times New Roman"/>
                <w:strike/>
              </w:rPr>
              <w:t>1А, 2А, 1Б, 2Б</w:t>
            </w:r>
          </w:p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  <w:strike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5А, 5Б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Согласие собственника (землепользователя, землевладельца), арендатора земельного участка (объекта имущественного комплекса) </w:t>
            </w:r>
            <w:r w:rsidRPr="00291391">
              <w:rPr>
                <w:rFonts w:ascii="Times New Roman" w:eastAsia="Calibri" w:hAnsi="Times New Roman" w:cs="Times New Roman"/>
                <w:strike/>
                <w:shd w:val="clear" w:color="auto" w:fill="FFFFFF"/>
                <w:lang w:eastAsia="en-US"/>
              </w:rPr>
              <w:t>в простой письменной форме на проведение ярмарки, выставки-ярмарки на заявленной ярмарочной площадке</w:t>
            </w: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 в случае, если </w:t>
            </w:r>
            <w:r w:rsidRPr="00291391">
              <w:rPr>
                <w:rFonts w:ascii="Times New Roman" w:eastAsia="Calibri" w:hAnsi="Times New Roman" w:cs="Times New Roman"/>
                <w:strike/>
                <w:shd w:val="clear" w:color="auto" w:fill="FFFFFF"/>
                <w:lang w:eastAsia="en-US"/>
              </w:rPr>
              <w:t xml:space="preserve">организатор ярмарки, выставки-ярмарки не является собственником (землепользователем, землевладельцем), </w:t>
            </w:r>
            <w:r w:rsidRPr="00291391">
              <w:rPr>
                <w:rFonts w:ascii="Times New Roman" w:eastAsia="Calibri" w:hAnsi="Times New Roman" w:cs="Times New Roman"/>
                <w:strike/>
                <w:shd w:val="clear" w:color="auto" w:fill="FFFFFF"/>
                <w:lang w:eastAsia="en-US"/>
              </w:rPr>
              <w:lastRenderedPageBreak/>
              <w:t>арендатором земельного участка (объекта имущественного комплекса), на территории которого предполагается проведение ярмарки, выставки-ярмарки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lastRenderedPageBreak/>
              <w:t>Э</w:t>
            </w:r>
            <w:r w:rsidRPr="00291391">
              <w:rPr>
                <w:rFonts w:ascii="Times New Roman" w:eastAsia="Times New Roman" w:hAnsi="Times New Roman" w:cs="Times New Roman"/>
                <w:lang w:val="en-US"/>
              </w:rPr>
              <w:t>[1]</w:t>
            </w:r>
            <w:r w:rsidRPr="00291391">
              <w:rPr>
                <w:rFonts w:ascii="Times New Roman" w:eastAsia="Times New Roman" w:hAnsi="Times New Roman" w:cs="Times New Roman"/>
              </w:rPr>
              <w:t>, С(п)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О(э) или О(эо) =&gt; РПГУ</w:t>
            </w:r>
          </w:p>
          <w:p w:rsidR="00291391" w:rsidRPr="00291391" w:rsidRDefault="00291391" w:rsidP="00291391">
            <w:pPr>
              <w:widowControl w:val="0"/>
              <w:tabs>
                <w:tab w:val="left" w:pos="286"/>
              </w:tabs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О =&gt; МФЦ</w:t>
            </w:r>
          </w:p>
          <w:p w:rsidR="00291391" w:rsidRPr="00291391" w:rsidRDefault="00291391" w:rsidP="00291391">
            <w:pPr>
              <w:widowControl w:val="0"/>
              <w:tabs>
                <w:tab w:val="left" w:pos="286"/>
              </w:tabs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О =&gt; Орган</w:t>
            </w:r>
          </w:p>
        </w:tc>
      </w:tr>
      <w:tr w:rsidR="00291391" w:rsidRPr="00291391" w:rsidTr="00291391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Письменное обязательство организатора ярмарки, выставки-ярмарки по оборудованию подъездами для погрузочно-разгрузочных работ в соответствии с требованиями, указанными в пункте 4 статьи 11 Закона</w:t>
            </w:r>
            <w:r w:rsidRPr="00291391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Краснодарского края 2195-КЗ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Э</w:t>
            </w:r>
            <w:r w:rsidRPr="00291391">
              <w:rPr>
                <w:rFonts w:ascii="Times New Roman" w:eastAsia="Times New Roman" w:hAnsi="Times New Roman" w:cs="Times New Roman"/>
                <w:lang w:val="en-US"/>
              </w:rPr>
              <w:t>[1]</w:t>
            </w:r>
            <w:r w:rsidRPr="00291391">
              <w:rPr>
                <w:rFonts w:ascii="Times New Roman" w:eastAsia="Times New Roman" w:hAnsi="Times New Roman" w:cs="Times New Roman"/>
              </w:rPr>
              <w:t>, С(п)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О(э) или О(эо) =&gt; РПГУ</w:t>
            </w:r>
          </w:p>
          <w:p w:rsidR="00291391" w:rsidRPr="00291391" w:rsidRDefault="00291391" w:rsidP="00291391">
            <w:pPr>
              <w:widowControl w:val="0"/>
              <w:tabs>
                <w:tab w:val="left" w:pos="286"/>
              </w:tabs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О =&gt; МФЦ</w:t>
            </w:r>
          </w:p>
          <w:p w:rsidR="00291391" w:rsidRPr="00291391" w:rsidRDefault="00291391" w:rsidP="00291391">
            <w:pPr>
              <w:widowControl w:val="0"/>
              <w:tabs>
                <w:tab w:val="left" w:pos="286"/>
              </w:tabs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О =&gt; Орган</w:t>
            </w:r>
          </w:p>
        </w:tc>
      </w:tr>
      <w:tr w:rsidR="00291391" w:rsidRPr="00291391" w:rsidTr="00291391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Схема размещения ярмарки, разработанная организатором ярмарки в порядке, установленном органом исполнительной власти Краснодарского края в области потребительской сферы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Э</w:t>
            </w:r>
            <w:r w:rsidRPr="00291391">
              <w:rPr>
                <w:rFonts w:ascii="Times New Roman" w:eastAsia="Times New Roman" w:hAnsi="Times New Roman" w:cs="Times New Roman"/>
                <w:lang w:val="en-US"/>
              </w:rPr>
              <w:t>[1]</w:t>
            </w:r>
            <w:r w:rsidRPr="00291391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О(э) или О(эо) =&gt; РПГУ</w:t>
            </w:r>
          </w:p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О =&gt; МФЦ</w:t>
            </w:r>
          </w:p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О =&gt; Орган</w:t>
            </w:r>
          </w:p>
        </w:tc>
      </w:tr>
      <w:tr w:rsidR="00291391" w:rsidRPr="00291391" w:rsidTr="00291391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tabs>
                <w:tab w:val="left" w:pos="34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Документы и (или) информация,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91391" w:rsidRPr="00291391" w:rsidTr="00291391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1А, 2А, 1Б, 2Б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Документы, подтверждающие право собственности (пользования, владения) земельным участком (объектом имущественного комплекса), на территории которого предполагается проведение ярмарки, выставки-ярмарки или выписка из Единого реестра недвижимости об объекте недвижимости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Э[1]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О(э) или О(эо) =&gt; РПГУ</w:t>
            </w:r>
          </w:p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trike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trike/>
                <w:sz w:val="22"/>
                <w:szCs w:val="22"/>
              </w:rPr>
              <w:t>О или К(у) =&gt; МФЦ</w:t>
            </w:r>
          </w:p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trike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trike/>
                <w:sz w:val="22"/>
                <w:szCs w:val="22"/>
              </w:rPr>
              <w:t>О или К(у) =&gt; Орган</w:t>
            </w:r>
          </w:p>
          <w:p w:rsidR="00291391" w:rsidRPr="00291391" w:rsidRDefault="00291391" w:rsidP="00291391">
            <w:pPr>
              <w:tabs>
                <w:tab w:val="left" w:pos="346"/>
              </w:tabs>
              <w:rPr>
                <w:rFonts w:ascii="Times New Roman" w:eastAsia="Calibri" w:hAnsi="Times New Roman" w:cs="Times New Roman"/>
                <w:strike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trike/>
                <w:sz w:val="22"/>
                <w:szCs w:val="22"/>
              </w:rPr>
              <w:t>О или К(у) =&gt; Почта</w:t>
            </w:r>
          </w:p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К =&gt; МФЦ</w:t>
            </w:r>
          </w:p>
          <w:p w:rsidR="00291391" w:rsidRPr="00291391" w:rsidRDefault="00291391" w:rsidP="00291391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К =&gt; Орган</w:t>
            </w:r>
          </w:p>
        </w:tc>
      </w:tr>
      <w:tr w:rsidR="00291391" w:rsidRPr="00291391" w:rsidTr="00291391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1А, 1Б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Э[1]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О(э) или О(эо) =&gt; РПГУ</w:t>
            </w:r>
          </w:p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К =&gt; МФЦ</w:t>
            </w:r>
          </w:p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К =&gt; Орган</w:t>
            </w:r>
          </w:p>
        </w:tc>
      </w:tr>
      <w:tr w:rsidR="00291391" w:rsidRPr="00291391" w:rsidTr="00291391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2А, 2Б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Э[1]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О(э) или О(эо) =&gt; РПГУ</w:t>
            </w:r>
          </w:p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К =&gt; МФЦ</w:t>
            </w:r>
          </w:p>
          <w:p w:rsidR="00291391" w:rsidRPr="00291391" w:rsidRDefault="00291391" w:rsidP="0029139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1391">
              <w:rPr>
                <w:rFonts w:ascii="Times New Roman" w:eastAsia="Calibri" w:hAnsi="Times New Roman" w:cs="Times New Roman"/>
                <w:sz w:val="22"/>
                <w:szCs w:val="22"/>
              </w:rPr>
              <w:t>К =&gt; Орган</w:t>
            </w:r>
          </w:p>
        </w:tc>
      </w:tr>
    </w:tbl>
    <w:p w:rsidR="00291391" w:rsidRPr="00291391" w:rsidRDefault="00291391" w:rsidP="00291391">
      <w:pPr>
        <w:widowControl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ind w:right="-314"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       Таблица № 3</w:t>
      </w:r>
    </w:p>
    <w:p w:rsidR="00291391" w:rsidRPr="00291391" w:rsidRDefault="00291391" w:rsidP="00291391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Раздел 4. Исчерпывающий перечень оснований для отказа </w:t>
      </w:r>
    </w:p>
    <w:p w:rsidR="00291391" w:rsidRPr="00291391" w:rsidRDefault="00291391" w:rsidP="00291391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приеме запроса о предоставлении услуги и документов, </w:t>
      </w:r>
    </w:p>
    <w:p w:rsidR="00291391" w:rsidRPr="00291391" w:rsidRDefault="00291391" w:rsidP="00291391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необходимых для предоставления услуги, и исчерпывающий </w:t>
      </w:r>
    </w:p>
    <w:p w:rsidR="00291391" w:rsidRPr="00291391" w:rsidRDefault="00291391" w:rsidP="00291391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перечень оснований для приостановления предоставления </w:t>
      </w:r>
    </w:p>
    <w:p w:rsidR="00291391" w:rsidRPr="00291391" w:rsidRDefault="00291391" w:rsidP="00291391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услуги или для отказа в предоставлении услуги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"/>
        <w:gridCol w:w="9695"/>
        <w:gridCol w:w="4105"/>
      </w:tblGrid>
      <w:tr w:rsidR="00291391" w:rsidRPr="00291391" w:rsidTr="00291391">
        <w:trPr>
          <w:trHeight w:val="42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91391">
              <w:rPr>
                <w:rFonts w:ascii="Times New Roman" w:eastAsia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91391">
              <w:rPr>
                <w:rFonts w:ascii="Times New Roman" w:eastAsia="Times New Roman" w:hAnsi="Times New Roman" w:cs="Times New Roman"/>
                <w:lang w:eastAsia="en-US"/>
              </w:rPr>
              <w:t>Перечень оснований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91391">
              <w:rPr>
                <w:rFonts w:ascii="Times New Roman" w:eastAsia="Times New Roman" w:hAnsi="Times New Roman" w:cs="Times New Roman"/>
                <w:lang w:eastAsia="en-US"/>
              </w:rPr>
              <w:t>Идентификатор категорий (признаков) заявителей</w:t>
            </w:r>
          </w:p>
        </w:tc>
      </w:tr>
    </w:tbl>
    <w:p w:rsidR="00291391" w:rsidRPr="00291391" w:rsidRDefault="00291391" w:rsidP="00291391">
      <w:pPr>
        <w:widowControl w:val="0"/>
        <w:spacing w:line="12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"/>
        <w:gridCol w:w="9698"/>
        <w:gridCol w:w="4102"/>
      </w:tblGrid>
      <w:tr w:rsidR="00291391" w:rsidRPr="00291391" w:rsidTr="00291391">
        <w:trPr>
          <w:trHeight w:val="269"/>
          <w:tblHeader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hd w:val="clear" w:color="auto" w:fill="FFFFFF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91391" w:rsidRPr="00291391" w:rsidTr="00291391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Не представление заявителем в ходе личного приема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(при наличии технической возможности) невозможность установить личность заявителя,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[Все]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Представление заявителем документов, имеющих повреждения и наличие исправлений, не позволяющих однозначно истолковать их содержание, не содержащих подписи, печати (при наличии)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pacing w:after="160" w:line="256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[Все]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Отсутствие одного или нескольких документов, необходимых для получения услуги, обязанность по предоставлению которых возложена на заявителя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pacing w:after="160" w:line="256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[Все]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 xml:space="preserve">Некорректное заполнение обязательных полей в форме запроса, в том числе в интерактивной форме запроса на РПГУ (недостоверное, неполное, либо неправильное заполнение)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pacing w:after="160" w:line="256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[Все]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 xml:space="preserve"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</w:t>
            </w:r>
            <w:r w:rsidRPr="00291391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представителя заявителя, в случае обращения за предоставлением услуги указанным лицом)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pacing w:after="160" w:line="256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lastRenderedPageBreak/>
              <w:t>[Все]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pacing w:after="160" w:line="256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[Все]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Несоблюдение установленных условий признания действительности усиленной квалифицированной электронной подписи, которой подписан электронный документ (пакет электронных документов), в соответствии со статьей 11 Федерального закона                                       6 апреля 2011 г. № 63-ФЗ «Об электронной подписи»)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pacing w:after="160" w:line="256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[Все]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Заявление о предоставлении услуги подано в администрацию Поселкового сельского поселения муниципального образования Тимашевского муниципального района Краснодарского края, в полномочия которой не входит предоставление услуги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pacing w:after="160" w:line="256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[Все]</w:t>
            </w:r>
          </w:p>
        </w:tc>
      </w:tr>
      <w:tr w:rsidR="00291391" w:rsidRPr="00291391" w:rsidTr="0029139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Начатое рассмотрение ранее поданной заявки другого организатора на проведение ярмарки, выставки-ярмарки в заявленные сроки на данной ярмарочной площадке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1А-8А, 1Б-4Б (</w:t>
            </w:r>
            <w:r w:rsidRPr="00291391">
              <w:rPr>
                <w:rFonts w:ascii="Times New Roman" w:eastAsia="Calibri" w:hAnsi="Times New Roman" w:cs="Times New Roman"/>
                <w:strike/>
                <w:lang w:eastAsia="en-US"/>
              </w:rPr>
              <w:t>можем ли мы приостановить рассмотрение о продлении 1Б-4Б ?)</w:t>
            </w:r>
          </w:p>
        </w:tc>
      </w:tr>
      <w:tr w:rsidR="00291391" w:rsidRPr="00291391" w:rsidTr="0029139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Непредставление либо неполное представление сведений и документов, подача которых возложена на заявителя, а также мотивированный отказ органа местного самоуправления в предоставлении согласия на проведение ярмарки, выставки-ярмарки на заявленной ярмарочной площадке, когда земельный участок (объект имущественного комплекса), на территории которого предполагается проведение ярмарки, выставки-ярмарки, находится в муниципальной собственности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1А-8А, 1Б-4Б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Наличие на момент подачи заявки ранее выданного решения о проведении ярмарки, выставки-ярмарки в заявленные сроки на данной ярмарочной площадке другому организатору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1А-4А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Наличие у администрации Поселкового сельского поселения Тимашевского муниципального района Краснодарского края, рассматривающей заявку, информации органа исполнительной власти Краснодарского края в области потребительской сферы о не уплаченном организатором ярмарки, выставки-ярмарки в установленный срок административном штрафе, назначенном за правонарушения, предусмотренные </w:t>
            </w:r>
            <w:hyperlink r:id="rId11" w:anchor="/document/23940608/entry/314" w:history="1">
              <w:r w:rsidRPr="00291391">
                <w:rPr>
                  <w:rFonts w:ascii="Times New Roman" w:eastAsia="Calibri" w:hAnsi="Times New Roman" w:cs="Times New Roman"/>
                  <w:color w:val="0000FF"/>
                  <w:u w:val="single"/>
                  <w:shd w:val="clear" w:color="auto" w:fill="FFFFFF"/>
                  <w:lang w:eastAsia="en-US"/>
                </w:rPr>
                <w:t>статьей 3.14</w:t>
              </w:r>
            </w:hyperlink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 Закона Краснодарского края «Об административных правонарушениях»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pacing w:after="160" w:line="256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1А-4А, 1Б-4Б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ind w:right="-1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Несоответствие ярмарочной площадки требованиям </w:t>
            </w:r>
            <w:hyperlink r:id="rId12" w:anchor="/document/10105489/entry/3" w:history="1">
              <w:r w:rsidRPr="00291391">
                <w:rPr>
                  <w:rFonts w:ascii="Times New Roman" w:eastAsia="Calibri" w:hAnsi="Times New Roman" w:cs="Times New Roman"/>
                  <w:color w:val="0000FF"/>
                  <w:u w:val="single"/>
                  <w:shd w:val="clear" w:color="auto" w:fill="FFFFFF"/>
                  <w:lang w:eastAsia="en-US"/>
                </w:rPr>
                <w:t>законодательства</w:t>
              </w:r>
            </w:hyperlink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 Российской Федерации о государственном регулировании производства и оборота этилового спирта, </w:t>
            </w:r>
            <w:r w:rsidRPr="0029139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lastRenderedPageBreak/>
              <w:t>алкогольной и спиртосодержащей продукции (в случае подачи заявки на проведение специализированной ярмарки винодельческой продукции)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lastRenderedPageBreak/>
              <w:t>1А-4А</w:t>
            </w:r>
          </w:p>
        </w:tc>
      </w:tr>
      <w:tr w:rsidR="00291391" w:rsidRPr="00291391" w:rsidTr="00291391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291391">
              <w:rPr>
                <w:rFonts w:ascii="Times New Roman" w:eastAsia="Times New Roman" w:hAnsi="Times New Roman" w:cs="Times New Roman"/>
              </w:rPr>
              <w:t>Заявление подано лицом, ранее которому решение о проведении (продлении срока проведения) ярмарки не выдавалось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91" w:rsidRPr="00291391" w:rsidRDefault="00291391" w:rsidP="00291391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91391">
              <w:rPr>
                <w:rFonts w:ascii="Times New Roman" w:eastAsia="Calibri" w:hAnsi="Times New Roman" w:cs="Times New Roman"/>
                <w:lang w:eastAsia="en-US"/>
              </w:rPr>
              <w:t>1В-4В</w:t>
            </w:r>
          </w:p>
        </w:tc>
      </w:tr>
    </w:tbl>
    <w:p w:rsidR="00291391" w:rsidRPr="00291391" w:rsidRDefault="00291391" w:rsidP="00291391">
      <w:pPr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291391" w:rsidRPr="00291391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291391" w:rsidRPr="00291391" w:rsidRDefault="00291391" w:rsidP="00291391">
      <w:pPr>
        <w:widowControl w:val="0"/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Раздел 5. Формы запросов </w:t>
      </w:r>
      <w:r w:rsidRPr="0029139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 предоставлении услуги</w:t>
      </w:r>
      <w:r w:rsidRPr="0029139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</w:p>
    <w:p w:rsidR="00291391" w:rsidRPr="00291391" w:rsidRDefault="00291391" w:rsidP="00291391">
      <w:pPr>
        <w:widowControl w:val="0"/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документов, необходимых для предоставления услуги</w:t>
      </w:r>
    </w:p>
    <w:p w:rsidR="00291391" w:rsidRPr="00291391" w:rsidRDefault="00291391" w:rsidP="00291391">
      <w:pPr>
        <w:widowControl w:val="0"/>
        <w:rPr>
          <w:rFonts w:ascii="Times New Roman" w:eastAsia="Calibri" w:hAnsi="Times New Roman" w:cs="Times New Roman"/>
          <w:strike/>
          <w:color w:val="FF0000"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ind w:left="-284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Форма 1</w:t>
      </w:r>
    </w:p>
    <w:p w:rsidR="00291391" w:rsidRPr="00291391" w:rsidRDefault="00291391" w:rsidP="00291391">
      <w:pPr>
        <w:widowControl w:val="0"/>
        <w:ind w:left="-284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1391" w:rsidRPr="00291391" w:rsidRDefault="00291391" w:rsidP="00291391">
      <w:pPr>
        <w:tabs>
          <w:tab w:val="left" w:pos="172"/>
        </w:tabs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Главе Поселкового сельского поселения Тимашевского муниципального района Краснодарского края</w:t>
      </w:r>
    </w:p>
    <w:p w:rsidR="00291391" w:rsidRPr="00291391" w:rsidRDefault="00291391" w:rsidP="00291391">
      <w:pPr>
        <w:widowControl w:val="0"/>
        <w:ind w:left="567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291391" w:rsidRPr="00291391" w:rsidRDefault="00291391" w:rsidP="00291391">
      <w:pPr>
        <w:widowControl w:val="0"/>
        <w:ind w:left="-284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</w:pPr>
      <w:r w:rsidRPr="00291391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  <w:t>ЗАЯВЛЕНИЕ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 xml:space="preserve">о выдаче решения о проведении 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 xml:space="preserve">(продлении срока проведения) 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ярмарки,</w:t>
      </w:r>
      <w:r w:rsidRPr="002913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91391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агропромышленной выставки-ярмарки</w:t>
      </w:r>
    </w:p>
    <w:p w:rsidR="00291391" w:rsidRPr="00291391" w:rsidRDefault="00291391" w:rsidP="00291391">
      <w:pPr>
        <w:widowControl w:val="0"/>
        <w:autoSpaceDE w:val="0"/>
        <w:ind w:left="34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2"/>
          <w:szCs w:val="22"/>
          <w:lang w:eastAsia="ar-SA"/>
        </w:rPr>
      </w:pPr>
      <w:r w:rsidRPr="00291391">
        <w:rPr>
          <w:rFonts w:ascii="Times New Roman" w:eastAsia="Times New Roman" w:hAnsi="Times New Roman" w:cs="Times New Roman"/>
          <w:bCs/>
          <w:kern w:val="2"/>
          <w:sz w:val="22"/>
          <w:szCs w:val="22"/>
          <w:lang w:eastAsia="ar-SA"/>
        </w:rPr>
        <w:t>(нужное подчеркнуть)</w:t>
      </w:r>
    </w:p>
    <w:p w:rsidR="00291391" w:rsidRPr="00291391" w:rsidRDefault="00291391" w:rsidP="00291391">
      <w:pPr>
        <w:widowControl w:val="0"/>
        <w:ind w:left="-284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Заявитель: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291391" w:rsidRPr="00291391" w:rsidRDefault="00291391" w:rsidP="00291391">
      <w:pPr>
        <w:ind w:firstLine="70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Для юридического лица: __________________________________________</w:t>
      </w:r>
    </w:p>
    <w:p w:rsidR="00291391" w:rsidRPr="00291391" w:rsidRDefault="00291391" w:rsidP="00291391">
      <w:pPr>
        <w:ind w:left="4248" w:firstLine="708"/>
        <w:jc w:val="both"/>
        <w:rPr>
          <w:rFonts w:ascii="Times New Roman" w:eastAsia="Times New Roman" w:hAnsi="Times New Roman" w:cs="Times New Roman"/>
          <w:bCs/>
          <w:color w:val="26282F"/>
        </w:rPr>
      </w:pPr>
      <w:r w:rsidRPr="00291391">
        <w:rPr>
          <w:rFonts w:ascii="Times New Roman" w:eastAsia="Times New Roman" w:hAnsi="Times New Roman" w:cs="Times New Roman"/>
          <w:bCs/>
          <w:color w:val="26282F"/>
        </w:rPr>
        <w:t>(информация о полном и</w:t>
      </w: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color w:val="26282F"/>
        </w:rPr>
      </w:pPr>
      <w:r w:rsidRPr="00291391">
        <w:rPr>
          <w:rFonts w:ascii="Times New Roman" w:eastAsia="Times New Roman" w:hAnsi="Times New Roman" w:cs="Times New Roman"/>
          <w:bCs/>
          <w:color w:val="26282F"/>
        </w:rPr>
        <w:t>сокращенном (в случае, если имеется)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291391" w:rsidRPr="00291391" w:rsidRDefault="00291391" w:rsidP="00291391">
      <w:pPr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color w:val="26282F"/>
        </w:rPr>
      </w:pPr>
      <w:r w:rsidRPr="00291391">
        <w:rPr>
          <w:rFonts w:ascii="Times New Roman" w:eastAsia="Times New Roman" w:hAnsi="Times New Roman" w:cs="Times New Roman"/>
          <w:bCs/>
          <w:color w:val="26282F"/>
        </w:rPr>
        <w:t>наименовании юридического лица, в том числе фирменном наименовании,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291391" w:rsidRPr="00291391" w:rsidRDefault="00291391" w:rsidP="00291391">
      <w:pPr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color w:val="26282F"/>
        </w:rPr>
      </w:pPr>
      <w:r w:rsidRPr="00291391">
        <w:rPr>
          <w:rFonts w:ascii="Times New Roman" w:eastAsia="Times New Roman" w:hAnsi="Times New Roman" w:cs="Times New Roman"/>
          <w:bCs/>
          <w:color w:val="26282F"/>
        </w:rPr>
        <w:t>об</w:t>
      </w:r>
      <w:r w:rsidRPr="00291391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 xml:space="preserve"> </w:t>
      </w:r>
      <w:r w:rsidRPr="00291391">
        <w:rPr>
          <w:rFonts w:ascii="Times New Roman" w:eastAsia="Times New Roman" w:hAnsi="Times New Roman" w:cs="Times New Roman"/>
          <w:bCs/>
          <w:color w:val="26282F"/>
        </w:rPr>
        <w:t xml:space="preserve">организационно-правовой форме </w:t>
      </w:r>
    </w:p>
    <w:p w:rsidR="00291391" w:rsidRPr="00291391" w:rsidRDefault="00291391" w:rsidP="00291391">
      <w:pPr>
        <w:ind w:firstLine="641"/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color w:val="26282F"/>
        </w:rPr>
      </w:pPr>
      <w:r w:rsidRPr="00291391">
        <w:rPr>
          <w:rFonts w:ascii="Times New Roman" w:eastAsia="Times New Roman" w:hAnsi="Times New Roman" w:cs="Times New Roman"/>
          <w:bCs/>
          <w:color w:val="26282F"/>
        </w:rPr>
        <w:t>юридического лица, о месте его нахождения,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  <w:color w:val="26282F"/>
        </w:rPr>
        <w:t>телефон, адрес электронной почты)</w:t>
      </w: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ИНН ___________________________ ОГРНЮЛ ___________________________</w:t>
      </w: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В лице: ______________________________________________________________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color w:val="26282F"/>
        </w:rPr>
      </w:pPr>
      <w:r w:rsidRPr="00291391">
        <w:rPr>
          <w:rFonts w:ascii="Times New Roman" w:eastAsia="Times New Roman" w:hAnsi="Times New Roman" w:cs="Times New Roman"/>
          <w:bCs/>
          <w:color w:val="26282F"/>
        </w:rPr>
        <w:t>(фамилия, имя, отчество полностью)</w:t>
      </w: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ind w:firstLine="641"/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291391" w:rsidRPr="00291391" w:rsidRDefault="00291391" w:rsidP="00291391">
      <w:pPr>
        <w:ind w:firstLine="70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Для индивидуального предпринимателя – фамилия, имя, отчество: _______</w:t>
      </w: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91391" w:rsidRPr="00291391" w:rsidRDefault="00291391" w:rsidP="0029139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ИНН__________________________ОГРНИП ______________________________</w:t>
      </w: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Почтовый адрес: ______________________________________________________</w:t>
      </w:r>
    </w:p>
    <w:p w:rsidR="00291391" w:rsidRPr="00291391" w:rsidRDefault="00291391" w:rsidP="00291391">
      <w:pPr>
        <w:ind w:firstLine="709"/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  <w:lastRenderedPageBreak/>
        <w:t>________________________________________________________________________________________________</w:t>
      </w:r>
    </w:p>
    <w:p w:rsidR="00291391" w:rsidRPr="00291391" w:rsidRDefault="00291391" w:rsidP="00291391">
      <w:pPr>
        <w:widowControl w:val="0"/>
        <w:ind w:left="-284" w:firstLine="70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91391" w:rsidRPr="00291391" w:rsidRDefault="00291391" w:rsidP="00291391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Адрес электронной почты: _____________________________________________</w:t>
      </w: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Прошу Вас выдать решение о проведении ярмарки:</w:t>
      </w: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специализация __________________________________________________</w:t>
      </w: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срок проведения</w:t>
      </w:r>
      <w:r w:rsidRPr="00291391">
        <w:rPr>
          <w:rFonts w:ascii="Times New Roman" w:eastAsia="Calibri" w:hAnsi="Times New Roman" w:cs="Times New Roman"/>
          <w:strike/>
          <w:sz w:val="28"/>
          <w:szCs w:val="28"/>
          <w:lang w:eastAsia="en-US"/>
        </w:rPr>
        <w:t xml:space="preserve"> ярмарки</w:t>
      </w: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_________________________________________</w:t>
      </w: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время проведения _______________________________________________</w:t>
      </w: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место проведения _______________________________________________</w:t>
      </w: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примерное количество участников ярмарки _________________________</w:t>
      </w:r>
    </w:p>
    <w:p w:rsidR="00291391" w:rsidRPr="00291391" w:rsidRDefault="00291391" w:rsidP="00291391">
      <w:pPr>
        <w:overflowPunct w:val="0"/>
        <w:autoSpaceDE w:val="0"/>
        <w:autoSpaceDN w:val="0"/>
        <w:ind w:firstLine="709"/>
        <w:jc w:val="both"/>
        <w:textAlignment w:val="baseline"/>
        <w:rPr>
          <w:rFonts w:ascii="Times New Roman" w:eastAsia="Symbol" w:hAnsi="Times New Roman" w:cs="Times New Roman"/>
          <w:kern w:val="3"/>
          <w:sz w:val="28"/>
          <w:szCs w:val="28"/>
        </w:rPr>
      </w:pPr>
      <w:r w:rsidRPr="00291391">
        <w:rPr>
          <w:rFonts w:ascii="Times New Roman" w:eastAsia="Symbol" w:hAnsi="Times New Roman" w:cs="Times New Roman"/>
          <w:kern w:val="3"/>
          <w:sz w:val="28"/>
          <w:szCs w:val="28"/>
        </w:rPr>
        <w:t>Я подтверждаю, что вся представляемая мною информация является подлинной.</w:t>
      </w:r>
    </w:p>
    <w:p w:rsidR="00291391" w:rsidRPr="00291391" w:rsidRDefault="00291391" w:rsidP="00291391">
      <w:pPr>
        <w:overflowPunct w:val="0"/>
        <w:autoSpaceDE w:val="0"/>
        <w:autoSpaceDN w:val="0"/>
        <w:ind w:firstLine="709"/>
        <w:jc w:val="both"/>
        <w:textAlignment w:val="baseline"/>
        <w:rPr>
          <w:rFonts w:ascii="Times New Roman" w:eastAsia="Symbol" w:hAnsi="Times New Roman" w:cs="Times New Roman"/>
          <w:kern w:val="3"/>
          <w:sz w:val="28"/>
          <w:szCs w:val="28"/>
        </w:rPr>
      </w:pPr>
      <w:r w:rsidRPr="00291391">
        <w:rPr>
          <w:rFonts w:ascii="Times New Roman" w:eastAsia="Symbol" w:hAnsi="Times New Roman" w:cs="Times New Roman"/>
          <w:kern w:val="3"/>
          <w:sz w:val="28"/>
          <w:szCs w:val="28"/>
        </w:rPr>
        <w:t>Я несу ответственность за представление заведомо ложных и (или) недостоверных сведений.</w:t>
      </w:r>
    </w:p>
    <w:p w:rsidR="00291391" w:rsidRPr="00291391" w:rsidRDefault="00291391" w:rsidP="00291391">
      <w:pPr>
        <w:overflowPunct w:val="0"/>
        <w:autoSpaceDE w:val="0"/>
        <w:autoSpaceDN w:val="0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законодательством, регулирующим организацию ярмарок ознакомлен(а) </w:t>
      </w:r>
    </w:p>
    <w:p w:rsidR="00291391" w:rsidRPr="00291391" w:rsidRDefault="00291391" w:rsidP="00291391">
      <w:pPr>
        <w:overflowPunct w:val="0"/>
        <w:autoSpaceDE w:val="0"/>
        <w:autoSpaceDN w:val="0"/>
        <w:jc w:val="both"/>
        <w:textAlignment w:val="baseline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91391" w:rsidRPr="00291391" w:rsidRDefault="00291391" w:rsidP="00291391">
      <w:pPr>
        <w:overflowPunct w:val="0"/>
        <w:autoSpaceDE w:val="0"/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и обязуюсь выполнять _________________________________________________</w:t>
      </w:r>
    </w:p>
    <w:p w:rsidR="00291391" w:rsidRPr="00291391" w:rsidRDefault="00291391" w:rsidP="00291391">
      <w:pPr>
        <w:overflowPunct w:val="0"/>
        <w:autoSpaceDE w:val="0"/>
        <w:autoSpaceDN w:val="0"/>
        <w:ind w:left="3539" w:firstLine="709"/>
        <w:jc w:val="both"/>
        <w:textAlignment w:val="baseline"/>
        <w:rPr>
          <w:rFonts w:ascii="Times New Roman" w:eastAsia="Symbol" w:hAnsi="Times New Roman" w:cs="Times New Roman"/>
          <w:kern w:val="3"/>
          <w:sz w:val="28"/>
          <w:szCs w:val="28"/>
        </w:rPr>
      </w:pPr>
      <w:r w:rsidRPr="00291391">
        <w:rPr>
          <w:rFonts w:ascii="Times New Roman" w:eastAsia="Calibri" w:hAnsi="Times New Roman" w:cs="Times New Roman"/>
          <w:sz w:val="22"/>
          <w:szCs w:val="22"/>
          <w:lang w:eastAsia="en-US"/>
        </w:rPr>
        <w:t>(Ф.И.О., подпись руководителя)</w:t>
      </w:r>
    </w:p>
    <w:p w:rsidR="00291391" w:rsidRPr="00291391" w:rsidRDefault="00291391" w:rsidP="00291391">
      <w:pPr>
        <w:overflowPunct w:val="0"/>
        <w:autoSpaceDE w:val="0"/>
        <w:autoSpaceDN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услуги прошу выдать/направить _____________</w:t>
      </w:r>
    </w:p>
    <w:p w:rsidR="00291391" w:rsidRPr="00291391" w:rsidRDefault="00291391" w:rsidP="00291391">
      <w:pPr>
        <w:overflowPunct w:val="0"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291391" w:rsidRPr="00291391" w:rsidRDefault="00291391" w:rsidP="00291391">
      <w:pPr>
        <w:overflowPunct w:val="0"/>
        <w:autoSpaceDE w:val="0"/>
        <w:autoSpaceDN w:val="0"/>
        <w:jc w:val="both"/>
        <w:textAlignment w:val="baseline"/>
        <w:rPr>
          <w:rFonts w:ascii="Times New Roman" w:eastAsia="Symbol" w:hAnsi="Times New Roman" w:cs="Times New Roman"/>
          <w:kern w:val="3"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overflowPunct w:val="0"/>
        <w:autoSpaceDE w:val="0"/>
        <w:autoSpaceDN w:val="0"/>
        <w:jc w:val="both"/>
        <w:textAlignment w:val="baseline"/>
        <w:rPr>
          <w:rFonts w:ascii="Times New Roman" w:eastAsia="Symbol" w:hAnsi="Times New Roman" w:cs="Times New Roman"/>
          <w:kern w:val="3"/>
          <w:sz w:val="28"/>
          <w:szCs w:val="28"/>
        </w:rPr>
      </w:pP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Приложение:</w:t>
      </w: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</w:p>
    <w:p w:rsidR="00291391" w:rsidRPr="00291391" w:rsidRDefault="00291391" w:rsidP="0029139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</w:p>
    <w:p w:rsidR="00291391" w:rsidRPr="00291391" w:rsidRDefault="00291391" w:rsidP="00291391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1391" w:rsidRPr="00291391" w:rsidRDefault="00291391" w:rsidP="00291391">
      <w:pPr>
        <w:spacing w:line="240" w:lineRule="atLeast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91391" w:rsidRPr="00291391" w:rsidRDefault="00291391" w:rsidP="00291391">
      <w:pPr>
        <w:spacing w:line="240" w:lineRule="atLeas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91391">
        <w:rPr>
          <w:rFonts w:ascii="Times New Roman" w:eastAsia="Calibri" w:hAnsi="Times New Roman" w:cs="Times New Roman"/>
          <w:sz w:val="22"/>
          <w:szCs w:val="22"/>
          <w:lang w:eastAsia="en-US"/>
        </w:rPr>
        <w:t>_______________________________________________________________________________________</w:t>
      </w:r>
    </w:p>
    <w:p w:rsidR="00291391" w:rsidRPr="00291391" w:rsidRDefault="00291391" w:rsidP="00291391">
      <w:pPr>
        <w:spacing w:after="160" w:line="256" w:lineRule="auto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91391">
        <w:rPr>
          <w:rFonts w:ascii="Times New Roman" w:eastAsia="Calibri" w:hAnsi="Times New Roman" w:cs="Times New Roman"/>
          <w:sz w:val="22"/>
          <w:szCs w:val="22"/>
          <w:lang w:eastAsia="en-US"/>
        </w:rPr>
        <w:t>(должность, подпись, ФИО заявителя, печать при наличии)</w:t>
      </w:r>
    </w:p>
    <w:p w:rsidR="00291391" w:rsidRPr="00291391" w:rsidRDefault="00291391" w:rsidP="00291391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1391" w:rsidRPr="00291391" w:rsidRDefault="00291391" w:rsidP="00291391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Форма 2</w:t>
      </w:r>
    </w:p>
    <w:p w:rsidR="00291391" w:rsidRPr="00291391" w:rsidRDefault="00291391" w:rsidP="00291391">
      <w:pPr>
        <w:tabs>
          <w:tab w:val="left" w:pos="172"/>
        </w:tabs>
        <w:ind w:left="567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91391" w:rsidRPr="00291391" w:rsidRDefault="00291391" w:rsidP="00291391">
      <w:pPr>
        <w:tabs>
          <w:tab w:val="left" w:pos="172"/>
        </w:tabs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Главе Поселкового сельского поселения Тимашевского муниципального района Краснодарского края</w:t>
      </w:r>
    </w:p>
    <w:p w:rsidR="00291391" w:rsidRPr="00291391" w:rsidRDefault="00291391" w:rsidP="00291391">
      <w:pPr>
        <w:widowControl w:val="0"/>
        <w:ind w:left="567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291391" w:rsidRPr="00291391" w:rsidRDefault="00291391" w:rsidP="00291391">
      <w:pPr>
        <w:widowControl w:val="0"/>
        <w:ind w:left="-284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</w:pPr>
      <w:r w:rsidRPr="00291391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  <w:t>ЗАЯВЛЕНИЕ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выдаче дубликата или копии решения о проведении 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/>
          <w:bCs/>
          <w:sz w:val="28"/>
          <w:szCs w:val="28"/>
        </w:rPr>
        <w:t>ярмарки,</w:t>
      </w:r>
      <w:r w:rsidRPr="002913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91391">
        <w:rPr>
          <w:rFonts w:ascii="Times New Roman" w:eastAsia="Times New Roman" w:hAnsi="Times New Roman" w:cs="Times New Roman"/>
          <w:b/>
          <w:bCs/>
          <w:sz w:val="28"/>
          <w:szCs w:val="28"/>
        </w:rPr>
        <w:t>агропромышленной выставки-ярмарки</w:t>
      </w:r>
    </w:p>
    <w:p w:rsidR="00291391" w:rsidRPr="00291391" w:rsidRDefault="00291391" w:rsidP="00291391">
      <w:pPr>
        <w:widowControl w:val="0"/>
        <w:autoSpaceDE w:val="0"/>
        <w:ind w:left="34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2"/>
          <w:szCs w:val="22"/>
          <w:lang w:eastAsia="ar-SA"/>
        </w:rPr>
      </w:pPr>
      <w:r w:rsidRPr="00291391">
        <w:rPr>
          <w:rFonts w:ascii="Times New Roman" w:eastAsia="Times New Roman" w:hAnsi="Times New Roman" w:cs="Times New Roman"/>
          <w:bCs/>
          <w:kern w:val="2"/>
          <w:sz w:val="22"/>
          <w:szCs w:val="22"/>
          <w:lang w:eastAsia="ar-SA"/>
        </w:rPr>
        <w:t>(нужное подчеркнуть)</w:t>
      </w:r>
    </w:p>
    <w:p w:rsidR="00291391" w:rsidRPr="00291391" w:rsidRDefault="00291391" w:rsidP="00291391">
      <w:pPr>
        <w:widowControl w:val="0"/>
        <w:ind w:left="-284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  <w:sz w:val="28"/>
          <w:szCs w:val="28"/>
        </w:rPr>
        <w:t>Заявитель: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91391" w:rsidRPr="00291391" w:rsidRDefault="00291391" w:rsidP="00291391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  <w:sz w:val="28"/>
          <w:szCs w:val="28"/>
        </w:rPr>
        <w:t>Для юридического лица: __________________________________________</w:t>
      </w:r>
    </w:p>
    <w:p w:rsidR="00291391" w:rsidRPr="00291391" w:rsidRDefault="00291391" w:rsidP="00291391">
      <w:pPr>
        <w:ind w:left="4248" w:firstLine="708"/>
        <w:jc w:val="both"/>
        <w:rPr>
          <w:rFonts w:ascii="Times New Roman" w:eastAsia="Times New Roman" w:hAnsi="Times New Roman" w:cs="Times New Roman"/>
          <w:bCs/>
        </w:rPr>
      </w:pPr>
      <w:r w:rsidRPr="00291391">
        <w:rPr>
          <w:rFonts w:ascii="Times New Roman" w:eastAsia="Times New Roman" w:hAnsi="Times New Roman" w:cs="Times New Roman"/>
          <w:bCs/>
        </w:rPr>
        <w:t>(информация о полном и</w:t>
      </w: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</w:rPr>
      </w:pPr>
      <w:r w:rsidRPr="00291391">
        <w:rPr>
          <w:rFonts w:ascii="Times New Roman" w:eastAsia="Times New Roman" w:hAnsi="Times New Roman" w:cs="Times New Roman"/>
          <w:bCs/>
        </w:rPr>
        <w:t>сокращенном (в случае, если имеется)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91391" w:rsidRPr="00291391" w:rsidRDefault="00291391" w:rsidP="00291391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</w:rPr>
      </w:pPr>
      <w:r w:rsidRPr="00291391">
        <w:rPr>
          <w:rFonts w:ascii="Times New Roman" w:eastAsia="Times New Roman" w:hAnsi="Times New Roman" w:cs="Times New Roman"/>
          <w:bCs/>
        </w:rPr>
        <w:t>наименовании юридического лица, в том числе фирменном наименовании,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91391" w:rsidRPr="00291391" w:rsidRDefault="00291391" w:rsidP="00291391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</w:rPr>
      </w:pPr>
      <w:r w:rsidRPr="00291391">
        <w:rPr>
          <w:rFonts w:ascii="Times New Roman" w:eastAsia="Times New Roman" w:hAnsi="Times New Roman" w:cs="Times New Roman"/>
          <w:bCs/>
        </w:rPr>
        <w:t>об</w:t>
      </w:r>
      <w:r w:rsidRPr="0029139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91391">
        <w:rPr>
          <w:rFonts w:ascii="Times New Roman" w:eastAsia="Times New Roman" w:hAnsi="Times New Roman" w:cs="Times New Roman"/>
          <w:bCs/>
        </w:rPr>
        <w:t xml:space="preserve">организационно-правовой форме </w:t>
      </w:r>
    </w:p>
    <w:p w:rsidR="00291391" w:rsidRPr="00291391" w:rsidRDefault="00291391" w:rsidP="00291391">
      <w:pPr>
        <w:ind w:firstLine="641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</w:rPr>
      </w:pPr>
      <w:r w:rsidRPr="00291391">
        <w:rPr>
          <w:rFonts w:ascii="Times New Roman" w:eastAsia="Times New Roman" w:hAnsi="Times New Roman" w:cs="Times New Roman"/>
          <w:bCs/>
        </w:rPr>
        <w:t>юридического лица, о месте его нахождения,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</w:rPr>
        <w:t>телефон, адрес электронной почты)</w:t>
      </w: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  <w:sz w:val="28"/>
          <w:szCs w:val="28"/>
        </w:rPr>
        <w:t>ИНН ___________________________ ОГРНЮЛ ___________________________</w:t>
      </w: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  <w:sz w:val="28"/>
          <w:szCs w:val="28"/>
        </w:rPr>
        <w:t>В лице: ______________________________________________________________</w:t>
      </w:r>
    </w:p>
    <w:p w:rsidR="00291391" w:rsidRPr="00291391" w:rsidRDefault="00291391" w:rsidP="00291391">
      <w:pPr>
        <w:jc w:val="center"/>
        <w:rPr>
          <w:rFonts w:ascii="Times New Roman" w:eastAsia="Times New Roman" w:hAnsi="Times New Roman" w:cs="Times New Roman"/>
          <w:bCs/>
        </w:rPr>
      </w:pPr>
      <w:r w:rsidRPr="00291391">
        <w:rPr>
          <w:rFonts w:ascii="Times New Roman" w:eastAsia="Times New Roman" w:hAnsi="Times New Roman" w:cs="Times New Roman"/>
          <w:bCs/>
        </w:rPr>
        <w:t>(фамилия, имя, отчество полностью)</w:t>
      </w: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ind w:firstLine="641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91391" w:rsidRPr="00291391" w:rsidRDefault="00291391" w:rsidP="00291391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  <w:sz w:val="28"/>
          <w:szCs w:val="28"/>
        </w:rPr>
        <w:t>Для индивидуального предпринимателя – фамилия, имя, отчество: _______</w:t>
      </w: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91391" w:rsidRPr="00291391" w:rsidRDefault="00291391" w:rsidP="0029139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ИНН__________________________ОГРНИП ______________________________</w:t>
      </w:r>
    </w:p>
    <w:p w:rsidR="00291391" w:rsidRPr="00291391" w:rsidRDefault="00291391" w:rsidP="00291391">
      <w:pPr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91391" w:rsidRPr="00291391" w:rsidRDefault="00291391" w:rsidP="00291391">
      <w:pPr>
        <w:widowControl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Cs/>
          <w:sz w:val="28"/>
          <w:szCs w:val="28"/>
        </w:rPr>
        <w:t>Почтовый адрес: ______________________________________________________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91391" w:rsidRPr="00291391" w:rsidRDefault="00291391" w:rsidP="00291391">
      <w:pPr>
        <w:widowControl w:val="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widowControl w:val="0"/>
        <w:ind w:left="-284" w:firstLine="70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91391" w:rsidRPr="00291391" w:rsidRDefault="00291391" w:rsidP="00291391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Адрес электронной почты: _____________________________________________</w:t>
      </w:r>
    </w:p>
    <w:p w:rsidR="00291391" w:rsidRPr="00291391" w:rsidRDefault="00291391" w:rsidP="00291391">
      <w:pPr>
        <w:widowControl w:val="0"/>
        <w:rPr>
          <w:rFonts w:ascii="Times New Roman" w:eastAsia="Calibri" w:hAnsi="Times New Roman" w:cs="Times New Roman"/>
          <w:sz w:val="28"/>
          <w:szCs w:val="28"/>
        </w:rPr>
      </w:pPr>
      <w:r w:rsidRPr="00291391">
        <w:rPr>
          <w:rFonts w:ascii="Times New Roman" w:eastAsia="Calibri" w:hAnsi="Times New Roman" w:cs="Times New Roman"/>
          <w:sz w:val="28"/>
          <w:szCs w:val="28"/>
        </w:rPr>
        <w:t xml:space="preserve">Просит выдать дубликат/копию </w:t>
      </w:r>
      <w:r w:rsidRPr="0029139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(нужное подчеркнуть) </w:t>
      </w:r>
      <w:r w:rsidRPr="00291391">
        <w:rPr>
          <w:rFonts w:ascii="Times New Roman" w:eastAsia="Calibri" w:hAnsi="Times New Roman" w:cs="Times New Roman"/>
          <w:sz w:val="28"/>
          <w:szCs w:val="28"/>
        </w:rPr>
        <w:t xml:space="preserve">решения о проведении </w:t>
      </w:r>
      <w:r w:rsidRPr="00291391">
        <w:rPr>
          <w:rFonts w:ascii="Times New Roman" w:eastAsia="Calibri" w:hAnsi="Times New Roman" w:cs="Times New Roman"/>
          <w:sz w:val="28"/>
          <w:szCs w:val="28"/>
        </w:rPr>
        <w:lastRenderedPageBreak/>
        <w:t>ярмарки от ____________ № _______</w:t>
      </w:r>
    </w:p>
    <w:p w:rsidR="00291391" w:rsidRPr="00291391" w:rsidRDefault="00291391" w:rsidP="00291391">
      <w:pPr>
        <w:widowControl w:val="0"/>
        <w:overflowPunct w:val="0"/>
        <w:autoSpaceDE w:val="0"/>
        <w:autoSpaceDN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услуги прошу выдать/направить _____________</w:t>
      </w:r>
    </w:p>
    <w:p w:rsidR="00291391" w:rsidRPr="00291391" w:rsidRDefault="00291391" w:rsidP="00291391">
      <w:pPr>
        <w:widowControl w:val="0"/>
        <w:overflowPunct w:val="0"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291391" w:rsidRPr="00291391" w:rsidRDefault="00291391" w:rsidP="00291391">
      <w:pPr>
        <w:widowControl w:val="0"/>
        <w:overflowPunct w:val="0"/>
        <w:autoSpaceDE w:val="0"/>
        <w:autoSpaceDN w:val="0"/>
        <w:jc w:val="both"/>
        <w:textAlignment w:val="baseline"/>
        <w:rPr>
          <w:rFonts w:ascii="Times New Roman" w:eastAsia="Symbol" w:hAnsi="Times New Roman" w:cs="Times New Roman"/>
          <w:kern w:val="3"/>
          <w:sz w:val="20"/>
          <w:szCs w:val="20"/>
        </w:rPr>
      </w:pPr>
      <w:r w:rsidRPr="0029139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291391" w:rsidRPr="00291391" w:rsidRDefault="00291391" w:rsidP="00291391">
      <w:pPr>
        <w:widowControl w:val="0"/>
        <w:overflowPunct w:val="0"/>
        <w:autoSpaceDE w:val="0"/>
        <w:autoSpaceDN w:val="0"/>
        <w:jc w:val="both"/>
        <w:textAlignment w:val="baseline"/>
        <w:rPr>
          <w:rFonts w:ascii="Times New Roman" w:eastAsia="Symbol" w:hAnsi="Times New Roman" w:cs="Times New Roman"/>
          <w:kern w:val="3"/>
        </w:rPr>
      </w:pP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Приложение: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1391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</w:p>
    <w:p w:rsidR="00291391" w:rsidRPr="00291391" w:rsidRDefault="00291391" w:rsidP="00291391">
      <w:pPr>
        <w:widowControl w:val="0"/>
        <w:spacing w:line="240" w:lineRule="atLeast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91391" w:rsidRPr="00291391" w:rsidRDefault="00291391" w:rsidP="00291391">
      <w:pPr>
        <w:widowControl w:val="0"/>
        <w:spacing w:line="240" w:lineRule="atLeas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91391">
        <w:rPr>
          <w:rFonts w:ascii="Times New Roman" w:eastAsia="Calibri" w:hAnsi="Times New Roman" w:cs="Times New Roman"/>
          <w:sz w:val="22"/>
          <w:szCs w:val="22"/>
          <w:lang w:eastAsia="en-US"/>
        </w:rPr>
        <w:t>_______________________________________________________________________________________</w:t>
      </w:r>
    </w:p>
    <w:p w:rsidR="00291391" w:rsidRPr="00291391" w:rsidRDefault="00291391" w:rsidP="00291391">
      <w:pPr>
        <w:widowControl w:val="0"/>
        <w:spacing w:after="160" w:line="256" w:lineRule="auto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91391">
        <w:rPr>
          <w:rFonts w:ascii="Times New Roman" w:eastAsia="Calibri" w:hAnsi="Times New Roman" w:cs="Times New Roman"/>
          <w:sz w:val="22"/>
          <w:szCs w:val="22"/>
          <w:lang w:eastAsia="en-US"/>
        </w:rPr>
        <w:t>(должность, подпись, ФИО заявителя, печать при наличии)</w:t>
      </w:r>
    </w:p>
    <w:p w:rsidR="00291391" w:rsidRPr="00291391" w:rsidRDefault="00291391" w:rsidP="00291391">
      <w:pPr>
        <w:widowControl w:val="0"/>
        <w:rPr>
          <w:rFonts w:ascii="Times New Roman" w:eastAsia="Calibri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91391">
        <w:rPr>
          <w:rFonts w:ascii="Times New Roman" w:eastAsia="Calibri" w:hAnsi="Times New Roman" w:cs="Times New Roman"/>
          <w:sz w:val="28"/>
          <w:szCs w:val="28"/>
        </w:rPr>
        <w:t>Форма 3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PT Astra Serif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PT Astra Serif" w:hAnsi="Times New Roman" w:cs="Times New Roman"/>
          <w:b/>
          <w:sz w:val="28"/>
          <w:szCs w:val="28"/>
          <w:lang w:eastAsia="en-US"/>
        </w:rPr>
        <w:t xml:space="preserve">об отказе в выдаче решения о проведении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  <w:r w:rsidRPr="00291391">
        <w:rPr>
          <w:rFonts w:ascii="Times New Roman" w:eastAsia="PT Astra Serif" w:hAnsi="Times New Roman" w:cs="Times New Roman"/>
          <w:b/>
          <w:sz w:val="28"/>
          <w:szCs w:val="28"/>
          <w:lang w:eastAsia="en-US"/>
        </w:rPr>
        <w:t>(продлении срока проведения) ярмарки,</w:t>
      </w:r>
      <w:r w:rsidRPr="00291391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 xml:space="preserve">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агропромышленной выставки-ярмарки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291391" w:rsidRPr="00291391" w:rsidRDefault="00291391" w:rsidP="00291391">
      <w:pPr>
        <w:widowControl w:val="0"/>
        <w:ind w:left="5812"/>
        <w:jc w:val="both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Кому___________________________</w:t>
      </w:r>
    </w:p>
    <w:p w:rsidR="00291391" w:rsidRPr="00291391" w:rsidRDefault="00291391" w:rsidP="00291391">
      <w:pPr>
        <w:widowControl w:val="0"/>
        <w:ind w:left="5812"/>
        <w:jc w:val="center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(наименование организации,</w:t>
      </w:r>
    </w:p>
    <w:p w:rsidR="00291391" w:rsidRPr="00291391" w:rsidRDefault="00291391" w:rsidP="00291391">
      <w:pPr>
        <w:widowControl w:val="0"/>
        <w:ind w:left="5812"/>
        <w:jc w:val="both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_______________________________</w:t>
      </w:r>
    </w:p>
    <w:p w:rsidR="00291391" w:rsidRPr="00291391" w:rsidRDefault="00291391" w:rsidP="00291391">
      <w:pPr>
        <w:widowControl w:val="0"/>
        <w:ind w:left="5812"/>
        <w:jc w:val="center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ФИО для граждан,</w:t>
      </w:r>
    </w:p>
    <w:p w:rsidR="00291391" w:rsidRPr="00291391" w:rsidRDefault="00291391" w:rsidP="00291391">
      <w:pPr>
        <w:widowControl w:val="0"/>
        <w:ind w:left="5812"/>
        <w:jc w:val="center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_______________________________</w:t>
      </w:r>
    </w:p>
    <w:p w:rsidR="00291391" w:rsidRPr="00291391" w:rsidRDefault="00291391" w:rsidP="00291391">
      <w:pPr>
        <w:widowControl w:val="0"/>
        <w:ind w:left="5812"/>
        <w:jc w:val="center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адрес места нахождения,</w:t>
      </w:r>
    </w:p>
    <w:p w:rsidR="00291391" w:rsidRPr="00291391" w:rsidRDefault="00291391" w:rsidP="00291391">
      <w:pPr>
        <w:widowControl w:val="0"/>
        <w:ind w:left="5812"/>
        <w:jc w:val="both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_______________________________</w:t>
      </w:r>
    </w:p>
    <w:p w:rsidR="00291391" w:rsidRPr="00291391" w:rsidRDefault="00291391" w:rsidP="00291391">
      <w:pPr>
        <w:widowControl w:val="0"/>
        <w:ind w:left="5812"/>
        <w:jc w:val="center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адрес электронной почты)</w:t>
      </w:r>
    </w:p>
    <w:p w:rsidR="00291391" w:rsidRPr="00291391" w:rsidRDefault="00291391" w:rsidP="00291391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рассмотрения заявления от ______________ № _________ о предоставлении услуги по выдаче решения о проведении ярмарки                                    и приложенных к нему документов, </w:t>
      </w:r>
      <w:r w:rsidRPr="0029139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администрацией Поселкового сельского поселения Тимашевского  муниципального района Краснодарского края принято решение </w:t>
      </w:r>
      <w:r w:rsidRPr="00291391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об отказе в предоставлении услуги, по следующим основаниям:</w:t>
      </w:r>
      <w:r w:rsidRPr="0029139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29139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391">
        <w:rPr>
          <w:rFonts w:ascii="Times New Roman" w:eastAsia="Calibri" w:hAnsi="Times New Roman" w:cs="Times New Roman"/>
          <w:sz w:val="28"/>
          <w:szCs w:val="28"/>
        </w:rPr>
        <w:t>Вы вправе повторно обратиться в</w:t>
      </w:r>
      <w:r w:rsidR="008F3467">
        <w:rPr>
          <w:rFonts w:ascii="Times New Roman" w:eastAsia="Calibri" w:hAnsi="Times New Roman" w:cs="Times New Roman"/>
          <w:sz w:val="28"/>
          <w:szCs w:val="28"/>
        </w:rPr>
        <w:t xml:space="preserve"> администрацию Поселкового сельского</w:t>
      </w:r>
      <w:r w:rsidRPr="00291391">
        <w:rPr>
          <w:rFonts w:ascii="Times New Roman" w:eastAsia="Calibri" w:hAnsi="Times New Roman" w:cs="Times New Roman"/>
          <w:sz w:val="28"/>
          <w:szCs w:val="28"/>
        </w:rPr>
        <w:t xml:space="preserve"> поселения Тимашевского муниципального района Краснодарского края с заявлением о предоставлении услуги после устранения указанных нарушений.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391">
        <w:rPr>
          <w:rFonts w:ascii="Times New Roman" w:eastAsia="Calibri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администрацию Тимашевского муниципального района Краснодарского края, а также в судебном порядке.</w:t>
      </w:r>
    </w:p>
    <w:p w:rsidR="00291391" w:rsidRPr="00291391" w:rsidRDefault="00291391" w:rsidP="00291391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Глава Поселкового сельского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поселения Тимашевского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Краснодарского края                                      (подпись)                                   (ФИО)</w:t>
      </w:r>
    </w:p>
    <w:p w:rsidR="008F3467" w:rsidRDefault="008F3467" w:rsidP="00291391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91391">
        <w:rPr>
          <w:rFonts w:ascii="Times New Roman" w:eastAsia="Calibri" w:hAnsi="Times New Roman" w:cs="Times New Roman"/>
          <w:sz w:val="28"/>
          <w:szCs w:val="28"/>
        </w:rPr>
        <w:lastRenderedPageBreak/>
        <w:t>Форма 4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PT Astra Serif" w:hAnsi="Times New Roman" w:cs="Times New Roman"/>
          <w:b/>
          <w:sz w:val="28"/>
          <w:szCs w:val="28"/>
          <w:lang w:eastAsia="en-US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PT Astra Serif" w:hAnsi="Times New Roman" w:cs="Times New Roman"/>
          <w:b/>
          <w:sz w:val="28"/>
          <w:szCs w:val="28"/>
          <w:lang w:eastAsia="en-US"/>
        </w:rPr>
      </w:pPr>
      <w:r w:rsidRPr="00291391">
        <w:rPr>
          <w:rFonts w:ascii="Times New Roman" w:eastAsia="PT Astra Serif" w:hAnsi="Times New Roman" w:cs="Times New Roman"/>
          <w:b/>
          <w:sz w:val="28"/>
          <w:szCs w:val="28"/>
          <w:lang w:eastAsia="en-US"/>
        </w:rPr>
        <w:t xml:space="preserve">об отказе в выдаче дубликата (копии) 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PT Astra Serif" w:hAnsi="Times New Roman" w:cs="Times New Roman"/>
          <w:b/>
          <w:sz w:val="28"/>
          <w:szCs w:val="28"/>
          <w:lang w:eastAsia="en-US"/>
        </w:rPr>
        <w:t>решения о проведении ярмарки</w:t>
      </w:r>
    </w:p>
    <w:p w:rsidR="00291391" w:rsidRPr="00291391" w:rsidRDefault="00291391" w:rsidP="00291391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ind w:left="5812"/>
        <w:jc w:val="both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Кому___________________________</w:t>
      </w:r>
    </w:p>
    <w:p w:rsidR="00291391" w:rsidRPr="00291391" w:rsidRDefault="00291391" w:rsidP="00291391">
      <w:pPr>
        <w:widowControl w:val="0"/>
        <w:ind w:left="5812"/>
        <w:jc w:val="center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(наименование организации,</w:t>
      </w:r>
    </w:p>
    <w:p w:rsidR="00291391" w:rsidRPr="00291391" w:rsidRDefault="00291391" w:rsidP="00291391">
      <w:pPr>
        <w:widowControl w:val="0"/>
        <w:ind w:left="5812"/>
        <w:jc w:val="both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_______________________________</w:t>
      </w:r>
    </w:p>
    <w:p w:rsidR="00291391" w:rsidRPr="00291391" w:rsidRDefault="00291391" w:rsidP="00291391">
      <w:pPr>
        <w:widowControl w:val="0"/>
        <w:ind w:left="5812"/>
        <w:jc w:val="center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ФИО для граждан,</w:t>
      </w:r>
    </w:p>
    <w:p w:rsidR="00291391" w:rsidRPr="00291391" w:rsidRDefault="00291391" w:rsidP="00291391">
      <w:pPr>
        <w:widowControl w:val="0"/>
        <w:ind w:left="5812"/>
        <w:jc w:val="center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_______________________________</w:t>
      </w:r>
    </w:p>
    <w:p w:rsidR="00291391" w:rsidRPr="00291391" w:rsidRDefault="00291391" w:rsidP="00291391">
      <w:pPr>
        <w:widowControl w:val="0"/>
        <w:ind w:left="5812"/>
        <w:jc w:val="center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адрес места нахождения,</w:t>
      </w:r>
    </w:p>
    <w:p w:rsidR="00291391" w:rsidRPr="00291391" w:rsidRDefault="00291391" w:rsidP="00291391">
      <w:pPr>
        <w:widowControl w:val="0"/>
        <w:ind w:left="5812"/>
        <w:jc w:val="both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_______________________________</w:t>
      </w:r>
    </w:p>
    <w:p w:rsidR="00291391" w:rsidRPr="00291391" w:rsidRDefault="00291391" w:rsidP="00291391">
      <w:pPr>
        <w:widowControl w:val="0"/>
        <w:ind w:left="5812"/>
        <w:jc w:val="center"/>
        <w:rPr>
          <w:rFonts w:ascii="Times New Roman" w:eastAsia="Times New Roman" w:hAnsi="Times New Roman" w:cs="Times New Roman"/>
        </w:rPr>
      </w:pPr>
      <w:r w:rsidRPr="00291391">
        <w:rPr>
          <w:rFonts w:ascii="Times New Roman" w:eastAsia="Times New Roman" w:hAnsi="Times New Roman" w:cs="Times New Roman"/>
        </w:rPr>
        <w:t>адрес электронной почты)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рассмотрения заявления от _____________ № __________ о предоставлении услуги по выдаче дубликата (копии) решения о проведении ярмарки от _________ № ______ и приложенных к нему документов, </w:t>
      </w:r>
      <w:r w:rsidRPr="0029139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администрацией Поселкового сельского поселения Тимашевского  муниципального района Краснодарского края принято решение </w:t>
      </w:r>
      <w:r w:rsidRPr="00291391">
        <w:rPr>
          <w:rFonts w:ascii="Times New Roman" w:eastAsia="Times New Roman" w:hAnsi="Times New Roman" w:cs="Times New Roman"/>
          <w:sz w:val="28"/>
          <w:szCs w:val="28"/>
          <w:lang w:eastAsia="en-US" w:bidi="ru-RU"/>
        </w:rPr>
        <w:t>об отказе в предоставлении услуги по следующим основаниям:</w:t>
      </w:r>
      <w:r w:rsidRPr="0029139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29139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291391" w:rsidRPr="00291391" w:rsidRDefault="00291391" w:rsidP="00291391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1391">
        <w:rPr>
          <w:rFonts w:ascii="Times New Roman" w:eastAsia="Calibri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администрацию Тимашевского муниципального района Краснодарского края, а также в судебном порядке.</w:t>
      </w:r>
    </w:p>
    <w:p w:rsidR="00291391" w:rsidRPr="00291391" w:rsidRDefault="00291391" w:rsidP="00291391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Глава Поселкового сельского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поселения Тимашевского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Краснодарского края                                      (подпись)                                   (ФИО)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Временно исполняющий полномочия главы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Поселкового сельского поселения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Тимашевского муниципального района</w:t>
      </w:r>
    </w:p>
    <w:p w:rsidR="00291391" w:rsidRPr="00291391" w:rsidRDefault="00291391" w:rsidP="0029139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91">
        <w:rPr>
          <w:rFonts w:ascii="Times New Roman" w:eastAsia="Times New Roman" w:hAnsi="Times New Roman" w:cs="Times New Roman"/>
          <w:sz w:val="28"/>
          <w:szCs w:val="28"/>
        </w:rPr>
        <w:t>Краснодарского края                                                                            О.Н. Ломакина</w:t>
      </w:r>
    </w:p>
    <w:p w:rsidR="00291391" w:rsidRDefault="00291391">
      <w:pPr>
        <w:widowControl w:val="0"/>
        <w:rPr>
          <w:rFonts w:ascii="Times New Roman" w:hAnsi="Times New Roman" w:cs="Times New Roman"/>
          <w:sz w:val="28"/>
          <w:szCs w:val="28"/>
        </w:rPr>
      </w:pPr>
    </w:p>
    <w:sectPr w:rsidR="00291391" w:rsidSect="007E6726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2C6" w:rsidRDefault="00DE62C6">
      <w:r>
        <w:separator/>
      </w:r>
    </w:p>
  </w:endnote>
  <w:endnote w:type="continuationSeparator" w:id="0">
    <w:p w:rsidR="00DE62C6" w:rsidRDefault="00DE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2C6" w:rsidRDefault="00DE62C6">
      <w:r>
        <w:separator/>
      </w:r>
    </w:p>
  </w:footnote>
  <w:footnote w:type="continuationSeparator" w:id="0">
    <w:p w:rsidR="00DE62C6" w:rsidRDefault="00DE6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8176772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 w:rsidR="00420898" w:rsidRDefault="00420898">
        <w:pPr>
          <w:pStyle w:val="ae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4A3E0E" w:rsidRPr="004A3E0E">
          <w:rPr>
            <w:rFonts w:ascii="Times New Roman" w:hAnsi="Times New Roman"/>
            <w:noProof/>
            <w:sz w:val="28"/>
            <w:szCs w:val="28"/>
            <w:lang w:val="ru-RU"/>
          </w:rPr>
          <w:t>24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5C4EC8E"/>
    <w:multiLevelType w:val="singleLevel"/>
    <w:tmpl w:val="C5C4EC8E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15F4328"/>
    <w:multiLevelType w:val="hybridMultilevel"/>
    <w:tmpl w:val="36A81E78"/>
    <w:lvl w:ilvl="0" w:tplc="8EF006F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26E6576"/>
    <w:multiLevelType w:val="multilevel"/>
    <w:tmpl w:val="CAC0C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42E7E07"/>
    <w:multiLevelType w:val="multilevel"/>
    <w:tmpl w:val="6FDE0F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6A76F60"/>
    <w:multiLevelType w:val="multilevel"/>
    <w:tmpl w:val="59BC0CA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7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0D11D6"/>
    <w:multiLevelType w:val="multilevel"/>
    <w:tmpl w:val="EC50373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F7241FC"/>
    <w:multiLevelType w:val="hybridMultilevel"/>
    <w:tmpl w:val="4A3EAD30"/>
    <w:lvl w:ilvl="0" w:tplc="90489C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4F1816"/>
    <w:multiLevelType w:val="hybridMultilevel"/>
    <w:tmpl w:val="C59C8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00EA2"/>
    <w:multiLevelType w:val="multilevel"/>
    <w:tmpl w:val="01F8F52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DAC1492"/>
    <w:multiLevelType w:val="multilevel"/>
    <w:tmpl w:val="640444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E607994"/>
    <w:multiLevelType w:val="multilevel"/>
    <w:tmpl w:val="1E607994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965520A"/>
    <w:multiLevelType w:val="hybridMultilevel"/>
    <w:tmpl w:val="848459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55E73"/>
    <w:multiLevelType w:val="hybridMultilevel"/>
    <w:tmpl w:val="95E609F0"/>
    <w:lvl w:ilvl="0" w:tplc="FB92C43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001832"/>
    <w:multiLevelType w:val="hybridMultilevel"/>
    <w:tmpl w:val="822AEC5C"/>
    <w:lvl w:ilvl="0" w:tplc="A0BE47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065276"/>
    <w:multiLevelType w:val="hybridMultilevel"/>
    <w:tmpl w:val="8C3A01C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111071C"/>
    <w:multiLevelType w:val="multilevel"/>
    <w:tmpl w:val="3111071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4C7187"/>
    <w:multiLevelType w:val="multilevel"/>
    <w:tmpl w:val="204C5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7C94972"/>
    <w:multiLevelType w:val="hybridMultilevel"/>
    <w:tmpl w:val="4EEE91F2"/>
    <w:lvl w:ilvl="0" w:tplc="98E61C08">
      <w:start w:val="1"/>
      <w:numFmt w:val="decimal"/>
      <w:lvlText w:val="%1)"/>
      <w:lvlJc w:val="left"/>
      <w:pPr>
        <w:ind w:left="135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15F2C"/>
    <w:multiLevelType w:val="hybridMultilevel"/>
    <w:tmpl w:val="2424FBE2"/>
    <w:lvl w:ilvl="0" w:tplc="AA646EC0">
      <w:start w:val="1"/>
      <w:numFmt w:val="decimal"/>
      <w:lvlText w:val="%1)"/>
      <w:lvlJc w:val="left"/>
      <w:pPr>
        <w:ind w:left="164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9" w15:restartNumberingAfterBreak="0">
    <w:nsid w:val="3E423949"/>
    <w:multiLevelType w:val="multilevel"/>
    <w:tmpl w:val="AFF0125A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20" w15:restartNumberingAfterBreak="0">
    <w:nsid w:val="3F210D87"/>
    <w:multiLevelType w:val="multilevel"/>
    <w:tmpl w:val="393066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5742703"/>
    <w:multiLevelType w:val="hybridMultilevel"/>
    <w:tmpl w:val="17DE0880"/>
    <w:lvl w:ilvl="0" w:tplc="FE20B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6544CEB"/>
    <w:multiLevelType w:val="multilevel"/>
    <w:tmpl w:val="2AE4D6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4ED748AE"/>
    <w:multiLevelType w:val="multilevel"/>
    <w:tmpl w:val="E2A2EC5C"/>
    <w:lvl w:ilvl="0">
      <w:start w:val="2"/>
      <w:numFmt w:val="decimal"/>
      <w:lvlText w:val="%1."/>
      <w:lvlJc w:val="left"/>
      <w:pPr>
        <w:ind w:left="660" w:hanging="660"/>
      </w:pPr>
      <w:rPr>
        <w:rFonts w:eastAsia="Tahoma" w:cs="Tahoma" w:hint="default"/>
      </w:rPr>
    </w:lvl>
    <w:lvl w:ilvl="1">
      <w:start w:val="12"/>
      <w:numFmt w:val="decimal"/>
      <w:lvlText w:val="%1.%2."/>
      <w:lvlJc w:val="left"/>
      <w:pPr>
        <w:ind w:left="660" w:hanging="660"/>
      </w:pPr>
      <w:rPr>
        <w:rFonts w:eastAsia="Tahoma" w:cs="Tahom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ahoma" w:cs="Tahom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ahoma" w:cs="Tahoma" w:hint="default"/>
      </w:rPr>
    </w:lvl>
  </w:abstractNum>
  <w:abstractNum w:abstractNumId="24" w15:restartNumberingAfterBreak="0">
    <w:nsid w:val="50AA551F"/>
    <w:multiLevelType w:val="multilevel"/>
    <w:tmpl w:val="BB90F56A"/>
    <w:lvl w:ilvl="0">
      <w:start w:val="2"/>
      <w:numFmt w:val="decimal"/>
      <w:lvlText w:val="%1."/>
      <w:lvlJc w:val="left"/>
      <w:pPr>
        <w:ind w:left="810" w:hanging="810"/>
      </w:pPr>
      <w:rPr>
        <w:rFonts w:ascii="Times New Roman" w:hAnsi="Times New Roman" w:cs="Times New Roman" w:hint="default"/>
        <w:sz w:val="28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ascii="Times New Roman" w:hAnsi="Times New Roman" w:cs="Times New Roman" w:hint="default"/>
        <w:sz w:val="28"/>
      </w:rPr>
    </w:lvl>
    <w:lvl w:ilvl="2">
      <w:start w:val="4"/>
      <w:numFmt w:val="decimal"/>
      <w:lvlText w:val="%1.%2.%3."/>
      <w:lvlJc w:val="left"/>
      <w:pPr>
        <w:ind w:left="5772" w:hanging="81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25" w15:restartNumberingAfterBreak="0">
    <w:nsid w:val="58157846"/>
    <w:multiLevelType w:val="hybridMultilevel"/>
    <w:tmpl w:val="B2249E7C"/>
    <w:lvl w:ilvl="0" w:tplc="8EFE17C6">
      <w:start w:val="1"/>
      <w:numFmt w:val="decimal"/>
      <w:lvlText w:val="%1)"/>
      <w:lvlJc w:val="left"/>
      <w:pPr>
        <w:ind w:left="1429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A997B5D"/>
    <w:multiLevelType w:val="hybridMultilevel"/>
    <w:tmpl w:val="C374E216"/>
    <w:lvl w:ilvl="0" w:tplc="F524FF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3A0CDA"/>
    <w:multiLevelType w:val="hybridMultilevel"/>
    <w:tmpl w:val="43A8D18E"/>
    <w:lvl w:ilvl="0" w:tplc="AA1223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DE145E6"/>
    <w:multiLevelType w:val="multilevel"/>
    <w:tmpl w:val="8D1CF2A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0D87EEA"/>
    <w:multiLevelType w:val="hybridMultilevel"/>
    <w:tmpl w:val="AFACF9F4"/>
    <w:lvl w:ilvl="0" w:tplc="F598503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8F6F85"/>
    <w:multiLevelType w:val="multilevel"/>
    <w:tmpl w:val="01F8F52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67EB5DC7"/>
    <w:multiLevelType w:val="multilevel"/>
    <w:tmpl w:val="67EB5DC7"/>
    <w:lvl w:ilvl="0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B7C1F"/>
    <w:multiLevelType w:val="multilevel"/>
    <w:tmpl w:val="0E2AD6A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AF035B6"/>
    <w:multiLevelType w:val="multilevel"/>
    <w:tmpl w:val="74E88548"/>
    <w:lvl w:ilvl="0">
      <w:start w:val="2"/>
      <w:numFmt w:val="decimal"/>
      <w:lvlText w:val="%1."/>
      <w:lvlJc w:val="left"/>
      <w:pPr>
        <w:ind w:left="5764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E661F19"/>
    <w:multiLevelType w:val="multilevel"/>
    <w:tmpl w:val="93580D9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sz w:val="24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35" w15:restartNumberingAfterBreak="0">
    <w:nsid w:val="73D761B8"/>
    <w:multiLevelType w:val="hybridMultilevel"/>
    <w:tmpl w:val="32B81C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 w15:restartNumberingAfterBreak="0">
    <w:nsid w:val="78494A04"/>
    <w:multiLevelType w:val="multilevel"/>
    <w:tmpl w:val="59BC0CA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7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9DF2071"/>
    <w:multiLevelType w:val="multilevel"/>
    <w:tmpl w:val="6E005A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7E706ADA"/>
    <w:multiLevelType w:val="hybridMultilevel"/>
    <w:tmpl w:val="90E086C8"/>
    <w:lvl w:ilvl="0" w:tplc="04190011">
      <w:start w:val="1"/>
      <w:numFmt w:val="decimal"/>
      <w:lvlText w:val="%1)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0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7"/>
  </w:num>
  <w:num w:numId="7">
    <w:abstractNumId w:val="9"/>
  </w:num>
  <w:num w:numId="8">
    <w:abstractNumId w:val="39"/>
  </w:num>
  <w:num w:numId="9">
    <w:abstractNumId w:val="13"/>
  </w:num>
  <w:num w:numId="10">
    <w:abstractNumId w:val="35"/>
  </w:num>
  <w:num w:numId="11">
    <w:abstractNumId w:val="16"/>
  </w:num>
  <w:num w:numId="12">
    <w:abstractNumId w:val="28"/>
  </w:num>
  <w:num w:numId="13">
    <w:abstractNumId w:val="36"/>
  </w:num>
  <w:num w:numId="14">
    <w:abstractNumId w:val="18"/>
  </w:num>
  <w:num w:numId="15">
    <w:abstractNumId w:val="17"/>
  </w:num>
  <w:num w:numId="16">
    <w:abstractNumId w:val="1"/>
  </w:num>
  <w:num w:numId="17">
    <w:abstractNumId w:val="24"/>
  </w:num>
  <w:num w:numId="18">
    <w:abstractNumId w:val="34"/>
  </w:num>
  <w:num w:numId="19">
    <w:abstractNumId w:val="2"/>
  </w:num>
  <w:num w:numId="20">
    <w:abstractNumId w:val="23"/>
  </w:num>
  <w:num w:numId="21">
    <w:abstractNumId w:val="20"/>
  </w:num>
  <w:num w:numId="22">
    <w:abstractNumId w:val="12"/>
  </w:num>
  <w:num w:numId="23">
    <w:abstractNumId w:val="27"/>
  </w:num>
  <w:num w:numId="24">
    <w:abstractNumId w:val="6"/>
  </w:num>
  <w:num w:numId="25">
    <w:abstractNumId w:val="8"/>
  </w:num>
  <w:num w:numId="26">
    <w:abstractNumId w:val="38"/>
  </w:num>
  <w:num w:numId="27">
    <w:abstractNumId w:val="32"/>
  </w:num>
  <w:num w:numId="28">
    <w:abstractNumId w:val="5"/>
  </w:num>
  <w:num w:numId="29">
    <w:abstractNumId w:val="3"/>
  </w:num>
  <w:num w:numId="30">
    <w:abstractNumId w:val="37"/>
  </w:num>
  <w:num w:numId="31">
    <w:abstractNumId w:val="33"/>
  </w:num>
  <w:num w:numId="32">
    <w:abstractNumId w:val="11"/>
  </w:num>
  <w:num w:numId="33">
    <w:abstractNumId w:val="26"/>
  </w:num>
  <w:num w:numId="34">
    <w:abstractNumId w:val="30"/>
  </w:num>
  <w:num w:numId="35">
    <w:abstractNumId w:val="21"/>
  </w:num>
  <w:num w:numId="36">
    <w:abstractNumId w:val="19"/>
  </w:num>
  <w:num w:numId="37">
    <w:abstractNumId w:val="14"/>
  </w:num>
  <w:num w:numId="38">
    <w:abstractNumId w:val="4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56"/>
    <w:rsid w:val="000009FF"/>
    <w:rsid w:val="0000113F"/>
    <w:rsid w:val="0001712D"/>
    <w:rsid w:val="0003405B"/>
    <w:rsid w:val="000410DC"/>
    <w:rsid w:val="0004237B"/>
    <w:rsid w:val="00046A13"/>
    <w:rsid w:val="00081B47"/>
    <w:rsid w:val="00084B7A"/>
    <w:rsid w:val="00094E7D"/>
    <w:rsid w:val="000C0D70"/>
    <w:rsid w:val="000C1403"/>
    <w:rsid w:val="000C1421"/>
    <w:rsid w:val="000C3CC9"/>
    <w:rsid w:val="000C5515"/>
    <w:rsid w:val="000D17AA"/>
    <w:rsid w:val="000D607F"/>
    <w:rsid w:val="000D60A7"/>
    <w:rsid w:val="000D6C99"/>
    <w:rsid w:val="000E6C84"/>
    <w:rsid w:val="000F7CB6"/>
    <w:rsid w:val="00115531"/>
    <w:rsid w:val="00132ED9"/>
    <w:rsid w:val="00136A7D"/>
    <w:rsid w:val="001622F8"/>
    <w:rsid w:val="00164D82"/>
    <w:rsid w:val="001660E5"/>
    <w:rsid w:val="00172D51"/>
    <w:rsid w:val="00183490"/>
    <w:rsid w:val="00186909"/>
    <w:rsid w:val="00186BA3"/>
    <w:rsid w:val="00194799"/>
    <w:rsid w:val="00195D21"/>
    <w:rsid w:val="001A2260"/>
    <w:rsid w:val="001B321D"/>
    <w:rsid w:val="001B4FD2"/>
    <w:rsid w:val="001B73D2"/>
    <w:rsid w:val="001C4849"/>
    <w:rsid w:val="001C5654"/>
    <w:rsid w:val="001D551E"/>
    <w:rsid w:val="001F4D30"/>
    <w:rsid w:val="001F6BAA"/>
    <w:rsid w:val="00206D68"/>
    <w:rsid w:val="00221C56"/>
    <w:rsid w:val="002267D4"/>
    <w:rsid w:val="00233F2D"/>
    <w:rsid w:val="0024652F"/>
    <w:rsid w:val="002564B0"/>
    <w:rsid w:val="0026184E"/>
    <w:rsid w:val="0026341E"/>
    <w:rsid w:val="0027555B"/>
    <w:rsid w:val="00291391"/>
    <w:rsid w:val="002B2E72"/>
    <w:rsid w:val="002C114D"/>
    <w:rsid w:val="002C14A7"/>
    <w:rsid w:val="002D6818"/>
    <w:rsid w:val="002E32B1"/>
    <w:rsid w:val="002F0F56"/>
    <w:rsid w:val="002F288F"/>
    <w:rsid w:val="00300D11"/>
    <w:rsid w:val="003011BE"/>
    <w:rsid w:val="00306EF4"/>
    <w:rsid w:val="003614ED"/>
    <w:rsid w:val="003708F8"/>
    <w:rsid w:val="00370FEC"/>
    <w:rsid w:val="00371BA9"/>
    <w:rsid w:val="00372E2F"/>
    <w:rsid w:val="00375D05"/>
    <w:rsid w:val="00377CDD"/>
    <w:rsid w:val="00380909"/>
    <w:rsid w:val="00384AF2"/>
    <w:rsid w:val="00385717"/>
    <w:rsid w:val="00390EDC"/>
    <w:rsid w:val="00391994"/>
    <w:rsid w:val="003976A5"/>
    <w:rsid w:val="003B34D8"/>
    <w:rsid w:val="003B4C25"/>
    <w:rsid w:val="003E629A"/>
    <w:rsid w:val="003F18C3"/>
    <w:rsid w:val="003F6617"/>
    <w:rsid w:val="004000CD"/>
    <w:rsid w:val="00401513"/>
    <w:rsid w:val="00407E00"/>
    <w:rsid w:val="00415301"/>
    <w:rsid w:val="00420898"/>
    <w:rsid w:val="00434E0F"/>
    <w:rsid w:val="004355B1"/>
    <w:rsid w:val="004362EC"/>
    <w:rsid w:val="00436DB7"/>
    <w:rsid w:val="00446C05"/>
    <w:rsid w:val="00453101"/>
    <w:rsid w:val="00462011"/>
    <w:rsid w:val="004623AF"/>
    <w:rsid w:val="0048591D"/>
    <w:rsid w:val="004879A2"/>
    <w:rsid w:val="00492305"/>
    <w:rsid w:val="00495CC2"/>
    <w:rsid w:val="004A371F"/>
    <w:rsid w:val="004A3E0E"/>
    <w:rsid w:val="004B49C0"/>
    <w:rsid w:val="004C138B"/>
    <w:rsid w:val="004D1B92"/>
    <w:rsid w:val="004D2B4A"/>
    <w:rsid w:val="004D3065"/>
    <w:rsid w:val="004E3C74"/>
    <w:rsid w:val="004E7A6A"/>
    <w:rsid w:val="004E7A9B"/>
    <w:rsid w:val="004F5F20"/>
    <w:rsid w:val="00520D4D"/>
    <w:rsid w:val="00524B9D"/>
    <w:rsid w:val="005311E9"/>
    <w:rsid w:val="0053197D"/>
    <w:rsid w:val="00531BC7"/>
    <w:rsid w:val="005521A7"/>
    <w:rsid w:val="005650A2"/>
    <w:rsid w:val="00570840"/>
    <w:rsid w:val="0057409B"/>
    <w:rsid w:val="0058716C"/>
    <w:rsid w:val="0059380B"/>
    <w:rsid w:val="00596CB9"/>
    <w:rsid w:val="005A362B"/>
    <w:rsid w:val="005B17FF"/>
    <w:rsid w:val="005B693E"/>
    <w:rsid w:val="005C66E4"/>
    <w:rsid w:val="005E4649"/>
    <w:rsid w:val="006003E4"/>
    <w:rsid w:val="00601580"/>
    <w:rsid w:val="006063D6"/>
    <w:rsid w:val="00610611"/>
    <w:rsid w:val="0061771A"/>
    <w:rsid w:val="00622853"/>
    <w:rsid w:val="006344F8"/>
    <w:rsid w:val="00634E35"/>
    <w:rsid w:val="0063546E"/>
    <w:rsid w:val="006431AD"/>
    <w:rsid w:val="00646DD3"/>
    <w:rsid w:val="00652AA3"/>
    <w:rsid w:val="00653C2F"/>
    <w:rsid w:val="00661737"/>
    <w:rsid w:val="00661D4A"/>
    <w:rsid w:val="0066386A"/>
    <w:rsid w:val="006827A9"/>
    <w:rsid w:val="006961E9"/>
    <w:rsid w:val="006A3C18"/>
    <w:rsid w:val="006B78B3"/>
    <w:rsid w:val="006D07FC"/>
    <w:rsid w:val="006D7BBC"/>
    <w:rsid w:val="006E02E7"/>
    <w:rsid w:val="006E54A1"/>
    <w:rsid w:val="00710EF0"/>
    <w:rsid w:val="0071340D"/>
    <w:rsid w:val="007528B1"/>
    <w:rsid w:val="007530FF"/>
    <w:rsid w:val="00762FC0"/>
    <w:rsid w:val="00781DEF"/>
    <w:rsid w:val="00785025"/>
    <w:rsid w:val="007858F0"/>
    <w:rsid w:val="00797DBF"/>
    <w:rsid w:val="007A15AB"/>
    <w:rsid w:val="007A6B4E"/>
    <w:rsid w:val="007B0D2D"/>
    <w:rsid w:val="007C0A67"/>
    <w:rsid w:val="007C7AEF"/>
    <w:rsid w:val="007D6C5F"/>
    <w:rsid w:val="007E069D"/>
    <w:rsid w:val="007E0FE2"/>
    <w:rsid w:val="007E3213"/>
    <w:rsid w:val="007E6726"/>
    <w:rsid w:val="007E7E53"/>
    <w:rsid w:val="007F0E43"/>
    <w:rsid w:val="007F1A6F"/>
    <w:rsid w:val="007F34E6"/>
    <w:rsid w:val="008010B5"/>
    <w:rsid w:val="0080558C"/>
    <w:rsid w:val="00811930"/>
    <w:rsid w:val="00814FCF"/>
    <w:rsid w:val="0081626A"/>
    <w:rsid w:val="00841DDB"/>
    <w:rsid w:val="00860B4E"/>
    <w:rsid w:val="008626CC"/>
    <w:rsid w:val="0086521A"/>
    <w:rsid w:val="008735E7"/>
    <w:rsid w:val="0087379E"/>
    <w:rsid w:val="0089657C"/>
    <w:rsid w:val="00897070"/>
    <w:rsid w:val="00897CF0"/>
    <w:rsid w:val="008A519A"/>
    <w:rsid w:val="008B1295"/>
    <w:rsid w:val="008B6C31"/>
    <w:rsid w:val="008F3467"/>
    <w:rsid w:val="00910B76"/>
    <w:rsid w:val="00914014"/>
    <w:rsid w:val="00915EE9"/>
    <w:rsid w:val="00924547"/>
    <w:rsid w:val="00941477"/>
    <w:rsid w:val="009419CA"/>
    <w:rsid w:val="00952A6E"/>
    <w:rsid w:val="009572E6"/>
    <w:rsid w:val="00963EA9"/>
    <w:rsid w:val="00980E73"/>
    <w:rsid w:val="0099567A"/>
    <w:rsid w:val="009D1177"/>
    <w:rsid w:val="009D1A79"/>
    <w:rsid w:val="009D1F2A"/>
    <w:rsid w:val="009D7ADC"/>
    <w:rsid w:val="009E5465"/>
    <w:rsid w:val="009F3A1D"/>
    <w:rsid w:val="00A114F4"/>
    <w:rsid w:val="00A220DA"/>
    <w:rsid w:val="00A22F27"/>
    <w:rsid w:val="00A45785"/>
    <w:rsid w:val="00A60966"/>
    <w:rsid w:val="00A629D7"/>
    <w:rsid w:val="00A85151"/>
    <w:rsid w:val="00A91100"/>
    <w:rsid w:val="00A9175E"/>
    <w:rsid w:val="00A91999"/>
    <w:rsid w:val="00A97D16"/>
    <w:rsid w:val="00AA1DE4"/>
    <w:rsid w:val="00AA44B5"/>
    <w:rsid w:val="00AC1C73"/>
    <w:rsid w:val="00AD4553"/>
    <w:rsid w:val="00AD4E28"/>
    <w:rsid w:val="00AD5C90"/>
    <w:rsid w:val="00AF0D30"/>
    <w:rsid w:val="00AF0DA8"/>
    <w:rsid w:val="00B00083"/>
    <w:rsid w:val="00B21D81"/>
    <w:rsid w:val="00B26DFF"/>
    <w:rsid w:val="00B7007A"/>
    <w:rsid w:val="00BA2D5F"/>
    <w:rsid w:val="00BA3231"/>
    <w:rsid w:val="00BB5CB5"/>
    <w:rsid w:val="00BC1A50"/>
    <w:rsid w:val="00BC7517"/>
    <w:rsid w:val="00BD3D93"/>
    <w:rsid w:val="00BE13D0"/>
    <w:rsid w:val="00BE5F9B"/>
    <w:rsid w:val="00BF5ED9"/>
    <w:rsid w:val="00BF6A0F"/>
    <w:rsid w:val="00C03614"/>
    <w:rsid w:val="00C044C2"/>
    <w:rsid w:val="00C16EBD"/>
    <w:rsid w:val="00C34A18"/>
    <w:rsid w:val="00C70E4C"/>
    <w:rsid w:val="00C72630"/>
    <w:rsid w:val="00C8020F"/>
    <w:rsid w:val="00C84F0B"/>
    <w:rsid w:val="00C915A5"/>
    <w:rsid w:val="00CA20E0"/>
    <w:rsid w:val="00CB2F4A"/>
    <w:rsid w:val="00CB56CE"/>
    <w:rsid w:val="00CC1B2D"/>
    <w:rsid w:val="00CC6489"/>
    <w:rsid w:val="00CD0433"/>
    <w:rsid w:val="00CF165D"/>
    <w:rsid w:val="00CF7346"/>
    <w:rsid w:val="00D108AF"/>
    <w:rsid w:val="00D130A3"/>
    <w:rsid w:val="00D27795"/>
    <w:rsid w:val="00D32523"/>
    <w:rsid w:val="00D422E8"/>
    <w:rsid w:val="00D43080"/>
    <w:rsid w:val="00D44D09"/>
    <w:rsid w:val="00D52669"/>
    <w:rsid w:val="00D54741"/>
    <w:rsid w:val="00D70AF2"/>
    <w:rsid w:val="00D72178"/>
    <w:rsid w:val="00D74E56"/>
    <w:rsid w:val="00D774F0"/>
    <w:rsid w:val="00D8062A"/>
    <w:rsid w:val="00D92ED5"/>
    <w:rsid w:val="00D93F37"/>
    <w:rsid w:val="00DA13EF"/>
    <w:rsid w:val="00DA5597"/>
    <w:rsid w:val="00DA5C04"/>
    <w:rsid w:val="00DA6D1E"/>
    <w:rsid w:val="00DB6E85"/>
    <w:rsid w:val="00DC270B"/>
    <w:rsid w:val="00DC519A"/>
    <w:rsid w:val="00DC773D"/>
    <w:rsid w:val="00DD1A15"/>
    <w:rsid w:val="00DD29DC"/>
    <w:rsid w:val="00DE1F6F"/>
    <w:rsid w:val="00DE62C6"/>
    <w:rsid w:val="00E21590"/>
    <w:rsid w:val="00E24604"/>
    <w:rsid w:val="00E31B48"/>
    <w:rsid w:val="00E33EC7"/>
    <w:rsid w:val="00E350FA"/>
    <w:rsid w:val="00E36021"/>
    <w:rsid w:val="00E40B88"/>
    <w:rsid w:val="00E51319"/>
    <w:rsid w:val="00E65B35"/>
    <w:rsid w:val="00E72E18"/>
    <w:rsid w:val="00E7650A"/>
    <w:rsid w:val="00E8681B"/>
    <w:rsid w:val="00E921DF"/>
    <w:rsid w:val="00EA4985"/>
    <w:rsid w:val="00EA7913"/>
    <w:rsid w:val="00EB3912"/>
    <w:rsid w:val="00EB6345"/>
    <w:rsid w:val="00EC1115"/>
    <w:rsid w:val="00EC67B5"/>
    <w:rsid w:val="00ED0FFF"/>
    <w:rsid w:val="00EE62D2"/>
    <w:rsid w:val="00EF7547"/>
    <w:rsid w:val="00F00B01"/>
    <w:rsid w:val="00F131E0"/>
    <w:rsid w:val="00F17E73"/>
    <w:rsid w:val="00F279E5"/>
    <w:rsid w:val="00F32CF1"/>
    <w:rsid w:val="00F4281E"/>
    <w:rsid w:val="00F43EA0"/>
    <w:rsid w:val="00F43F69"/>
    <w:rsid w:val="00F5169B"/>
    <w:rsid w:val="00F600D6"/>
    <w:rsid w:val="00F6403A"/>
    <w:rsid w:val="00F70F85"/>
    <w:rsid w:val="00F81449"/>
    <w:rsid w:val="00F83965"/>
    <w:rsid w:val="00F86D2A"/>
    <w:rsid w:val="00F9003A"/>
    <w:rsid w:val="00FA2E6D"/>
    <w:rsid w:val="00FA413C"/>
    <w:rsid w:val="00FB34E2"/>
    <w:rsid w:val="00FB4FCB"/>
    <w:rsid w:val="00FB608F"/>
    <w:rsid w:val="00FC3142"/>
    <w:rsid w:val="00FD5313"/>
    <w:rsid w:val="00FE3605"/>
    <w:rsid w:val="02E610CF"/>
    <w:rsid w:val="03246F03"/>
    <w:rsid w:val="11D11C0E"/>
    <w:rsid w:val="17BB3A99"/>
    <w:rsid w:val="18076F4B"/>
    <w:rsid w:val="1B1B3A09"/>
    <w:rsid w:val="3075081C"/>
    <w:rsid w:val="336A7E13"/>
    <w:rsid w:val="33C2127A"/>
    <w:rsid w:val="4B3E507F"/>
    <w:rsid w:val="52234D8E"/>
    <w:rsid w:val="5FEF45F4"/>
    <w:rsid w:val="63DD7735"/>
    <w:rsid w:val="64AC26A7"/>
    <w:rsid w:val="65750707"/>
    <w:rsid w:val="6C673BD4"/>
    <w:rsid w:val="6DB01A56"/>
    <w:rsid w:val="7C4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0F14D-8F12-477F-A359-AE018FAC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849"/>
    <w:rPr>
      <w:rFonts w:ascii="Tahoma" w:eastAsia="Tahoma" w:hAnsi="Tahoma" w:cs="Tahoma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Batang" w:hAnsi="Batang" w:cs="Times New Roman"/>
      <w:b/>
      <w:bCs/>
      <w:kern w:val="32"/>
      <w:sz w:val="32"/>
      <w:szCs w:val="32"/>
      <w:lang w:val="zh-CN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/>
      <w:outlineLvl w:val="1"/>
    </w:pPr>
    <w:rPr>
      <w:rFonts w:ascii="Batang" w:hAnsi="Batang" w:cs="Times New Roman"/>
      <w:b/>
      <w:bCs/>
      <w:i/>
      <w:iCs/>
      <w:sz w:val="20"/>
      <w:szCs w:val="28"/>
      <w:lang w:val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Batang" w:hAnsi="Batang" w:cs="Times New Roman"/>
      <w:b/>
      <w:bCs/>
      <w:sz w:val="26"/>
      <w:szCs w:val="26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Calibri" w:hAnsi="Calibri" w:cs="Times New Roman"/>
      <w:sz w:val="16"/>
      <w:szCs w:val="16"/>
      <w:lang w:val="zh-CN" w:eastAsia="zh-CN"/>
    </w:rPr>
  </w:style>
  <w:style w:type="paragraph" w:styleId="a6">
    <w:name w:val="endnote text"/>
    <w:basedOn w:val="a"/>
    <w:link w:val="a7"/>
    <w:uiPriority w:val="99"/>
    <w:semiHidden/>
    <w:unhideWhenUsed/>
    <w:rPr>
      <w:rFonts w:cs="Times New Roman"/>
      <w:sz w:val="20"/>
      <w:szCs w:val="20"/>
      <w:lang w:val="zh-CN" w:eastAsia="zh-CN"/>
    </w:rPr>
  </w:style>
  <w:style w:type="paragraph" w:styleId="a8">
    <w:name w:val="annotation text"/>
    <w:basedOn w:val="a"/>
    <w:link w:val="a9"/>
    <w:uiPriority w:val="99"/>
    <w:semiHidden/>
    <w:unhideWhenUsed/>
    <w:rPr>
      <w:rFonts w:cs="Times New Roman"/>
      <w:sz w:val="20"/>
      <w:szCs w:val="20"/>
      <w:lang w:val="zh-CN"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rPr>
      <w:rFonts w:cs="Times New Roman"/>
      <w:sz w:val="20"/>
      <w:szCs w:val="20"/>
      <w:lang w:val="zh-CN" w:eastAsia="zh-CN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  <w:rPr>
      <w:rFonts w:cs="Times New Roman"/>
      <w:lang w:val="zh-CN"/>
    </w:rPr>
  </w:style>
  <w:style w:type="paragraph" w:styleId="af0">
    <w:name w:val="Body Text"/>
    <w:basedOn w:val="a"/>
    <w:link w:val="af1"/>
    <w:semiHidden/>
    <w:unhideWhenUsed/>
    <w:rPr>
      <w:rFonts w:ascii="Times" w:hAnsi="Times" w:cs="Times New Roman"/>
      <w:color w:val="1F497D"/>
      <w:sz w:val="26"/>
      <w:szCs w:val="20"/>
      <w:lang w:val="zh-CN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  <w:rPr>
      <w:rFonts w:cs="Times New Roman"/>
      <w:lang w:val="zh-CN" w:eastAsia="zh-CN"/>
    </w:rPr>
  </w:style>
  <w:style w:type="character" w:customStyle="1" w:styleId="10">
    <w:name w:val="Заголовок 1 Знак"/>
    <w:basedOn w:val="a0"/>
    <w:link w:val="1"/>
    <w:rPr>
      <w:rFonts w:ascii="Batang" w:eastAsia="Tahoma" w:hAnsi="Batang" w:cs="Times New Roman"/>
      <w:b/>
      <w:bCs/>
      <w:kern w:val="32"/>
      <w:sz w:val="32"/>
      <w:szCs w:val="32"/>
      <w:lang w:val="zh-CN" w:eastAsia="ru-RU"/>
    </w:rPr>
  </w:style>
  <w:style w:type="character" w:customStyle="1" w:styleId="20">
    <w:name w:val="Заголовок 2 Знак"/>
    <w:basedOn w:val="a0"/>
    <w:link w:val="2"/>
    <w:semiHidden/>
    <w:rPr>
      <w:rFonts w:ascii="Batang" w:eastAsia="Tahoma" w:hAnsi="Batang" w:cs="Times New Roman"/>
      <w:b/>
      <w:bCs/>
      <w:i/>
      <w:iCs/>
      <w:sz w:val="20"/>
      <w:szCs w:val="28"/>
      <w:lang w:val="zh-CN"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Batang" w:eastAsia="Tahoma" w:hAnsi="Batang" w:cs="Times New Roman"/>
      <w:b/>
      <w:bCs/>
      <w:sz w:val="26"/>
      <w:szCs w:val="26"/>
      <w:lang w:val="zh-CN" w:eastAsia="zh-CN"/>
    </w:rPr>
  </w:style>
  <w:style w:type="paragraph" w:customStyle="1" w:styleId="msonormal0">
    <w:name w:val="msonormal"/>
    <w:basedOn w:val="a"/>
    <w:pPr>
      <w:spacing w:before="120" w:after="120"/>
    </w:pPr>
  </w:style>
  <w:style w:type="character" w:customStyle="1" w:styleId="ad">
    <w:name w:val="Текст сноски Знак"/>
    <w:basedOn w:val="a0"/>
    <w:link w:val="ac"/>
    <w:uiPriority w:val="99"/>
    <w:semiHidden/>
    <w:rPr>
      <w:rFonts w:ascii="Tahoma" w:eastAsia="Tahoma" w:hAnsi="Tahoma" w:cs="Times New Roman"/>
      <w:sz w:val="20"/>
      <w:szCs w:val="20"/>
      <w:lang w:val="zh-CN" w:eastAsia="zh-CN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Tahoma" w:eastAsia="Tahoma" w:hAnsi="Tahoma" w:cs="Times New Roman"/>
      <w:sz w:val="20"/>
      <w:szCs w:val="20"/>
      <w:lang w:val="zh-CN" w:eastAsia="zh-CN"/>
    </w:rPr>
  </w:style>
  <w:style w:type="character" w:customStyle="1" w:styleId="af">
    <w:name w:val="Верхний колонтитул Знак"/>
    <w:basedOn w:val="a0"/>
    <w:link w:val="ae"/>
    <w:uiPriority w:val="99"/>
    <w:rPr>
      <w:rFonts w:ascii="Tahoma" w:eastAsia="Tahoma" w:hAnsi="Tahoma" w:cs="Times New Roman"/>
      <w:sz w:val="24"/>
      <w:szCs w:val="24"/>
      <w:lang w:val="zh-CN" w:eastAsia="ru-RU"/>
    </w:rPr>
  </w:style>
  <w:style w:type="character" w:customStyle="1" w:styleId="af3">
    <w:name w:val="Нижний колонтитул Знак"/>
    <w:basedOn w:val="a0"/>
    <w:link w:val="af2"/>
    <w:uiPriority w:val="99"/>
    <w:rPr>
      <w:rFonts w:ascii="Tahoma" w:eastAsia="Tahoma" w:hAnsi="Tahoma" w:cs="Times New Roman"/>
      <w:sz w:val="24"/>
      <w:szCs w:val="24"/>
      <w:lang w:val="zh-CN" w:eastAsia="zh-CN"/>
    </w:rPr>
  </w:style>
  <w:style w:type="character" w:customStyle="1" w:styleId="a7">
    <w:name w:val="Текст концевой сноски Знак"/>
    <w:basedOn w:val="a0"/>
    <w:link w:val="a6"/>
    <w:uiPriority w:val="99"/>
    <w:semiHidden/>
    <w:rPr>
      <w:rFonts w:ascii="Tahoma" w:eastAsia="Tahoma" w:hAnsi="Tahoma" w:cs="Times New Roman"/>
      <w:sz w:val="20"/>
      <w:szCs w:val="20"/>
      <w:lang w:val="zh-CN" w:eastAsia="zh-CN"/>
    </w:rPr>
  </w:style>
  <w:style w:type="character" w:customStyle="1" w:styleId="af1">
    <w:name w:val="Основной текст Знак"/>
    <w:basedOn w:val="a0"/>
    <w:link w:val="af0"/>
    <w:semiHidden/>
    <w:rPr>
      <w:rFonts w:ascii="Times" w:eastAsia="Tahoma" w:hAnsi="Times" w:cs="Times New Roman"/>
      <w:color w:val="1F497D"/>
      <w:sz w:val="26"/>
      <w:szCs w:val="20"/>
      <w:lang w:val="zh-CN"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rPr>
      <w:rFonts w:ascii="Tahoma" w:eastAsia="Tahoma" w:hAnsi="Tahoma" w:cs="Times New Roman"/>
      <w:b/>
      <w:bCs/>
      <w:sz w:val="20"/>
      <w:szCs w:val="20"/>
      <w:lang w:val="zh-CN"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Calibri" w:eastAsia="Tahoma" w:hAnsi="Calibri" w:cs="Times New Roman"/>
      <w:sz w:val="16"/>
      <w:szCs w:val="16"/>
      <w:lang w:val="zh-CN" w:eastAsia="zh-CN"/>
    </w:rPr>
  </w:style>
  <w:style w:type="character" w:customStyle="1" w:styleId="af4">
    <w:name w:val="Без интервала Знак"/>
    <w:link w:val="af5"/>
    <w:uiPriority w:val="1"/>
    <w:locked/>
    <w:rPr>
      <w:rFonts w:ascii="Verdana" w:eastAsia="Tahoma" w:hAnsi="Verdana"/>
    </w:rPr>
  </w:style>
  <w:style w:type="paragraph" w:styleId="af5">
    <w:name w:val="No Spacing"/>
    <w:link w:val="af4"/>
    <w:uiPriority w:val="1"/>
    <w:qFormat/>
    <w:rPr>
      <w:rFonts w:ascii="Verdana" w:eastAsia="Tahoma" w:hAnsi="Verdana"/>
      <w:sz w:val="22"/>
      <w:szCs w:val="22"/>
      <w:lang w:eastAsia="en-US"/>
    </w:rPr>
  </w:style>
  <w:style w:type="paragraph" w:styleId="af6">
    <w:name w:val="List Paragraph"/>
    <w:aliases w:val="ТЗ список,Абзац списка нумерованный"/>
    <w:basedOn w:val="a"/>
    <w:link w:val="af7"/>
    <w:uiPriority w:val="34"/>
    <w:qFormat/>
    <w:pPr>
      <w:spacing w:after="200" w:line="276" w:lineRule="auto"/>
      <w:ind w:left="720"/>
      <w:contextualSpacing/>
    </w:pPr>
    <w:rPr>
      <w:rFonts w:eastAsia="Verdana"/>
      <w:sz w:val="28"/>
      <w:szCs w:val="28"/>
      <w:lang w:eastAsia="en-US"/>
    </w:rPr>
  </w:style>
  <w:style w:type="paragraph" w:customStyle="1" w:styleId="af8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Symbol" w:hAnsi="Symbol" w:cs="Symbol"/>
      <w:sz w:val="20"/>
      <w:szCs w:val="20"/>
    </w:rPr>
  </w:style>
  <w:style w:type="paragraph" w:customStyle="1" w:styleId="ConsTitle">
    <w:name w:val="ConsTitle"/>
    <w:pPr>
      <w:widowControl w:val="0"/>
      <w:snapToGrid w:val="0"/>
    </w:pPr>
    <w:rPr>
      <w:rFonts w:ascii="Cambria Math" w:eastAsia="Tahoma" w:hAnsi="Cambria Math" w:cs="Tahoma"/>
      <w:b/>
      <w:sz w:val="16"/>
    </w:rPr>
  </w:style>
  <w:style w:type="paragraph" w:customStyle="1" w:styleId="af9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Cambria Math" w:eastAsia="Verdana" w:hAnsi="Cambria Math" w:cs="Cambria Math"/>
    </w:rPr>
  </w:style>
  <w:style w:type="paragraph" w:customStyle="1" w:styleId="afa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ambria Math" w:hAnsi="Cambria Math" w:cs="Cambria Math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Symbol" w:eastAsia="Tahoma" w:hAnsi="Symbol" w:cs="Symbo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Cambria Math" w:eastAsia="Tahoma" w:hAnsi="Cambria Math" w:cs="Cambria Math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Cambria Math" w:eastAsia="Tahoma" w:hAnsi="Cambria Math" w:cs="Cambria Math"/>
    </w:rPr>
  </w:style>
  <w:style w:type="character" w:customStyle="1" w:styleId="11">
    <w:name w:val="Заголовок №1_"/>
    <w:link w:val="12"/>
    <w:locked/>
    <w:rPr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60" w:line="24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afb">
    <w:name w:val="Знак Знак Знак Знак Знак Знак Знак Знак Знак Знак"/>
    <w:basedOn w:val="a"/>
    <w:pPr>
      <w:spacing w:before="100" w:beforeAutospacing="1" w:after="100" w:afterAutospacing="1"/>
    </w:pPr>
    <w:rPr>
      <w:rFonts w:ascii="Calibri" w:hAnsi="Calibri"/>
      <w:sz w:val="20"/>
      <w:szCs w:val="20"/>
      <w:lang w:val="en-US" w:eastAsia="en-US"/>
    </w:rPr>
  </w:style>
  <w:style w:type="paragraph" w:customStyle="1" w:styleId="13">
    <w:name w:val="Знак1"/>
    <w:basedOn w:val="a"/>
    <w:pPr>
      <w:spacing w:after="160" w:line="240" w:lineRule="exact"/>
    </w:pPr>
    <w:rPr>
      <w:rFonts w:ascii="Cambria" w:eastAsia="Courier New" w:hAnsi="Cambria"/>
      <w:sz w:val="20"/>
      <w:szCs w:val="20"/>
      <w:lang w:val="en-US" w:eastAsia="en-US"/>
    </w:rPr>
  </w:style>
  <w:style w:type="paragraph" w:customStyle="1" w:styleId="afc">
    <w:name w:val="Знак Знак Знак Знак Знак Знак Знак"/>
    <w:basedOn w:val="a"/>
    <w:pPr>
      <w:spacing w:before="100" w:beforeAutospacing="1" w:after="100" w:afterAutospacing="1"/>
      <w:jc w:val="both"/>
    </w:pPr>
    <w:rPr>
      <w:rFonts w:ascii="Calibri" w:hAnsi="Calibri"/>
      <w:sz w:val="20"/>
      <w:szCs w:val="20"/>
      <w:lang w:val="en-US" w:eastAsia="en-US"/>
    </w:rPr>
  </w:style>
  <w:style w:type="paragraph" w:customStyle="1" w:styleId="Style7">
    <w:name w:val="Style7"/>
    <w:basedOn w:val="a"/>
    <w:pPr>
      <w:widowControl w:val="0"/>
      <w:autoSpaceDE w:val="0"/>
      <w:autoSpaceDN w:val="0"/>
      <w:adjustRightInd w:val="0"/>
      <w:spacing w:line="298" w:lineRule="exact"/>
      <w:ind w:firstLine="638"/>
      <w:jc w:val="both"/>
    </w:pPr>
  </w:style>
  <w:style w:type="paragraph" w:customStyle="1" w:styleId="Style11">
    <w:name w:val="Style11"/>
    <w:basedOn w:val="a"/>
    <w:pPr>
      <w:widowControl w:val="0"/>
      <w:autoSpaceDE w:val="0"/>
      <w:autoSpaceDN w:val="0"/>
      <w:adjustRightInd w:val="0"/>
      <w:spacing w:line="312" w:lineRule="exact"/>
      <w:ind w:firstLine="629"/>
      <w:jc w:val="both"/>
    </w:p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ahoma" w:eastAsia="Verdana" w:hAnsi="Tahoma" w:cs="Tahoma"/>
      <w:sz w:val="28"/>
      <w:szCs w:val="28"/>
    </w:rPr>
  </w:style>
  <w:style w:type="character" w:customStyle="1" w:styleId="afd">
    <w:name w:val="Основной текст_"/>
    <w:link w:val="14"/>
    <w:locked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d"/>
    <w:pPr>
      <w:shd w:val="clear" w:color="auto" w:fill="FFFFFF"/>
      <w:spacing w:before="300" w:after="300" w:line="0" w:lineRule="atLeast"/>
      <w:ind w:hanging="860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Normal">
    <w:name w:val="ConsNormal"/>
    <w:pPr>
      <w:widowControl w:val="0"/>
      <w:snapToGrid w:val="0"/>
      <w:ind w:firstLine="720"/>
    </w:pPr>
    <w:rPr>
      <w:rFonts w:ascii="Arial" w:eastAsia="Times New Roman" w:hAnsi="Arial" w:cs="Times New Roman"/>
    </w:rPr>
  </w:style>
  <w:style w:type="paragraph" w:customStyle="1" w:styleId="ConsNonformat">
    <w:name w:val="ConsNonformat"/>
    <w:pPr>
      <w:widowControl w:val="0"/>
      <w:snapToGrid w:val="0"/>
    </w:pPr>
    <w:rPr>
      <w:rFonts w:ascii="Courier New" w:eastAsia="Times New Roman" w:hAnsi="Courier New" w:cs="Times New Roman"/>
    </w:rPr>
  </w:style>
  <w:style w:type="paragraph" w:customStyle="1" w:styleId="ConsCell">
    <w:name w:val="ConsCell"/>
    <w:pPr>
      <w:widowControl w:val="0"/>
      <w:snapToGrid w:val="0"/>
    </w:pPr>
    <w:rPr>
      <w:rFonts w:ascii="Arial" w:eastAsia="Times New Roman" w:hAnsi="Arial" w:cs="Times New Roman"/>
    </w:rPr>
  </w:style>
  <w:style w:type="character" w:customStyle="1" w:styleId="afe">
    <w:name w:val="Цветовое выделение"/>
    <w:uiPriority w:val="99"/>
    <w:rPr>
      <w:b/>
      <w:bCs/>
      <w:color w:val="000080"/>
      <w:sz w:val="30"/>
      <w:szCs w:val="30"/>
    </w:rPr>
  </w:style>
  <w:style w:type="character" w:customStyle="1" w:styleId="aff">
    <w:name w:val="Гипертекстовая ссылка"/>
    <w:uiPriority w:val="99"/>
    <w:rPr>
      <w:b/>
      <w:bCs/>
      <w:color w:val="008000"/>
      <w:sz w:val="30"/>
      <w:szCs w:val="30"/>
    </w:rPr>
  </w:style>
  <w:style w:type="character" w:customStyle="1" w:styleId="FontStyle20">
    <w:name w:val="Font Style20"/>
    <w:rPr>
      <w:rFonts w:ascii="Tahoma" w:hAnsi="Tahoma" w:cs="Tahoma" w:hint="default"/>
      <w:sz w:val="24"/>
      <w:szCs w:val="24"/>
    </w:rPr>
  </w:style>
  <w:style w:type="character" w:customStyle="1" w:styleId="af7">
    <w:name w:val="Абзац списка Знак"/>
    <w:aliases w:val="ТЗ список Знак,Абзац списка нумерованный Знак"/>
    <w:link w:val="af6"/>
    <w:uiPriority w:val="34"/>
    <w:qFormat/>
    <w:locked/>
    <w:rsid w:val="004E7A9B"/>
    <w:rPr>
      <w:rFonts w:ascii="Tahoma" w:eastAsia="Verdana" w:hAnsi="Tahoma" w:cs="Tahoma"/>
      <w:sz w:val="28"/>
      <w:szCs w:val="28"/>
      <w:lang w:eastAsia="en-US"/>
    </w:rPr>
  </w:style>
  <w:style w:type="character" w:customStyle="1" w:styleId="15">
    <w:name w:val="Обычный1"/>
    <w:rsid w:val="009D1A79"/>
    <w:rPr>
      <w:rFonts w:ascii="Calibri" w:hAnsi="Calibri"/>
    </w:rPr>
  </w:style>
  <w:style w:type="paragraph" w:styleId="aff0">
    <w:name w:val="Normal (Web)"/>
    <w:basedOn w:val="a"/>
    <w:link w:val="aff1"/>
    <w:unhideWhenUsed/>
    <w:rsid w:val="005E46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ff1">
    <w:name w:val="Обычный (веб) Знак"/>
    <w:basedOn w:val="a0"/>
    <w:link w:val="aff0"/>
    <w:rsid w:val="005E464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5138711/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6718</Words>
  <Characters>38299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cp:lastPrinted>2026-08-07T07:26:00Z</cp:lastPrinted>
  <dcterms:created xsi:type="dcterms:W3CDTF">2025-12-09T12:23:00Z</dcterms:created>
  <dcterms:modified xsi:type="dcterms:W3CDTF">2026-08-07T07:34:00Z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666721E1CF714AC89414454DE57BD8B3_12</vt:lpwstr>
  </property>
</Properties>
</file>