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8B" w:rsidRPr="003265E7" w:rsidRDefault="00E55D8B" w:rsidP="002742C1">
      <w:pPr>
        <w:suppressAutoHyphens/>
        <w:ind w:left="4678"/>
        <w:outlineLvl w:val="2"/>
        <w:rPr>
          <w:sz w:val="28"/>
          <w:szCs w:val="28"/>
        </w:rPr>
      </w:pPr>
      <w:r w:rsidRPr="003265E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E55D8B" w:rsidRDefault="00E55D8B" w:rsidP="002742C1">
      <w:pPr>
        <w:ind w:left="4678"/>
        <w:rPr>
          <w:color w:val="000000"/>
          <w:sz w:val="28"/>
          <w:szCs w:val="28"/>
        </w:rPr>
      </w:pPr>
      <w:r w:rsidRPr="003265E7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7E3CC4">
        <w:rPr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Pr="003265E7">
        <w:rPr>
          <w:color w:val="000000"/>
          <w:sz w:val="28"/>
          <w:szCs w:val="28"/>
        </w:rPr>
        <w:t>»</w:t>
      </w:r>
    </w:p>
    <w:p w:rsidR="00E55D8B" w:rsidRDefault="00E55D8B" w:rsidP="002742C1">
      <w:pPr>
        <w:rPr>
          <w:color w:val="000000"/>
          <w:sz w:val="28"/>
          <w:szCs w:val="28"/>
        </w:rPr>
      </w:pPr>
    </w:p>
    <w:p w:rsidR="00E55D8B" w:rsidRPr="002742C1" w:rsidRDefault="00E55D8B" w:rsidP="002742C1">
      <w:pPr>
        <w:rPr>
          <w:color w:val="000000"/>
          <w:sz w:val="28"/>
          <w:szCs w:val="28"/>
        </w:rPr>
      </w:pPr>
      <w:r w:rsidRPr="002742C1">
        <w:rPr>
          <w:sz w:val="28"/>
        </w:rPr>
        <w:t xml:space="preserve">Форма </w:t>
      </w:r>
    </w:p>
    <w:p w:rsidR="00E55D8B" w:rsidRPr="003265E7" w:rsidRDefault="00E55D8B" w:rsidP="002742C1">
      <w:pPr>
        <w:rPr>
          <w:i/>
          <w:sz w:val="28"/>
        </w:rPr>
      </w:pPr>
    </w:p>
    <w:p w:rsidR="00E55D8B" w:rsidRPr="002742C1" w:rsidRDefault="00E55D8B" w:rsidP="002742C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2742C1">
        <w:rPr>
          <w:sz w:val="28"/>
          <w:szCs w:val="28"/>
          <w:u w:val="single"/>
        </w:rPr>
        <w:t xml:space="preserve">Администрация </w:t>
      </w:r>
      <w:r w:rsidR="00937B25">
        <w:rPr>
          <w:sz w:val="28"/>
          <w:szCs w:val="28"/>
          <w:u w:val="single"/>
        </w:rPr>
        <w:t>Поселкового</w:t>
      </w:r>
      <w:r>
        <w:rPr>
          <w:sz w:val="28"/>
          <w:szCs w:val="28"/>
          <w:u w:val="single"/>
        </w:rPr>
        <w:t xml:space="preserve"> сельского поселения Тимашевского района</w:t>
      </w:r>
    </w:p>
    <w:p w:rsidR="00E55D8B" w:rsidRPr="00FD76DA" w:rsidRDefault="00E55D8B" w:rsidP="002742C1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FD76DA">
        <w:rPr>
          <w:sz w:val="20"/>
          <w:szCs w:val="28"/>
        </w:rPr>
        <w:t>(наименование уполномоченного органа местного самоуправления)</w:t>
      </w:r>
    </w:p>
    <w:p w:rsidR="00E55D8B" w:rsidRPr="003265E7" w:rsidRDefault="00E55D8B" w:rsidP="002742C1">
      <w:pPr>
        <w:pStyle w:val="a6"/>
        <w:ind w:left="5387"/>
      </w:pPr>
    </w:p>
    <w:p w:rsidR="00E55D8B" w:rsidRPr="003265E7" w:rsidRDefault="00E55D8B" w:rsidP="002742C1">
      <w:pPr>
        <w:pStyle w:val="a6"/>
        <w:ind w:left="5387"/>
      </w:pPr>
    </w:p>
    <w:tbl>
      <w:tblPr>
        <w:tblW w:w="0" w:type="auto"/>
        <w:tblLook w:val="00A0"/>
      </w:tblPr>
      <w:tblGrid>
        <w:gridCol w:w="4856"/>
        <w:gridCol w:w="1064"/>
        <w:gridCol w:w="1006"/>
        <w:gridCol w:w="695"/>
        <w:gridCol w:w="2091"/>
      </w:tblGrid>
      <w:tr w:rsidR="00E55D8B" w:rsidRPr="00D92B34" w:rsidTr="005B7AE9">
        <w:tc>
          <w:tcPr>
            <w:tcW w:w="4856" w:type="dxa"/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7AE9">
              <w:rPr>
                <w:sz w:val="28"/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bottom w:val="single" w:sz="4" w:space="0" w:color="auto"/>
            </w:tcBorders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55D8B" w:rsidRPr="00D92B34" w:rsidTr="005B7AE9">
        <w:tc>
          <w:tcPr>
            <w:tcW w:w="4856" w:type="dxa"/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55D8B" w:rsidRPr="00D92B34" w:rsidTr="005B7AE9">
        <w:tc>
          <w:tcPr>
            <w:tcW w:w="4856" w:type="dxa"/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</w:tcBorders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7AE9">
              <w:rPr>
                <w:sz w:val="28"/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55D8B" w:rsidRPr="00D92B34" w:rsidTr="005B7AE9">
        <w:tc>
          <w:tcPr>
            <w:tcW w:w="4856" w:type="dxa"/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55D8B" w:rsidRPr="00D92B34" w:rsidTr="005B7AE9">
        <w:tc>
          <w:tcPr>
            <w:tcW w:w="4856" w:type="dxa"/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7AE9">
              <w:rPr>
                <w:sz w:val="28"/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55D8B" w:rsidRPr="00D92B34" w:rsidTr="005B7AE9">
        <w:tc>
          <w:tcPr>
            <w:tcW w:w="4856" w:type="dxa"/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55D8B" w:rsidRPr="00D92B34" w:rsidTr="005B7AE9">
        <w:tc>
          <w:tcPr>
            <w:tcW w:w="4856" w:type="dxa"/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</w:tcBorders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7AE9">
              <w:rPr>
                <w:sz w:val="28"/>
                <w:szCs w:val="28"/>
              </w:rPr>
              <w:t xml:space="preserve">Контактные данные представителя: </w:t>
            </w:r>
          </w:p>
        </w:tc>
      </w:tr>
      <w:tr w:rsidR="00E55D8B" w:rsidRPr="00D92B34" w:rsidTr="005B7AE9">
        <w:tc>
          <w:tcPr>
            <w:tcW w:w="4856" w:type="dxa"/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55D8B" w:rsidRPr="003265E7" w:rsidRDefault="00E55D8B" w:rsidP="002742C1">
      <w:pPr>
        <w:ind w:left="5954"/>
        <w:rPr>
          <w:sz w:val="28"/>
          <w:szCs w:val="28"/>
        </w:rPr>
      </w:pPr>
    </w:p>
    <w:p w:rsidR="00E55D8B" w:rsidRPr="002742C1" w:rsidRDefault="00E55D8B" w:rsidP="002742C1">
      <w:pPr>
        <w:suppressAutoHyphens/>
        <w:jc w:val="center"/>
        <w:rPr>
          <w:b/>
          <w:sz w:val="28"/>
          <w:szCs w:val="28"/>
        </w:rPr>
      </w:pPr>
      <w:r w:rsidRPr="002742C1">
        <w:rPr>
          <w:b/>
          <w:sz w:val="28"/>
          <w:szCs w:val="28"/>
        </w:rPr>
        <w:t>Решение</w:t>
      </w:r>
    </w:p>
    <w:p w:rsidR="00E55D8B" w:rsidRPr="002742C1" w:rsidRDefault="00E55D8B" w:rsidP="002742C1">
      <w:pPr>
        <w:suppressAutoHyphens/>
        <w:jc w:val="center"/>
        <w:rPr>
          <w:b/>
          <w:sz w:val="28"/>
          <w:szCs w:val="28"/>
        </w:rPr>
      </w:pPr>
      <w:r w:rsidRPr="002742C1">
        <w:rPr>
          <w:b/>
          <w:sz w:val="28"/>
          <w:szCs w:val="28"/>
        </w:rPr>
        <w:t xml:space="preserve">об отказе в предоставлении земельного участка </w:t>
      </w:r>
    </w:p>
    <w:p w:rsidR="00E55D8B" w:rsidRPr="002742C1" w:rsidRDefault="00E55D8B" w:rsidP="002742C1">
      <w:pPr>
        <w:suppressAutoHyphens/>
        <w:jc w:val="center"/>
        <w:rPr>
          <w:b/>
          <w:sz w:val="28"/>
          <w:szCs w:val="28"/>
        </w:rPr>
      </w:pPr>
      <w:r w:rsidRPr="002742C1">
        <w:rPr>
          <w:b/>
          <w:sz w:val="28"/>
          <w:szCs w:val="28"/>
        </w:rPr>
        <w:t>без проведения торгов</w:t>
      </w:r>
    </w:p>
    <w:tbl>
      <w:tblPr>
        <w:tblW w:w="0" w:type="auto"/>
        <w:tblLook w:val="00A0"/>
      </w:tblPr>
      <w:tblGrid>
        <w:gridCol w:w="4908"/>
        <w:gridCol w:w="4946"/>
      </w:tblGrid>
      <w:tr w:rsidR="00E55D8B" w:rsidRPr="00220A26" w:rsidTr="005B7AE9">
        <w:tc>
          <w:tcPr>
            <w:tcW w:w="5097" w:type="dxa"/>
          </w:tcPr>
          <w:p w:rsidR="00E55D8B" w:rsidRPr="005B7AE9" w:rsidRDefault="00E55D8B" w:rsidP="005B7AE9">
            <w:pPr>
              <w:spacing w:before="240"/>
              <w:rPr>
                <w:b/>
                <w:szCs w:val="26"/>
              </w:rPr>
            </w:pPr>
            <w:r w:rsidRPr="005B7AE9">
              <w:rPr>
                <w:bCs/>
                <w:szCs w:val="28"/>
              </w:rPr>
              <w:t>от</w:t>
            </w:r>
            <w:r w:rsidRPr="005B7AE9">
              <w:rPr>
                <w:bCs/>
                <w:szCs w:val="28"/>
                <w:lang w:val="en-US"/>
              </w:rPr>
              <w:t xml:space="preserve"> </w:t>
            </w:r>
            <w:r w:rsidRPr="005B7AE9">
              <w:rPr>
                <w:bCs/>
                <w:szCs w:val="28"/>
              </w:rPr>
              <w:t>_______________</w:t>
            </w:r>
          </w:p>
        </w:tc>
        <w:tc>
          <w:tcPr>
            <w:tcW w:w="5098" w:type="dxa"/>
          </w:tcPr>
          <w:p w:rsidR="00E55D8B" w:rsidRPr="005B7AE9" w:rsidRDefault="00E55D8B" w:rsidP="005B7AE9">
            <w:pPr>
              <w:spacing w:before="240"/>
              <w:jc w:val="right"/>
              <w:rPr>
                <w:b/>
                <w:szCs w:val="26"/>
              </w:rPr>
            </w:pPr>
            <w:r w:rsidRPr="005B7AE9">
              <w:rPr>
                <w:bCs/>
                <w:szCs w:val="28"/>
                <w:lang w:val="en-US"/>
              </w:rPr>
              <w:t xml:space="preserve">№ </w:t>
            </w:r>
            <w:r w:rsidRPr="005B7AE9">
              <w:rPr>
                <w:bCs/>
                <w:szCs w:val="28"/>
              </w:rPr>
              <w:t>____________________</w:t>
            </w:r>
          </w:p>
        </w:tc>
      </w:tr>
    </w:tbl>
    <w:p w:rsidR="00E55D8B" w:rsidRPr="00220A26" w:rsidRDefault="00E55D8B" w:rsidP="002742C1">
      <w:pPr>
        <w:suppressAutoHyphens/>
        <w:ind w:firstLine="851"/>
        <w:jc w:val="both"/>
        <w:rPr>
          <w:bCs/>
          <w:szCs w:val="28"/>
          <w:lang w:val="en-US"/>
        </w:rPr>
      </w:pPr>
    </w:p>
    <w:p w:rsidR="00E55D8B" w:rsidRPr="002742C1" w:rsidRDefault="00E55D8B" w:rsidP="002742C1">
      <w:pPr>
        <w:suppressAutoHyphens/>
        <w:ind w:firstLine="709"/>
        <w:jc w:val="both"/>
        <w:rPr>
          <w:bCs/>
          <w:sz w:val="28"/>
          <w:szCs w:val="28"/>
        </w:rPr>
      </w:pPr>
      <w:bookmarkStart w:id="0" w:name="_GoBack"/>
      <w:proofErr w:type="gramStart"/>
      <w:r>
        <w:rPr>
          <w:sz w:val="28"/>
          <w:szCs w:val="28"/>
        </w:rPr>
        <w:t xml:space="preserve">По результатам рассмотрения заявления о предоставлении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 от ___________ № </w:t>
      </w:r>
      <w:proofErr w:type="spellStart"/>
      <w:r>
        <w:rPr>
          <w:sz w:val="28"/>
          <w:szCs w:val="28"/>
        </w:rPr>
        <w:t>______________и</w:t>
      </w:r>
      <w:proofErr w:type="spellEnd"/>
      <w:r>
        <w:rPr>
          <w:sz w:val="28"/>
          <w:szCs w:val="28"/>
        </w:rPr>
        <w:t xml:space="preserve"> приложенных к нему документов, на основании статьи 39.1</w:t>
      </w:r>
      <w:r>
        <w:rPr>
          <w:rFonts w:ascii="AAAAAE+TimesNewRomanPSMT" w:hAnsi="AAAAAE+TimesNewRomanPSMT" w:cs="AAAAAE+TimesNewRomanPSMT"/>
          <w:sz w:val="28"/>
          <w:szCs w:val="28"/>
        </w:rPr>
        <w:t xml:space="preserve">6 </w:t>
      </w:r>
      <w:r>
        <w:rPr>
          <w:sz w:val="28"/>
          <w:szCs w:val="28"/>
        </w:rPr>
        <w:t>Земельного кодекса Российской Федерации органом, уполномоченным на предоставление услуги</w:t>
      </w:r>
      <w:r>
        <w:rPr>
          <w:rFonts w:ascii="AAAAAE+TimesNewRomanPSMT" w:hAnsi="AAAAAE+TimesNewRomanPSMT" w:cs="AAAAAE+TimesNewRomanPSMT"/>
          <w:sz w:val="28"/>
          <w:szCs w:val="28"/>
        </w:rPr>
        <w:t xml:space="preserve">, </w:t>
      </w:r>
      <w:r>
        <w:rPr>
          <w:sz w:val="28"/>
          <w:szCs w:val="28"/>
        </w:rPr>
        <w:t>принято решение об отказе в предоставлении услуги, по следующим основаниям:</w:t>
      </w:r>
      <w:proofErr w:type="gramEnd"/>
    </w:p>
    <w:bookmarkEnd w:id="0"/>
    <w:tbl>
      <w:tblPr>
        <w:tblW w:w="0" w:type="auto"/>
        <w:tblLook w:val="00A0"/>
      </w:tblPr>
      <w:tblGrid>
        <w:gridCol w:w="9854"/>
      </w:tblGrid>
      <w:tr w:rsidR="00E55D8B" w:rsidRPr="002742C1" w:rsidTr="005B7AE9">
        <w:tc>
          <w:tcPr>
            <w:tcW w:w="9855" w:type="dxa"/>
            <w:tcBorders>
              <w:bottom w:val="single" w:sz="4" w:space="0" w:color="auto"/>
            </w:tcBorders>
          </w:tcPr>
          <w:p w:rsidR="00E55D8B" w:rsidRPr="005B7AE9" w:rsidRDefault="00E55D8B" w:rsidP="005B7AE9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E55D8B" w:rsidRPr="002742C1" w:rsidTr="005B7AE9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E55D8B" w:rsidRPr="005B7AE9" w:rsidRDefault="00E55D8B" w:rsidP="005B7AE9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E55D8B" w:rsidRPr="002742C1" w:rsidTr="005B7AE9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E55D8B" w:rsidRPr="005B7AE9" w:rsidRDefault="00E55D8B" w:rsidP="005B7AE9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E55D8B" w:rsidRPr="002742C1" w:rsidRDefault="00E55D8B" w:rsidP="002742C1">
      <w:pPr>
        <w:suppressAutoHyphens/>
        <w:ind w:firstLine="851"/>
        <w:jc w:val="both"/>
        <w:rPr>
          <w:bCs/>
          <w:sz w:val="28"/>
          <w:szCs w:val="28"/>
        </w:rPr>
      </w:pPr>
    </w:p>
    <w:p w:rsidR="00E55D8B" w:rsidRPr="002742C1" w:rsidRDefault="00E55D8B" w:rsidP="002742C1">
      <w:pPr>
        <w:suppressAutoHyphens/>
        <w:ind w:firstLine="851"/>
        <w:jc w:val="both"/>
        <w:rPr>
          <w:bCs/>
          <w:sz w:val="28"/>
          <w:szCs w:val="28"/>
        </w:rPr>
      </w:pPr>
      <w:r w:rsidRPr="002742C1">
        <w:rPr>
          <w:bCs/>
          <w:sz w:val="28"/>
          <w:szCs w:val="28"/>
        </w:rPr>
        <w:t>Разъяснения оснований отказа:</w:t>
      </w:r>
    </w:p>
    <w:tbl>
      <w:tblPr>
        <w:tblW w:w="0" w:type="auto"/>
        <w:tblLook w:val="00A0"/>
      </w:tblPr>
      <w:tblGrid>
        <w:gridCol w:w="9854"/>
      </w:tblGrid>
      <w:tr w:rsidR="00E55D8B" w:rsidRPr="002742C1" w:rsidTr="005B7AE9">
        <w:tc>
          <w:tcPr>
            <w:tcW w:w="9855" w:type="dxa"/>
            <w:tcBorders>
              <w:bottom w:val="single" w:sz="4" w:space="0" w:color="auto"/>
            </w:tcBorders>
          </w:tcPr>
          <w:p w:rsidR="00E55D8B" w:rsidRPr="005B7AE9" w:rsidRDefault="00E55D8B" w:rsidP="005B7AE9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E55D8B" w:rsidRPr="002742C1" w:rsidTr="005B7AE9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E55D8B" w:rsidRPr="005B7AE9" w:rsidRDefault="00E55D8B" w:rsidP="005B7AE9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E55D8B" w:rsidRPr="002742C1" w:rsidTr="005B7AE9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E55D8B" w:rsidRPr="005B7AE9" w:rsidRDefault="00E55D8B" w:rsidP="005B7AE9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E55D8B" w:rsidRPr="002742C1" w:rsidRDefault="00E55D8B" w:rsidP="002742C1">
      <w:pPr>
        <w:suppressAutoHyphens/>
        <w:ind w:firstLine="851"/>
        <w:jc w:val="both"/>
        <w:rPr>
          <w:bCs/>
          <w:sz w:val="28"/>
          <w:szCs w:val="28"/>
        </w:rPr>
      </w:pPr>
    </w:p>
    <w:p w:rsidR="00E55D8B" w:rsidRPr="002742C1" w:rsidRDefault="00E55D8B" w:rsidP="002742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2C1">
        <w:rPr>
          <w:sz w:val="28"/>
          <w:szCs w:val="28"/>
        </w:rPr>
        <w:t>Дополнительно информируем:</w:t>
      </w:r>
    </w:p>
    <w:p w:rsidR="00E55D8B" w:rsidRPr="00220A26" w:rsidRDefault="00E55D8B" w:rsidP="002742C1">
      <w:pPr>
        <w:autoSpaceDE w:val="0"/>
        <w:autoSpaceDN w:val="0"/>
        <w:adjustRightInd w:val="0"/>
        <w:jc w:val="both"/>
        <w:rPr>
          <w:szCs w:val="28"/>
        </w:rPr>
      </w:pPr>
      <w:r w:rsidRPr="00220A26">
        <w:rPr>
          <w:szCs w:val="28"/>
        </w:rPr>
        <w:t>____________________________________________________________</w:t>
      </w:r>
      <w:r>
        <w:rPr>
          <w:szCs w:val="28"/>
        </w:rPr>
        <w:t>__________</w:t>
      </w:r>
      <w:r w:rsidRPr="00220A26">
        <w:rPr>
          <w:szCs w:val="28"/>
        </w:rPr>
        <w:t>______.</w:t>
      </w:r>
    </w:p>
    <w:p w:rsidR="00E55D8B" w:rsidRPr="003265E7" w:rsidRDefault="00E55D8B" w:rsidP="002742C1">
      <w:pPr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3265E7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E55D8B" w:rsidRPr="002742C1" w:rsidRDefault="00E55D8B" w:rsidP="002742C1">
      <w:pPr>
        <w:suppressAutoHyphens/>
        <w:ind w:firstLine="851"/>
        <w:jc w:val="both"/>
        <w:rPr>
          <w:bCs/>
          <w:sz w:val="28"/>
          <w:szCs w:val="28"/>
        </w:rPr>
      </w:pPr>
    </w:p>
    <w:p w:rsidR="00E55D8B" w:rsidRPr="002742C1" w:rsidRDefault="00E55D8B" w:rsidP="002742C1">
      <w:pPr>
        <w:suppressAutoHyphens/>
        <w:ind w:firstLine="851"/>
        <w:jc w:val="both"/>
        <w:rPr>
          <w:bCs/>
          <w:sz w:val="28"/>
          <w:szCs w:val="28"/>
        </w:rPr>
      </w:pPr>
      <w:r w:rsidRPr="002742C1">
        <w:rPr>
          <w:bCs/>
          <w:sz w:val="28"/>
          <w:szCs w:val="28"/>
        </w:rPr>
        <w:t xml:space="preserve">Вы вправе повторно обратиться в администрацию </w:t>
      </w:r>
      <w:r w:rsidR="00937B25">
        <w:rPr>
          <w:bCs/>
          <w:sz w:val="28"/>
          <w:szCs w:val="28"/>
        </w:rPr>
        <w:t>Поселкового</w:t>
      </w:r>
      <w:r>
        <w:rPr>
          <w:bCs/>
          <w:sz w:val="28"/>
          <w:szCs w:val="28"/>
        </w:rPr>
        <w:t xml:space="preserve"> сельского поселения Тимашевского района</w:t>
      </w:r>
      <w:r w:rsidRPr="002742C1">
        <w:rPr>
          <w:bCs/>
          <w:sz w:val="28"/>
          <w:szCs w:val="28"/>
        </w:rPr>
        <w:t xml:space="preserve"> с заявлением о предоставлении услуги после устранения указанных нарушений.</w:t>
      </w:r>
    </w:p>
    <w:p w:rsidR="00E55D8B" w:rsidRPr="002742C1" w:rsidRDefault="00E55D8B" w:rsidP="002742C1">
      <w:pPr>
        <w:suppressAutoHyphens/>
        <w:ind w:firstLine="851"/>
        <w:jc w:val="both"/>
        <w:rPr>
          <w:bCs/>
          <w:sz w:val="28"/>
          <w:szCs w:val="28"/>
        </w:rPr>
      </w:pPr>
      <w:r w:rsidRPr="002742C1">
        <w:rPr>
          <w:bCs/>
          <w:sz w:val="28"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937B25">
        <w:rPr>
          <w:bCs/>
          <w:sz w:val="28"/>
          <w:szCs w:val="28"/>
        </w:rPr>
        <w:t>Поселкового</w:t>
      </w:r>
      <w:r>
        <w:rPr>
          <w:bCs/>
          <w:sz w:val="28"/>
          <w:szCs w:val="28"/>
        </w:rPr>
        <w:t xml:space="preserve"> сельского поселения Тимашевского района</w:t>
      </w:r>
      <w:r w:rsidRPr="002742C1">
        <w:rPr>
          <w:bCs/>
          <w:sz w:val="28"/>
          <w:szCs w:val="28"/>
        </w:rPr>
        <w:t>, а также в судебном порядке.</w:t>
      </w:r>
    </w:p>
    <w:p w:rsidR="00E55D8B" w:rsidRDefault="00E55D8B" w:rsidP="002742C1">
      <w:pPr>
        <w:suppressAutoHyphens/>
        <w:ind w:firstLine="851"/>
        <w:jc w:val="both"/>
        <w:rPr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227"/>
        <w:gridCol w:w="283"/>
        <w:gridCol w:w="1843"/>
        <w:gridCol w:w="284"/>
        <w:gridCol w:w="3992"/>
      </w:tblGrid>
      <w:tr w:rsidR="00E55D8B" w:rsidTr="005B7AE9">
        <w:tc>
          <w:tcPr>
            <w:tcW w:w="3227" w:type="dxa"/>
            <w:tcBorders>
              <w:bottom w:val="single" w:sz="4" w:space="0" w:color="auto"/>
            </w:tcBorders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5D8B" w:rsidRPr="00D92B34" w:rsidTr="005B7AE9">
        <w:tc>
          <w:tcPr>
            <w:tcW w:w="3227" w:type="dxa"/>
            <w:tcBorders>
              <w:top w:val="single" w:sz="4" w:space="0" w:color="auto"/>
            </w:tcBorders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B7AE9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B7AE9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E55D8B" w:rsidRPr="005B7AE9" w:rsidRDefault="00E55D8B" w:rsidP="005B7AE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B7AE9">
              <w:rPr>
                <w:sz w:val="18"/>
                <w:szCs w:val="28"/>
              </w:rPr>
              <w:t xml:space="preserve">Ф.И.О. </w:t>
            </w:r>
          </w:p>
        </w:tc>
      </w:tr>
    </w:tbl>
    <w:p w:rsidR="00E55D8B" w:rsidRPr="003265E7" w:rsidRDefault="00E55D8B" w:rsidP="002742C1">
      <w:pPr>
        <w:jc w:val="both"/>
        <w:rPr>
          <w:i/>
          <w:iCs/>
          <w:sz w:val="28"/>
          <w:szCs w:val="28"/>
        </w:rPr>
      </w:pPr>
    </w:p>
    <w:p w:rsidR="00E55D8B" w:rsidRPr="003265E7" w:rsidRDefault="00E55D8B" w:rsidP="002742C1">
      <w:pPr>
        <w:rPr>
          <w:b/>
          <w:sz w:val="28"/>
          <w:szCs w:val="28"/>
        </w:rPr>
      </w:pPr>
    </w:p>
    <w:p w:rsidR="00E55D8B" w:rsidRPr="003265E7" w:rsidRDefault="00E55D8B" w:rsidP="002742C1"/>
    <w:p w:rsidR="00E55D8B" w:rsidRPr="003265E7" w:rsidRDefault="00E55D8B" w:rsidP="002742C1">
      <w:pPr>
        <w:jc w:val="center"/>
        <w:rPr>
          <w:sz w:val="28"/>
          <w:szCs w:val="28"/>
        </w:rPr>
      </w:pPr>
    </w:p>
    <w:sectPr w:rsidR="00E55D8B" w:rsidRPr="003265E7" w:rsidSect="002742C1">
      <w:pgSz w:w="11906" w:h="16838"/>
      <w:pgMar w:top="1134" w:right="680" w:bottom="1134" w:left="158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AAAAE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71AD2"/>
    <w:rsid w:val="00220A26"/>
    <w:rsid w:val="002742C1"/>
    <w:rsid w:val="003265E7"/>
    <w:rsid w:val="00491D8B"/>
    <w:rsid w:val="00550F96"/>
    <w:rsid w:val="005B7AE9"/>
    <w:rsid w:val="007E3CC4"/>
    <w:rsid w:val="00937B25"/>
    <w:rsid w:val="00CC04AA"/>
    <w:rsid w:val="00CE4243"/>
    <w:rsid w:val="00D54741"/>
    <w:rsid w:val="00D77EC6"/>
    <w:rsid w:val="00D92B34"/>
    <w:rsid w:val="00E55D8B"/>
    <w:rsid w:val="00EF08B8"/>
    <w:rsid w:val="00F71AD2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42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742C1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2742C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ПГУ Кому"/>
    <w:basedOn w:val="a7"/>
    <w:link w:val="a8"/>
    <w:uiPriority w:val="99"/>
    <w:rsid w:val="002742C1"/>
    <w:pPr>
      <w:ind w:left="5670"/>
      <w:jc w:val="both"/>
    </w:pPr>
    <w:rPr>
      <w:rFonts w:eastAsia="Calibri"/>
      <w:lang w:eastAsia="en-US"/>
    </w:rPr>
  </w:style>
  <w:style w:type="character" w:customStyle="1" w:styleId="a8">
    <w:name w:val="ПГУ Кому Знак"/>
    <w:basedOn w:val="a0"/>
    <w:link w:val="a6"/>
    <w:uiPriority w:val="99"/>
    <w:locked/>
    <w:rsid w:val="002742C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2742C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2</cp:revision>
  <dcterms:created xsi:type="dcterms:W3CDTF">2023-07-05T07:22:00Z</dcterms:created>
  <dcterms:modified xsi:type="dcterms:W3CDTF">2023-07-05T07:22:00Z</dcterms:modified>
</cp:coreProperties>
</file>