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media/image5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sz w:val="16"/>
          <w:szCs w:val="16"/>
        </w:rPr>
      </w:pPr>
      <w:r>
        <w:rPr>
          <w:sz w:val="16"/>
          <w:szCs w:val="16"/>
        </w:rPr>
        <mc:AlternateContent>
          <mc:Choice Requires="wps">
            <w:drawing>
              <wp:anchor behindDoc="1" distT="635" distB="22225" distL="114300" distR="114300" simplePos="0" locked="0" layoutInCell="0" allowOverlap="1" relativeHeight="6" wp14:anchorId="550B5A08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5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 wp14:anchorId="550B5A08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5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rFonts w:ascii="Montserrat" w:hAnsi="Montserrat"/>
          <w:b w:val="false"/>
          <w:b w:val="false"/>
          <w:sz w:val="16"/>
          <w:szCs w:val="16"/>
        </w:rPr>
      </w:pPr>
      <w:r>
        <w:rPr>
          <w:rFonts w:ascii="Montserrat" w:hAnsi="Montserrat"/>
          <w:b w:val="false"/>
          <w:sz w:val="16"/>
          <w:szCs w:val="16"/>
        </w:rPr>
        <w:t>27.01.2025</w:t>
      </w:r>
    </w:p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rFonts w:ascii="Montserrat" w:hAnsi="Montserrat"/>
          <w:b w:val="false"/>
          <w:b w:val="false"/>
          <w:sz w:val="16"/>
          <w:szCs w:val="16"/>
        </w:rPr>
      </w:pPr>
      <w:r>
        <w:rPr>
          <w:rFonts w:ascii="Montserrat" w:hAnsi="Montserrat"/>
          <w:b w:val="false"/>
          <w:sz w:val="16"/>
          <w:szCs w:val="16"/>
        </w:rPr>
      </w:r>
    </w:p>
    <w:p>
      <w:pPr>
        <w:pStyle w:val="Normal"/>
        <w:spacing w:lineRule="auto" w:line="276" w:before="0" w:after="200"/>
        <w:contextualSpacing/>
        <w:jc w:val="both"/>
        <w:rPr>
          <w:rFonts w:ascii="Montserrat" w:hAnsi="Montserrat" w:eastAsia="Calibri" w:cs="" w:cstheme="minorBidi" w:eastAsiaTheme="minorHAnsi"/>
          <w:b/>
          <w:b/>
          <w:sz w:val="28"/>
          <w:szCs w:val="28"/>
          <w:lang w:eastAsia="en-US"/>
        </w:rPr>
      </w:pPr>
      <w:r>
        <w:rPr>
          <w:rFonts w:eastAsia="Calibri" w:cs="" w:ascii="Montserrat" w:hAnsi="Montserrat" w:cstheme="minorBidi" w:eastAsiaTheme="minorHAnsi"/>
          <w:b/>
          <w:sz w:val="28"/>
          <w:szCs w:val="28"/>
          <w:lang w:eastAsia="en-US"/>
        </w:rPr>
        <w:t>Уход за гражданами с инвалидностью I группы и пожилыми гражданами старше 80 лет: что изменилось в 2025 году</w:t>
      </w:r>
    </w:p>
    <w:p>
      <w:pPr>
        <w:pStyle w:val="Normal"/>
        <w:spacing w:lineRule="auto" w:line="276" w:before="0" w:after="200"/>
        <w:contextualSpacing/>
        <w:rPr>
          <w:rFonts w:ascii="Calibri" w:hAnsi="Calibri" w:eastAsia="Calibri" w:cs="" w:asciiTheme="minorHAnsi" w:cstheme="minorBidi" w:eastAsiaTheme="minorHAnsi" w:hAnsiTheme="minorHAnsi"/>
          <w:color w:val="FF0000"/>
          <w:sz w:val="22"/>
          <w:szCs w:val="22"/>
          <w:lang w:eastAsia="en-US"/>
        </w:rPr>
      </w:pPr>
      <w:r>
        <w:rPr>
          <w:rFonts w:eastAsia="Calibri" w:cs="" w:cstheme="minorBidi" w:eastAsiaTheme="minorHAnsi" w:ascii="Calibri" w:hAnsi="Calibri"/>
          <w:color w:val="FF0000"/>
          <w:sz w:val="22"/>
          <w:szCs w:val="22"/>
          <w:lang w:eastAsia="en-US"/>
        </w:rPr>
      </w:r>
    </w:p>
    <w:p>
      <w:pPr>
        <w:pStyle w:val="Normal"/>
        <w:spacing w:lineRule="auto" w:line="276" w:before="0" w:afterAutospacing="1"/>
        <w:jc w:val="both"/>
        <w:rPr>
          <w:rFonts w:ascii="Montserrat" w:hAnsi="Montserrat" w:cs="Arial"/>
          <w:sz w:val="28"/>
          <w:szCs w:val="28"/>
          <w:shd w:fill="FFFFFF" w:val="clear"/>
        </w:rPr>
      </w:pPr>
      <w:r>
        <w:rPr>
          <w:rFonts w:cs="Arial" w:ascii="Montserrat" w:hAnsi="Montserrat"/>
          <w:sz w:val="28"/>
          <w:szCs w:val="28"/>
          <w:shd w:fill="FFFFFF" w:val="clear"/>
        </w:rPr>
        <w:t>С 2025 года преобразован институт компенсационных выплат по уходу за инвалидами I группы и гражданами старше 80 лет.</w:t>
      </w:r>
    </w:p>
    <w:p>
      <w:pPr>
        <w:pStyle w:val="NormalWeb"/>
        <w:shd w:val="clear" w:color="auto" w:fill="FFFFFF"/>
        <w:spacing w:lineRule="auto" w:line="276" w:beforeAutospacing="0" w:before="0" w:after="280"/>
        <w:jc w:val="both"/>
        <w:rPr>
          <w:rFonts w:ascii="Montserrat" w:hAnsi="Montserrat" w:cs="Arial"/>
          <w:color w:val="212121"/>
          <w:sz w:val="28"/>
          <w:szCs w:val="28"/>
        </w:rPr>
      </w:pPr>
      <w:r>
        <w:rPr>
          <w:rFonts w:cs="Arial" w:ascii="Montserrat" w:hAnsi="Montserrat"/>
          <w:color w:val="212121"/>
          <w:sz w:val="28"/>
          <w:szCs w:val="28"/>
        </w:rPr>
        <w:t>До 2025 года выплаты в размере 1200 рублей получали граждане, которые ухаживали за инвалидами I группы или пенсионерами, достигшими 80 лет. Выплаты назначались по заявлению того, кто ухаживает, при наличии письменного подтверждения от того, за кем ухаживают. Деньги начислялись вместе с пенсией человека, за которым осуществляется уход.</w:t>
      </w:r>
    </w:p>
    <w:p>
      <w:pPr>
        <w:pStyle w:val="NormalWeb"/>
        <w:shd w:val="clear" w:color="auto" w:fill="FFFFFF"/>
        <w:spacing w:lineRule="auto" w:line="276" w:beforeAutospacing="0" w:before="0" w:after="280"/>
        <w:jc w:val="both"/>
        <w:rPr>
          <w:rFonts w:ascii="Montserrat" w:hAnsi="Montserrat" w:cs="Arial"/>
          <w:color w:val="212121"/>
          <w:sz w:val="28"/>
          <w:szCs w:val="28"/>
        </w:rPr>
      </w:pPr>
      <w:r>
        <w:rPr>
          <w:rFonts w:cs="Arial" w:ascii="Montserrat" w:hAnsi="Montserrat"/>
          <w:color w:val="212121"/>
          <w:sz w:val="28"/>
          <w:szCs w:val="28"/>
        </w:rPr>
        <w:t xml:space="preserve">С 1 января 2025 года компенсации по таким правилам назначаться и выплачиваться перестали. Вместо этого, Отделение Социального фонда России по Краснодарскому краю автоматически назначило надбавки в размере 1200 рублей к пенсиям всех граждан, которые являются инвалидами I группы или достигли 80 лет. Теперь </w:t>
      </w:r>
      <w:r>
        <w:rPr>
          <w:rFonts w:cs="Arial" w:ascii="Montserrat" w:hAnsi="Montserrat"/>
          <w:color w:val="212121"/>
          <w:sz w:val="28"/>
          <w:szCs w:val="28"/>
          <w:shd w:fill="FFFFFF" w:val="clear"/>
        </w:rPr>
        <w:t>надбавка индексируется вместе с пенсией.</w:t>
      </w:r>
      <w:r>
        <w:rPr>
          <w:rFonts w:cs="Arial" w:ascii="Montserrat" w:hAnsi="Montserrat"/>
          <w:color w:val="212121"/>
          <w:sz w:val="28"/>
          <w:szCs w:val="28"/>
        </w:rPr>
        <w:t xml:space="preserve"> Самим пенсионерам обращаться в клиентские службы Отделения СФР по Краснодарскому краю для этого не требуется. Предоставлять сведения о человеке, который ухаживает за таким пенсионером, также не нужно</w:t>
      </w:r>
      <w:r>
        <w:rPr>
          <w:rFonts w:cs="Arial" w:ascii="Montserrat" w:hAnsi="Montserrat"/>
          <w:color w:val="212121"/>
          <w:sz w:val="28"/>
          <w:szCs w:val="28"/>
          <w:shd w:fill="FFFFFF" w:val="clear"/>
        </w:rPr>
        <w:t>.</w:t>
      </w:r>
    </w:p>
    <w:p>
      <w:pPr>
        <w:pStyle w:val="Normal"/>
        <w:spacing w:lineRule="auto" w:line="276" w:before="0" w:afterAutospacing="1"/>
        <w:jc w:val="both"/>
        <w:rPr>
          <w:rFonts w:ascii="Montserrat" w:hAnsi="Montserrat"/>
          <w:sz w:val="28"/>
          <w:szCs w:val="28"/>
        </w:rPr>
      </w:pPr>
      <w:r>
        <w:rPr>
          <w:rFonts w:eastAsia="Calibri" w:ascii="Montserrat" w:hAnsi="Montserrat" w:eastAsiaTheme="minorHAnsi"/>
          <w:sz w:val="28"/>
          <w:szCs w:val="28"/>
        </w:rPr>
        <w:t xml:space="preserve">Кроме того, </w:t>
      </w:r>
      <w:r>
        <w:rPr>
          <w:rFonts w:ascii="Montserrat" w:hAnsi="Montserrat"/>
          <w:sz w:val="28"/>
          <w:szCs w:val="28"/>
        </w:rPr>
        <w:t>период ухода за людьми с инвалидностью I группы или лицами старше 80 лет по-прежнему учитывается в страховой стаж трудоспособным гражданам – 1,8 индивидуальных пенсионных коэффициентов (ИПК) за полный год.</w:t>
      </w:r>
    </w:p>
    <w:p>
      <w:pPr>
        <w:pStyle w:val="Normal"/>
        <w:spacing w:lineRule="auto" w:line="276" w:before="0" w:afterAutospacing="1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Периоды ухода за инвалидом I группы или за лицом старше 80 лет трудоспособным гражданам, которым в 2024 году производились ежемесячные выплаты в связи с уходом за указанными лицами, будут установлены Отделением СФР по Краснодарскому краю и учтены в индивидуальных лицевых счетах трудоспособных граждан в прежнем беззаявительном порядке.</w:t>
      </w:r>
    </w:p>
    <w:p>
      <w:pPr>
        <w:pStyle w:val="Normal"/>
        <w:spacing w:lineRule="auto" w:line="276" w:before="0" w:afterAutospacing="1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 xml:space="preserve">Если период ухода начнется с 1 января 2025 года, то для его учета на индивидуальном лицевом счету трудоспособному лицу нужно подать соответствующее заявление в клиентскую службу Отделения СФР по Краснодарскому краю. Если ухаживающий и получатель ухода проживают отдельно, потребуется письменное подтверждение от получателя ухода или его законного представителя. Это подтверждение должно содержать информацию о том, что за ним в действительности осуществлялся уход и его периоде. В случаях, когда получить письменное подтверждение невозможно (например, из-за состояния здоровья получателя), соответствующее письменное подтверждение могут предоставить члены семьи. Фактические обстоятельства осуществления ухода могут быть подтверждены актом обследования, проведенного </w:t>
      </w:r>
      <w:r>
        <w:rPr>
          <w:rFonts w:eastAsia="Calibri" w:ascii="Montserrat" w:hAnsi="Montserrat" w:eastAsiaTheme="minorHAnsi"/>
          <w:sz w:val="28"/>
          <w:szCs w:val="28"/>
        </w:rPr>
        <w:t>специалистами Отделения Соцфонда по Краснодарскому краю</w:t>
      </w:r>
      <w:r>
        <w:rPr>
          <w:rFonts w:ascii="Montserrat" w:hAnsi="Montserrat"/>
          <w:sz w:val="28"/>
          <w:szCs w:val="28"/>
        </w:rPr>
        <w:t>.</w:t>
      </w:r>
    </w:p>
    <w:p>
      <w:pPr>
        <w:pStyle w:val="Normal"/>
        <w:spacing w:lineRule="auto" w:line="276" w:before="0" w:afterAutospacing="1"/>
        <w:jc w:val="both"/>
        <w:rPr>
          <w:rFonts w:ascii="Montserrat" w:hAnsi="Montserrat" w:eastAsia="Calibri" w:eastAsiaTheme="minorHAnsi"/>
          <w:sz w:val="28"/>
          <w:szCs w:val="28"/>
        </w:rPr>
      </w:pPr>
      <w:r>
        <w:rPr>
          <w:rFonts w:eastAsia="Calibri" w:ascii="Montserrat" w:hAnsi="Montserrat" w:eastAsiaTheme="minorHAnsi"/>
          <w:sz w:val="28"/>
          <w:szCs w:val="28"/>
        </w:rPr>
        <w:t>Если у вас остались вопросы, вы всегда можете обратиться к специалистам Отделения СФР по Краснодарскому краю, позвонив в единый контакт-центр (ЕКЦ): 8(800)100-00-01 (звонок бесплатный). Региональные операторы ЕКЦ работают с понедельника по четверг с 8:00 до 17:00 часов, в пятницу – с 8:00 до 16:00 часов.</w:t>
      </w:r>
    </w:p>
    <w:p>
      <w:pPr>
        <w:pStyle w:val="Normal"/>
        <w:spacing w:lineRule="auto" w:line="276" w:before="0" w:after="200"/>
        <w:contextualSpacing/>
        <w:rPr>
          <w:rFonts w:ascii="Calibri" w:hAnsi="Calibri" w:eastAsia="Calibri" w:cs="" w:asciiTheme="minorHAnsi" w:cstheme="minorBidi" w:eastAsiaTheme="minorHAnsi" w:hAnsiTheme="minorHAnsi"/>
          <w:sz w:val="22"/>
          <w:szCs w:val="22"/>
          <w:lang w:eastAsia="en-US"/>
        </w:rPr>
      </w:pPr>
      <w:r>
        <w:rPr>
          <w:rFonts w:eastAsia="Calibri" w:cs="" w:cstheme="minorBidi" w:eastAsiaTheme="minorHAnsi" w:ascii="Calibri" w:hAnsi="Calibri"/>
          <w:sz w:val="22"/>
          <w:szCs w:val="22"/>
          <w:lang w:eastAsia="en-US"/>
        </w:rPr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  <w:t>Мы в социальных сетях:</w:t>
      </w:r>
    </w:p>
    <w:p>
      <w:pPr>
        <w:pStyle w:val="NormalWeb"/>
        <w:spacing w:beforeAutospacing="0" w:before="0" w:after="280"/>
        <w:jc w:val="center"/>
        <w:rPr>
          <w:rFonts w:ascii="Myriad Pro" w:hAnsi="Myriad Pro"/>
          <w:b/>
          <w:b/>
          <w:color w:val="488DCD"/>
          <w:sz w:val="16"/>
          <w:szCs w:val="16"/>
        </w:rPr>
      </w:pPr>
      <w:r>
        <w:rPr/>
        <w:drawing>
          <wp:inline distT="0" distB="0" distL="0" distR="0">
            <wp:extent cx="306070" cy="306070"/>
            <wp:effectExtent l="0" t="0" r="0" b="0"/>
            <wp:docPr id="3" name="Рисунок 13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3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6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6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</w:t>
      </w:r>
      <w:r>
        <w:rPr/>
        <w:drawing>
          <wp:inline distT="0" distB="0" distL="0" distR="0">
            <wp:extent cx="306070" cy="306070"/>
            <wp:effectExtent l="0" t="0" r="0" b="0"/>
            <wp:docPr id="5" name="Рисунок 8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8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Web"/>
        <w:spacing w:beforeAutospacing="0" w:before="0" w:afterAutospacing="0" w:after="0"/>
        <w:jc w:val="right"/>
        <w:rPr>
          <w:rStyle w:val="Style9"/>
          <w:rFonts w:ascii="Montserrat" w:hAnsi="Montserrat"/>
          <w:iCs/>
          <w:sz w:val="16"/>
          <w:szCs w:val="16"/>
        </w:rPr>
      </w:pPr>
      <w:r>
        <w:rPr/>
      </w:r>
      <w:bookmarkStart w:id="0" w:name="_GoBack"/>
      <w:bookmarkStart w:id="1" w:name="_GoBack"/>
      <w:bookmarkEnd w:id="1"/>
    </w:p>
    <w:sectPr>
      <w:headerReference w:type="default" r:id="rId8"/>
      <w:headerReference w:type="first" r:id="rId9"/>
      <w:footerReference w:type="even" r:id="rId10"/>
      <w:footerReference w:type="default" r:id="rId11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Montserrat">
    <w:charset w:val="cc"/>
    <w:family w:val="roman"/>
    <w:pitch w:val="variable"/>
  </w:font>
  <w:font w:name="Myriad Pro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yle21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087"/>
      <w:gridCol w:w="2665"/>
      <w:gridCol w:w="2159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6" name="Рисунок 1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9" wp14:anchorId="3C0016B5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508000" cy="342900"/>
              <wp:effectExtent l="0" t="0" r="0" b="0"/>
              <wp:wrapNone/>
              <wp:docPr id="7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39.95pt;height:26.95pt;mso-wrap-style:square;v-text-anchor:top;mso-position-horizontal-relative:page;mso-position-vertical-relative:margin" wp14:anchorId="3C0016B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г. Краснодар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ул. им. Хакурате, д. 8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11" wp14:anchorId="55D4B455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342900"/>
              <wp:effectExtent l="0" t="0" r="0" b="0"/>
              <wp:wrapNone/>
              <wp:docPr id="10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26.95pt;mso-wrap-style:square;v-text-anchor:top;mso-position-horizontal-relative:page;mso-position-vertical-relative:margin" wp14:anchorId="55D4B45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uiPriority="22" w:semiHidden="0" w:unhideWhenUsed="0" w:qFormat="1"/>
    <w:lsdException w:name="Emphasis" w:uiPriority="20" w:semiHidden="0" w:unhideWhenUsed="0" w:qFormat="1"/>
    <w:lsdException w:name="Normal (Web)" w:uiPriority="99"/>
    <w:lsdException w:name="Balloon Text" w:semiHidden="0" w:unhideWhenUsed="0"/>
    <w:lsdException w:name="Table Grid" w:uiPriority="59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66d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pPr>
      <w:keepNext w:val="true"/>
      <w:outlineLvl w:val="0"/>
    </w:pPr>
    <w:rPr>
      <w:b/>
      <w:sz w:val="20"/>
      <w:szCs w:val="20"/>
    </w:rPr>
  </w:style>
  <w:style w:type="paragraph" w:styleId="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Normal"/>
    <w:next w:val="Normal"/>
    <w:qFormat/>
    <w:rsid w:val="00aa13c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unhideWhenUsed/>
    <w:qFormat/>
    <w:rsid w:val="00ee5445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6">
    <w:name w:val="Heading 6"/>
    <w:basedOn w:val="Normal"/>
    <w:next w:val="Normal"/>
    <w:link w:val="61"/>
    <w:semiHidden/>
    <w:unhideWhenUsed/>
    <w:qFormat/>
    <w:rsid w:val="001372ad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Style9">
    <w:name w:val="Интернет-ссылка"/>
    <w:uiPriority w:val="99"/>
    <w:rPr>
      <w:color w:val="0000FF"/>
      <w:u w:val="single"/>
    </w:rPr>
  </w:style>
  <w:style w:type="character" w:styleId="Style10">
    <w:name w:val="Выделение"/>
    <w:uiPriority w:val="20"/>
    <w:qFormat/>
    <w:rsid w:val="00aa24ff"/>
    <w:rPr>
      <w:i/>
      <w:iCs/>
    </w:rPr>
  </w:style>
  <w:style w:type="character" w:styleId="Applestylespan" w:customStyle="1">
    <w:name w:val="apple-style-span"/>
    <w:basedOn w:val="DefaultParagraphFont"/>
    <w:qFormat/>
    <w:rsid w:val="00611c07"/>
    <w:rPr/>
  </w:style>
  <w:style w:type="character" w:styleId="Appleconvertedspace" w:customStyle="1">
    <w:name w:val="apple-converted-space"/>
    <w:basedOn w:val="DefaultParagraphFont"/>
    <w:qFormat/>
    <w:rsid w:val="005603f8"/>
    <w:rPr/>
  </w:style>
  <w:style w:type="character" w:styleId="Style11">
    <w:name w:val="Посещённая гиперссылка"/>
    <w:rsid w:val="00511170"/>
    <w:rPr>
      <w:color w:val="800080"/>
      <w:u w:val="single"/>
    </w:rPr>
  </w:style>
  <w:style w:type="character" w:styleId="Style12" w:customStyle="1">
    <w:name w:val="Текст документа Знак"/>
    <w:link w:val="Style24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styleId="Style13" w:customStyle="1">
    <w:name w:val="Текст Знак"/>
    <w:link w:val="PlainText"/>
    <w:qFormat/>
    <w:rsid w:val="00d82078"/>
    <w:rPr>
      <w:rFonts w:ascii="Calibri" w:hAnsi="Calibri" w:eastAsia="Calibri"/>
      <w:sz w:val="22"/>
      <w:szCs w:val="21"/>
      <w:lang w:val="ru-RU" w:eastAsia="en-US" w:bidi="ar-SA"/>
    </w:rPr>
  </w:style>
  <w:style w:type="character" w:styleId="Texthighlight" w:customStyle="1">
    <w:name w:val="text-highlight"/>
    <w:qFormat/>
    <w:rsid w:val="00f7297a"/>
    <w:rPr/>
  </w:style>
  <w:style w:type="character" w:styleId="61" w:customStyle="1">
    <w:name w:val="Заголовок 6 Знак"/>
    <w:basedOn w:val="DefaultParagraphFont"/>
    <w:semiHidden/>
    <w:qFormat/>
    <w:rsid w:val="001372ad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4"/>
      <w:szCs w:val="24"/>
    </w:rPr>
  </w:style>
  <w:style w:type="character" w:styleId="41" w:customStyle="1">
    <w:name w:val="Заголовок 4 Знак"/>
    <w:basedOn w:val="DefaultParagraphFont"/>
    <w:qFormat/>
    <w:rsid w:val="00ee5445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</w:rPr>
  </w:style>
  <w:style w:type="character" w:styleId="11" w:customStyle="1">
    <w:name w:val="Заголовок 1 Знак"/>
    <w:basedOn w:val="DefaultParagraphFont"/>
    <w:qFormat/>
    <w:rsid w:val="00851101"/>
    <w:rPr>
      <w:b/>
    </w:rPr>
  </w:style>
  <w:style w:type="character" w:styleId="Xphmenubutton" w:customStyle="1">
    <w:name w:val="x-ph__menu__button"/>
    <w:basedOn w:val="DefaultParagraphFont"/>
    <w:qFormat/>
    <w:rsid w:val="003a5191"/>
    <w:rPr/>
  </w:style>
  <w:style w:type="character" w:styleId="12" w:customStyle="1">
    <w:name w:val="Неразрешенное упоминание1"/>
    <w:basedOn w:val="DefaultParagraphFont"/>
    <w:uiPriority w:val="99"/>
    <w:semiHidden/>
    <w:unhideWhenUsed/>
    <w:qFormat/>
    <w:rsid w:val="00db3da6"/>
    <w:rPr>
      <w:color w:val="605E5C"/>
      <w:shd w:fill="E1DFDD" w:val="clear"/>
    </w:rPr>
  </w:style>
  <w:style w:type="character" w:styleId="Markedcontent" w:customStyle="1">
    <w:name w:val="markedcontent"/>
    <w:basedOn w:val="DefaultParagraphFont"/>
    <w:qFormat/>
    <w:rsid w:val="0026253e"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rsid w:val="00015b35"/>
    <w:pPr>
      <w:suppressAutoHyphens w:val="true"/>
      <w:spacing w:before="0" w:after="120"/>
    </w:pPr>
    <w:rPr>
      <w:lang w:eastAsia="ar-SA"/>
    </w:rPr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19">
    <w:name w:val="Колонтитул"/>
    <w:basedOn w:val="Normal"/>
    <w:qFormat/>
    <w:pPr/>
    <w:rPr/>
  </w:style>
  <w:style w:type="paragraph" w:styleId="Style20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Style21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rsid w:val="00783623"/>
    <w:pPr>
      <w:ind w:firstLine="709"/>
      <w:jc w:val="both"/>
    </w:pPr>
    <w:rPr/>
  </w:style>
  <w:style w:type="paragraph" w:styleId="Style22">
    <w:name w:val="Body Text Indent"/>
    <w:basedOn w:val="Normal"/>
    <w:rsid w:val="00015b35"/>
    <w:pPr>
      <w:spacing w:before="0" w:after="120"/>
      <w:ind w:left="283" w:hanging="0"/>
    </w:pPr>
    <w:rPr/>
  </w:style>
  <w:style w:type="paragraph" w:styleId="Style23" w:customStyle="1">
    <w:name w:val="Знак"/>
    <w:basedOn w:val="Normal"/>
    <w:qFormat/>
    <w:rsid w:val="00b274ca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24" w:customStyle="1">
    <w:name w:val="Текст документа"/>
    <w:basedOn w:val="NormalWeb"/>
    <w:link w:val="Style12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PlainText">
    <w:name w:val="Plain Text"/>
    <w:basedOn w:val="Normal"/>
    <w:link w:val="Style13"/>
    <w:unhideWhenUsed/>
    <w:qFormat/>
    <w:rsid w:val="00d82078"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5837e2"/>
    <w:pPr>
      <w:spacing w:lineRule="auto" w:line="276" w:before="0" w:after="0"/>
      <w:ind w:left="720" w:hanging="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rsid w:val="00ff417b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2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8439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vk.com/sfr.krasnodarskiykray" TargetMode="External"/><Relationship Id="rId4" Type="http://schemas.openxmlformats.org/officeDocument/2006/relationships/image" Target="media/image2.jpeg"/><Relationship Id="rId5" Type="http://schemas.openxmlformats.org/officeDocument/2006/relationships/hyperlink" Target="http://ok.ru/sfr.krasnodarskiykray" TargetMode="External"/><Relationship Id="rId6" Type="http://schemas.openxmlformats.org/officeDocument/2006/relationships/image" Target="media/image3.png"/><Relationship Id="rId7" Type="http://schemas.openxmlformats.org/officeDocument/2006/relationships/hyperlink" Target="https://t.me/sfr_krasnodarskiykray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81D37-1F39-4B8C-8A77-1C68D934C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Application>LibreOffice/7.3.5.2$Windows_X86_64 LibreOffice_project/184fe81b8c8c30d8b5082578aee2fed2ea847c01</Application>
  <AppVersion>15.0000</AppVersion>
  <Pages>2</Pages>
  <Words>407</Words>
  <Characters>2618</Characters>
  <CharactersWithSpaces>3016</CharactersWithSpaces>
  <Paragraphs>23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2025-01-17T05:16:00Z</dcterms:created>
  <dc:creator>Обиход Владимир Анатольевич</dc:creator>
  <dc:description/>
  <dc:language>ru-RU</dc:language>
  <cp:lastModifiedBy>Абрамкин Вадим Сергеевич</cp:lastModifiedBy>
  <cp:lastPrinted>2025-01-10T06:28:00Z</cp:lastPrinted>
  <dcterms:modified xsi:type="dcterms:W3CDTF">2025-01-27T05:08:00Z</dcterms:modified>
  <cp:revision>14</cp:revision>
  <dc:subject/>
  <dc:title>Пенсии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