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77E" w:rsidRPr="00F0232A" w:rsidRDefault="001A177E" w:rsidP="001A177E">
      <w:pPr>
        <w:jc w:val="center"/>
        <w:rPr>
          <w:rFonts w:eastAsia="Calibri"/>
          <w:b/>
          <w:spacing w:val="2"/>
          <w:sz w:val="28"/>
          <w:szCs w:val="28"/>
        </w:rPr>
      </w:pPr>
      <w:r w:rsidRPr="00F0232A">
        <w:rPr>
          <w:rFonts w:eastAsia="Calibri"/>
          <w:b/>
          <w:spacing w:val="2"/>
          <w:sz w:val="28"/>
          <w:szCs w:val="28"/>
        </w:rPr>
        <w:t xml:space="preserve">Оповещение </w:t>
      </w:r>
    </w:p>
    <w:p w:rsidR="001A177E" w:rsidRPr="00F0232A" w:rsidRDefault="001A177E" w:rsidP="001A177E">
      <w:pPr>
        <w:jc w:val="center"/>
        <w:rPr>
          <w:rFonts w:eastAsia="Calibri"/>
          <w:spacing w:val="2"/>
          <w:sz w:val="28"/>
          <w:szCs w:val="28"/>
        </w:rPr>
      </w:pPr>
      <w:r w:rsidRPr="00F0232A">
        <w:rPr>
          <w:rFonts w:eastAsia="Calibri"/>
          <w:b/>
          <w:spacing w:val="2"/>
          <w:sz w:val="28"/>
          <w:szCs w:val="28"/>
        </w:rPr>
        <w:t>о</w:t>
      </w:r>
      <w:r w:rsidRPr="00F0232A">
        <w:rPr>
          <w:b/>
          <w:sz w:val="28"/>
          <w:szCs w:val="28"/>
        </w:rPr>
        <w:t xml:space="preserve"> начале </w:t>
      </w:r>
      <w:r w:rsidR="00532B68" w:rsidRPr="00F0232A">
        <w:rPr>
          <w:b/>
          <w:sz w:val="28"/>
          <w:szCs w:val="28"/>
        </w:rPr>
        <w:t>проведения</w:t>
      </w:r>
      <w:r w:rsidRPr="00F0232A">
        <w:rPr>
          <w:b/>
          <w:sz w:val="28"/>
          <w:szCs w:val="28"/>
        </w:rPr>
        <w:t xml:space="preserve"> публичных слушаний </w:t>
      </w:r>
    </w:p>
    <w:p w:rsidR="001A177E" w:rsidRPr="00F0232A" w:rsidRDefault="001A177E" w:rsidP="001A177E">
      <w:pPr>
        <w:ind w:firstLine="709"/>
        <w:jc w:val="center"/>
        <w:rPr>
          <w:rFonts w:eastAsia="Calibri"/>
          <w:b/>
          <w:color w:val="4C4C4C"/>
          <w:spacing w:val="2"/>
          <w:sz w:val="28"/>
          <w:szCs w:val="28"/>
        </w:rPr>
      </w:pPr>
    </w:p>
    <w:p w:rsidR="001A177E" w:rsidRPr="00F0232A" w:rsidRDefault="001A177E" w:rsidP="001A177E">
      <w:pPr>
        <w:ind w:firstLine="709"/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 xml:space="preserve">На публичные слушания представляется проект </w:t>
      </w:r>
      <w:r w:rsidR="00532B68" w:rsidRPr="00F0232A">
        <w:rPr>
          <w:rFonts w:eastAsia="Calibri"/>
          <w:bCs/>
          <w:sz w:val="28"/>
          <w:szCs w:val="28"/>
        </w:rPr>
        <w:t xml:space="preserve">планировки территории и проект </w:t>
      </w:r>
      <w:r w:rsidRPr="00F0232A">
        <w:rPr>
          <w:sz w:val="28"/>
          <w:szCs w:val="28"/>
        </w:rPr>
        <w:t xml:space="preserve">межевания территории </w:t>
      </w:r>
      <w:r w:rsidR="00F0232A" w:rsidRPr="00F0232A">
        <w:rPr>
          <w:sz w:val="28"/>
          <w:szCs w:val="28"/>
        </w:rPr>
        <w:t xml:space="preserve">для строительства объекта «Распределительный газопровод высокого, низкого давления и </w:t>
      </w:r>
      <w:proofErr w:type="gramStart"/>
      <w:r w:rsidR="00F0232A" w:rsidRPr="00F0232A">
        <w:rPr>
          <w:sz w:val="28"/>
          <w:szCs w:val="28"/>
        </w:rPr>
        <w:t xml:space="preserve">ШГРП»   </w:t>
      </w:r>
      <w:proofErr w:type="gramEnd"/>
      <w:r w:rsidR="00F0232A" w:rsidRPr="00F0232A">
        <w:rPr>
          <w:sz w:val="28"/>
          <w:szCs w:val="28"/>
        </w:rPr>
        <w:t xml:space="preserve">            по адресу: Российская Федерация, Краснодарский край, Тимашевский район,              п. Комсомольский, ул. Мира, 4 «Г»</w:t>
      </w:r>
      <w:r w:rsidR="000B1C83" w:rsidRPr="00F0232A">
        <w:rPr>
          <w:sz w:val="28"/>
          <w:szCs w:val="28"/>
        </w:rPr>
        <w:t xml:space="preserve"> (</w:t>
      </w:r>
      <w:r w:rsidRPr="00F0232A">
        <w:rPr>
          <w:rFonts w:eastAsia="Calibri"/>
          <w:bCs/>
          <w:sz w:val="28"/>
          <w:szCs w:val="28"/>
        </w:rPr>
        <w:t>далее-Проект).</w:t>
      </w:r>
    </w:p>
    <w:p w:rsidR="001A177E" w:rsidRPr="00F0232A" w:rsidRDefault="001A177E" w:rsidP="001A177E">
      <w:pPr>
        <w:ind w:firstLine="709"/>
        <w:jc w:val="center"/>
        <w:rPr>
          <w:rFonts w:eastAsia="Calibri"/>
          <w:bCs/>
          <w:sz w:val="28"/>
          <w:szCs w:val="28"/>
        </w:rPr>
      </w:pPr>
    </w:p>
    <w:p w:rsidR="001A177E" w:rsidRPr="00F0232A" w:rsidRDefault="001A177E" w:rsidP="003A6599">
      <w:pPr>
        <w:ind w:firstLine="709"/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>Перечень информационных материалов к Проекту</w:t>
      </w:r>
      <w:r w:rsidR="003A6599" w:rsidRPr="00F0232A">
        <w:rPr>
          <w:rFonts w:eastAsia="Calibri"/>
          <w:bCs/>
          <w:sz w:val="28"/>
          <w:szCs w:val="28"/>
        </w:rPr>
        <w:t>:</w:t>
      </w:r>
      <w:r w:rsidR="000B1C83" w:rsidRPr="00F0232A">
        <w:rPr>
          <w:rFonts w:eastAsia="Calibri"/>
          <w:bCs/>
          <w:sz w:val="28"/>
          <w:szCs w:val="28"/>
        </w:rPr>
        <w:t xml:space="preserve"> </w:t>
      </w:r>
      <w:r w:rsidR="003A6599" w:rsidRPr="00F0232A">
        <w:rPr>
          <w:rFonts w:eastAsia="Calibri"/>
          <w:bCs/>
          <w:sz w:val="28"/>
          <w:szCs w:val="28"/>
        </w:rPr>
        <w:t>документация</w:t>
      </w:r>
      <w:r w:rsidR="000B1C83" w:rsidRPr="00F0232A">
        <w:rPr>
          <w:rFonts w:eastAsia="Calibri"/>
          <w:bCs/>
          <w:sz w:val="28"/>
          <w:szCs w:val="28"/>
        </w:rPr>
        <w:t xml:space="preserve"> по планировке территории (проект планировки и проект межевания территории) </w:t>
      </w:r>
      <w:r w:rsidR="00F0232A" w:rsidRPr="00F0232A">
        <w:rPr>
          <w:sz w:val="28"/>
          <w:szCs w:val="28"/>
        </w:rPr>
        <w:t>для строительства объекта «Распределительный газопровод высокого, низкого давления и ШГРП» по адрес</w:t>
      </w:r>
      <w:r w:rsidR="00A43802">
        <w:rPr>
          <w:sz w:val="28"/>
          <w:szCs w:val="28"/>
        </w:rPr>
        <w:t>у: Российская Федерация, Красно</w:t>
      </w:r>
      <w:bookmarkStart w:id="0" w:name="_GoBack"/>
      <w:bookmarkEnd w:id="0"/>
      <w:r w:rsidR="00F0232A" w:rsidRPr="00F0232A">
        <w:rPr>
          <w:sz w:val="28"/>
          <w:szCs w:val="28"/>
        </w:rPr>
        <w:t>дарский край, Тимашевский район, п. Комсомольский, ул. Мира, 4 «Г»</w:t>
      </w:r>
      <w:r w:rsidR="000B1C83" w:rsidRPr="00F0232A">
        <w:rPr>
          <w:sz w:val="28"/>
          <w:szCs w:val="28"/>
        </w:rPr>
        <w:t>.</w:t>
      </w:r>
    </w:p>
    <w:p w:rsidR="001A177E" w:rsidRPr="00F0232A" w:rsidRDefault="001A177E" w:rsidP="001A177E">
      <w:pPr>
        <w:jc w:val="both"/>
        <w:rPr>
          <w:rFonts w:eastAsia="Calibri"/>
          <w:bCs/>
          <w:sz w:val="28"/>
          <w:szCs w:val="28"/>
        </w:rPr>
      </w:pPr>
    </w:p>
    <w:p w:rsidR="001A177E" w:rsidRPr="00F0232A" w:rsidRDefault="001A177E" w:rsidP="001A177E">
      <w:pPr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 xml:space="preserve">Дата и время проведения публичных слушаний: </w:t>
      </w:r>
      <w:r w:rsidR="00F0232A" w:rsidRPr="00F0232A">
        <w:rPr>
          <w:rFonts w:eastAsia="Calibri"/>
          <w:bCs/>
          <w:sz w:val="28"/>
          <w:szCs w:val="28"/>
        </w:rPr>
        <w:t>16 августа</w:t>
      </w:r>
      <w:r w:rsidRPr="00F0232A">
        <w:rPr>
          <w:rFonts w:eastAsia="Calibri"/>
          <w:bCs/>
          <w:sz w:val="28"/>
          <w:szCs w:val="28"/>
        </w:rPr>
        <w:t xml:space="preserve"> 2018 года в 14-00.</w:t>
      </w:r>
    </w:p>
    <w:p w:rsidR="00F0232A" w:rsidRPr="00F0232A" w:rsidRDefault="00F0232A" w:rsidP="001A177E">
      <w:pPr>
        <w:jc w:val="both"/>
        <w:rPr>
          <w:rFonts w:eastAsia="Calibri"/>
          <w:bCs/>
          <w:sz w:val="28"/>
          <w:szCs w:val="28"/>
        </w:rPr>
      </w:pPr>
    </w:p>
    <w:p w:rsidR="001A177E" w:rsidRPr="00F0232A" w:rsidRDefault="001A177E" w:rsidP="001A177E">
      <w:pPr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 xml:space="preserve">Место проведения публичных слушаний: </w:t>
      </w:r>
      <w:r w:rsidR="00F0232A" w:rsidRPr="00F0232A">
        <w:rPr>
          <w:sz w:val="28"/>
          <w:szCs w:val="28"/>
        </w:rPr>
        <w:t>Тимашевский район, Поселковое сельское поселение, пос. Советский, ул. Ленина, 19</w:t>
      </w:r>
      <w:r w:rsidRPr="00F0232A">
        <w:rPr>
          <w:rFonts w:eastAsia="Calibri"/>
          <w:bCs/>
          <w:sz w:val="28"/>
          <w:szCs w:val="28"/>
        </w:rPr>
        <w:t>.</w:t>
      </w:r>
    </w:p>
    <w:p w:rsidR="001A177E" w:rsidRPr="00F0232A" w:rsidRDefault="001A177E" w:rsidP="002910C6">
      <w:pPr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 xml:space="preserve">Время начала регистрации участников </w:t>
      </w:r>
      <w:r w:rsidR="00F0232A" w:rsidRPr="00F0232A">
        <w:rPr>
          <w:rFonts w:eastAsia="Calibri"/>
          <w:bCs/>
          <w:sz w:val="28"/>
          <w:szCs w:val="28"/>
        </w:rPr>
        <w:t>16 августа 2018 года с 13</w:t>
      </w:r>
      <w:r w:rsidR="002910C6" w:rsidRPr="00F0232A">
        <w:rPr>
          <w:rFonts w:eastAsia="Calibri"/>
          <w:bCs/>
          <w:sz w:val="28"/>
          <w:szCs w:val="28"/>
        </w:rPr>
        <w:t>-00.</w:t>
      </w:r>
    </w:p>
    <w:p w:rsidR="001A177E" w:rsidRPr="00F0232A" w:rsidRDefault="001A177E" w:rsidP="001A177E">
      <w:pPr>
        <w:jc w:val="both"/>
        <w:rPr>
          <w:rFonts w:eastAsia="Calibri"/>
          <w:bCs/>
          <w:sz w:val="28"/>
          <w:szCs w:val="28"/>
        </w:rPr>
      </w:pPr>
    </w:p>
    <w:p w:rsidR="001A177E" w:rsidRPr="00F0232A" w:rsidRDefault="001A177E" w:rsidP="002910C6">
      <w:pPr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 xml:space="preserve">Экспозиция по Проекту открыта с </w:t>
      </w:r>
      <w:r w:rsidR="00F0232A" w:rsidRPr="00F0232A">
        <w:rPr>
          <w:rFonts w:eastAsia="Calibri"/>
          <w:bCs/>
          <w:sz w:val="28"/>
          <w:szCs w:val="28"/>
        </w:rPr>
        <w:t>24</w:t>
      </w:r>
      <w:r w:rsidR="002910C6" w:rsidRPr="00F0232A">
        <w:rPr>
          <w:rFonts w:eastAsia="Calibri"/>
          <w:bCs/>
          <w:sz w:val="28"/>
          <w:szCs w:val="28"/>
        </w:rPr>
        <w:t xml:space="preserve"> июня 2018 года</w:t>
      </w:r>
      <w:r w:rsidRPr="00F0232A">
        <w:rPr>
          <w:rFonts w:eastAsia="Calibri"/>
          <w:bCs/>
          <w:sz w:val="28"/>
          <w:szCs w:val="28"/>
        </w:rPr>
        <w:t xml:space="preserve"> по </w:t>
      </w:r>
      <w:r w:rsidR="002910C6" w:rsidRPr="00F0232A">
        <w:rPr>
          <w:rFonts w:eastAsia="Calibri"/>
          <w:bCs/>
          <w:sz w:val="28"/>
          <w:szCs w:val="28"/>
        </w:rPr>
        <w:t>1</w:t>
      </w:r>
      <w:r w:rsidR="00F0232A" w:rsidRPr="00F0232A">
        <w:rPr>
          <w:rFonts w:eastAsia="Calibri"/>
          <w:bCs/>
          <w:sz w:val="28"/>
          <w:szCs w:val="28"/>
        </w:rPr>
        <w:t>6</w:t>
      </w:r>
      <w:r w:rsidR="002910C6" w:rsidRPr="00F0232A">
        <w:rPr>
          <w:rFonts w:eastAsia="Calibri"/>
          <w:bCs/>
          <w:sz w:val="28"/>
          <w:szCs w:val="28"/>
        </w:rPr>
        <w:t xml:space="preserve"> </w:t>
      </w:r>
      <w:r w:rsidR="00F0232A" w:rsidRPr="00F0232A">
        <w:rPr>
          <w:rFonts w:eastAsia="Calibri"/>
          <w:bCs/>
          <w:sz w:val="28"/>
          <w:szCs w:val="28"/>
        </w:rPr>
        <w:t>августа</w:t>
      </w:r>
      <w:r w:rsidR="002910C6" w:rsidRPr="00F0232A">
        <w:rPr>
          <w:rFonts w:eastAsia="Calibri"/>
          <w:bCs/>
          <w:sz w:val="28"/>
          <w:szCs w:val="28"/>
        </w:rPr>
        <w:t xml:space="preserve"> 2018 года</w:t>
      </w:r>
    </w:p>
    <w:p w:rsidR="002910C6" w:rsidRPr="00F0232A" w:rsidRDefault="001A177E" w:rsidP="00532B68">
      <w:pPr>
        <w:jc w:val="both"/>
        <w:rPr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 xml:space="preserve">по адресу: </w:t>
      </w:r>
      <w:r w:rsidR="002910C6" w:rsidRPr="00F0232A">
        <w:rPr>
          <w:sz w:val="28"/>
          <w:szCs w:val="28"/>
        </w:rPr>
        <w:t>г. Тимашевск, ул. Пионерская, 90А</w:t>
      </w:r>
      <w:r w:rsidR="00532B68" w:rsidRPr="00F0232A">
        <w:rPr>
          <w:sz w:val="28"/>
          <w:szCs w:val="28"/>
        </w:rPr>
        <w:t xml:space="preserve">, 2 этаж, </w:t>
      </w:r>
      <w:proofErr w:type="spellStart"/>
      <w:r w:rsidR="00532B68" w:rsidRPr="00F0232A">
        <w:rPr>
          <w:sz w:val="28"/>
          <w:szCs w:val="28"/>
        </w:rPr>
        <w:t>каб</w:t>
      </w:r>
      <w:proofErr w:type="spellEnd"/>
      <w:r w:rsidR="00532B68" w:rsidRPr="00F0232A">
        <w:rPr>
          <w:sz w:val="28"/>
          <w:szCs w:val="28"/>
        </w:rPr>
        <w:t>.</w:t>
      </w:r>
      <w:r w:rsidR="00F0232A" w:rsidRPr="00F0232A">
        <w:rPr>
          <w:sz w:val="28"/>
          <w:szCs w:val="28"/>
        </w:rPr>
        <w:t xml:space="preserve"> 2</w:t>
      </w:r>
    </w:p>
    <w:p w:rsidR="001A177E" w:rsidRPr="00F0232A" w:rsidRDefault="001A177E" w:rsidP="001A177E">
      <w:pPr>
        <w:jc w:val="both"/>
        <w:rPr>
          <w:rFonts w:eastAsia="Calibri"/>
          <w:bCs/>
          <w:sz w:val="28"/>
          <w:szCs w:val="28"/>
        </w:rPr>
      </w:pPr>
    </w:p>
    <w:p w:rsidR="001A177E" w:rsidRPr="00F0232A" w:rsidRDefault="001A177E" w:rsidP="001A177E">
      <w:pPr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 xml:space="preserve">График работы экспозиции: </w:t>
      </w:r>
      <w:r w:rsidR="002910C6" w:rsidRPr="00F0232A">
        <w:rPr>
          <w:rFonts w:eastAsia="Calibri"/>
          <w:bCs/>
          <w:sz w:val="28"/>
          <w:szCs w:val="28"/>
        </w:rPr>
        <w:t>ежедневно с 8-00 до 16-00, суббота, воскресенье - выходной</w:t>
      </w:r>
      <w:r w:rsidRPr="00F0232A">
        <w:rPr>
          <w:rFonts w:eastAsia="Calibri"/>
          <w:bCs/>
          <w:sz w:val="28"/>
          <w:szCs w:val="28"/>
        </w:rPr>
        <w:t>.</w:t>
      </w:r>
    </w:p>
    <w:p w:rsidR="001A177E" w:rsidRPr="00F0232A" w:rsidRDefault="001A177E" w:rsidP="001A177E">
      <w:pPr>
        <w:jc w:val="both"/>
        <w:rPr>
          <w:rFonts w:eastAsia="Calibri"/>
          <w:bCs/>
          <w:sz w:val="28"/>
          <w:szCs w:val="28"/>
        </w:rPr>
      </w:pPr>
    </w:p>
    <w:p w:rsidR="001A177E" w:rsidRPr="00F0232A" w:rsidRDefault="001A177E" w:rsidP="001A177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0232A">
        <w:rPr>
          <w:sz w:val="28"/>
          <w:szCs w:val="28"/>
        </w:rPr>
        <w:t>В ходе работы экспозиции организовано консультирование посетителей экспозиции и распространение информационных материалов о Проекте.</w:t>
      </w:r>
    </w:p>
    <w:p w:rsidR="001A177E" w:rsidRPr="00F0232A" w:rsidRDefault="001A177E" w:rsidP="001A177E">
      <w:pPr>
        <w:ind w:firstLine="709"/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1A177E" w:rsidRPr="00F0232A" w:rsidRDefault="001A177E" w:rsidP="001A177E">
      <w:pPr>
        <w:ind w:firstLine="709"/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lastRenderedPageBreak/>
        <w:t>Участники публичных слушаний, прошедшие идентификацию, имеют право вносить предложения и замечания, касающиеся Проекта:</w:t>
      </w:r>
    </w:p>
    <w:p w:rsidR="001A177E" w:rsidRPr="00F0232A" w:rsidRDefault="001A177E" w:rsidP="001A177E">
      <w:pPr>
        <w:ind w:firstLine="709"/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>в письменной или устной форме в ходе проведения собрания или собраний участников публичных слушаний;</w:t>
      </w:r>
    </w:p>
    <w:p w:rsidR="001A177E" w:rsidRPr="00F0232A" w:rsidRDefault="001A177E" w:rsidP="001A177E">
      <w:pPr>
        <w:ind w:firstLine="709"/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>в письменной форме в адрес организатора публичных слушаний по адресу</w:t>
      </w:r>
      <w:r w:rsidR="00722A63" w:rsidRPr="00F0232A">
        <w:rPr>
          <w:rFonts w:eastAsia="Calibri"/>
          <w:bCs/>
          <w:sz w:val="28"/>
          <w:szCs w:val="28"/>
        </w:rPr>
        <w:t xml:space="preserve">: 352700, г. Тимашевск, ул. Пионерская, 90А (здание МФЦ), 2 </w:t>
      </w:r>
      <w:proofErr w:type="gramStart"/>
      <w:r w:rsidR="00722A63" w:rsidRPr="00F0232A">
        <w:rPr>
          <w:rFonts w:eastAsia="Calibri"/>
          <w:bCs/>
          <w:sz w:val="28"/>
          <w:szCs w:val="28"/>
        </w:rPr>
        <w:t xml:space="preserve">этаж,   </w:t>
      </w:r>
      <w:proofErr w:type="gramEnd"/>
      <w:r w:rsidR="00722A63" w:rsidRPr="00F0232A">
        <w:rPr>
          <w:rFonts w:eastAsia="Calibri"/>
          <w:bCs/>
          <w:sz w:val="28"/>
          <w:szCs w:val="28"/>
        </w:rPr>
        <w:t xml:space="preserve">         2 кабинет</w:t>
      </w:r>
      <w:r w:rsidRPr="00F0232A">
        <w:rPr>
          <w:rFonts w:eastAsia="Calibri"/>
          <w:bCs/>
          <w:sz w:val="28"/>
          <w:szCs w:val="28"/>
        </w:rPr>
        <w:t>;</w:t>
      </w:r>
    </w:p>
    <w:p w:rsidR="001A177E" w:rsidRPr="00F0232A" w:rsidRDefault="001A177E" w:rsidP="001A177E">
      <w:pPr>
        <w:ind w:firstLine="709"/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>посредством записи в книге (журнале) учета посетителей экспозиции Проекта.</w:t>
      </w:r>
    </w:p>
    <w:p w:rsidR="001A177E" w:rsidRPr="00F0232A" w:rsidRDefault="001A177E" w:rsidP="001A177E">
      <w:pPr>
        <w:ind w:firstLine="709"/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 xml:space="preserve">Внесенные предложения и замечания не рассматриваются в случае выявления факта представления участником публичных слушаний недостоверных сведений. </w:t>
      </w:r>
    </w:p>
    <w:p w:rsidR="001A177E" w:rsidRPr="00F0232A" w:rsidRDefault="001A177E" w:rsidP="001A177E">
      <w:pPr>
        <w:ind w:firstLine="709"/>
        <w:jc w:val="both"/>
        <w:rPr>
          <w:rFonts w:eastAsia="Calibri"/>
          <w:bCs/>
          <w:sz w:val="28"/>
          <w:szCs w:val="28"/>
        </w:rPr>
      </w:pPr>
    </w:p>
    <w:p w:rsidR="002910C6" w:rsidRPr="00F0232A" w:rsidRDefault="001A177E" w:rsidP="001A177E">
      <w:pPr>
        <w:ind w:firstLine="709"/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>Номер контактн</w:t>
      </w:r>
      <w:r w:rsidR="002910C6" w:rsidRPr="00F0232A">
        <w:rPr>
          <w:rFonts w:eastAsia="Calibri"/>
          <w:bCs/>
          <w:sz w:val="28"/>
          <w:szCs w:val="28"/>
        </w:rPr>
        <w:t>ого</w:t>
      </w:r>
      <w:r w:rsidRPr="00F0232A">
        <w:rPr>
          <w:rFonts w:eastAsia="Calibri"/>
          <w:bCs/>
          <w:sz w:val="28"/>
          <w:szCs w:val="28"/>
        </w:rPr>
        <w:t xml:space="preserve"> телефон</w:t>
      </w:r>
      <w:r w:rsidR="002910C6" w:rsidRPr="00F0232A">
        <w:rPr>
          <w:rFonts w:eastAsia="Calibri"/>
          <w:bCs/>
          <w:sz w:val="28"/>
          <w:szCs w:val="28"/>
        </w:rPr>
        <w:t>а</w:t>
      </w:r>
      <w:r w:rsidRPr="00F0232A">
        <w:rPr>
          <w:rFonts w:eastAsia="Calibri"/>
          <w:bCs/>
          <w:sz w:val="28"/>
          <w:szCs w:val="28"/>
        </w:rPr>
        <w:t xml:space="preserve"> </w:t>
      </w:r>
      <w:r w:rsidRPr="00F0232A">
        <w:rPr>
          <w:rFonts w:eastAsia="Calibri"/>
          <w:sz w:val="28"/>
          <w:szCs w:val="28"/>
        </w:rPr>
        <w:t>организатора публичных слушаний</w:t>
      </w:r>
      <w:r w:rsidRPr="00F0232A">
        <w:rPr>
          <w:rFonts w:eastAsia="Calibri"/>
          <w:bCs/>
          <w:sz w:val="28"/>
          <w:szCs w:val="28"/>
        </w:rPr>
        <w:t xml:space="preserve">: </w:t>
      </w:r>
    </w:p>
    <w:p w:rsidR="001A177E" w:rsidRPr="00F0232A" w:rsidRDefault="002910C6" w:rsidP="001A177E">
      <w:pPr>
        <w:ind w:firstLine="709"/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>4-21-54</w:t>
      </w:r>
    </w:p>
    <w:p w:rsidR="001A177E" w:rsidRPr="00F0232A" w:rsidRDefault="001A177E" w:rsidP="001A177E">
      <w:pPr>
        <w:ind w:firstLine="709"/>
        <w:jc w:val="both"/>
        <w:rPr>
          <w:rFonts w:eastAsia="Calibri"/>
          <w:bCs/>
          <w:sz w:val="28"/>
          <w:szCs w:val="28"/>
        </w:rPr>
      </w:pPr>
      <w:r w:rsidRPr="00F0232A">
        <w:rPr>
          <w:rFonts w:eastAsia="Calibri"/>
          <w:bCs/>
          <w:sz w:val="28"/>
          <w:szCs w:val="28"/>
        </w:rPr>
        <w:t xml:space="preserve">Почтовый адрес </w:t>
      </w:r>
      <w:r w:rsidRPr="00F0232A">
        <w:rPr>
          <w:rFonts w:eastAsia="Calibri"/>
          <w:sz w:val="28"/>
          <w:szCs w:val="28"/>
        </w:rPr>
        <w:t xml:space="preserve">организатора публичных слушаний: </w:t>
      </w:r>
      <w:proofErr w:type="gramStart"/>
      <w:r w:rsidR="002910C6" w:rsidRPr="00F0232A">
        <w:rPr>
          <w:rFonts w:eastAsia="Calibri"/>
          <w:bCs/>
          <w:sz w:val="28"/>
          <w:szCs w:val="28"/>
        </w:rPr>
        <w:t xml:space="preserve">352700,   </w:t>
      </w:r>
      <w:proofErr w:type="gramEnd"/>
      <w:r w:rsidR="002910C6" w:rsidRPr="00F0232A">
        <w:rPr>
          <w:rFonts w:eastAsia="Calibri"/>
          <w:bCs/>
          <w:sz w:val="28"/>
          <w:szCs w:val="28"/>
        </w:rPr>
        <w:t xml:space="preserve">                       г. Тимашевск, ул. Пионерская, 90А (здание МФЦ), 2 этаж, 2 кабинет</w:t>
      </w:r>
      <w:r w:rsidRPr="00F0232A">
        <w:rPr>
          <w:rFonts w:eastAsia="Calibri"/>
          <w:bCs/>
          <w:sz w:val="28"/>
          <w:szCs w:val="28"/>
        </w:rPr>
        <w:t>.</w:t>
      </w:r>
    </w:p>
    <w:p w:rsidR="001A177E" w:rsidRPr="00F0232A" w:rsidRDefault="001A177E" w:rsidP="001A177E">
      <w:pPr>
        <w:jc w:val="both"/>
        <w:rPr>
          <w:rFonts w:eastAsia="Calibri"/>
          <w:bCs/>
          <w:sz w:val="28"/>
          <w:szCs w:val="28"/>
        </w:rPr>
      </w:pPr>
    </w:p>
    <w:p w:rsidR="001A177E" w:rsidRPr="00F0232A" w:rsidRDefault="001A177E" w:rsidP="001A177E">
      <w:pPr>
        <w:jc w:val="both"/>
        <w:rPr>
          <w:color w:val="000000"/>
          <w:sz w:val="28"/>
          <w:szCs w:val="28"/>
        </w:rPr>
      </w:pPr>
      <w:r w:rsidRPr="00F0232A">
        <w:rPr>
          <w:color w:val="000000"/>
          <w:sz w:val="28"/>
          <w:szCs w:val="28"/>
        </w:rPr>
        <w:t>Проект и информационные материалы к нему, а также информация о дате, времени и месте проведения публичных слушаний будут размещены:</w:t>
      </w:r>
    </w:p>
    <w:p w:rsidR="001A177E" w:rsidRPr="00F0232A" w:rsidRDefault="001A177E" w:rsidP="001A177E">
      <w:pPr>
        <w:ind w:firstLine="709"/>
        <w:jc w:val="both"/>
        <w:rPr>
          <w:color w:val="000000"/>
          <w:sz w:val="28"/>
          <w:szCs w:val="28"/>
        </w:rPr>
      </w:pPr>
      <w:r w:rsidRPr="00F0232A">
        <w:rPr>
          <w:color w:val="000000"/>
          <w:sz w:val="28"/>
          <w:szCs w:val="28"/>
        </w:rPr>
        <w:t xml:space="preserve">на официальном сайте муниципального образования Тимашевский район </w:t>
      </w:r>
      <w:hyperlink r:id="rId4" w:history="1">
        <w:r w:rsidRPr="00F0232A">
          <w:rPr>
            <w:rStyle w:val="a4"/>
            <w:color w:val="auto"/>
            <w:sz w:val="28"/>
            <w:szCs w:val="28"/>
            <w:u w:val="none"/>
          </w:rPr>
          <w:t>http://www.timregion.ru</w:t>
        </w:r>
      </w:hyperlink>
      <w:r w:rsidRPr="00F0232A">
        <w:rPr>
          <w:sz w:val="28"/>
          <w:szCs w:val="28"/>
        </w:rPr>
        <w:t xml:space="preserve"> </w:t>
      </w:r>
      <w:r w:rsidRPr="00F0232A">
        <w:rPr>
          <w:color w:val="000000"/>
          <w:sz w:val="28"/>
          <w:szCs w:val="28"/>
        </w:rPr>
        <w:t>раздел «Публичные слушания»;</w:t>
      </w:r>
    </w:p>
    <w:p w:rsidR="001A177E" w:rsidRPr="00F0232A" w:rsidRDefault="001A177E" w:rsidP="001A177E">
      <w:pPr>
        <w:ind w:firstLine="709"/>
        <w:jc w:val="both"/>
        <w:rPr>
          <w:color w:val="000000"/>
          <w:sz w:val="28"/>
          <w:szCs w:val="28"/>
        </w:rPr>
      </w:pPr>
      <w:r w:rsidRPr="00F0232A">
        <w:rPr>
          <w:color w:val="000000"/>
          <w:sz w:val="28"/>
          <w:szCs w:val="28"/>
        </w:rPr>
        <w:t>на официальном</w:t>
      </w:r>
      <w:r w:rsidR="00F0232A" w:rsidRPr="00F0232A">
        <w:rPr>
          <w:color w:val="000000"/>
          <w:sz w:val="28"/>
          <w:szCs w:val="28"/>
        </w:rPr>
        <w:t xml:space="preserve"> </w:t>
      </w:r>
      <w:r w:rsidRPr="00F0232A">
        <w:rPr>
          <w:color w:val="000000"/>
          <w:sz w:val="28"/>
          <w:szCs w:val="28"/>
        </w:rPr>
        <w:t xml:space="preserve">сайте администрации </w:t>
      </w:r>
      <w:r w:rsidR="00F0232A" w:rsidRPr="00F0232A">
        <w:rPr>
          <w:color w:val="000000"/>
          <w:sz w:val="28"/>
          <w:szCs w:val="28"/>
        </w:rPr>
        <w:t>Поселкового</w:t>
      </w:r>
      <w:r w:rsidR="002910C6" w:rsidRPr="00F0232A">
        <w:rPr>
          <w:color w:val="000000"/>
          <w:sz w:val="28"/>
          <w:szCs w:val="28"/>
        </w:rPr>
        <w:t xml:space="preserve"> </w:t>
      </w:r>
      <w:r w:rsidRPr="00F0232A">
        <w:rPr>
          <w:color w:val="000000"/>
          <w:sz w:val="28"/>
          <w:szCs w:val="28"/>
        </w:rPr>
        <w:t>сельского поселения Тимашевского района</w:t>
      </w:r>
      <w:r w:rsidR="00F0232A" w:rsidRPr="00F0232A">
        <w:rPr>
          <w:color w:val="000000"/>
          <w:sz w:val="28"/>
          <w:szCs w:val="28"/>
        </w:rPr>
        <w:t xml:space="preserve"> </w:t>
      </w:r>
      <w:hyperlink r:id="rId5" w:history="1">
        <w:r w:rsidR="00F0232A" w:rsidRPr="00F0232A">
          <w:rPr>
            <w:rStyle w:val="a4"/>
            <w:sz w:val="28"/>
            <w:szCs w:val="28"/>
            <w:lang w:val="en-US"/>
          </w:rPr>
          <w:t>http</w:t>
        </w:r>
        <w:r w:rsidR="00F0232A" w:rsidRPr="00F0232A">
          <w:rPr>
            <w:rStyle w:val="a4"/>
            <w:sz w:val="28"/>
            <w:szCs w:val="28"/>
          </w:rPr>
          <w:t>://</w:t>
        </w:r>
        <w:r w:rsidR="00F0232A" w:rsidRPr="00F0232A">
          <w:rPr>
            <w:rStyle w:val="a4"/>
            <w:sz w:val="28"/>
            <w:szCs w:val="28"/>
            <w:lang w:val="en-US"/>
          </w:rPr>
          <w:t>www</w:t>
        </w:r>
        <w:r w:rsidR="00F0232A" w:rsidRPr="00F0232A">
          <w:rPr>
            <w:rStyle w:val="a4"/>
            <w:sz w:val="28"/>
            <w:szCs w:val="28"/>
          </w:rPr>
          <w:t>.</w:t>
        </w:r>
        <w:proofErr w:type="spellStart"/>
        <w:r w:rsidR="00F0232A" w:rsidRPr="00F0232A">
          <w:rPr>
            <w:rStyle w:val="a4"/>
            <w:sz w:val="28"/>
            <w:szCs w:val="28"/>
            <w:lang w:val="en-US"/>
          </w:rPr>
          <w:t>spposelkovoe</w:t>
        </w:r>
        <w:proofErr w:type="spellEnd"/>
        <w:r w:rsidR="00F0232A" w:rsidRPr="00F0232A">
          <w:rPr>
            <w:rStyle w:val="a4"/>
            <w:sz w:val="28"/>
            <w:szCs w:val="28"/>
          </w:rPr>
          <w:t>.</w:t>
        </w:r>
        <w:proofErr w:type="spellStart"/>
        <w:r w:rsidR="00F0232A" w:rsidRPr="00F0232A">
          <w:rPr>
            <w:rStyle w:val="a4"/>
            <w:sz w:val="28"/>
            <w:szCs w:val="28"/>
            <w:lang w:val="en-US"/>
          </w:rPr>
          <w:t>ru</w:t>
        </w:r>
        <w:proofErr w:type="spellEnd"/>
        <w:r w:rsidR="00F0232A" w:rsidRPr="00F0232A">
          <w:rPr>
            <w:rStyle w:val="a4"/>
            <w:sz w:val="28"/>
            <w:szCs w:val="28"/>
          </w:rPr>
          <w:t>/</w:t>
        </w:r>
      </w:hyperlink>
      <w:r w:rsidR="00F0232A" w:rsidRPr="00F0232A">
        <w:rPr>
          <w:color w:val="000000"/>
          <w:sz w:val="28"/>
          <w:szCs w:val="28"/>
        </w:rPr>
        <w:t xml:space="preserve"> раздел «Публичные слушания»</w:t>
      </w:r>
      <w:r w:rsidRPr="00F0232A">
        <w:rPr>
          <w:color w:val="000000"/>
          <w:sz w:val="28"/>
          <w:szCs w:val="28"/>
        </w:rPr>
        <w:t>.</w:t>
      </w:r>
    </w:p>
    <w:p w:rsidR="001A177E" w:rsidRDefault="001A177E" w:rsidP="001A177E">
      <w:pPr>
        <w:jc w:val="both"/>
        <w:rPr>
          <w:color w:val="000000"/>
          <w:sz w:val="28"/>
          <w:szCs w:val="28"/>
        </w:rPr>
      </w:pPr>
    </w:p>
    <w:p w:rsidR="003A7D53" w:rsidRDefault="00A43802"/>
    <w:sectPr w:rsidR="003A7D53" w:rsidSect="007E3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77E"/>
    <w:rsid w:val="000B1C83"/>
    <w:rsid w:val="000F4BC8"/>
    <w:rsid w:val="001638A4"/>
    <w:rsid w:val="001A177E"/>
    <w:rsid w:val="002131AF"/>
    <w:rsid w:val="0024477D"/>
    <w:rsid w:val="002910C6"/>
    <w:rsid w:val="003A6599"/>
    <w:rsid w:val="00457988"/>
    <w:rsid w:val="004E029B"/>
    <w:rsid w:val="00532B68"/>
    <w:rsid w:val="00566705"/>
    <w:rsid w:val="005C57B2"/>
    <w:rsid w:val="006A7BF5"/>
    <w:rsid w:val="006E6876"/>
    <w:rsid w:val="00722A63"/>
    <w:rsid w:val="00755227"/>
    <w:rsid w:val="007E386B"/>
    <w:rsid w:val="007F6488"/>
    <w:rsid w:val="00966557"/>
    <w:rsid w:val="009E63D4"/>
    <w:rsid w:val="00A22151"/>
    <w:rsid w:val="00A43802"/>
    <w:rsid w:val="00A7433A"/>
    <w:rsid w:val="00CD6536"/>
    <w:rsid w:val="00D2410B"/>
    <w:rsid w:val="00D6183B"/>
    <w:rsid w:val="00D7095E"/>
    <w:rsid w:val="00ED6BA1"/>
    <w:rsid w:val="00EE1231"/>
    <w:rsid w:val="00F0232A"/>
    <w:rsid w:val="00F03073"/>
    <w:rsid w:val="00FD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C8531B-9452-49A7-9D9C-BC9C9FF3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77E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095E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nhideWhenUsed/>
    <w:rsid w:val="001A177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380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38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9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pposelkovoe.ru/" TargetMode="External"/><Relationship Id="rId4" Type="http://schemas.openxmlformats.org/officeDocument/2006/relationships/hyperlink" Target="http://www.tim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3</cp:revision>
  <cp:lastPrinted>2018-07-18T10:26:00Z</cp:lastPrinted>
  <dcterms:created xsi:type="dcterms:W3CDTF">2018-07-18T10:25:00Z</dcterms:created>
  <dcterms:modified xsi:type="dcterms:W3CDTF">2018-07-18T10:27:00Z</dcterms:modified>
</cp:coreProperties>
</file>