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B6" w:rsidRPr="00491D72" w:rsidRDefault="00AB47B6">
      <w:pPr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AB47B6" w:rsidRDefault="00AB47B6" w:rsidP="004212AE">
      <w:pPr>
        <w:tabs>
          <w:tab w:val="left" w:pos="8175"/>
        </w:tabs>
        <w:rPr>
          <w:sz w:val="28"/>
          <w:szCs w:val="28"/>
        </w:rPr>
      </w:pPr>
    </w:p>
    <w:p w:rsidR="00AB47B6" w:rsidRDefault="00AB47B6">
      <w:pPr>
        <w:rPr>
          <w:sz w:val="28"/>
          <w:szCs w:val="28"/>
        </w:rPr>
      </w:pPr>
    </w:p>
    <w:p w:rsidR="005630A7" w:rsidRDefault="005630A7">
      <w:pPr>
        <w:rPr>
          <w:sz w:val="28"/>
          <w:szCs w:val="28"/>
        </w:rPr>
      </w:pPr>
    </w:p>
    <w:p w:rsidR="00FB0FB6" w:rsidRDefault="00FB0FB6" w:rsidP="00BB3123">
      <w:pPr>
        <w:spacing w:line="360" w:lineRule="auto"/>
        <w:rPr>
          <w:b/>
          <w:sz w:val="28"/>
          <w:szCs w:val="28"/>
        </w:rPr>
      </w:pPr>
    </w:p>
    <w:p w:rsidR="000071C0" w:rsidRDefault="00A1384C" w:rsidP="00A138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Что изменится в </w:t>
      </w:r>
      <w:r w:rsidRPr="00A1384C">
        <w:rPr>
          <w:b/>
          <w:sz w:val="28"/>
          <w:szCs w:val="28"/>
        </w:rPr>
        <w:t>расчетах за электричество</w:t>
      </w:r>
      <w:r>
        <w:rPr>
          <w:b/>
          <w:sz w:val="28"/>
          <w:szCs w:val="28"/>
        </w:rPr>
        <w:t xml:space="preserve"> </w:t>
      </w:r>
      <w:r w:rsidR="00F229F1">
        <w:rPr>
          <w:b/>
          <w:sz w:val="28"/>
          <w:szCs w:val="28"/>
        </w:rPr>
        <w:t>с 1 июля 2025 года</w:t>
      </w:r>
    </w:p>
    <w:p w:rsidR="00F229F1" w:rsidRPr="00A1384C" w:rsidRDefault="00F229F1" w:rsidP="00A1384C">
      <w:pPr>
        <w:jc w:val="center"/>
        <w:rPr>
          <w:b/>
          <w:sz w:val="28"/>
          <w:szCs w:val="28"/>
        </w:rPr>
      </w:pPr>
    </w:p>
    <w:p w:rsidR="000071C0" w:rsidRPr="00A1384C" w:rsidRDefault="000071C0" w:rsidP="001B2F97">
      <w:pPr>
        <w:jc w:val="both"/>
        <w:rPr>
          <w:sz w:val="28"/>
          <w:szCs w:val="28"/>
        </w:rPr>
      </w:pPr>
      <w:r w:rsidRPr="00A1384C">
        <w:rPr>
          <w:sz w:val="28"/>
          <w:szCs w:val="28"/>
        </w:rPr>
        <w:t>Мы попросили директора</w:t>
      </w:r>
      <w:r w:rsidR="009208C6">
        <w:rPr>
          <w:sz w:val="28"/>
          <w:szCs w:val="28"/>
        </w:rPr>
        <w:t xml:space="preserve"> </w:t>
      </w:r>
      <w:proofErr w:type="spellStart"/>
      <w:r w:rsidR="009208C6">
        <w:rPr>
          <w:sz w:val="28"/>
          <w:szCs w:val="28"/>
        </w:rPr>
        <w:t>Тимашевского</w:t>
      </w:r>
      <w:proofErr w:type="spellEnd"/>
      <w:r w:rsidR="00F229F1" w:rsidRPr="00A1384C">
        <w:rPr>
          <w:sz w:val="28"/>
          <w:szCs w:val="28"/>
        </w:rPr>
        <w:t xml:space="preserve"> </w:t>
      </w:r>
      <w:r w:rsidRPr="00A1384C">
        <w:rPr>
          <w:sz w:val="28"/>
          <w:szCs w:val="28"/>
        </w:rPr>
        <w:t xml:space="preserve">филиала ПАО «ТНС </w:t>
      </w:r>
      <w:proofErr w:type="spellStart"/>
      <w:r w:rsidRPr="00A1384C">
        <w:rPr>
          <w:sz w:val="28"/>
          <w:szCs w:val="28"/>
        </w:rPr>
        <w:t>энерго</w:t>
      </w:r>
      <w:proofErr w:type="spellEnd"/>
      <w:r w:rsidRPr="00A1384C">
        <w:rPr>
          <w:sz w:val="28"/>
          <w:szCs w:val="28"/>
        </w:rPr>
        <w:t xml:space="preserve"> Кубань»</w:t>
      </w:r>
      <w:r w:rsidR="009208C6">
        <w:rPr>
          <w:sz w:val="28"/>
          <w:szCs w:val="28"/>
        </w:rPr>
        <w:t xml:space="preserve"> </w:t>
      </w:r>
      <w:proofErr w:type="spellStart"/>
      <w:r w:rsidR="009208C6">
        <w:rPr>
          <w:sz w:val="28"/>
          <w:szCs w:val="28"/>
        </w:rPr>
        <w:t>Толкунова</w:t>
      </w:r>
      <w:proofErr w:type="spellEnd"/>
      <w:r w:rsidR="009208C6">
        <w:rPr>
          <w:sz w:val="28"/>
          <w:szCs w:val="28"/>
        </w:rPr>
        <w:t xml:space="preserve"> Сергея Николаевича</w:t>
      </w:r>
      <w:r w:rsidRPr="00A1384C">
        <w:rPr>
          <w:sz w:val="28"/>
          <w:szCs w:val="28"/>
        </w:rPr>
        <w:t xml:space="preserve"> </w:t>
      </w:r>
      <w:r w:rsidR="00A1384C" w:rsidRPr="00A1384C">
        <w:rPr>
          <w:sz w:val="28"/>
          <w:szCs w:val="28"/>
        </w:rPr>
        <w:t>прокомментировать</w:t>
      </w:r>
      <w:r w:rsidRPr="00A1384C">
        <w:rPr>
          <w:sz w:val="28"/>
          <w:szCs w:val="28"/>
        </w:rPr>
        <w:t>, как изменя</w:t>
      </w:r>
      <w:r w:rsidR="00A1384C" w:rsidRPr="00A1384C">
        <w:rPr>
          <w:sz w:val="28"/>
          <w:szCs w:val="28"/>
        </w:rPr>
        <w:t>тся тарифы на электроэнергию, а также</w:t>
      </w:r>
      <w:r w:rsidRPr="00A1384C">
        <w:rPr>
          <w:sz w:val="28"/>
          <w:szCs w:val="28"/>
        </w:rPr>
        <w:t xml:space="preserve"> какие меры помогут частич</w:t>
      </w:r>
      <w:r w:rsidR="00AD178E" w:rsidRPr="00A1384C">
        <w:rPr>
          <w:sz w:val="28"/>
          <w:szCs w:val="28"/>
        </w:rPr>
        <w:t>но компенсировать новые расходы</w:t>
      </w:r>
      <w:r w:rsidR="00A1384C" w:rsidRPr="00A1384C">
        <w:rPr>
          <w:sz w:val="28"/>
          <w:szCs w:val="28"/>
        </w:rPr>
        <w:t xml:space="preserve">. </w:t>
      </w:r>
    </w:p>
    <w:p w:rsidR="001B2F97" w:rsidRDefault="001B2F97" w:rsidP="00660A1B">
      <w:pPr>
        <w:jc w:val="both"/>
        <w:rPr>
          <w:b/>
          <w:sz w:val="28"/>
          <w:szCs w:val="28"/>
        </w:rPr>
      </w:pPr>
    </w:p>
    <w:p w:rsidR="00660A1B" w:rsidRPr="001B2F97" w:rsidRDefault="000071C0" w:rsidP="00660A1B">
      <w:pPr>
        <w:jc w:val="both"/>
        <w:rPr>
          <w:b/>
          <w:i/>
          <w:sz w:val="28"/>
          <w:szCs w:val="28"/>
        </w:rPr>
      </w:pPr>
      <w:bookmarkStart w:id="0" w:name="_GoBack"/>
      <w:r w:rsidRPr="001B2F97">
        <w:rPr>
          <w:b/>
          <w:i/>
          <w:sz w:val="28"/>
          <w:szCs w:val="28"/>
        </w:rPr>
        <w:t xml:space="preserve">Как изменится стоимость электроэнергии с 1 июля 2025 года? </w:t>
      </w:r>
    </w:p>
    <w:bookmarkEnd w:id="0"/>
    <w:p w:rsidR="001B2F97" w:rsidRDefault="001B2F97" w:rsidP="001B2F97">
      <w:pPr>
        <w:jc w:val="both"/>
        <w:rPr>
          <w:b/>
          <w:sz w:val="28"/>
          <w:szCs w:val="28"/>
        </w:rPr>
      </w:pPr>
    </w:p>
    <w:p w:rsidR="00156D40" w:rsidRDefault="000071C0" w:rsidP="00156D40">
      <w:pPr>
        <w:jc w:val="both"/>
        <w:rPr>
          <w:color w:val="0D0D0D" w:themeColor="text1" w:themeTint="F2"/>
          <w:sz w:val="28"/>
          <w:szCs w:val="28"/>
        </w:rPr>
      </w:pPr>
      <w:r w:rsidRPr="00ED180C">
        <w:rPr>
          <w:color w:val="0D0D0D" w:themeColor="text1" w:themeTint="F2"/>
          <w:sz w:val="28"/>
          <w:szCs w:val="28"/>
        </w:rPr>
        <w:t>С 1 июля 202</w:t>
      </w:r>
      <w:r>
        <w:rPr>
          <w:color w:val="0D0D0D" w:themeColor="text1" w:themeTint="F2"/>
          <w:sz w:val="28"/>
          <w:szCs w:val="28"/>
        </w:rPr>
        <w:t>5</w:t>
      </w:r>
      <w:r w:rsidRPr="00ED180C">
        <w:rPr>
          <w:color w:val="0D0D0D" w:themeColor="text1" w:themeTint="F2"/>
          <w:sz w:val="28"/>
          <w:szCs w:val="28"/>
        </w:rPr>
        <w:t xml:space="preserve"> года будут действовать </w:t>
      </w:r>
      <w:r>
        <w:rPr>
          <w:color w:val="0D0D0D" w:themeColor="text1" w:themeTint="F2"/>
          <w:sz w:val="28"/>
          <w:szCs w:val="28"/>
        </w:rPr>
        <w:t xml:space="preserve">новые тарифы на электроэнергию. Плановая индексация уже утверждена </w:t>
      </w:r>
      <w:r w:rsidRPr="00ED180C">
        <w:rPr>
          <w:color w:val="0D0D0D" w:themeColor="text1" w:themeTint="F2"/>
          <w:sz w:val="28"/>
          <w:szCs w:val="28"/>
        </w:rPr>
        <w:t>Департаментом государственного регулирования тарифов Краснодарского края.</w:t>
      </w:r>
      <w:r w:rsidRPr="000071C0">
        <w:rPr>
          <w:color w:val="000000" w:themeColor="text1"/>
          <w:sz w:val="28"/>
          <w:szCs w:val="28"/>
        </w:rPr>
        <w:t xml:space="preserve"> </w:t>
      </w:r>
      <w:r w:rsidR="00BA162A">
        <w:rPr>
          <w:color w:val="000000" w:themeColor="text1"/>
          <w:sz w:val="28"/>
          <w:szCs w:val="28"/>
        </w:rPr>
        <w:t>Так с</w:t>
      </w:r>
      <w:r w:rsidRPr="00BD2B87">
        <w:rPr>
          <w:color w:val="000000" w:themeColor="text1"/>
          <w:sz w:val="28"/>
          <w:szCs w:val="28"/>
        </w:rPr>
        <w:t xml:space="preserve"> 1 июля по первому диапазону тариф для городского населения — с 6,53 изменен до 7,35 руб. за </w:t>
      </w:r>
      <w:proofErr w:type="spellStart"/>
      <w:r w:rsidRPr="00BD2B87">
        <w:rPr>
          <w:color w:val="000000" w:themeColor="text1"/>
          <w:sz w:val="28"/>
          <w:szCs w:val="28"/>
        </w:rPr>
        <w:t>кВтч</w:t>
      </w:r>
      <w:proofErr w:type="spellEnd"/>
      <w:r w:rsidRPr="00BD2B87">
        <w:rPr>
          <w:color w:val="000000" w:themeColor="text1"/>
          <w:sz w:val="28"/>
          <w:szCs w:val="28"/>
        </w:rPr>
        <w:t xml:space="preserve">. Для сельского населения и горожан, которые живут в домах, оборудованных электроплитами и (или) электроотопительными установками - с 4,57 до 5,15 руб. за </w:t>
      </w:r>
      <w:proofErr w:type="spellStart"/>
      <w:r w:rsidRPr="00BD2B87">
        <w:rPr>
          <w:color w:val="000000" w:themeColor="text1"/>
          <w:sz w:val="28"/>
          <w:szCs w:val="28"/>
        </w:rPr>
        <w:t>кВтч</w:t>
      </w:r>
      <w:proofErr w:type="spellEnd"/>
      <w:r w:rsidRPr="00BD2B87">
        <w:rPr>
          <w:color w:val="000000" w:themeColor="text1"/>
          <w:sz w:val="28"/>
          <w:szCs w:val="28"/>
        </w:rPr>
        <w:t>.</w:t>
      </w:r>
      <w:r w:rsidR="00156D40" w:rsidRPr="00156D40">
        <w:rPr>
          <w:color w:val="000000" w:themeColor="text1"/>
          <w:sz w:val="28"/>
          <w:szCs w:val="28"/>
        </w:rPr>
        <w:t xml:space="preserve"> </w:t>
      </w:r>
      <w:r w:rsidR="00156D40">
        <w:rPr>
          <w:color w:val="000000" w:themeColor="text1"/>
          <w:sz w:val="28"/>
          <w:szCs w:val="28"/>
        </w:rPr>
        <w:t xml:space="preserve">По второму диапазону </w:t>
      </w:r>
      <w:r w:rsidR="00156D40" w:rsidRPr="0077190A">
        <w:rPr>
          <w:color w:val="000000" w:themeColor="text1"/>
          <w:sz w:val="28"/>
          <w:szCs w:val="28"/>
        </w:rPr>
        <w:t xml:space="preserve">тариф для городского </w:t>
      </w:r>
      <w:r w:rsidR="00156D40">
        <w:rPr>
          <w:color w:val="000000" w:themeColor="text1"/>
          <w:sz w:val="28"/>
          <w:szCs w:val="28"/>
        </w:rPr>
        <w:t>населения -</w:t>
      </w:r>
      <w:r w:rsidR="00156D40" w:rsidRPr="0077190A">
        <w:rPr>
          <w:color w:val="000000" w:themeColor="text1"/>
          <w:sz w:val="28"/>
          <w:szCs w:val="28"/>
        </w:rPr>
        <w:t xml:space="preserve"> с 6,5</w:t>
      </w:r>
      <w:r w:rsidR="00156D40">
        <w:rPr>
          <w:color w:val="000000" w:themeColor="text1"/>
          <w:sz w:val="28"/>
          <w:szCs w:val="28"/>
        </w:rPr>
        <w:t>4 руб.</w:t>
      </w:r>
      <w:r w:rsidR="00156D40" w:rsidRPr="0077190A">
        <w:rPr>
          <w:color w:val="000000" w:themeColor="text1"/>
          <w:sz w:val="28"/>
          <w:szCs w:val="28"/>
        </w:rPr>
        <w:t xml:space="preserve"> изменен до </w:t>
      </w:r>
      <w:r w:rsidR="00156D40">
        <w:rPr>
          <w:color w:val="000000" w:themeColor="text1"/>
          <w:sz w:val="28"/>
          <w:szCs w:val="28"/>
        </w:rPr>
        <w:t>10,00</w:t>
      </w:r>
      <w:r w:rsidR="00156D40" w:rsidRPr="0077190A">
        <w:rPr>
          <w:color w:val="000000" w:themeColor="text1"/>
          <w:sz w:val="28"/>
          <w:szCs w:val="28"/>
        </w:rPr>
        <w:t xml:space="preserve"> руб. за </w:t>
      </w:r>
      <w:proofErr w:type="spellStart"/>
      <w:r w:rsidR="00156D40" w:rsidRPr="0077190A">
        <w:rPr>
          <w:color w:val="000000" w:themeColor="text1"/>
          <w:sz w:val="28"/>
          <w:szCs w:val="28"/>
        </w:rPr>
        <w:t>кВтч</w:t>
      </w:r>
      <w:proofErr w:type="spellEnd"/>
      <w:r w:rsidR="00156D40" w:rsidRPr="0077190A">
        <w:rPr>
          <w:color w:val="000000" w:themeColor="text1"/>
          <w:sz w:val="28"/>
          <w:szCs w:val="28"/>
        </w:rPr>
        <w:t>. Для сельского населения и горожан, которые живут в домах, оборудованных электроплитами и (или) электроотопительными установками - с 4,5</w:t>
      </w:r>
      <w:r w:rsidR="00156D40">
        <w:rPr>
          <w:color w:val="000000" w:themeColor="text1"/>
          <w:sz w:val="28"/>
          <w:szCs w:val="28"/>
        </w:rPr>
        <w:t xml:space="preserve">8 руб. до 7,00 </w:t>
      </w:r>
      <w:r w:rsidR="00156D40" w:rsidRPr="0077190A">
        <w:rPr>
          <w:color w:val="000000" w:themeColor="text1"/>
          <w:sz w:val="28"/>
          <w:szCs w:val="28"/>
        </w:rPr>
        <w:t xml:space="preserve">руб. за </w:t>
      </w:r>
      <w:proofErr w:type="spellStart"/>
      <w:r w:rsidR="00156D40" w:rsidRPr="0077190A">
        <w:rPr>
          <w:color w:val="000000" w:themeColor="text1"/>
          <w:sz w:val="28"/>
          <w:szCs w:val="28"/>
        </w:rPr>
        <w:t>кВтч</w:t>
      </w:r>
      <w:proofErr w:type="spellEnd"/>
      <w:r w:rsidR="00156D40" w:rsidRPr="0077190A">
        <w:rPr>
          <w:color w:val="000000" w:themeColor="text1"/>
          <w:sz w:val="28"/>
          <w:szCs w:val="28"/>
        </w:rPr>
        <w:t>.</w:t>
      </w:r>
    </w:p>
    <w:p w:rsidR="00156D40" w:rsidRDefault="00156D40" w:rsidP="00156D40">
      <w:pPr>
        <w:ind w:firstLine="567"/>
        <w:jc w:val="both"/>
        <w:rPr>
          <w:sz w:val="28"/>
          <w:szCs w:val="28"/>
        </w:rPr>
      </w:pPr>
      <w:r w:rsidRPr="00156D40">
        <w:rPr>
          <w:sz w:val="28"/>
          <w:szCs w:val="28"/>
        </w:rPr>
        <w:t xml:space="preserve">Тариф третьего диапазона одинаков для всех категорий потребителей и </w:t>
      </w:r>
      <w:r>
        <w:rPr>
          <w:sz w:val="28"/>
          <w:szCs w:val="28"/>
        </w:rPr>
        <w:t xml:space="preserve">будет равен 14,64 руб. </w:t>
      </w:r>
      <w:proofErr w:type="spellStart"/>
      <w:r w:rsidRPr="00156D40">
        <w:rPr>
          <w:sz w:val="28"/>
          <w:szCs w:val="28"/>
        </w:rPr>
        <w:t>кВтч</w:t>
      </w:r>
      <w:proofErr w:type="spellEnd"/>
      <w:r w:rsidRPr="00156D40">
        <w:rPr>
          <w:sz w:val="28"/>
          <w:szCs w:val="28"/>
        </w:rPr>
        <w:t>.</w:t>
      </w:r>
    </w:p>
    <w:p w:rsidR="00156D40" w:rsidRPr="0077190A" w:rsidRDefault="00156D40" w:rsidP="00156D40">
      <w:pPr>
        <w:jc w:val="both"/>
        <w:rPr>
          <w:color w:val="0D0D0D" w:themeColor="text1" w:themeTint="F2"/>
          <w:sz w:val="28"/>
          <w:szCs w:val="28"/>
        </w:rPr>
      </w:pPr>
      <w:r w:rsidRPr="0077190A">
        <w:rPr>
          <w:color w:val="0D0D0D" w:themeColor="text1" w:themeTint="F2"/>
          <w:sz w:val="28"/>
          <w:szCs w:val="28"/>
        </w:rPr>
        <w:t xml:space="preserve">Более подробную информацию о тарифах можно узнать </w:t>
      </w:r>
      <w:hyperlink r:id="rId9" w:history="1">
        <w:r w:rsidRPr="0077190A">
          <w:rPr>
            <w:rStyle w:val="aa"/>
            <w:sz w:val="28"/>
            <w:szCs w:val="28"/>
          </w:rPr>
          <w:t xml:space="preserve">на сайте </w:t>
        </w:r>
        <w:r w:rsidR="00557721" w:rsidRPr="0077190A">
          <w:rPr>
            <w:color w:val="0D0D0D" w:themeColor="text1" w:themeTint="F2"/>
            <w:sz w:val="28"/>
            <w:szCs w:val="28"/>
          </w:rPr>
          <w:t>Департамента цен и тарифов Краснодарского края</w:t>
        </w:r>
        <w:r w:rsidR="00557721" w:rsidRPr="0077190A" w:rsidDel="00557721">
          <w:rPr>
            <w:rStyle w:val="aa"/>
            <w:sz w:val="28"/>
            <w:szCs w:val="28"/>
          </w:rPr>
          <w:t xml:space="preserve"> </w:t>
        </w:r>
      </w:hyperlink>
      <w:r w:rsidRPr="0077190A">
        <w:rPr>
          <w:color w:val="0D0D0D" w:themeColor="text1" w:themeTint="F2"/>
          <w:sz w:val="28"/>
          <w:szCs w:val="28"/>
        </w:rPr>
        <w:t xml:space="preserve">и на </w:t>
      </w:r>
      <w:hyperlink r:id="rId10" w:history="1">
        <w:r w:rsidRPr="0077190A">
          <w:rPr>
            <w:rStyle w:val="aa"/>
            <w:sz w:val="28"/>
            <w:szCs w:val="28"/>
          </w:rPr>
          <w:t>сайте компании</w:t>
        </w:r>
      </w:hyperlink>
      <w:r w:rsidRPr="0077190A">
        <w:rPr>
          <w:color w:val="0D0D0D" w:themeColor="text1" w:themeTint="F2"/>
          <w:sz w:val="28"/>
          <w:szCs w:val="28"/>
        </w:rPr>
        <w:t>.</w:t>
      </w:r>
    </w:p>
    <w:p w:rsidR="000071C0" w:rsidRDefault="000071C0" w:rsidP="001B2F97">
      <w:pPr>
        <w:jc w:val="both"/>
        <w:rPr>
          <w:color w:val="0D0D0D" w:themeColor="text1" w:themeTint="F2"/>
          <w:sz w:val="28"/>
          <w:szCs w:val="28"/>
        </w:rPr>
      </w:pPr>
    </w:p>
    <w:p w:rsidR="000071C0" w:rsidRDefault="000071C0" w:rsidP="000071C0">
      <w:pPr>
        <w:ind w:firstLine="720"/>
        <w:jc w:val="both"/>
        <w:rPr>
          <w:color w:val="0D0D0D" w:themeColor="text1" w:themeTint="F2"/>
          <w:sz w:val="28"/>
          <w:szCs w:val="28"/>
        </w:rPr>
      </w:pPr>
    </w:p>
    <w:p w:rsidR="000071C0" w:rsidRPr="001B2F97" w:rsidRDefault="007D46C4" w:rsidP="000071C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Меняются только тарифы с 01 июля? </w:t>
      </w:r>
      <w:r w:rsidR="000071C0" w:rsidRPr="001B2F9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Как они скажутся при расчете по диапазонам</w:t>
      </w:r>
      <w:r w:rsidR="000071C0" w:rsidRPr="001B2F97">
        <w:rPr>
          <w:b/>
          <w:i/>
          <w:sz w:val="28"/>
          <w:szCs w:val="28"/>
        </w:rPr>
        <w:t xml:space="preserve"> потребления электроэнергии?</w:t>
      </w:r>
    </w:p>
    <w:p w:rsidR="000071C0" w:rsidRPr="00ED180C" w:rsidRDefault="000071C0" w:rsidP="000071C0">
      <w:pPr>
        <w:ind w:firstLine="720"/>
        <w:jc w:val="both"/>
        <w:rPr>
          <w:color w:val="0D0D0D" w:themeColor="text1" w:themeTint="F2"/>
          <w:sz w:val="28"/>
          <w:szCs w:val="28"/>
        </w:rPr>
      </w:pPr>
    </w:p>
    <w:p w:rsidR="000071C0" w:rsidRDefault="000071C0" w:rsidP="000071C0">
      <w:pPr>
        <w:jc w:val="both"/>
        <w:rPr>
          <w:sz w:val="28"/>
          <w:szCs w:val="28"/>
        </w:rPr>
      </w:pPr>
      <w:r w:rsidRPr="00BD2B87">
        <w:rPr>
          <w:color w:val="000000" w:themeColor="text1"/>
          <w:sz w:val="28"/>
          <w:szCs w:val="28"/>
        </w:rPr>
        <w:t>Стоимость электроэнергии по-прежнему будет рассчитываться по трем диапазонам</w:t>
      </w:r>
      <w:r w:rsidR="00504F45">
        <w:rPr>
          <w:color w:val="000000" w:themeColor="text1"/>
          <w:sz w:val="28"/>
          <w:szCs w:val="28"/>
        </w:rPr>
        <w:t xml:space="preserve"> (они не изменились)</w:t>
      </w:r>
      <w:r w:rsidRPr="00BD2B87">
        <w:rPr>
          <w:color w:val="000000" w:themeColor="text1"/>
          <w:sz w:val="28"/>
          <w:szCs w:val="28"/>
        </w:rPr>
        <w:t xml:space="preserve"> исходя из фактического объема </w:t>
      </w:r>
      <w:r w:rsidR="00557721">
        <w:rPr>
          <w:color w:val="000000" w:themeColor="text1"/>
          <w:sz w:val="28"/>
          <w:szCs w:val="28"/>
        </w:rPr>
        <w:t xml:space="preserve">– чем больше </w:t>
      </w:r>
      <w:r w:rsidR="009B0BA7">
        <w:rPr>
          <w:color w:val="000000" w:themeColor="text1"/>
          <w:sz w:val="28"/>
          <w:szCs w:val="28"/>
        </w:rPr>
        <w:t>потребление электроэнергии</w:t>
      </w:r>
      <w:r w:rsidR="00557721">
        <w:rPr>
          <w:color w:val="000000" w:themeColor="text1"/>
          <w:sz w:val="28"/>
          <w:szCs w:val="28"/>
        </w:rPr>
        <w:t>, тем больше тариф.</w:t>
      </w:r>
      <w:r w:rsidRPr="00BD2B87">
        <w:rPr>
          <w:color w:val="000000" w:themeColor="text1"/>
          <w:sz w:val="28"/>
          <w:szCs w:val="28"/>
        </w:rPr>
        <w:t xml:space="preserve"> </w:t>
      </w:r>
      <w:r w:rsidR="00557721">
        <w:rPr>
          <w:sz w:val="28"/>
          <w:szCs w:val="28"/>
        </w:rPr>
        <w:t>Во втором диапазоне</w:t>
      </w:r>
      <w:r w:rsidR="00557721" w:rsidRPr="00325869">
        <w:rPr>
          <w:sz w:val="28"/>
          <w:szCs w:val="28"/>
        </w:rPr>
        <w:t xml:space="preserve"> тарифы будут значительно выше, чем в первом</w:t>
      </w:r>
      <w:r w:rsidRPr="00504F4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071C0" w:rsidRPr="00B676D3" w:rsidRDefault="000071C0" w:rsidP="000071C0">
      <w:pPr>
        <w:jc w:val="both"/>
        <w:rPr>
          <w:sz w:val="28"/>
          <w:szCs w:val="28"/>
        </w:rPr>
      </w:pPr>
      <w:r w:rsidRPr="00B676D3">
        <w:rPr>
          <w:sz w:val="28"/>
          <w:szCs w:val="28"/>
        </w:rPr>
        <w:t>•</w:t>
      </w:r>
      <w:r w:rsidRPr="00B676D3">
        <w:rPr>
          <w:sz w:val="28"/>
          <w:szCs w:val="28"/>
        </w:rPr>
        <w:tab/>
        <w:t xml:space="preserve">для городского населения </w:t>
      </w:r>
      <w:r>
        <w:rPr>
          <w:sz w:val="28"/>
          <w:szCs w:val="28"/>
        </w:rPr>
        <w:t>разница между тарифами 1 и 2 диапазонов составит 2, 65 руб.;</w:t>
      </w:r>
    </w:p>
    <w:p w:rsidR="001B2F97" w:rsidRDefault="000071C0" w:rsidP="000071C0">
      <w:pPr>
        <w:jc w:val="both"/>
        <w:rPr>
          <w:sz w:val="28"/>
          <w:szCs w:val="28"/>
        </w:rPr>
      </w:pPr>
      <w:r w:rsidRPr="00B676D3">
        <w:rPr>
          <w:sz w:val="28"/>
          <w:szCs w:val="28"/>
        </w:rPr>
        <w:t>•</w:t>
      </w:r>
      <w:r w:rsidRPr="00B676D3">
        <w:rPr>
          <w:sz w:val="28"/>
          <w:szCs w:val="28"/>
        </w:rPr>
        <w:tab/>
        <w:t xml:space="preserve">для сельского населения и горожан, которые живут в домах, оборудованных электроплитами и электроотопительными установками — </w:t>
      </w:r>
      <w:r>
        <w:rPr>
          <w:sz w:val="28"/>
          <w:szCs w:val="28"/>
        </w:rPr>
        <w:t xml:space="preserve">1, 85 руб. </w:t>
      </w:r>
    </w:p>
    <w:p w:rsidR="00B73E52" w:rsidRDefault="00B73E52" w:rsidP="000071C0">
      <w:pPr>
        <w:jc w:val="both"/>
        <w:rPr>
          <w:sz w:val="28"/>
          <w:szCs w:val="28"/>
        </w:rPr>
      </w:pPr>
    </w:p>
    <w:p w:rsidR="00504F45" w:rsidRDefault="00504F45" w:rsidP="000071C0">
      <w:pPr>
        <w:jc w:val="both"/>
        <w:rPr>
          <w:sz w:val="28"/>
          <w:szCs w:val="28"/>
        </w:rPr>
      </w:pPr>
    </w:p>
    <w:p w:rsidR="001B2F97" w:rsidRPr="00A1384C" w:rsidRDefault="001B2F97" w:rsidP="001B2F97">
      <w:pPr>
        <w:pStyle w:val="af4"/>
        <w:shd w:val="clear" w:color="auto" w:fill="FFFFFF"/>
        <w:spacing w:before="0" w:beforeAutospacing="0"/>
        <w:rPr>
          <w:color w:val="1B1B1F"/>
          <w:sz w:val="28"/>
          <w:szCs w:val="28"/>
        </w:rPr>
      </w:pPr>
      <w:r w:rsidRPr="00A1384C">
        <w:rPr>
          <w:rStyle w:val="af1"/>
          <w:b/>
          <w:bCs/>
          <w:color w:val="1B1B1F"/>
          <w:sz w:val="28"/>
          <w:szCs w:val="28"/>
        </w:rPr>
        <w:t>Кто может рассчитывать на льготы?</w:t>
      </w:r>
    </w:p>
    <w:p w:rsidR="001B2F97" w:rsidRPr="001B2F97" w:rsidRDefault="001B2F97" w:rsidP="00BA162A">
      <w:pPr>
        <w:pStyle w:val="af4"/>
        <w:shd w:val="clear" w:color="auto" w:fill="FFFFFF"/>
        <w:spacing w:before="0" w:beforeAutospacing="0" w:after="0" w:afterAutospacing="0"/>
        <w:jc w:val="both"/>
        <w:rPr>
          <w:color w:val="1B1B1F"/>
          <w:sz w:val="28"/>
          <w:szCs w:val="28"/>
        </w:rPr>
      </w:pPr>
      <w:r w:rsidRPr="001B2F97">
        <w:rPr>
          <w:color w:val="1B1B1F"/>
          <w:sz w:val="28"/>
          <w:szCs w:val="28"/>
        </w:rPr>
        <w:t>К льготным категориям граждан относятся многодетные семьи, участники СВО и члены их семей.</w:t>
      </w:r>
      <w:r>
        <w:rPr>
          <w:color w:val="1B1B1F"/>
          <w:sz w:val="28"/>
          <w:szCs w:val="28"/>
        </w:rPr>
        <w:t xml:space="preserve"> </w:t>
      </w:r>
      <w:r w:rsidRPr="001B2F97">
        <w:rPr>
          <w:color w:val="1B1B1F"/>
          <w:sz w:val="28"/>
          <w:szCs w:val="28"/>
        </w:rPr>
        <w:t>Для льготных категорий граждан весь объем потребленной электроэнергии без ограничений будет рассчитываться по тарифам первого диапазона</w:t>
      </w:r>
      <w:r w:rsidR="003604F5">
        <w:rPr>
          <w:color w:val="1B1B1F"/>
          <w:sz w:val="28"/>
          <w:szCs w:val="28"/>
        </w:rPr>
        <w:t xml:space="preserve"> потребления электроэнергии</w:t>
      </w:r>
      <w:r w:rsidRPr="001B2F97">
        <w:rPr>
          <w:color w:val="1B1B1F"/>
          <w:sz w:val="28"/>
          <w:szCs w:val="28"/>
        </w:rPr>
        <w:t>.</w:t>
      </w:r>
    </w:p>
    <w:p w:rsidR="001B2F97" w:rsidRPr="001B2F97" w:rsidRDefault="001B2F97" w:rsidP="001B2F97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1B1B1F"/>
          <w:sz w:val="28"/>
          <w:szCs w:val="28"/>
        </w:rPr>
      </w:pPr>
      <w:r w:rsidRPr="001B2F97">
        <w:rPr>
          <w:color w:val="1B1B1F"/>
          <w:sz w:val="28"/>
          <w:szCs w:val="28"/>
        </w:rPr>
        <w:t>Всем гражданам, имеющим право на льготы, необходимо представить в компанию документы, подтверждающие это право. Для многодетных семей удостоверение, для участников СВО и членов их семей справки, копии контрактов</w:t>
      </w:r>
      <w:r w:rsidR="00A1384C">
        <w:rPr>
          <w:color w:val="1B1B1F"/>
          <w:sz w:val="28"/>
          <w:szCs w:val="28"/>
        </w:rPr>
        <w:t xml:space="preserve">, а также </w:t>
      </w:r>
      <w:r w:rsidR="003604F5">
        <w:rPr>
          <w:color w:val="1B1B1F"/>
          <w:sz w:val="28"/>
          <w:szCs w:val="28"/>
        </w:rPr>
        <w:t xml:space="preserve">для всех льготных категорий </w:t>
      </w:r>
      <w:r w:rsidR="00A1384C">
        <w:rPr>
          <w:color w:val="1B1B1F"/>
          <w:sz w:val="28"/>
          <w:szCs w:val="28"/>
        </w:rPr>
        <w:t>документ</w:t>
      </w:r>
      <w:r w:rsidR="003604F5">
        <w:rPr>
          <w:color w:val="1B1B1F"/>
          <w:sz w:val="28"/>
          <w:szCs w:val="28"/>
        </w:rPr>
        <w:t>,</w:t>
      </w:r>
      <w:r w:rsidR="00A1384C">
        <w:rPr>
          <w:color w:val="1B1B1F"/>
          <w:sz w:val="28"/>
          <w:szCs w:val="28"/>
        </w:rPr>
        <w:t xml:space="preserve"> подтверждающий право собственности</w:t>
      </w:r>
      <w:r w:rsidRPr="001B2F97">
        <w:rPr>
          <w:color w:val="1B1B1F"/>
          <w:sz w:val="28"/>
          <w:szCs w:val="28"/>
        </w:rPr>
        <w:t>.</w:t>
      </w:r>
    </w:p>
    <w:p w:rsidR="001B2F97" w:rsidRPr="001B2F97" w:rsidRDefault="001B2F97" w:rsidP="001B2F97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color w:val="1B1B1F"/>
          <w:sz w:val="28"/>
          <w:szCs w:val="28"/>
        </w:rPr>
      </w:pPr>
      <w:r w:rsidRPr="001B2F97">
        <w:rPr>
          <w:color w:val="1B1B1F"/>
          <w:sz w:val="28"/>
          <w:szCs w:val="28"/>
        </w:rPr>
        <w:t>Также без ограничения по тарифам первого диапазона будет рассчитываться электроэнергия, израсходованная для целей содержания общего имущества в МКД.</w:t>
      </w:r>
    </w:p>
    <w:p w:rsidR="001B2F97" w:rsidRPr="00B676D3" w:rsidRDefault="001B2F97" w:rsidP="000071C0">
      <w:pPr>
        <w:jc w:val="both"/>
        <w:rPr>
          <w:sz w:val="28"/>
          <w:szCs w:val="28"/>
        </w:rPr>
      </w:pPr>
    </w:p>
    <w:p w:rsidR="000071C0" w:rsidRDefault="000071C0" w:rsidP="000071C0">
      <w:pPr>
        <w:jc w:val="both"/>
        <w:rPr>
          <w:color w:val="0D0D0D" w:themeColor="text1" w:themeTint="F2"/>
          <w:sz w:val="28"/>
        </w:rPr>
      </w:pPr>
    </w:p>
    <w:p w:rsidR="000071C0" w:rsidRPr="001B2F97" w:rsidRDefault="001B2F97" w:rsidP="000071C0">
      <w:pPr>
        <w:jc w:val="both"/>
        <w:rPr>
          <w:b/>
          <w:i/>
          <w:color w:val="0D0D0D" w:themeColor="text1" w:themeTint="F2"/>
          <w:sz w:val="28"/>
        </w:rPr>
      </w:pPr>
      <w:r>
        <w:rPr>
          <w:b/>
          <w:i/>
          <w:color w:val="0D0D0D" w:themeColor="text1" w:themeTint="F2"/>
          <w:sz w:val="28"/>
        </w:rPr>
        <w:t>Как потребители могут снизить затраты?</w:t>
      </w:r>
    </w:p>
    <w:p w:rsidR="000071C0" w:rsidRDefault="000071C0" w:rsidP="000071C0">
      <w:pPr>
        <w:jc w:val="both"/>
        <w:rPr>
          <w:color w:val="0D0D0D" w:themeColor="text1" w:themeTint="F2"/>
          <w:sz w:val="28"/>
        </w:rPr>
      </w:pPr>
    </w:p>
    <w:p w:rsidR="000071C0" w:rsidRDefault="000071C0" w:rsidP="000071C0">
      <w:pPr>
        <w:jc w:val="both"/>
        <w:rPr>
          <w:color w:val="0D0D0D" w:themeColor="text1" w:themeTint="F2"/>
          <w:sz w:val="28"/>
        </w:rPr>
      </w:pPr>
      <w:r w:rsidRPr="00472EBC">
        <w:rPr>
          <w:color w:val="0D0D0D" w:themeColor="text1" w:themeTint="F2"/>
          <w:sz w:val="28"/>
        </w:rPr>
        <w:t xml:space="preserve">Чтобы не платить больше, «ТНС энерго Кубань» советует контролировать потребление, ежемесячно передавать показания, а также актуализировать информацию о наличии электроплит или электроотопительных установок в негазифицированных домах. Подать документы можно онлайн на </w:t>
      </w:r>
      <w:hyperlink r:id="rId11" w:history="1">
        <w:r w:rsidRPr="00472EBC">
          <w:rPr>
            <w:rStyle w:val="aa"/>
            <w:sz w:val="28"/>
          </w:rPr>
          <w:t>сайте компании</w:t>
        </w:r>
      </w:hyperlink>
      <w:r w:rsidRPr="00472EBC">
        <w:rPr>
          <w:color w:val="0D0D0D" w:themeColor="text1" w:themeTint="F2"/>
          <w:sz w:val="28"/>
        </w:rPr>
        <w:t xml:space="preserve"> или </w:t>
      </w:r>
      <w:r w:rsidR="003604F5">
        <w:rPr>
          <w:color w:val="0D0D0D" w:themeColor="text1" w:themeTint="F2"/>
          <w:sz w:val="28"/>
        </w:rPr>
        <w:t xml:space="preserve">очно </w:t>
      </w:r>
      <w:r w:rsidRPr="00472EBC">
        <w:rPr>
          <w:color w:val="0D0D0D" w:themeColor="text1" w:themeTint="F2"/>
          <w:sz w:val="28"/>
        </w:rPr>
        <w:t>в центре обслуживания</w:t>
      </w:r>
      <w:r w:rsidR="003604F5">
        <w:rPr>
          <w:color w:val="0D0D0D" w:themeColor="text1" w:themeTint="F2"/>
          <w:sz w:val="28"/>
        </w:rPr>
        <w:t xml:space="preserve"> клиентов</w:t>
      </w:r>
      <w:r w:rsidRPr="00472EBC">
        <w:rPr>
          <w:color w:val="0D0D0D" w:themeColor="text1" w:themeTint="F2"/>
          <w:sz w:val="28"/>
        </w:rPr>
        <w:t>.</w:t>
      </w:r>
      <w:r>
        <w:rPr>
          <w:color w:val="0D0D0D" w:themeColor="text1" w:themeTint="F2"/>
          <w:sz w:val="28"/>
        </w:rPr>
        <w:t xml:space="preserve"> </w:t>
      </w:r>
    </w:p>
    <w:p w:rsidR="000071C0" w:rsidRDefault="000071C0" w:rsidP="000071C0">
      <w:pPr>
        <w:jc w:val="both"/>
        <w:rPr>
          <w:color w:val="0D0D0D" w:themeColor="text1" w:themeTint="F2"/>
          <w:sz w:val="28"/>
        </w:rPr>
      </w:pPr>
    </w:p>
    <w:p w:rsidR="007263E1" w:rsidRDefault="007263E1" w:rsidP="007263E1">
      <w:pPr>
        <w:jc w:val="both"/>
        <w:rPr>
          <w:i/>
          <w:szCs w:val="28"/>
        </w:rPr>
      </w:pPr>
      <w:r>
        <w:rPr>
          <w:b/>
          <w:i/>
          <w:szCs w:val="28"/>
        </w:rPr>
        <w:t>ПАО «ТНС энерго Кубань»</w:t>
      </w:r>
      <w:r>
        <w:rPr>
          <w:i/>
          <w:szCs w:val="28"/>
        </w:rPr>
        <w:t xml:space="preserve"> — гарантирующий поставщик электроэнергии на территории Краснодарского края, Республики Адыгея ФТ «Сириус» осуществляет энергоснабжение потребителей, приобретая электрическую энергию с оптового и розничных рынков электроэнергии. В состав компании входят 6 филиалов и 53 </w:t>
      </w:r>
      <w:proofErr w:type="spellStart"/>
      <w:r>
        <w:rPr>
          <w:i/>
          <w:szCs w:val="28"/>
        </w:rPr>
        <w:t>ЦОКа</w:t>
      </w:r>
      <w:proofErr w:type="spellEnd"/>
      <w:r>
        <w:rPr>
          <w:i/>
          <w:szCs w:val="28"/>
        </w:rPr>
        <w:t>. Обслуживает более 70 тыс. потребителей — юридических лиц и 1 млн 707 тысяч бытовых клиентов. Объем полезного отпуска электроэнергии по итогам 2024 года составил 16,5 млрд кВт*ч.</w:t>
      </w:r>
    </w:p>
    <w:p w:rsidR="007263E1" w:rsidRDefault="007263E1" w:rsidP="00F229F1">
      <w:pPr>
        <w:rPr>
          <w:sz w:val="28"/>
          <w:szCs w:val="28"/>
        </w:rPr>
      </w:pPr>
      <w:r>
        <w:rPr>
          <w:b/>
          <w:bCs/>
          <w:i/>
          <w:iCs/>
        </w:rPr>
        <w:t>ПАО ГК «ТНС энерго»</w:t>
      </w:r>
      <w:r>
        <w:rPr>
          <w:i/>
          <w:iCs/>
        </w:rPr>
        <w:t xml:space="preserve"> является субъектом оптового рынка электроэнергии, а также управляет 10 гарантирующими поставщиками, обслуживающими </w:t>
      </w:r>
      <w:r w:rsidRPr="00E838C4">
        <w:rPr>
          <w:i/>
          <w:iCs/>
        </w:rPr>
        <w:t xml:space="preserve">около </w:t>
      </w:r>
      <w:r w:rsidRPr="00E838C4">
        <w:rPr>
          <w:i/>
        </w:rPr>
        <w:t>24,6</w:t>
      </w:r>
      <w:r w:rsidRPr="00E838C4">
        <w:rPr>
          <w:i/>
          <w:iCs/>
        </w:rPr>
        <w:t xml:space="preserve"> млн потребителей в 11 регионах Российской Федерации. Совокупный объем полезного отпуска электроэнергии Группы компаний «ТНС энерго» по итогам 2024 года составил </w:t>
      </w:r>
      <w:r w:rsidRPr="00E838C4">
        <w:rPr>
          <w:i/>
        </w:rPr>
        <w:t xml:space="preserve">66 </w:t>
      </w:r>
      <w:r w:rsidRPr="00E838C4">
        <w:rPr>
          <w:i/>
          <w:iCs/>
        </w:rPr>
        <w:t>млрд кВт*ч.</w:t>
      </w:r>
    </w:p>
    <w:p w:rsidR="007263E1" w:rsidRDefault="007263E1" w:rsidP="007263E1">
      <w:pPr>
        <w:jc w:val="right"/>
        <w:rPr>
          <w:sz w:val="28"/>
          <w:szCs w:val="28"/>
        </w:rPr>
      </w:pPr>
    </w:p>
    <w:p w:rsidR="007263E1" w:rsidRPr="00BE67CA" w:rsidRDefault="007263E1" w:rsidP="007263E1">
      <w:pPr>
        <w:jc w:val="both"/>
        <w:rPr>
          <w:color w:val="000000" w:themeColor="text1"/>
        </w:rPr>
      </w:pPr>
      <w:r w:rsidRPr="00BE67CA">
        <w:rPr>
          <w:i/>
          <w:color w:val="000000" w:themeColor="text1"/>
        </w:rPr>
        <w:t>Присоединяйтесь к нашим социальным сетям. Все последние новости «ТНС энерго Кубань»:</w:t>
      </w:r>
    </w:p>
    <w:p w:rsidR="007263E1" w:rsidRPr="00BE67CA" w:rsidRDefault="002B747D" w:rsidP="007263E1">
      <w:pPr>
        <w:spacing w:line="276" w:lineRule="auto"/>
      </w:pPr>
      <w:hyperlink r:id="rId12" w:history="1">
        <w:r w:rsidR="007263E1" w:rsidRPr="00BE67CA">
          <w:rPr>
            <w:rStyle w:val="aa"/>
          </w:rPr>
          <w:t>https://t.me/tns_energo_kuban</w:t>
        </w:r>
      </w:hyperlink>
    </w:p>
    <w:p w:rsidR="007263E1" w:rsidRPr="00BE67CA" w:rsidRDefault="002B747D" w:rsidP="007263E1">
      <w:hyperlink r:id="rId13" w:history="1">
        <w:r w:rsidR="007263E1" w:rsidRPr="00BE67CA">
          <w:rPr>
            <w:rStyle w:val="aa"/>
          </w:rPr>
          <w:t>https://vk.com/tns_energo_kuban</w:t>
        </w:r>
      </w:hyperlink>
    </w:p>
    <w:p w:rsidR="007263E1" w:rsidRDefault="002B747D" w:rsidP="00F229F1">
      <w:pPr>
        <w:rPr>
          <w:sz w:val="28"/>
          <w:szCs w:val="28"/>
        </w:rPr>
      </w:pPr>
      <w:hyperlink r:id="rId14" w:history="1">
        <w:r w:rsidR="007263E1" w:rsidRPr="00BE67CA">
          <w:rPr>
            <w:rStyle w:val="aa"/>
          </w:rPr>
          <w:t>https://ok.ru/kubanener</w:t>
        </w:r>
      </w:hyperlink>
    </w:p>
    <w:p w:rsidR="007263E1" w:rsidRPr="00B902F7" w:rsidRDefault="007263E1" w:rsidP="007263E1">
      <w:pPr>
        <w:rPr>
          <w:sz w:val="28"/>
          <w:szCs w:val="28"/>
          <w:lang w:val="en-US"/>
        </w:rPr>
      </w:pPr>
    </w:p>
    <w:p w:rsidR="00E72685" w:rsidRPr="00DE126B" w:rsidRDefault="00E72685" w:rsidP="007263E1">
      <w:pPr>
        <w:rPr>
          <w:sz w:val="28"/>
          <w:lang w:val="en-US"/>
        </w:rPr>
      </w:pPr>
    </w:p>
    <w:sectPr w:rsidR="00E72685" w:rsidRPr="00DE126B">
      <w:headerReference w:type="default" r:id="rId15"/>
      <w:headerReference w:type="first" r:id="rId16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60" w:rsidRDefault="001F3460">
      <w:r>
        <w:separator/>
      </w:r>
    </w:p>
  </w:endnote>
  <w:endnote w:type="continuationSeparator" w:id="0">
    <w:p w:rsidR="001F3460" w:rsidRDefault="001F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60" w:rsidRDefault="001F3460">
      <w:r>
        <w:separator/>
      </w:r>
    </w:p>
  </w:footnote>
  <w:footnote w:type="continuationSeparator" w:id="0">
    <w:p w:rsidR="001F3460" w:rsidRDefault="001F3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F9" w:rsidRDefault="00BE79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208C6">
      <w:rPr>
        <w:noProof/>
        <w:color w:val="000000"/>
      </w:rPr>
      <w:t>3</w:t>
    </w:r>
    <w:r>
      <w:rPr>
        <w:color w:val="000000"/>
      </w:rPr>
      <w:fldChar w:fldCharType="end"/>
    </w:r>
  </w:p>
  <w:p w:rsidR="00BE79F9" w:rsidRDefault="00BE79F9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9F9" w:rsidRDefault="00BE79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0093ED3" wp14:editId="0DBC11C0">
          <wp:simplePos x="0" y="0"/>
          <wp:positionH relativeFrom="page">
            <wp:posOffset>911062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301B836" wp14:editId="7404B1B3">
              <wp:simplePos x="0" y="0"/>
              <wp:positionH relativeFrom="column">
                <wp:posOffset>3479800</wp:posOffset>
              </wp:positionH>
              <wp:positionV relativeFrom="paragraph">
                <wp:posOffset>165100</wp:posOffset>
              </wp:positionV>
              <wp:extent cx="2599172" cy="1366520"/>
              <wp:effectExtent l="0" t="0" r="0" b="0"/>
              <wp:wrapNone/>
              <wp:docPr id="7" name="Прямоугольник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«ТНС энерго Кубань»</w:t>
                          </w:r>
                        </w:p>
                        <w:p w:rsidR="00BE79F9" w:rsidRDefault="00BE79F9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BE79F9" w:rsidRDefault="00BE79F9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BE79F9" w:rsidRDefault="00BE79F9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Телефон/Факс: +7 (861) </w:t>
                          </w:r>
                          <w:r w:rsidR="00FB0FB6">
                            <w:rPr>
                              <w:color w:val="000000"/>
                              <w:sz w:val="18"/>
                            </w:rPr>
                            <w:t>991-07-63</w:t>
                          </w:r>
                        </w:p>
                        <w:p w:rsidR="00BE79F9" w:rsidRDefault="00BE79F9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kuban.tns-e.ru</w:t>
                          </w:r>
                        </w:p>
                        <w:p w:rsidR="00BE79F9" w:rsidRPr="009A33E7" w:rsidRDefault="00BE79F9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9A33E7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01B836" id="Прямоугольник 7" o:spid="_x0000_s1026" style="position:absolute;margin-left:274pt;margin-top:13pt;width:204.65pt;height:10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3Y+gEAAJI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" filled="f" stroked="f">
              <v:textbox inset="2.53958mm,1.2694mm,2.53958mm,1.2694mm">
                <w:txbxContent>
                  <w:p w:rsidR="00BE79F9" w:rsidRDefault="00BE79F9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BE79F9" w:rsidRDefault="00BE79F9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«ТНС энерго Кубань»</w:t>
                    </w:r>
                  </w:p>
                  <w:p w:rsidR="00BE79F9" w:rsidRDefault="00BE79F9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BE79F9" w:rsidRDefault="00BE79F9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BE79F9" w:rsidRDefault="00BE79F9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Телефон/Факс: +7 (861) </w:t>
                    </w:r>
                    <w:r w:rsidR="00FB0FB6">
                      <w:rPr>
                        <w:color w:val="000000"/>
                        <w:sz w:val="18"/>
                      </w:rPr>
                      <w:t>991-07-63</w:t>
                    </w:r>
                  </w:p>
                  <w:p w:rsidR="00BE79F9" w:rsidRDefault="00BE79F9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kuban.tns-e.ru</w:t>
                    </w:r>
                  </w:p>
                  <w:p w:rsidR="00BE79F9" w:rsidRPr="009A33E7" w:rsidRDefault="00BE79F9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9A33E7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647"/>
    <w:multiLevelType w:val="hybridMultilevel"/>
    <w:tmpl w:val="BA8877F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698197D"/>
    <w:multiLevelType w:val="hybridMultilevel"/>
    <w:tmpl w:val="FC6A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26C2"/>
    <w:multiLevelType w:val="multilevel"/>
    <w:tmpl w:val="2A26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D6172"/>
    <w:multiLevelType w:val="hybridMultilevel"/>
    <w:tmpl w:val="F218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B148C"/>
    <w:multiLevelType w:val="hybridMultilevel"/>
    <w:tmpl w:val="E910D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01A4E"/>
    <w:multiLevelType w:val="multilevel"/>
    <w:tmpl w:val="A4B2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DB77CC"/>
    <w:multiLevelType w:val="multilevel"/>
    <w:tmpl w:val="2182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15C62"/>
    <w:multiLevelType w:val="multilevel"/>
    <w:tmpl w:val="CB92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84518"/>
    <w:multiLevelType w:val="hybridMultilevel"/>
    <w:tmpl w:val="C4C42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F115C"/>
    <w:multiLevelType w:val="multilevel"/>
    <w:tmpl w:val="73A8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A5581"/>
    <w:multiLevelType w:val="multilevel"/>
    <w:tmpl w:val="12C4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3773A"/>
    <w:multiLevelType w:val="multilevel"/>
    <w:tmpl w:val="8EB0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7B4F0D"/>
    <w:multiLevelType w:val="hybridMultilevel"/>
    <w:tmpl w:val="DB0AD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E5982"/>
    <w:multiLevelType w:val="hybridMultilevel"/>
    <w:tmpl w:val="1DAEF842"/>
    <w:lvl w:ilvl="0" w:tplc="B14C5CA4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45B4305"/>
    <w:multiLevelType w:val="multilevel"/>
    <w:tmpl w:val="B2E2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66447"/>
    <w:multiLevelType w:val="hybridMultilevel"/>
    <w:tmpl w:val="9954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21C5"/>
    <w:multiLevelType w:val="hybridMultilevel"/>
    <w:tmpl w:val="66E4D8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8251C0D"/>
    <w:multiLevelType w:val="hybridMultilevel"/>
    <w:tmpl w:val="AC549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025F6"/>
    <w:multiLevelType w:val="multilevel"/>
    <w:tmpl w:val="A79450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 w15:restartNumberingAfterBreak="0">
    <w:nsid w:val="411B7B84"/>
    <w:multiLevelType w:val="hybridMultilevel"/>
    <w:tmpl w:val="B080B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6813"/>
    <w:multiLevelType w:val="multilevel"/>
    <w:tmpl w:val="F356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A70D2E"/>
    <w:multiLevelType w:val="multilevel"/>
    <w:tmpl w:val="8604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C905B5"/>
    <w:multiLevelType w:val="multilevel"/>
    <w:tmpl w:val="6034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A43A35"/>
    <w:multiLevelType w:val="multilevel"/>
    <w:tmpl w:val="9E6C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8B6675"/>
    <w:multiLevelType w:val="hybridMultilevel"/>
    <w:tmpl w:val="A9EA0F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117AA"/>
    <w:multiLevelType w:val="multilevel"/>
    <w:tmpl w:val="05C4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2C4BD7"/>
    <w:multiLevelType w:val="multilevel"/>
    <w:tmpl w:val="8414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C1CEC"/>
    <w:multiLevelType w:val="multilevel"/>
    <w:tmpl w:val="5F74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3B6735"/>
    <w:multiLevelType w:val="multilevel"/>
    <w:tmpl w:val="39AC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375B1E"/>
    <w:multiLevelType w:val="multilevel"/>
    <w:tmpl w:val="D51C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A666E2"/>
    <w:multiLevelType w:val="multilevel"/>
    <w:tmpl w:val="5652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918A5"/>
    <w:multiLevelType w:val="multilevel"/>
    <w:tmpl w:val="67F6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843E2E"/>
    <w:multiLevelType w:val="multilevel"/>
    <w:tmpl w:val="6BAC3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F4412C"/>
    <w:multiLevelType w:val="hybridMultilevel"/>
    <w:tmpl w:val="0BD0A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2478B"/>
    <w:multiLevelType w:val="multilevel"/>
    <w:tmpl w:val="DD6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FA1EE1"/>
    <w:multiLevelType w:val="multilevel"/>
    <w:tmpl w:val="A13A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AF43D9"/>
    <w:multiLevelType w:val="hybridMultilevel"/>
    <w:tmpl w:val="3FA64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72C30"/>
    <w:multiLevelType w:val="hybridMultilevel"/>
    <w:tmpl w:val="978A2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8E6C0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B4B11"/>
    <w:multiLevelType w:val="multilevel"/>
    <w:tmpl w:val="0A2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7C0D7C"/>
    <w:multiLevelType w:val="hybridMultilevel"/>
    <w:tmpl w:val="07C802B6"/>
    <w:lvl w:ilvl="0" w:tplc="B14C5CA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0A0439"/>
    <w:multiLevelType w:val="hybridMultilevel"/>
    <w:tmpl w:val="E00CACB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77D3D"/>
    <w:multiLevelType w:val="hybridMultilevel"/>
    <w:tmpl w:val="B176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669D7"/>
    <w:multiLevelType w:val="multilevel"/>
    <w:tmpl w:val="3FD2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FD25C0"/>
    <w:multiLevelType w:val="hybridMultilevel"/>
    <w:tmpl w:val="9954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F7A52"/>
    <w:multiLevelType w:val="multilevel"/>
    <w:tmpl w:val="DAF2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55310D"/>
    <w:multiLevelType w:val="hybridMultilevel"/>
    <w:tmpl w:val="123858AC"/>
    <w:lvl w:ilvl="0" w:tplc="931638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5"/>
  </w:num>
  <w:num w:numId="3">
    <w:abstractNumId w:val="21"/>
  </w:num>
  <w:num w:numId="4">
    <w:abstractNumId w:val="42"/>
  </w:num>
  <w:num w:numId="5">
    <w:abstractNumId w:val="7"/>
  </w:num>
  <w:num w:numId="6">
    <w:abstractNumId w:val="31"/>
  </w:num>
  <w:num w:numId="7">
    <w:abstractNumId w:val="28"/>
  </w:num>
  <w:num w:numId="8">
    <w:abstractNumId w:val="12"/>
  </w:num>
  <w:num w:numId="9">
    <w:abstractNumId w:val="30"/>
  </w:num>
  <w:num w:numId="10">
    <w:abstractNumId w:val="23"/>
  </w:num>
  <w:num w:numId="11">
    <w:abstractNumId w:val="11"/>
  </w:num>
  <w:num w:numId="12">
    <w:abstractNumId w:val="40"/>
  </w:num>
  <w:num w:numId="13">
    <w:abstractNumId w:val="3"/>
  </w:num>
  <w:num w:numId="14">
    <w:abstractNumId w:val="9"/>
  </w:num>
  <w:num w:numId="15">
    <w:abstractNumId w:val="16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20"/>
  </w:num>
  <w:num w:numId="20">
    <w:abstractNumId w:val="5"/>
  </w:num>
  <w:num w:numId="21">
    <w:abstractNumId w:val="32"/>
  </w:num>
  <w:num w:numId="22">
    <w:abstractNumId w:val="22"/>
  </w:num>
  <w:num w:numId="23">
    <w:abstractNumId w:val="24"/>
  </w:num>
  <w:num w:numId="24">
    <w:abstractNumId w:val="39"/>
  </w:num>
  <w:num w:numId="25">
    <w:abstractNumId w:val="13"/>
  </w:num>
  <w:num w:numId="26">
    <w:abstractNumId w:val="44"/>
  </w:num>
  <w:num w:numId="27">
    <w:abstractNumId w:val="36"/>
  </w:num>
  <w:num w:numId="28">
    <w:abstractNumId w:val="4"/>
  </w:num>
  <w:num w:numId="29">
    <w:abstractNumId w:val="18"/>
  </w:num>
  <w:num w:numId="30">
    <w:abstractNumId w:val="17"/>
  </w:num>
  <w:num w:numId="31">
    <w:abstractNumId w:val="6"/>
  </w:num>
  <w:num w:numId="32">
    <w:abstractNumId w:val="10"/>
  </w:num>
  <w:num w:numId="33">
    <w:abstractNumId w:val="25"/>
  </w:num>
  <w:num w:numId="34">
    <w:abstractNumId w:val="27"/>
  </w:num>
  <w:num w:numId="35">
    <w:abstractNumId w:val="37"/>
  </w:num>
  <w:num w:numId="36">
    <w:abstractNumId w:val="2"/>
  </w:num>
  <w:num w:numId="37">
    <w:abstractNumId w:val="0"/>
  </w:num>
  <w:num w:numId="38">
    <w:abstractNumId w:val="33"/>
  </w:num>
  <w:num w:numId="39">
    <w:abstractNumId w:val="26"/>
  </w:num>
  <w:num w:numId="40">
    <w:abstractNumId w:val="34"/>
  </w:num>
  <w:num w:numId="41">
    <w:abstractNumId w:val="14"/>
  </w:num>
  <w:num w:numId="42">
    <w:abstractNumId w:val="41"/>
  </w:num>
  <w:num w:numId="43">
    <w:abstractNumId w:val="29"/>
  </w:num>
  <w:num w:numId="44">
    <w:abstractNumId w:val="35"/>
  </w:num>
  <w:num w:numId="45">
    <w:abstractNumId w:val="1"/>
  </w:num>
  <w:num w:numId="46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B6"/>
    <w:rsid w:val="00000E37"/>
    <w:rsid w:val="00002344"/>
    <w:rsid w:val="00003EB9"/>
    <w:rsid w:val="00005DE8"/>
    <w:rsid w:val="000071C0"/>
    <w:rsid w:val="00007E5F"/>
    <w:rsid w:val="0001145F"/>
    <w:rsid w:val="000117C0"/>
    <w:rsid w:val="00015457"/>
    <w:rsid w:val="0001748C"/>
    <w:rsid w:val="00017CA4"/>
    <w:rsid w:val="00017FF6"/>
    <w:rsid w:val="000200FC"/>
    <w:rsid w:val="00021B04"/>
    <w:rsid w:val="00022F9C"/>
    <w:rsid w:val="000231A2"/>
    <w:rsid w:val="00023BBF"/>
    <w:rsid w:val="00023C18"/>
    <w:rsid w:val="00024009"/>
    <w:rsid w:val="00026C4B"/>
    <w:rsid w:val="00030BA2"/>
    <w:rsid w:val="00030D2D"/>
    <w:rsid w:val="00030ECE"/>
    <w:rsid w:val="00033553"/>
    <w:rsid w:val="000352E7"/>
    <w:rsid w:val="00035CD5"/>
    <w:rsid w:val="000364C9"/>
    <w:rsid w:val="00036500"/>
    <w:rsid w:val="000369CF"/>
    <w:rsid w:val="00036F9C"/>
    <w:rsid w:val="000416F7"/>
    <w:rsid w:val="000421EB"/>
    <w:rsid w:val="00042F59"/>
    <w:rsid w:val="00042FC3"/>
    <w:rsid w:val="00043693"/>
    <w:rsid w:val="000436A5"/>
    <w:rsid w:val="00045691"/>
    <w:rsid w:val="00045BD3"/>
    <w:rsid w:val="00046CAF"/>
    <w:rsid w:val="00051CEB"/>
    <w:rsid w:val="00052AFF"/>
    <w:rsid w:val="000534B6"/>
    <w:rsid w:val="000534C7"/>
    <w:rsid w:val="0005380B"/>
    <w:rsid w:val="00054431"/>
    <w:rsid w:val="0005628A"/>
    <w:rsid w:val="00056A75"/>
    <w:rsid w:val="00056D97"/>
    <w:rsid w:val="000572C2"/>
    <w:rsid w:val="00057639"/>
    <w:rsid w:val="00057ADE"/>
    <w:rsid w:val="00057D40"/>
    <w:rsid w:val="0006025A"/>
    <w:rsid w:val="00062510"/>
    <w:rsid w:val="000654A7"/>
    <w:rsid w:val="00065721"/>
    <w:rsid w:val="000658CE"/>
    <w:rsid w:val="00067CD6"/>
    <w:rsid w:val="000759C6"/>
    <w:rsid w:val="00077F7B"/>
    <w:rsid w:val="00080035"/>
    <w:rsid w:val="0008157B"/>
    <w:rsid w:val="00081898"/>
    <w:rsid w:val="00081D72"/>
    <w:rsid w:val="00083BB8"/>
    <w:rsid w:val="00084EC2"/>
    <w:rsid w:val="00085346"/>
    <w:rsid w:val="0008577E"/>
    <w:rsid w:val="0008662E"/>
    <w:rsid w:val="0008687A"/>
    <w:rsid w:val="00086963"/>
    <w:rsid w:val="000874B1"/>
    <w:rsid w:val="0009057F"/>
    <w:rsid w:val="00090C17"/>
    <w:rsid w:val="00090D78"/>
    <w:rsid w:val="00091200"/>
    <w:rsid w:val="000915EF"/>
    <w:rsid w:val="00091820"/>
    <w:rsid w:val="0009211C"/>
    <w:rsid w:val="00092C13"/>
    <w:rsid w:val="00093E89"/>
    <w:rsid w:val="00093EDB"/>
    <w:rsid w:val="000943FB"/>
    <w:rsid w:val="000950F4"/>
    <w:rsid w:val="00095491"/>
    <w:rsid w:val="000961B8"/>
    <w:rsid w:val="00097341"/>
    <w:rsid w:val="00097BDD"/>
    <w:rsid w:val="000A1964"/>
    <w:rsid w:val="000A2716"/>
    <w:rsid w:val="000A2DF3"/>
    <w:rsid w:val="000B0E20"/>
    <w:rsid w:val="000B0FEB"/>
    <w:rsid w:val="000B588F"/>
    <w:rsid w:val="000B5DF1"/>
    <w:rsid w:val="000B5FDD"/>
    <w:rsid w:val="000B66A7"/>
    <w:rsid w:val="000B6DD4"/>
    <w:rsid w:val="000C01B0"/>
    <w:rsid w:val="000C03F8"/>
    <w:rsid w:val="000C0541"/>
    <w:rsid w:val="000C09D0"/>
    <w:rsid w:val="000C0DD9"/>
    <w:rsid w:val="000C0FB1"/>
    <w:rsid w:val="000C1659"/>
    <w:rsid w:val="000C1960"/>
    <w:rsid w:val="000C49ED"/>
    <w:rsid w:val="000C4F31"/>
    <w:rsid w:val="000C5253"/>
    <w:rsid w:val="000C6E11"/>
    <w:rsid w:val="000C706C"/>
    <w:rsid w:val="000C70C5"/>
    <w:rsid w:val="000D2AEB"/>
    <w:rsid w:val="000D3A80"/>
    <w:rsid w:val="000E078C"/>
    <w:rsid w:val="000E0F95"/>
    <w:rsid w:val="000E10CE"/>
    <w:rsid w:val="000E21BD"/>
    <w:rsid w:val="000E6318"/>
    <w:rsid w:val="000E6559"/>
    <w:rsid w:val="000F0771"/>
    <w:rsid w:val="000F2050"/>
    <w:rsid w:val="000F3E8A"/>
    <w:rsid w:val="000F567C"/>
    <w:rsid w:val="000F5966"/>
    <w:rsid w:val="000F7A87"/>
    <w:rsid w:val="00101073"/>
    <w:rsid w:val="001039BF"/>
    <w:rsid w:val="00103BD5"/>
    <w:rsid w:val="00103D14"/>
    <w:rsid w:val="00103D7C"/>
    <w:rsid w:val="001040FE"/>
    <w:rsid w:val="00107564"/>
    <w:rsid w:val="00112F59"/>
    <w:rsid w:val="00113A8B"/>
    <w:rsid w:val="00113F9A"/>
    <w:rsid w:val="00114749"/>
    <w:rsid w:val="0011590D"/>
    <w:rsid w:val="001200E9"/>
    <w:rsid w:val="00120B24"/>
    <w:rsid w:val="00121D9F"/>
    <w:rsid w:val="00122A53"/>
    <w:rsid w:val="00122C34"/>
    <w:rsid w:val="00122C3D"/>
    <w:rsid w:val="00122E7C"/>
    <w:rsid w:val="00123EFB"/>
    <w:rsid w:val="00135A83"/>
    <w:rsid w:val="00141B97"/>
    <w:rsid w:val="00141D78"/>
    <w:rsid w:val="001451D6"/>
    <w:rsid w:val="00146364"/>
    <w:rsid w:val="0014650E"/>
    <w:rsid w:val="00146704"/>
    <w:rsid w:val="0014679F"/>
    <w:rsid w:val="0015067F"/>
    <w:rsid w:val="00150A22"/>
    <w:rsid w:val="00151ACD"/>
    <w:rsid w:val="00153DD7"/>
    <w:rsid w:val="001546AB"/>
    <w:rsid w:val="00155F34"/>
    <w:rsid w:val="00156559"/>
    <w:rsid w:val="00156D40"/>
    <w:rsid w:val="001608CA"/>
    <w:rsid w:val="00160DCD"/>
    <w:rsid w:val="001619AE"/>
    <w:rsid w:val="00161C97"/>
    <w:rsid w:val="00161F62"/>
    <w:rsid w:val="0016346B"/>
    <w:rsid w:val="00164012"/>
    <w:rsid w:val="001653F3"/>
    <w:rsid w:val="00166C49"/>
    <w:rsid w:val="001674C7"/>
    <w:rsid w:val="001708A4"/>
    <w:rsid w:val="00173012"/>
    <w:rsid w:val="0017381F"/>
    <w:rsid w:val="00175832"/>
    <w:rsid w:val="0017596D"/>
    <w:rsid w:val="001774F7"/>
    <w:rsid w:val="00182383"/>
    <w:rsid w:val="0018283B"/>
    <w:rsid w:val="00182A1D"/>
    <w:rsid w:val="00182AF7"/>
    <w:rsid w:val="001834F9"/>
    <w:rsid w:val="00183510"/>
    <w:rsid w:val="00183D66"/>
    <w:rsid w:val="00185B1C"/>
    <w:rsid w:val="00190D93"/>
    <w:rsid w:val="00191024"/>
    <w:rsid w:val="00193A7E"/>
    <w:rsid w:val="001940AF"/>
    <w:rsid w:val="001954B9"/>
    <w:rsid w:val="00196E08"/>
    <w:rsid w:val="00197E9E"/>
    <w:rsid w:val="001A06DB"/>
    <w:rsid w:val="001A1A8E"/>
    <w:rsid w:val="001A2C3B"/>
    <w:rsid w:val="001A39F5"/>
    <w:rsid w:val="001A3EF4"/>
    <w:rsid w:val="001A4540"/>
    <w:rsid w:val="001A5107"/>
    <w:rsid w:val="001A55EE"/>
    <w:rsid w:val="001A699E"/>
    <w:rsid w:val="001A6BEA"/>
    <w:rsid w:val="001A77A9"/>
    <w:rsid w:val="001B0126"/>
    <w:rsid w:val="001B0BEE"/>
    <w:rsid w:val="001B0CD1"/>
    <w:rsid w:val="001B0E3D"/>
    <w:rsid w:val="001B2F97"/>
    <w:rsid w:val="001B4BD8"/>
    <w:rsid w:val="001B4FEE"/>
    <w:rsid w:val="001B6E5D"/>
    <w:rsid w:val="001B7158"/>
    <w:rsid w:val="001B7E67"/>
    <w:rsid w:val="001C07B5"/>
    <w:rsid w:val="001C21E9"/>
    <w:rsid w:val="001C2CEF"/>
    <w:rsid w:val="001C2FC7"/>
    <w:rsid w:val="001C3AD9"/>
    <w:rsid w:val="001C572B"/>
    <w:rsid w:val="001C57EC"/>
    <w:rsid w:val="001D0106"/>
    <w:rsid w:val="001D32DC"/>
    <w:rsid w:val="001D538D"/>
    <w:rsid w:val="001D6015"/>
    <w:rsid w:val="001D6071"/>
    <w:rsid w:val="001D676C"/>
    <w:rsid w:val="001D7E2F"/>
    <w:rsid w:val="001E0B14"/>
    <w:rsid w:val="001E38E2"/>
    <w:rsid w:val="001E3F42"/>
    <w:rsid w:val="001E4EB2"/>
    <w:rsid w:val="001E7597"/>
    <w:rsid w:val="001F09D2"/>
    <w:rsid w:val="001F2A69"/>
    <w:rsid w:val="001F3460"/>
    <w:rsid w:val="001F52FD"/>
    <w:rsid w:val="001F7617"/>
    <w:rsid w:val="00200919"/>
    <w:rsid w:val="002010C4"/>
    <w:rsid w:val="00203A33"/>
    <w:rsid w:val="00203B29"/>
    <w:rsid w:val="002042E3"/>
    <w:rsid w:val="002053BB"/>
    <w:rsid w:val="002064C0"/>
    <w:rsid w:val="00207E0F"/>
    <w:rsid w:val="002105D4"/>
    <w:rsid w:val="00211CA9"/>
    <w:rsid w:val="00220DE4"/>
    <w:rsid w:val="00222BBB"/>
    <w:rsid w:val="0022417B"/>
    <w:rsid w:val="00225CBE"/>
    <w:rsid w:val="002271FF"/>
    <w:rsid w:val="002330D3"/>
    <w:rsid w:val="002334E2"/>
    <w:rsid w:val="00233890"/>
    <w:rsid w:val="002349EF"/>
    <w:rsid w:val="00235D26"/>
    <w:rsid w:val="002364A9"/>
    <w:rsid w:val="00236D72"/>
    <w:rsid w:val="00237990"/>
    <w:rsid w:val="00237BE2"/>
    <w:rsid w:val="00240026"/>
    <w:rsid w:val="00241722"/>
    <w:rsid w:val="00241735"/>
    <w:rsid w:val="00241D76"/>
    <w:rsid w:val="00242737"/>
    <w:rsid w:val="00242D82"/>
    <w:rsid w:val="0024361C"/>
    <w:rsid w:val="00246982"/>
    <w:rsid w:val="00246C90"/>
    <w:rsid w:val="00251063"/>
    <w:rsid w:val="0025474B"/>
    <w:rsid w:val="00260990"/>
    <w:rsid w:val="0026284C"/>
    <w:rsid w:val="00262B4E"/>
    <w:rsid w:val="00264C6D"/>
    <w:rsid w:val="00270CF3"/>
    <w:rsid w:val="00271474"/>
    <w:rsid w:val="0027428C"/>
    <w:rsid w:val="002748AF"/>
    <w:rsid w:val="00274D4B"/>
    <w:rsid w:val="00277828"/>
    <w:rsid w:val="00277B86"/>
    <w:rsid w:val="00280DEB"/>
    <w:rsid w:val="0028145E"/>
    <w:rsid w:val="00281AA4"/>
    <w:rsid w:val="00281C6A"/>
    <w:rsid w:val="002820F8"/>
    <w:rsid w:val="00284657"/>
    <w:rsid w:val="00284B2A"/>
    <w:rsid w:val="002853B4"/>
    <w:rsid w:val="0028701A"/>
    <w:rsid w:val="00291237"/>
    <w:rsid w:val="002916A1"/>
    <w:rsid w:val="00292241"/>
    <w:rsid w:val="00294BD0"/>
    <w:rsid w:val="002954E7"/>
    <w:rsid w:val="002968AB"/>
    <w:rsid w:val="002A09A2"/>
    <w:rsid w:val="002A12BD"/>
    <w:rsid w:val="002A1E60"/>
    <w:rsid w:val="002A36FF"/>
    <w:rsid w:val="002A59AD"/>
    <w:rsid w:val="002B0745"/>
    <w:rsid w:val="002B2535"/>
    <w:rsid w:val="002B3432"/>
    <w:rsid w:val="002B43F1"/>
    <w:rsid w:val="002B52DE"/>
    <w:rsid w:val="002B6A68"/>
    <w:rsid w:val="002B729F"/>
    <w:rsid w:val="002B747D"/>
    <w:rsid w:val="002B7E38"/>
    <w:rsid w:val="002C0593"/>
    <w:rsid w:val="002C3A91"/>
    <w:rsid w:val="002C4821"/>
    <w:rsid w:val="002C620F"/>
    <w:rsid w:val="002C7EFA"/>
    <w:rsid w:val="002D42D8"/>
    <w:rsid w:val="002E20B0"/>
    <w:rsid w:val="002E316C"/>
    <w:rsid w:val="002E6DCD"/>
    <w:rsid w:val="002F2DCC"/>
    <w:rsid w:val="002F40A1"/>
    <w:rsid w:val="002F44BA"/>
    <w:rsid w:val="002F48CD"/>
    <w:rsid w:val="002F5B03"/>
    <w:rsid w:val="002F614B"/>
    <w:rsid w:val="002F7630"/>
    <w:rsid w:val="003016BE"/>
    <w:rsid w:val="00304DF7"/>
    <w:rsid w:val="00305BEC"/>
    <w:rsid w:val="00307588"/>
    <w:rsid w:val="003076C2"/>
    <w:rsid w:val="00311700"/>
    <w:rsid w:val="0031243C"/>
    <w:rsid w:val="003147DE"/>
    <w:rsid w:val="00321C4F"/>
    <w:rsid w:val="003231FE"/>
    <w:rsid w:val="0032347D"/>
    <w:rsid w:val="003237DE"/>
    <w:rsid w:val="00324855"/>
    <w:rsid w:val="00325005"/>
    <w:rsid w:val="00325F4F"/>
    <w:rsid w:val="00326764"/>
    <w:rsid w:val="003304CF"/>
    <w:rsid w:val="0033317F"/>
    <w:rsid w:val="003332B5"/>
    <w:rsid w:val="00333DE8"/>
    <w:rsid w:val="003360AF"/>
    <w:rsid w:val="00336B69"/>
    <w:rsid w:val="003370FD"/>
    <w:rsid w:val="00337E1B"/>
    <w:rsid w:val="00340016"/>
    <w:rsid w:val="0034002B"/>
    <w:rsid w:val="003400EF"/>
    <w:rsid w:val="003449C5"/>
    <w:rsid w:val="00345DB8"/>
    <w:rsid w:val="00345F18"/>
    <w:rsid w:val="003460C9"/>
    <w:rsid w:val="00346EDE"/>
    <w:rsid w:val="00347862"/>
    <w:rsid w:val="003523F4"/>
    <w:rsid w:val="00352B42"/>
    <w:rsid w:val="00353D41"/>
    <w:rsid w:val="00354B81"/>
    <w:rsid w:val="003604F5"/>
    <w:rsid w:val="0036059B"/>
    <w:rsid w:val="00360CB0"/>
    <w:rsid w:val="00361155"/>
    <w:rsid w:val="0036141A"/>
    <w:rsid w:val="00364BBA"/>
    <w:rsid w:val="003665CE"/>
    <w:rsid w:val="0036759F"/>
    <w:rsid w:val="00370427"/>
    <w:rsid w:val="00370434"/>
    <w:rsid w:val="003717FA"/>
    <w:rsid w:val="0037203A"/>
    <w:rsid w:val="00373B8A"/>
    <w:rsid w:val="00374595"/>
    <w:rsid w:val="00376300"/>
    <w:rsid w:val="003766C7"/>
    <w:rsid w:val="00380CDD"/>
    <w:rsid w:val="00382355"/>
    <w:rsid w:val="003838BA"/>
    <w:rsid w:val="00383DDB"/>
    <w:rsid w:val="0038429B"/>
    <w:rsid w:val="00384C87"/>
    <w:rsid w:val="00384D9C"/>
    <w:rsid w:val="003856B0"/>
    <w:rsid w:val="00386530"/>
    <w:rsid w:val="00386D87"/>
    <w:rsid w:val="00387139"/>
    <w:rsid w:val="00391A8B"/>
    <w:rsid w:val="00391AF6"/>
    <w:rsid w:val="00392297"/>
    <w:rsid w:val="003947BB"/>
    <w:rsid w:val="00395B7B"/>
    <w:rsid w:val="00397840"/>
    <w:rsid w:val="003A0827"/>
    <w:rsid w:val="003A08CD"/>
    <w:rsid w:val="003A29B7"/>
    <w:rsid w:val="003A31A9"/>
    <w:rsid w:val="003A37E4"/>
    <w:rsid w:val="003A4C27"/>
    <w:rsid w:val="003A5F6F"/>
    <w:rsid w:val="003A631C"/>
    <w:rsid w:val="003B171B"/>
    <w:rsid w:val="003B2D70"/>
    <w:rsid w:val="003B4824"/>
    <w:rsid w:val="003B4874"/>
    <w:rsid w:val="003B5075"/>
    <w:rsid w:val="003B68DD"/>
    <w:rsid w:val="003B6CC4"/>
    <w:rsid w:val="003C0780"/>
    <w:rsid w:val="003C0FD1"/>
    <w:rsid w:val="003C19FD"/>
    <w:rsid w:val="003C1C65"/>
    <w:rsid w:val="003C5AFB"/>
    <w:rsid w:val="003C5C22"/>
    <w:rsid w:val="003D0425"/>
    <w:rsid w:val="003D1E8B"/>
    <w:rsid w:val="003D26E4"/>
    <w:rsid w:val="003D2D5D"/>
    <w:rsid w:val="003D3216"/>
    <w:rsid w:val="003D380E"/>
    <w:rsid w:val="003D6013"/>
    <w:rsid w:val="003D6285"/>
    <w:rsid w:val="003D6608"/>
    <w:rsid w:val="003D6FA4"/>
    <w:rsid w:val="003D7B1A"/>
    <w:rsid w:val="003E229C"/>
    <w:rsid w:val="003E2637"/>
    <w:rsid w:val="003E2925"/>
    <w:rsid w:val="003E516E"/>
    <w:rsid w:val="003E5F66"/>
    <w:rsid w:val="003E675B"/>
    <w:rsid w:val="003F12E4"/>
    <w:rsid w:val="003F2366"/>
    <w:rsid w:val="003F2D17"/>
    <w:rsid w:val="003F2D55"/>
    <w:rsid w:val="003F4F50"/>
    <w:rsid w:val="003F7A86"/>
    <w:rsid w:val="003F7E22"/>
    <w:rsid w:val="0040147A"/>
    <w:rsid w:val="0040538E"/>
    <w:rsid w:val="00406A0D"/>
    <w:rsid w:val="00407233"/>
    <w:rsid w:val="00410560"/>
    <w:rsid w:val="004114B1"/>
    <w:rsid w:val="0041449A"/>
    <w:rsid w:val="0041478E"/>
    <w:rsid w:val="00415E9E"/>
    <w:rsid w:val="00420906"/>
    <w:rsid w:val="004212AE"/>
    <w:rsid w:val="00423D89"/>
    <w:rsid w:val="00424168"/>
    <w:rsid w:val="00425498"/>
    <w:rsid w:val="004255BD"/>
    <w:rsid w:val="00426E3F"/>
    <w:rsid w:val="004278DD"/>
    <w:rsid w:val="004316C6"/>
    <w:rsid w:val="00433112"/>
    <w:rsid w:val="00436896"/>
    <w:rsid w:val="00437D20"/>
    <w:rsid w:val="004412F1"/>
    <w:rsid w:val="0044147E"/>
    <w:rsid w:val="004416B0"/>
    <w:rsid w:val="00441A34"/>
    <w:rsid w:val="00442F90"/>
    <w:rsid w:val="00443042"/>
    <w:rsid w:val="004433F4"/>
    <w:rsid w:val="00443775"/>
    <w:rsid w:val="00444BB9"/>
    <w:rsid w:val="0044583D"/>
    <w:rsid w:val="00445BB5"/>
    <w:rsid w:val="00447002"/>
    <w:rsid w:val="00450933"/>
    <w:rsid w:val="00450E96"/>
    <w:rsid w:val="004512A0"/>
    <w:rsid w:val="00453B7F"/>
    <w:rsid w:val="00453CC0"/>
    <w:rsid w:val="0045419B"/>
    <w:rsid w:val="00456F4B"/>
    <w:rsid w:val="00457EDE"/>
    <w:rsid w:val="00460DAA"/>
    <w:rsid w:val="00461796"/>
    <w:rsid w:val="00461ABA"/>
    <w:rsid w:val="00463376"/>
    <w:rsid w:val="00467B3D"/>
    <w:rsid w:val="00470424"/>
    <w:rsid w:val="004708BB"/>
    <w:rsid w:val="00470FB3"/>
    <w:rsid w:val="0047244D"/>
    <w:rsid w:val="0047298C"/>
    <w:rsid w:val="0047299F"/>
    <w:rsid w:val="00472C94"/>
    <w:rsid w:val="00473830"/>
    <w:rsid w:val="00473B0A"/>
    <w:rsid w:val="00475015"/>
    <w:rsid w:val="004763B7"/>
    <w:rsid w:val="00477A22"/>
    <w:rsid w:val="00480E54"/>
    <w:rsid w:val="0048231C"/>
    <w:rsid w:val="004824D9"/>
    <w:rsid w:val="004834A8"/>
    <w:rsid w:val="00484253"/>
    <w:rsid w:val="004849BC"/>
    <w:rsid w:val="00486DD7"/>
    <w:rsid w:val="0049058E"/>
    <w:rsid w:val="00490604"/>
    <w:rsid w:val="00491D72"/>
    <w:rsid w:val="00491D7F"/>
    <w:rsid w:val="004958AE"/>
    <w:rsid w:val="00495E30"/>
    <w:rsid w:val="004976E7"/>
    <w:rsid w:val="004977B2"/>
    <w:rsid w:val="004A19D8"/>
    <w:rsid w:val="004A2334"/>
    <w:rsid w:val="004A38D2"/>
    <w:rsid w:val="004A4A26"/>
    <w:rsid w:val="004A519D"/>
    <w:rsid w:val="004A5DCF"/>
    <w:rsid w:val="004A7E7D"/>
    <w:rsid w:val="004B0588"/>
    <w:rsid w:val="004B0913"/>
    <w:rsid w:val="004B09BE"/>
    <w:rsid w:val="004B4A0E"/>
    <w:rsid w:val="004B6FEF"/>
    <w:rsid w:val="004B731C"/>
    <w:rsid w:val="004B7809"/>
    <w:rsid w:val="004C1D47"/>
    <w:rsid w:val="004C2772"/>
    <w:rsid w:val="004C4393"/>
    <w:rsid w:val="004C4F34"/>
    <w:rsid w:val="004C62F2"/>
    <w:rsid w:val="004D1E34"/>
    <w:rsid w:val="004D4124"/>
    <w:rsid w:val="004D4853"/>
    <w:rsid w:val="004D561F"/>
    <w:rsid w:val="004D5C04"/>
    <w:rsid w:val="004D63C1"/>
    <w:rsid w:val="004D695E"/>
    <w:rsid w:val="004D6C2A"/>
    <w:rsid w:val="004E0BA7"/>
    <w:rsid w:val="004E0EE4"/>
    <w:rsid w:val="004E175B"/>
    <w:rsid w:val="004E3DBC"/>
    <w:rsid w:val="004E4231"/>
    <w:rsid w:val="004E5B0A"/>
    <w:rsid w:val="004E6978"/>
    <w:rsid w:val="004E7DC3"/>
    <w:rsid w:val="004F1C35"/>
    <w:rsid w:val="004F1F14"/>
    <w:rsid w:val="004F26D9"/>
    <w:rsid w:val="004F2C9A"/>
    <w:rsid w:val="004F3494"/>
    <w:rsid w:val="004F4890"/>
    <w:rsid w:val="004F4EF6"/>
    <w:rsid w:val="004F56DB"/>
    <w:rsid w:val="004F6555"/>
    <w:rsid w:val="004F65F4"/>
    <w:rsid w:val="004F69B1"/>
    <w:rsid w:val="004F7A44"/>
    <w:rsid w:val="005000DC"/>
    <w:rsid w:val="00501A38"/>
    <w:rsid w:val="00501B41"/>
    <w:rsid w:val="00502C0C"/>
    <w:rsid w:val="00503FE5"/>
    <w:rsid w:val="00504F45"/>
    <w:rsid w:val="00506007"/>
    <w:rsid w:val="00506946"/>
    <w:rsid w:val="0050697D"/>
    <w:rsid w:val="00507D9A"/>
    <w:rsid w:val="0051146B"/>
    <w:rsid w:val="00512171"/>
    <w:rsid w:val="00512815"/>
    <w:rsid w:val="00513C62"/>
    <w:rsid w:val="00513F1C"/>
    <w:rsid w:val="00514475"/>
    <w:rsid w:val="00514C06"/>
    <w:rsid w:val="00520FFD"/>
    <w:rsid w:val="005238B1"/>
    <w:rsid w:val="00525E25"/>
    <w:rsid w:val="00526E6C"/>
    <w:rsid w:val="00530394"/>
    <w:rsid w:val="00530BA2"/>
    <w:rsid w:val="005311E9"/>
    <w:rsid w:val="00531AA3"/>
    <w:rsid w:val="00531CB9"/>
    <w:rsid w:val="005321A3"/>
    <w:rsid w:val="00533C6A"/>
    <w:rsid w:val="00534351"/>
    <w:rsid w:val="00534FAE"/>
    <w:rsid w:val="00535B83"/>
    <w:rsid w:val="005371D2"/>
    <w:rsid w:val="00541953"/>
    <w:rsid w:val="00544919"/>
    <w:rsid w:val="00546AFF"/>
    <w:rsid w:val="00546F2E"/>
    <w:rsid w:val="00547413"/>
    <w:rsid w:val="005479EC"/>
    <w:rsid w:val="0055062F"/>
    <w:rsid w:val="00550D71"/>
    <w:rsid w:val="00551398"/>
    <w:rsid w:val="00551F8F"/>
    <w:rsid w:val="00551F9D"/>
    <w:rsid w:val="005537BC"/>
    <w:rsid w:val="00553DC2"/>
    <w:rsid w:val="00554D2C"/>
    <w:rsid w:val="005559DB"/>
    <w:rsid w:val="0055678C"/>
    <w:rsid w:val="00557709"/>
    <w:rsid w:val="00557721"/>
    <w:rsid w:val="00557AEB"/>
    <w:rsid w:val="00561B2E"/>
    <w:rsid w:val="00562701"/>
    <w:rsid w:val="005630A7"/>
    <w:rsid w:val="00565A89"/>
    <w:rsid w:val="005661F0"/>
    <w:rsid w:val="00570A95"/>
    <w:rsid w:val="00571BD0"/>
    <w:rsid w:val="00573397"/>
    <w:rsid w:val="005736B9"/>
    <w:rsid w:val="00576D1C"/>
    <w:rsid w:val="00577060"/>
    <w:rsid w:val="00580735"/>
    <w:rsid w:val="005811AF"/>
    <w:rsid w:val="005827F4"/>
    <w:rsid w:val="0058292C"/>
    <w:rsid w:val="0058386D"/>
    <w:rsid w:val="00583901"/>
    <w:rsid w:val="0058589E"/>
    <w:rsid w:val="00586564"/>
    <w:rsid w:val="0058715B"/>
    <w:rsid w:val="00587768"/>
    <w:rsid w:val="00590511"/>
    <w:rsid w:val="005911A6"/>
    <w:rsid w:val="00592519"/>
    <w:rsid w:val="00594350"/>
    <w:rsid w:val="00595329"/>
    <w:rsid w:val="00596E43"/>
    <w:rsid w:val="005976A8"/>
    <w:rsid w:val="005A117D"/>
    <w:rsid w:val="005A17F1"/>
    <w:rsid w:val="005A1E21"/>
    <w:rsid w:val="005A2B50"/>
    <w:rsid w:val="005A3B8F"/>
    <w:rsid w:val="005A4D58"/>
    <w:rsid w:val="005A580C"/>
    <w:rsid w:val="005A5EA7"/>
    <w:rsid w:val="005B1BDA"/>
    <w:rsid w:val="005B21AF"/>
    <w:rsid w:val="005B6D59"/>
    <w:rsid w:val="005C118D"/>
    <w:rsid w:val="005C1AC0"/>
    <w:rsid w:val="005C1B43"/>
    <w:rsid w:val="005C2BF6"/>
    <w:rsid w:val="005C306C"/>
    <w:rsid w:val="005C3A17"/>
    <w:rsid w:val="005C4B13"/>
    <w:rsid w:val="005C4B28"/>
    <w:rsid w:val="005C510A"/>
    <w:rsid w:val="005C5323"/>
    <w:rsid w:val="005C6A12"/>
    <w:rsid w:val="005C77E5"/>
    <w:rsid w:val="005D2668"/>
    <w:rsid w:val="005D3767"/>
    <w:rsid w:val="005D5213"/>
    <w:rsid w:val="005D6B82"/>
    <w:rsid w:val="005E16F8"/>
    <w:rsid w:val="005E1B8C"/>
    <w:rsid w:val="005E1D89"/>
    <w:rsid w:val="005E2507"/>
    <w:rsid w:val="005E3738"/>
    <w:rsid w:val="005E4340"/>
    <w:rsid w:val="005E618F"/>
    <w:rsid w:val="005F0DBB"/>
    <w:rsid w:val="005F2C5D"/>
    <w:rsid w:val="005F6D3C"/>
    <w:rsid w:val="005F6E6F"/>
    <w:rsid w:val="005F7085"/>
    <w:rsid w:val="005F75D1"/>
    <w:rsid w:val="006007EC"/>
    <w:rsid w:val="00601CE8"/>
    <w:rsid w:val="00602394"/>
    <w:rsid w:val="00603896"/>
    <w:rsid w:val="0060672A"/>
    <w:rsid w:val="00606FA3"/>
    <w:rsid w:val="006078D3"/>
    <w:rsid w:val="006110FF"/>
    <w:rsid w:val="0061128A"/>
    <w:rsid w:val="006141C8"/>
    <w:rsid w:val="00614FD6"/>
    <w:rsid w:val="006151CC"/>
    <w:rsid w:val="00616B12"/>
    <w:rsid w:val="00616BD7"/>
    <w:rsid w:val="0061711C"/>
    <w:rsid w:val="00617AA2"/>
    <w:rsid w:val="00617FE3"/>
    <w:rsid w:val="00620055"/>
    <w:rsid w:val="00621835"/>
    <w:rsid w:val="0062456F"/>
    <w:rsid w:val="006252C3"/>
    <w:rsid w:val="00625718"/>
    <w:rsid w:val="006263FC"/>
    <w:rsid w:val="00630AD1"/>
    <w:rsid w:val="00632CDE"/>
    <w:rsid w:val="00637419"/>
    <w:rsid w:val="006402B0"/>
    <w:rsid w:val="00640AFA"/>
    <w:rsid w:val="006429C1"/>
    <w:rsid w:val="0064330D"/>
    <w:rsid w:val="0064350C"/>
    <w:rsid w:val="00643978"/>
    <w:rsid w:val="00644520"/>
    <w:rsid w:val="00645330"/>
    <w:rsid w:val="00646C84"/>
    <w:rsid w:val="00646CCB"/>
    <w:rsid w:val="0064766A"/>
    <w:rsid w:val="00647B38"/>
    <w:rsid w:val="00650C71"/>
    <w:rsid w:val="00652806"/>
    <w:rsid w:val="00653000"/>
    <w:rsid w:val="006534E5"/>
    <w:rsid w:val="0065369C"/>
    <w:rsid w:val="0065474B"/>
    <w:rsid w:val="00654A97"/>
    <w:rsid w:val="00657D6B"/>
    <w:rsid w:val="00657FB8"/>
    <w:rsid w:val="00660A1B"/>
    <w:rsid w:val="00661952"/>
    <w:rsid w:val="006636CE"/>
    <w:rsid w:val="006666CE"/>
    <w:rsid w:val="00666C82"/>
    <w:rsid w:val="0066761A"/>
    <w:rsid w:val="00667640"/>
    <w:rsid w:val="00670883"/>
    <w:rsid w:val="00670C52"/>
    <w:rsid w:val="0067305E"/>
    <w:rsid w:val="00674B3F"/>
    <w:rsid w:val="006764D7"/>
    <w:rsid w:val="006774BD"/>
    <w:rsid w:val="00681166"/>
    <w:rsid w:val="00681D0C"/>
    <w:rsid w:val="0068202B"/>
    <w:rsid w:val="006823F0"/>
    <w:rsid w:val="00683549"/>
    <w:rsid w:val="00684419"/>
    <w:rsid w:val="00685057"/>
    <w:rsid w:val="006850E8"/>
    <w:rsid w:val="00686227"/>
    <w:rsid w:val="006876B2"/>
    <w:rsid w:val="006876DE"/>
    <w:rsid w:val="006879C8"/>
    <w:rsid w:val="0069040A"/>
    <w:rsid w:val="00691ADC"/>
    <w:rsid w:val="006937E3"/>
    <w:rsid w:val="00694213"/>
    <w:rsid w:val="00694EA9"/>
    <w:rsid w:val="006A01CB"/>
    <w:rsid w:val="006A31A4"/>
    <w:rsid w:val="006B0256"/>
    <w:rsid w:val="006B0627"/>
    <w:rsid w:val="006B1159"/>
    <w:rsid w:val="006B2685"/>
    <w:rsid w:val="006B3255"/>
    <w:rsid w:val="006B4223"/>
    <w:rsid w:val="006B519D"/>
    <w:rsid w:val="006B5EDC"/>
    <w:rsid w:val="006B6805"/>
    <w:rsid w:val="006B6A80"/>
    <w:rsid w:val="006B778A"/>
    <w:rsid w:val="006C1034"/>
    <w:rsid w:val="006C1B71"/>
    <w:rsid w:val="006C295A"/>
    <w:rsid w:val="006C4D40"/>
    <w:rsid w:val="006C7286"/>
    <w:rsid w:val="006C7D68"/>
    <w:rsid w:val="006C7FEB"/>
    <w:rsid w:val="006D0017"/>
    <w:rsid w:val="006D06C5"/>
    <w:rsid w:val="006D153B"/>
    <w:rsid w:val="006D1A84"/>
    <w:rsid w:val="006D2B13"/>
    <w:rsid w:val="006D6C99"/>
    <w:rsid w:val="006D723B"/>
    <w:rsid w:val="006D744D"/>
    <w:rsid w:val="006E06D8"/>
    <w:rsid w:val="006E2F3B"/>
    <w:rsid w:val="006E49D5"/>
    <w:rsid w:val="006E50B4"/>
    <w:rsid w:val="006F0454"/>
    <w:rsid w:val="006F077E"/>
    <w:rsid w:val="006F0951"/>
    <w:rsid w:val="006F0A82"/>
    <w:rsid w:val="006F24D3"/>
    <w:rsid w:val="006F4303"/>
    <w:rsid w:val="006F4C4A"/>
    <w:rsid w:val="006F67FC"/>
    <w:rsid w:val="006F6A21"/>
    <w:rsid w:val="006F6C43"/>
    <w:rsid w:val="006F7B91"/>
    <w:rsid w:val="00702EF4"/>
    <w:rsid w:val="007041C1"/>
    <w:rsid w:val="00704916"/>
    <w:rsid w:val="007051AF"/>
    <w:rsid w:val="0070532E"/>
    <w:rsid w:val="007058BB"/>
    <w:rsid w:val="00705EBA"/>
    <w:rsid w:val="00706228"/>
    <w:rsid w:val="00706654"/>
    <w:rsid w:val="00706CB1"/>
    <w:rsid w:val="007072CC"/>
    <w:rsid w:val="007074C4"/>
    <w:rsid w:val="00711583"/>
    <w:rsid w:val="007126CC"/>
    <w:rsid w:val="00712FA3"/>
    <w:rsid w:val="00714815"/>
    <w:rsid w:val="007153F3"/>
    <w:rsid w:val="00715E19"/>
    <w:rsid w:val="007165F2"/>
    <w:rsid w:val="007204D1"/>
    <w:rsid w:val="00721311"/>
    <w:rsid w:val="00721983"/>
    <w:rsid w:val="00721B10"/>
    <w:rsid w:val="0072493C"/>
    <w:rsid w:val="00724E70"/>
    <w:rsid w:val="007263E1"/>
    <w:rsid w:val="00727006"/>
    <w:rsid w:val="007276EB"/>
    <w:rsid w:val="00727E19"/>
    <w:rsid w:val="007305A6"/>
    <w:rsid w:val="00730F6D"/>
    <w:rsid w:val="007328A0"/>
    <w:rsid w:val="00733837"/>
    <w:rsid w:val="00734239"/>
    <w:rsid w:val="00735E06"/>
    <w:rsid w:val="007375B7"/>
    <w:rsid w:val="00737806"/>
    <w:rsid w:val="00737A61"/>
    <w:rsid w:val="00741213"/>
    <w:rsid w:val="00741DCD"/>
    <w:rsid w:val="00741DF7"/>
    <w:rsid w:val="007429D5"/>
    <w:rsid w:val="00742DBE"/>
    <w:rsid w:val="00743C22"/>
    <w:rsid w:val="007461EF"/>
    <w:rsid w:val="00746BA8"/>
    <w:rsid w:val="00751041"/>
    <w:rsid w:val="00751B75"/>
    <w:rsid w:val="007521EB"/>
    <w:rsid w:val="00752C3B"/>
    <w:rsid w:val="00752F5D"/>
    <w:rsid w:val="007540E9"/>
    <w:rsid w:val="00754CC2"/>
    <w:rsid w:val="00754CE7"/>
    <w:rsid w:val="007553C5"/>
    <w:rsid w:val="00760E58"/>
    <w:rsid w:val="00761F07"/>
    <w:rsid w:val="007625CA"/>
    <w:rsid w:val="007636C3"/>
    <w:rsid w:val="00764839"/>
    <w:rsid w:val="00764D0E"/>
    <w:rsid w:val="00766EF7"/>
    <w:rsid w:val="007672EA"/>
    <w:rsid w:val="00772167"/>
    <w:rsid w:val="00772AED"/>
    <w:rsid w:val="00772C57"/>
    <w:rsid w:val="00773DD1"/>
    <w:rsid w:val="00774668"/>
    <w:rsid w:val="00776718"/>
    <w:rsid w:val="00776757"/>
    <w:rsid w:val="007774A8"/>
    <w:rsid w:val="007803E4"/>
    <w:rsid w:val="00780D41"/>
    <w:rsid w:val="00780F55"/>
    <w:rsid w:val="00783895"/>
    <w:rsid w:val="00791BB0"/>
    <w:rsid w:val="007947CD"/>
    <w:rsid w:val="0079796C"/>
    <w:rsid w:val="007A1376"/>
    <w:rsid w:val="007A1733"/>
    <w:rsid w:val="007A35BA"/>
    <w:rsid w:val="007A3F31"/>
    <w:rsid w:val="007A481A"/>
    <w:rsid w:val="007A4BA7"/>
    <w:rsid w:val="007A6048"/>
    <w:rsid w:val="007A6740"/>
    <w:rsid w:val="007A6B6D"/>
    <w:rsid w:val="007A7179"/>
    <w:rsid w:val="007A75B4"/>
    <w:rsid w:val="007B0164"/>
    <w:rsid w:val="007B02EE"/>
    <w:rsid w:val="007B06DC"/>
    <w:rsid w:val="007B315E"/>
    <w:rsid w:val="007B4532"/>
    <w:rsid w:val="007C0A30"/>
    <w:rsid w:val="007C41BB"/>
    <w:rsid w:val="007C5019"/>
    <w:rsid w:val="007C5D56"/>
    <w:rsid w:val="007C6B9E"/>
    <w:rsid w:val="007D00A8"/>
    <w:rsid w:val="007D1EEA"/>
    <w:rsid w:val="007D1F72"/>
    <w:rsid w:val="007D2A83"/>
    <w:rsid w:val="007D408A"/>
    <w:rsid w:val="007D41EC"/>
    <w:rsid w:val="007D46C4"/>
    <w:rsid w:val="007D4DD1"/>
    <w:rsid w:val="007D748C"/>
    <w:rsid w:val="007D7CAB"/>
    <w:rsid w:val="007E0C0C"/>
    <w:rsid w:val="007E18AC"/>
    <w:rsid w:val="007E2FE2"/>
    <w:rsid w:val="007E4270"/>
    <w:rsid w:val="007E4AD6"/>
    <w:rsid w:val="007E52CB"/>
    <w:rsid w:val="007E6FCF"/>
    <w:rsid w:val="007F014B"/>
    <w:rsid w:val="007F1452"/>
    <w:rsid w:val="007F18C3"/>
    <w:rsid w:val="007F237D"/>
    <w:rsid w:val="007F3373"/>
    <w:rsid w:val="007F3F84"/>
    <w:rsid w:val="007F551D"/>
    <w:rsid w:val="007F5C80"/>
    <w:rsid w:val="007F75F2"/>
    <w:rsid w:val="008006D3"/>
    <w:rsid w:val="00800806"/>
    <w:rsid w:val="00800972"/>
    <w:rsid w:val="00805DEB"/>
    <w:rsid w:val="00811BE2"/>
    <w:rsid w:val="0081203F"/>
    <w:rsid w:val="00812C28"/>
    <w:rsid w:val="008144CB"/>
    <w:rsid w:val="0081464D"/>
    <w:rsid w:val="0081526B"/>
    <w:rsid w:val="0081614A"/>
    <w:rsid w:val="008163B4"/>
    <w:rsid w:val="00821B62"/>
    <w:rsid w:val="008231ED"/>
    <w:rsid w:val="00824660"/>
    <w:rsid w:val="008307D1"/>
    <w:rsid w:val="008312A2"/>
    <w:rsid w:val="0083185B"/>
    <w:rsid w:val="00831E88"/>
    <w:rsid w:val="00833262"/>
    <w:rsid w:val="00833313"/>
    <w:rsid w:val="008340D0"/>
    <w:rsid w:val="008344DB"/>
    <w:rsid w:val="008403B0"/>
    <w:rsid w:val="00840BFC"/>
    <w:rsid w:val="008419AF"/>
    <w:rsid w:val="00842736"/>
    <w:rsid w:val="008436E2"/>
    <w:rsid w:val="0084582A"/>
    <w:rsid w:val="00846355"/>
    <w:rsid w:val="00850AA7"/>
    <w:rsid w:val="00850C0C"/>
    <w:rsid w:val="00851223"/>
    <w:rsid w:val="00851A54"/>
    <w:rsid w:val="00851C23"/>
    <w:rsid w:val="008575BD"/>
    <w:rsid w:val="00860035"/>
    <w:rsid w:val="0086070E"/>
    <w:rsid w:val="008626EB"/>
    <w:rsid w:val="008631A0"/>
    <w:rsid w:val="00864ED4"/>
    <w:rsid w:val="008671FC"/>
    <w:rsid w:val="008675A9"/>
    <w:rsid w:val="0087025E"/>
    <w:rsid w:val="00871DE8"/>
    <w:rsid w:val="0087423A"/>
    <w:rsid w:val="00876331"/>
    <w:rsid w:val="00881D33"/>
    <w:rsid w:val="00882062"/>
    <w:rsid w:val="00883BC7"/>
    <w:rsid w:val="008851EC"/>
    <w:rsid w:val="00885BE4"/>
    <w:rsid w:val="00885EE3"/>
    <w:rsid w:val="00885FD9"/>
    <w:rsid w:val="008866AE"/>
    <w:rsid w:val="00886944"/>
    <w:rsid w:val="008874F4"/>
    <w:rsid w:val="00895616"/>
    <w:rsid w:val="00895D87"/>
    <w:rsid w:val="00896212"/>
    <w:rsid w:val="008968B2"/>
    <w:rsid w:val="00896AFC"/>
    <w:rsid w:val="00896E0A"/>
    <w:rsid w:val="00896F97"/>
    <w:rsid w:val="00897A3F"/>
    <w:rsid w:val="00897B49"/>
    <w:rsid w:val="008A053F"/>
    <w:rsid w:val="008A172E"/>
    <w:rsid w:val="008A27F7"/>
    <w:rsid w:val="008A2E1C"/>
    <w:rsid w:val="008A3676"/>
    <w:rsid w:val="008A63B6"/>
    <w:rsid w:val="008B0492"/>
    <w:rsid w:val="008B1104"/>
    <w:rsid w:val="008B199E"/>
    <w:rsid w:val="008B29C7"/>
    <w:rsid w:val="008B591B"/>
    <w:rsid w:val="008B65D0"/>
    <w:rsid w:val="008B6737"/>
    <w:rsid w:val="008B6BC3"/>
    <w:rsid w:val="008C0268"/>
    <w:rsid w:val="008C033C"/>
    <w:rsid w:val="008C1F30"/>
    <w:rsid w:val="008C315D"/>
    <w:rsid w:val="008C3A59"/>
    <w:rsid w:val="008C449B"/>
    <w:rsid w:val="008D0621"/>
    <w:rsid w:val="008D21B2"/>
    <w:rsid w:val="008D3C2A"/>
    <w:rsid w:val="008D3D09"/>
    <w:rsid w:val="008D49D6"/>
    <w:rsid w:val="008D5FC6"/>
    <w:rsid w:val="008D6FBB"/>
    <w:rsid w:val="008D731F"/>
    <w:rsid w:val="008E3305"/>
    <w:rsid w:val="008E4121"/>
    <w:rsid w:val="008E498D"/>
    <w:rsid w:val="008E5341"/>
    <w:rsid w:val="008E5BE2"/>
    <w:rsid w:val="008E79A3"/>
    <w:rsid w:val="008F04E9"/>
    <w:rsid w:val="008F2535"/>
    <w:rsid w:val="008F27AC"/>
    <w:rsid w:val="008F3F4C"/>
    <w:rsid w:val="008F61D3"/>
    <w:rsid w:val="009009C8"/>
    <w:rsid w:val="0090317F"/>
    <w:rsid w:val="00905D0A"/>
    <w:rsid w:val="0090711A"/>
    <w:rsid w:val="00912D63"/>
    <w:rsid w:val="00913437"/>
    <w:rsid w:val="00914E5C"/>
    <w:rsid w:val="0091683E"/>
    <w:rsid w:val="0091713C"/>
    <w:rsid w:val="0091729B"/>
    <w:rsid w:val="00917CD8"/>
    <w:rsid w:val="009208C6"/>
    <w:rsid w:val="009209B1"/>
    <w:rsid w:val="009218E6"/>
    <w:rsid w:val="009246D5"/>
    <w:rsid w:val="00925D4D"/>
    <w:rsid w:val="009275EA"/>
    <w:rsid w:val="00930606"/>
    <w:rsid w:val="00931E87"/>
    <w:rsid w:val="00934A58"/>
    <w:rsid w:val="00935573"/>
    <w:rsid w:val="00936119"/>
    <w:rsid w:val="00936CE5"/>
    <w:rsid w:val="0093715E"/>
    <w:rsid w:val="009407C9"/>
    <w:rsid w:val="0094110E"/>
    <w:rsid w:val="00946DF4"/>
    <w:rsid w:val="00950E3F"/>
    <w:rsid w:val="0095195F"/>
    <w:rsid w:val="00951C84"/>
    <w:rsid w:val="00951F85"/>
    <w:rsid w:val="00954823"/>
    <w:rsid w:val="00954A6D"/>
    <w:rsid w:val="00955D05"/>
    <w:rsid w:val="00960756"/>
    <w:rsid w:val="0096447F"/>
    <w:rsid w:val="00964E49"/>
    <w:rsid w:val="00965598"/>
    <w:rsid w:val="0096592F"/>
    <w:rsid w:val="00965C3B"/>
    <w:rsid w:val="0096606A"/>
    <w:rsid w:val="0096631D"/>
    <w:rsid w:val="00966E14"/>
    <w:rsid w:val="00967851"/>
    <w:rsid w:val="00967BBA"/>
    <w:rsid w:val="0097063B"/>
    <w:rsid w:val="00970A31"/>
    <w:rsid w:val="00970BB8"/>
    <w:rsid w:val="00974F3D"/>
    <w:rsid w:val="00976B8A"/>
    <w:rsid w:val="00977CC0"/>
    <w:rsid w:val="009804CD"/>
    <w:rsid w:val="0098110C"/>
    <w:rsid w:val="00981CFD"/>
    <w:rsid w:val="0098440A"/>
    <w:rsid w:val="00984900"/>
    <w:rsid w:val="00985832"/>
    <w:rsid w:val="00985CE5"/>
    <w:rsid w:val="0098601B"/>
    <w:rsid w:val="009874CD"/>
    <w:rsid w:val="00992022"/>
    <w:rsid w:val="00992A2E"/>
    <w:rsid w:val="00994C50"/>
    <w:rsid w:val="009958BC"/>
    <w:rsid w:val="00995E70"/>
    <w:rsid w:val="009972B3"/>
    <w:rsid w:val="009A1B87"/>
    <w:rsid w:val="009A2524"/>
    <w:rsid w:val="009A2634"/>
    <w:rsid w:val="009A2C2A"/>
    <w:rsid w:val="009A2DD1"/>
    <w:rsid w:val="009A33E7"/>
    <w:rsid w:val="009A4938"/>
    <w:rsid w:val="009A49A8"/>
    <w:rsid w:val="009A58E4"/>
    <w:rsid w:val="009B0BA7"/>
    <w:rsid w:val="009B0F7C"/>
    <w:rsid w:val="009B215C"/>
    <w:rsid w:val="009B32ED"/>
    <w:rsid w:val="009B395D"/>
    <w:rsid w:val="009B418F"/>
    <w:rsid w:val="009B55DE"/>
    <w:rsid w:val="009B5B97"/>
    <w:rsid w:val="009C13B9"/>
    <w:rsid w:val="009C2EEF"/>
    <w:rsid w:val="009C4213"/>
    <w:rsid w:val="009C7DEC"/>
    <w:rsid w:val="009D1DD3"/>
    <w:rsid w:val="009D22FB"/>
    <w:rsid w:val="009D3A4A"/>
    <w:rsid w:val="009D3CDB"/>
    <w:rsid w:val="009D4412"/>
    <w:rsid w:val="009D5D23"/>
    <w:rsid w:val="009D6C32"/>
    <w:rsid w:val="009E01FB"/>
    <w:rsid w:val="009E7671"/>
    <w:rsid w:val="009F2A3D"/>
    <w:rsid w:val="009F30B5"/>
    <w:rsid w:val="00A00082"/>
    <w:rsid w:val="00A02C29"/>
    <w:rsid w:val="00A033F6"/>
    <w:rsid w:val="00A03BF4"/>
    <w:rsid w:val="00A04CC0"/>
    <w:rsid w:val="00A1071B"/>
    <w:rsid w:val="00A12929"/>
    <w:rsid w:val="00A12D9C"/>
    <w:rsid w:val="00A12FE2"/>
    <w:rsid w:val="00A1384C"/>
    <w:rsid w:val="00A15553"/>
    <w:rsid w:val="00A162D9"/>
    <w:rsid w:val="00A179D7"/>
    <w:rsid w:val="00A26F19"/>
    <w:rsid w:val="00A301D5"/>
    <w:rsid w:val="00A30CD5"/>
    <w:rsid w:val="00A320F4"/>
    <w:rsid w:val="00A322DD"/>
    <w:rsid w:val="00A3373E"/>
    <w:rsid w:val="00A33D1E"/>
    <w:rsid w:val="00A342AA"/>
    <w:rsid w:val="00A34F4A"/>
    <w:rsid w:val="00A40B37"/>
    <w:rsid w:val="00A411EC"/>
    <w:rsid w:val="00A41C66"/>
    <w:rsid w:val="00A41D65"/>
    <w:rsid w:val="00A42241"/>
    <w:rsid w:val="00A43D59"/>
    <w:rsid w:val="00A441E8"/>
    <w:rsid w:val="00A45C98"/>
    <w:rsid w:val="00A45FD2"/>
    <w:rsid w:val="00A4632F"/>
    <w:rsid w:val="00A47BB6"/>
    <w:rsid w:val="00A50629"/>
    <w:rsid w:val="00A50D8D"/>
    <w:rsid w:val="00A5102E"/>
    <w:rsid w:val="00A5117B"/>
    <w:rsid w:val="00A51FC8"/>
    <w:rsid w:val="00A5275F"/>
    <w:rsid w:val="00A53344"/>
    <w:rsid w:val="00A54ECD"/>
    <w:rsid w:val="00A615A2"/>
    <w:rsid w:val="00A61C0C"/>
    <w:rsid w:val="00A63C48"/>
    <w:rsid w:val="00A63DC1"/>
    <w:rsid w:val="00A6483F"/>
    <w:rsid w:val="00A64A23"/>
    <w:rsid w:val="00A6542A"/>
    <w:rsid w:val="00A66B08"/>
    <w:rsid w:val="00A67467"/>
    <w:rsid w:val="00A7034A"/>
    <w:rsid w:val="00A70618"/>
    <w:rsid w:val="00A71DCB"/>
    <w:rsid w:val="00A71E23"/>
    <w:rsid w:val="00A71F23"/>
    <w:rsid w:val="00A746AA"/>
    <w:rsid w:val="00A758CA"/>
    <w:rsid w:val="00A75981"/>
    <w:rsid w:val="00A77208"/>
    <w:rsid w:val="00A77635"/>
    <w:rsid w:val="00A80385"/>
    <w:rsid w:val="00A806A3"/>
    <w:rsid w:val="00A842FA"/>
    <w:rsid w:val="00A8690C"/>
    <w:rsid w:val="00A86CD6"/>
    <w:rsid w:val="00A86DD2"/>
    <w:rsid w:val="00A90267"/>
    <w:rsid w:val="00A906E8"/>
    <w:rsid w:val="00A9106C"/>
    <w:rsid w:val="00A92C90"/>
    <w:rsid w:val="00A94499"/>
    <w:rsid w:val="00A94A7D"/>
    <w:rsid w:val="00A94D38"/>
    <w:rsid w:val="00A95ADE"/>
    <w:rsid w:val="00A96EC4"/>
    <w:rsid w:val="00A97584"/>
    <w:rsid w:val="00A97EBC"/>
    <w:rsid w:val="00AA02F9"/>
    <w:rsid w:val="00AA16EA"/>
    <w:rsid w:val="00AA4523"/>
    <w:rsid w:val="00AA56F9"/>
    <w:rsid w:val="00AA6FFE"/>
    <w:rsid w:val="00AB0ADF"/>
    <w:rsid w:val="00AB0AFB"/>
    <w:rsid w:val="00AB1493"/>
    <w:rsid w:val="00AB1973"/>
    <w:rsid w:val="00AB406A"/>
    <w:rsid w:val="00AB47B6"/>
    <w:rsid w:val="00AB6A1D"/>
    <w:rsid w:val="00AB6A34"/>
    <w:rsid w:val="00AB6DF9"/>
    <w:rsid w:val="00AB7183"/>
    <w:rsid w:val="00AB722E"/>
    <w:rsid w:val="00AC0B75"/>
    <w:rsid w:val="00AC1AF2"/>
    <w:rsid w:val="00AC1C04"/>
    <w:rsid w:val="00AC3015"/>
    <w:rsid w:val="00AC4131"/>
    <w:rsid w:val="00AC67C7"/>
    <w:rsid w:val="00AC6A54"/>
    <w:rsid w:val="00AC725E"/>
    <w:rsid w:val="00AC741E"/>
    <w:rsid w:val="00AD0739"/>
    <w:rsid w:val="00AD178E"/>
    <w:rsid w:val="00AD25CF"/>
    <w:rsid w:val="00AD3BF6"/>
    <w:rsid w:val="00AD6D51"/>
    <w:rsid w:val="00AD7CDF"/>
    <w:rsid w:val="00AE139F"/>
    <w:rsid w:val="00AE2579"/>
    <w:rsid w:val="00AE38BE"/>
    <w:rsid w:val="00AE4130"/>
    <w:rsid w:val="00AE6B9F"/>
    <w:rsid w:val="00AF197A"/>
    <w:rsid w:val="00AF1D69"/>
    <w:rsid w:val="00AF4343"/>
    <w:rsid w:val="00AF4A05"/>
    <w:rsid w:val="00B00FFC"/>
    <w:rsid w:val="00B02483"/>
    <w:rsid w:val="00B02712"/>
    <w:rsid w:val="00B0373E"/>
    <w:rsid w:val="00B04182"/>
    <w:rsid w:val="00B04549"/>
    <w:rsid w:val="00B04E91"/>
    <w:rsid w:val="00B0609D"/>
    <w:rsid w:val="00B071C2"/>
    <w:rsid w:val="00B072A3"/>
    <w:rsid w:val="00B1069C"/>
    <w:rsid w:val="00B10B49"/>
    <w:rsid w:val="00B11094"/>
    <w:rsid w:val="00B11C0B"/>
    <w:rsid w:val="00B15770"/>
    <w:rsid w:val="00B15D14"/>
    <w:rsid w:val="00B16A14"/>
    <w:rsid w:val="00B1781C"/>
    <w:rsid w:val="00B17C46"/>
    <w:rsid w:val="00B21D25"/>
    <w:rsid w:val="00B24063"/>
    <w:rsid w:val="00B26196"/>
    <w:rsid w:val="00B26696"/>
    <w:rsid w:val="00B26D8A"/>
    <w:rsid w:val="00B270D9"/>
    <w:rsid w:val="00B3008A"/>
    <w:rsid w:val="00B31901"/>
    <w:rsid w:val="00B31EBC"/>
    <w:rsid w:val="00B33F78"/>
    <w:rsid w:val="00B36159"/>
    <w:rsid w:val="00B42DAE"/>
    <w:rsid w:val="00B4461D"/>
    <w:rsid w:val="00B45CDC"/>
    <w:rsid w:val="00B4632B"/>
    <w:rsid w:val="00B4669D"/>
    <w:rsid w:val="00B47E17"/>
    <w:rsid w:val="00B52C73"/>
    <w:rsid w:val="00B52E73"/>
    <w:rsid w:val="00B562EB"/>
    <w:rsid w:val="00B57ADF"/>
    <w:rsid w:val="00B60076"/>
    <w:rsid w:val="00B6174C"/>
    <w:rsid w:val="00B6184F"/>
    <w:rsid w:val="00B619AD"/>
    <w:rsid w:val="00B61E02"/>
    <w:rsid w:val="00B627FA"/>
    <w:rsid w:val="00B62E16"/>
    <w:rsid w:val="00B638A2"/>
    <w:rsid w:val="00B639BF"/>
    <w:rsid w:val="00B64723"/>
    <w:rsid w:val="00B6508E"/>
    <w:rsid w:val="00B66597"/>
    <w:rsid w:val="00B6661C"/>
    <w:rsid w:val="00B6799F"/>
    <w:rsid w:val="00B7060D"/>
    <w:rsid w:val="00B70F10"/>
    <w:rsid w:val="00B72B8C"/>
    <w:rsid w:val="00B73E52"/>
    <w:rsid w:val="00B76FCC"/>
    <w:rsid w:val="00B8018D"/>
    <w:rsid w:val="00B80929"/>
    <w:rsid w:val="00B80A7C"/>
    <w:rsid w:val="00B80F77"/>
    <w:rsid w:val="00B834C3"/>
    <w:rsid w:val="00B849A6"/>
    <w:rsid w:val="00B856B9"/>
    <w:rsid w:val="00B856F7"/>
    <w:rsid w:val="00B870F5"/>
    <w:rsid w:val="00B8716D"/>
    <w:rsid w:val="00B9032C"/>
    <w:rsid w:val="00B919E9"/>
    <w:rsid w:val="00B91C85"/>
    <w:rsid w:val="00B94102"/>
    <w:rsid w:val="00B94888"/>
    <w:rsid w:val="00B95564"/>
    <w:rsid w:val="00B97707"/>
    <w:rsid w:val="00BA162A"/>
    <w:rsid w:val="00BA1AE0"/>
    <w:rsid w:val="00BA4869"/>
    <w:rsid w:val="00BA6B87"/>
    <w:rsid w:val="00BA7EB8"/>
    <w:rsid w:val="00BB24D2"/>
    <w:rsid w:val="00BB3123"/>
    <w:rsid w:val="00BB4995"/>
    <w:rsid w:val="00BB51B1"/>
    <w:rsid w:val="00BB649B"/>
    <w:rsid w:val="00BB65F8"/>
    <w:rsid w:val="00BB774C"/>
    <w:rsid w:val="00BC02A8"/>
    <w:rsid w:val="00BC05A2"/>
    <w:rsid w:val="00BC0E4E"/>
    <w:rsid w:val="00BC1F4D"/>
    <w:rsid w:val="00BC3873"/>
    <w:rsid w:val="00BC40D0"/>
    <w:rsid w:val="00BC5366"/>
    <w:rsid w:val="00BC5BD5"/>
    <w:rsid w:val="00BC6977"/>
    <w:rsid w:val="00BD1BDA"/>
    <w:rsid w:val="00BD1E92"/>
    <w:rsid w:val="00BD3752"/>
    <w:rsid w:val="00BE0F3D"/>
    <w:rsid w:val="00BE30D5"/>
    <w:rsid w:val="00BE3926"/>
    <w:rsid w:val="00BE41C5"/>
    <w:rsid w:val="00BE67CA"/>
    <w:rsid w:val="00BE7625"/>
    <w:rsid w:val="00BE79F9"/>
    <w:rsid w:val="00BF0FB6"/>
    <w:rsid w:val="00BF11AE"/>
    <w:rsid w:val="00BF1DC1"/>
    <w:rsid w:val="00BF2C73"/>
    <w:rsid w:val="00BF39E8"/>
    <w:rsid w:val="00BF3FE6"/>
    <w:rsid w:val="00BF469A"/>
    <w:rsid w:val="00BF67AD"/>
    <w:rsid w:val="00BF7135"/>
    <w:rsid w:val="00BF7B6D"/>
    <w:rsid w:val="00C001EA"/>
    <w:rsid w:val="00C00277"/>
    <w:rsid w:val="00C01DE3"/>
    <w:rsid w:val="00C030A7"/>
    <w:rsid w:val="00C03999"/>
    <w:rsid w:val="00C046E4"/>
    <w:rsid w:val="00C0544D"/>
    <w:rsid w:val="00C11937"/>
    <w:rsid w:val="00C11964"/>
    <w:rsid w:val="00C15D25"/>
    <w:rsid w:val="00C179A9"/>
    <w:rsid w:val="00C17B71"/>
    <w:rsid w:val="00C20466"/>
    <w:rsid w:val="00C20596"/>
    <w:rsid w:val="00C23A47"/>
    <w:rsid w:val="00C2736E"/>
    <w:rsid w:val="00C3080F"/>
    <w:rsid w:val="00C30F5E"/>
    <w:rsid w:val="00C326EB"/>
    <w:rsid w:val="00C33817"/>
    <w:rsid w:val="00C33A3D"/>
    <w:rsid w:val="00C33B02"/>
    <w:rsid w:val="00C33BDF"/>
    <w:rsid w:val="00C3539E"/>
    <w:rsid w:val="00C40FFA"/>
    <w:rsid w:val="00C4495F"/>
    <w:rsid w:val="00C44A11"/>
    <w:rsid w:val="00C4522E"/>
    <w:rsid w:val="00C465D5"/>
    <w:rsid w:val="00C466F3"/>
    <w:rsid w:val="00C507FC"/>
    <w:rsid w:val="00C50E6C"/>
    <w:rsid w:val="00C51A60"/>
    <w:rsid w:val="00C526F9"/>
    <w:rsid w:val="00C55429"/>
    <w:rsid w:val="00C574CC"/>
    <w:rsid w:val="00C5759B"/>
    <w:rsid w:val="00C57B67"/>
    <w:rsid w:val="00C6051F"/>
    <w:rsid w:val="00C611D0"/>
    <w:rsid w:val="00C61DDC"/>
    <w:rsid w:val="00C62875"/>
    <w:rsid w:val="00C62D3B"/>
    <w:rsid w:val="00C66195"/>
    <w:rsid w:val="00C671E5"/>
    <w:rsid w:val="00C67560"/>
    <w:rsid w:val="00C6770E"/>
    <w:rsid w:val="00C716C0"/>
    <w:rsid w:val="00C71E36"/>
    <w:rsid w:val="00C738EC"/>
    <w:rsid w:val="00C74550"/>
    <w:rsid w:val="00C74A18"/>
    <w:rsid w:val="00C75EAC"/>
    <w:rsid w:val="00C82556"/>
    <w:rsid w:val="00C82861"/>
    <w:rsid w:val="00C859DF"/>
    <w:rsid w:val="00C86D50"/>
    <w:rsid w:val="00C876C2"/>
    <w:rsid w:val="00C93CC3"/>
    <w:rsid w:val="00C96E78"/>
    <w:rsid w:val="00C96E8F"/>
    <w:rsid w:val="00C975AF"/>
    <w:rsid w:val="00CA0D09"/>
    <w:rsid w:val="00CA0D7B"/>
    <w:rsid w:val="00CA1A99"/>
    <w:rsid w:val="00CA2310"/>
    <w:rsid w:val="00CA64BD"/>
    <w:rsid w:val="00CA66E9"/>
    <w:rsid w:val="00CA6748"/>
    <w:rsid w:val="00CA6B60"/>
    <w:rsid w:val="00CB2A36"/>
    <w:rsid w:val="00CB4FCC"/>
    <w:rsid w:val="00CC27C2"/>
    <w:rsid w:val="00CC2980"/>
    <w:rsid w:val="00CC300F"/>
    <w:rsid w:val="00CC37C2"/>
    <w:rsid w:val="00CC3A37"/>
    <w:rsid w:val="00CC43FD"/>
    <w:rsid w:val="00CC573F"/>
    <w:rsid w:val="00CD285C"/>
    <w:rsid w:val="00CD40F6"/>
    <w:rsid w:val="00CD46F0"/>
    <w:rsid w:val="00CD4E0E"/>
    <w:rsid w:val="00CD4F90"/>
    <w:rsid w:val="00CD7561"/>
    <w:rsid w:val="00CD7FCC"/>
    <w:rsid w:val="00CE296B"/>
    <w:rsid w:val="00CE3653"/>
    <w:rsid w:val="00CE3681"/>
    <w:rsid w:val="00CE38DE"/>
    <w:rsid w:val="00CE3E2D"/>
    <w:rsid w:val="00CE43DF"/>
    <w:rsid w:val="00CE561F"/>
    <w:rsid w:val="00CE5832"/>
    <w:rsid w:val="00CF1380"/>
    <w:rsid w:val="00CF2726"/>
    <w:rsid w:val="00CF27EB"/>
    <w:rsid w:val="00CF38C4"/>
    <w:rsid w:val="00CF49A9"/>
    <w:rsid w:val="00CF4AC5"/>
    <w:rsid w:val="00CF4F52"/>
    <w:rsid w:val="00CF6316"/>
    <w:rsid w:val="00CF67D3"/>
    <w:rsid w:val="00CF6943"/>
    <w:rsid w:val="00D00EC8"/>
    <w:rsid w:val="00D015BB"/>
    <w:rsid w:val="00D0232E"/>
    <w:rsid w:val="00D031CC"/>
    <w:rsid w:val="00D0386A"/>
    <w:rsid w:val="00D10229"/>
    <w:rsid w:val="00D11ADF"/>
    <w:rsid w:val="00D11C13"/>
    <w:rsid w:val="00D11CCE"/>
    <w:rsid w:val="00D132CF"/>
    <w:rsid w:val="00D201C2"/>
    <w:rsid w:val="00D22079"/>
    <w:rsid w:val="00D220BB"/>
    <w:rsid w:val="00D24AD4"/>
    <w:rsid w:val="00D2536F"/>
    <w:rsid w:val="00D26860"/>
    <w:rsid w:val="00D26D92"/>
    <w:rsid w:val="00D31BD5"/>
    <w:rsid w:val="00D34A88"/>
    <w:rsid w:val="00D35E39"/>
    <w:rsid w:val="00D3678E"/>
    <w:rsid w:val="00D43021"/>
    <w:rsid w:val="00D43ADF"/>
    <w:rsid w:val="00D43D2A"/>
    <w:rsid w:val="00D447DE"/>
    <w:rsid w:val="00D4551D"/>
    <w:rsid w:val="00D53072"/>
    <w:rsid w:val="00D53456"/>
    <w:rsid w:val="00D53FBA"/>
    <w:rsid w:val="00D54FE4"/>
    <w:rsid w:val="00D5679F"/>
    <w:rsid w:val="00D568E5"/>
    <w:rsid w:val="00D5771F"/>
    <w:rsid w:val="00D579D9"/>
    <w:rsid w:val="00D625A7"/>
    <w:rsid w:val="00D64257"/>
    <w:rsid w:val="00D64826"/>
    <w:rsid w:val="00D669C5"/>
    <w:rsid w:val="00D731B3"/>
    <w:rsid w:val="00D740AC"/>
    <w:rsid w:val="00D76BFC"/>
    <w:rsid w:val="00D7708E"/>
    <w:rsid w:val="00D770BF"/>
    <w:rsid w:val="00D774F7"/>
    <w:rsid w:val="00D81C29"/>
    <w:rsid w:val="00D835CF"/>
    <w:rsid w:val="00D84E94"/>
    <w:rsid w:val="00D8533C"/>
    <w:rsid w:val="00D86097"/>
    <w:rsid w:val="00D861F3"/>
    <w:rsid w:val="00D86F05"/>
    <w:rsid w:val="00D90A11"/>
    <w:rsid w:val="00D9107E"/>
    <w:rsid w:val="00D91F66"/>
    <w:rsid w:val="00D921B5"/>
    <w:rsid w:val="00D92853"/>
    <w:rsid w:val="00D943C5"/>
    <w:rsid w:val="00D9571A"/>
    <w:rsid w:val="00D96B11"/>
    <w:rsid w:val="00D97F0E"/>
    <w:rsid w:val="00DA05DF"/>
    <w:rsid w:val="00DA29DF"/>
    <w:rsid w:val="00DA2E15"/>
    <w:rsid w:val="00DA38DA"/>
    <w:rsid w:val="00DA41ED"/>
    <w:rsid w:val="00DA4F82"/>
    <w:rsid w:val="00DA50A2"/>
    <w:rsid w:val="00DA631B"/>
    <w:rsid w:val="00DA76D5"/>
    <w:rsid w:val="00DA776C"/>
    <w:rsid w:val="00DA7C5F"/>
    <w:rsid w:val="00DB0180"/>
    <w:rsid w:val="00DB2436"/>
    <w:rsid w:val="00DB30D9"/>
    <w:rsid w:val="00DB3BC7"/>
    <w:rsid w:val="00DB4519"/>
    <w:rsid w:val="00DB4DA4"/>
    <w:rsid w:val="00DB4E69"/>
    <w:rsid w:val="00DB51F0"/>
    <w:rsid w:val="00DB6330"/>
    <w:rsid w:val="00DB7B4E"/>
    <w:rsid w:val="00DC008E"/>
    <w:rsid w:val="00DC04B3"/>
    <w:rsid w:val="00DC116C"/>
    <w:rsid w:val="00DC2187"/>
    <w:rsid w:val="00DC37E5"/>
    <w:rsid w:val="00DC4FCC"/>
    <w:rsid w:val="00DC550A"/>
    <w:rsid w:val="00DD1339"/>
    <w:rsid w:val="00DD4A68"/>
    <w:rsid w:val="00DD580E"/>
    <w:rsid w:val="00DD64C0"/>
    <w:rsid w:val="00DD726B"/>
    <w:rsid w:val="00DE04C7"/>
    <w:rsid w:val="00DE09E2"/>
    <w:rsid w:val="00DE0E05"/>
    <w:rsid w:val="00DE0FBC"/>
    <w:rsid w:val="00DE126B"/>
    <w:rsid w:val="00DE2357"/>
    <w:rsid w:val="00DE3D05"/>
    <w:rsid w:val="00DE61A3"/>
    <w:rsid w:val="00DF10F1"/>
    <w:rsid w:val="00DF3680"/>
    <w:rsid w:val="00DF3E60"/>
    <w:rsid w:val="00DF4351"/>
    <w:rsid w:val="00DF5B7E"/>
    <w:rsid w:val="00DF5C3C"/>
    <w:rsid w:val="00DF600C"/>
    <w:rsid w:val="00DF6213"/>
    <w:rsid w:val="00DF6BA4"/>
    <w:rsid w:val="00DF7E17"/>
    <w:rsid w:val="00E01498"/>
    <w:rsid w:val="00E021C6"/>
    <w:rsid w:val="00E062DC"/>
    <w:rsid w:val="00E07ECA"/>
    <w:rsid w:val="00E10D8F"/>
    <w:rsid w:val="00E10F8B"/>
    <w:rsid w:val="00E126BA"/>
    <w:rsid w:val="00E13071"/>
    <w:rsid w:val="00E20CC6"/>
    <w:rsid w:val="00E22294"/>
    <w:rsid w:val="00E227A6"/>
    <w:rsid w:val="00E250D8"/>
    <w:rsid w:val="00E25682"/>
    <w:rsid w:val="00E256F1"/>
    <w:rsid w:val="00E305BA"/>
    <w:rsid w:val="00E307EC"/>
    <w:rsid w:val="00E325FC"/>
    <w:rsid w:val="00E3267D"/>
    <w:rsid w:val="00E32889"/>
    <w:rsid w:val="00E32A19"/>
    <w:rsid w:val="00E3432F"/>
    <w:rsid w:val="00E344FA"/>
    <w:rsid w:val="00E44BCD"/>
    <w:rsid w:val="00E452C8"/>
    <w:rsid w:val="00E461A5"/>
    <w:rsid w:val="00E4741E"/>
    <w:rsid w:val="00E475EC"/>
    <w:rsid w:val="00E503C4"/>
    <w:rsid w:val="00E5151C"/>
    <w:rsid w:val="00E51851"/>
    <w:rsid w:val="00E51CC4"/>
    <w:rsid w:val="00E5204F"/>
    <w:rsid w:val="00E52659"/>
    <w:rsid w:val="00E5363C"/>
    <w:rsid w:val="00E55123"/>
    <w:rsid w:val="00E55AF9"/>
    <w:rsid w:val="00E55E2E"/>
    <w:rsid w:val="00E577E3"/>
    <w:rsid w:val="00E578D7"/>
    <w:rsid w:val="00E6198F"/>
    <w:rsid w:val="00E61C40"/>
    <w:rsid w:val="00E6253C"/>
    <w:rsid w:val="00E62C4B"/>
    <w:rsid w:val="00E63988"/>
    <w:rsid w:val="00E63F3C"/>
    <w:rsid w:val="00E65294"/>
    <w:rsid w:val="00E674A7"/>
    <w:rsid w:val="00E67AF3"/>
    <w:rsid w:val="00E7006E"/>
    <w:rsid w:val="00E72685"/>
    <w:rsid w:val="00E73347"/>
    <w:rsid w:val="00E752F0"/>
    <w:rsid w:val="00E7654B"/>
    <w:rsid w:val="00E81BA1"/>
    <w:rsid w:val="00E81EE1"/>
    <w:rsid w:val="00E83A17"/>
    <w:rsid w:val="00E84AF2"/>
    <w:rsid w:val="00E85405"/>
    <w:rsid w:val="00E86924"/>
    <w:rsid w:val="00E86E70"/>
    <w:rsid w:val="00E86F31"/>
    <w:rsid w:val="00E87540"/>
    <w:rsid w:val="00E93539"/>
    <w:rsid w:val="00E93CA7"/>
    <w:rsid w:val="00E93E01"/>
    <w:rsid w:val="00E95435"/>
    <w:rsid w:val="00E96607"/>
    <w:rsid w:val="00E96714"/>
    <w:rsid w:val="00E9693B"/>
    <w:rsid w:val="00E97023"/>
    <w:rsid w:val="00E970A7"/>
    <w:rsid w:val="00EA1167"/>
    <w:rsid w:val="00EA219F"/>
    <w:rsid w:val="00EA23CB"/>
    <w:rsid w:val="00EA3CE7"/>
    <w:rsid w:val="00EA475D"/>
    <w:rsid w:val="00EA60B5"/>
    <w:rsid w:val="00EB07D3"/>
    <w:rsid w:val="00EB12CF"/>
    <w:rsid w:val="00EB382B"/>
    <w:rsid w:val="00EB44F6"/>
    <w:rsid w:val="00EB4903"/>
    <w:rsid w:val="00EB4E17"/>
    <w:rsid w:val="00EB5642"/>
    <w:rsid w:val="00EB577A"/>
    <w:rsid w:val="00EC0228"/>
    <w:rsid w:val="00EC085D"/>
    <w:rsid w:val="00EC0B4B"/>
    <w:rsid w:val="00EC26EE"/>
    <w:rsid w:val="00EC327C"/>
    <w:rsid w:val="00EC3DAB"/>
    <w:rsid w:val="00EC4DF3"/>
    <w:rsid w:val="00EC5897"/>
    <w:rsid w:val="00EC62D3"/>
    <w:rsid w:val="00EC70DB"/>
    <w:rsid w:val="00EC7A1D"/>
    <w:rsid w:val="00EC7DF3"/>
    <w:rsid w:val="00ED0C09"/>
    <w:rsid w:val="00ED24CD"/>
    <w:rsid w:val="00ED276A"/>
    <w:rsid w:val="00ED3336"/>
    <w:rsid w:val="00ED6C70"/>
    <w:rsid w:val="00ED7167"/>
    <w:rsid w:val="00EE0F60"/>
    <w:rsid w:val="00EE12C5"/>
    <w:rsid w:val="00EE1E34"/>
    <w:rsid w:val="00EE2862"/>
    <w:rsid w:val="00EE2EB0"/>
    <w:rsid w:val="00EE3BB7"/>
    <w:rsid w:val="00EE4D5F"/>
    <w:rsid w:val="00EE56E8"/>
    <w:rsid w:val="00EE7733"/>
    <w:rsid w:val="00EF0916"/>
    <w:rsid w:val="00EF1E0D"/>
    <w:rsid w:val="00EF238B"/>
    <w:rsid w:val="00EF25BA"/>
    <w:rsid w:val="00EF378A"/>
    <w:rsid w:val="00EF48C7"/>
    <w:rsid w:val="00EF4A7C"/>
    <w:rsid w:val="00EF5D6C"/>
    <w:rsid w:val="00EF6B08"/>
    <w:rsid w:val="00EF7D24"/>
    <w:rsid w:val="00F01551"/>
    <w:rsid w:val="00F032E5"/>
    <w:rsid w:val="00F0490F"/>
    <w:rsid w:val="00F05BCA"/>
    <w:rsid w:val="00F05D8F"/>
    <w:rsid w:val="00F06445"/>
    <w:rsid w:val="00F10578"/>
    <w:rsid w:val="00F10EFA"/>
    <w:rsid w:val="00F11118"/>
    <w:rsid w:val="00F11476"/>
    <w:rsid w:val="00F11D7D"/>
    <w:rsid w:val="00F1234B"/>
    <w:rsid w:val="00F12517"/>
    <w:rsid w:val="00F129F3"/>
    <w:rsid w:val="00F144F7"/>
    <w:rsid w:val="00F14F6D"/>
    <w:rsid w:val="00F1519F"/>
    <w:rsid w:val="00F1538C"/>
    <w:rsid w:val="00F15D2D"/>
    <w:rsid w:val="00F17885"/>
    <w:rsid w:val="00F17DB5"/>
    <w:rsid w:val="00F217DA"/>
    <w:rsid w:val="00F228A1"/>
    <w:rsid w:val="00F229F1"/>
    <w:rsid w:val="00F232B4"/>
    <w:rsid w:val="00F23939"/>
    <w:rsid w:val="00F24C97"/>
    <w:rsid w:val="00F25103"/>
    <w:rsid w:val="00F262DC"/>
    <w:rsid w:val="00F301DA"/>
    <w:rsid w:val="00F323B3"/>
    <w:rsid w:val="00F338C3"/>
    <w:rsid w:val="00F34633"/>
    <w:rsid w:val="00F34C0D"/>
    <w:rsid w:val="00F35033"/>
    <w:rsid w:val="00F355FC"/>
    <w:rsid w:val="00F36014"/>
    <w:rsid w:val="00F36026"/>
    <w:rsid w:val="00F3746B"/>
    <w:rsid w:val="00F37B77"/>
    <w:rsid w:val="00F37E12"/>
    <w:rsid w:val="00F407C5"/>
    <w:rsid w:val="00F40F48"/>
    <w:rsid w:val="00F41858"/>
    <w:rsid w:val="00F41B50"/>
    <w:rsid w:val="00F4345A"/>
    <w:rsid w:val="00F446AF"/>
    <w:rsid w:val="00F45FB0"/>
    <w:rsid w:val="00F478E6"/>
    <w:rsid w:val="00F51077"/>
    <w:rsid w:val="00F532F8"/>
    <w:rsid w:val="00F53BE0"/>
    <w:rsid w:val="00F53C32"/>
    <w:rsid w:val="00F53D87"/>
    <w:rsid w:val="00F54ABA"/>
    <w:rsid w:val="00F6073D"/>
    <w:rsid w:val="00F619CB"/>
    <w:rsid w:val="00F626EE"/>
    <w:rsid w:val="00F62A93"/>
    <w:rsid w:val="00F63866"/>
    <w:rsid w:val="00F63A8C"/>
    <w:rsid w:val="00F643C4"/>
    <w:rsid w:val="00F6494D"/>
    <w:rsid w:val="00F6501A"/>
    <w:rsid w:val="00F6773C"/>
    <w:rsid w:val="00F6793C"/>
    <w:rsid w:val="00F702EE"/>
    <w:rsid w:val="00F70BFB"/>
    <w:rsid w:val="00F72038"/>
    <w:rsid w:val="00F72175"/>
    <w:rsid w:val="00F72DD5"/>
    <w:rsid w:val="00F738AC"/>
    <w:rsid w:val="00F744EF"/>
    <w:rsid w:val="00F75EF0"/>
    <w:rsid w:val="00F7633D"/>
    <w:rsid w:val="00F77715"/>
    <w:rsid w:val="00F8202F"/>
    <w:rsid w:val="00F82820"/>
    <w:rsid w:val="00F8562A"/>
    <w:rsid w:val="00F86095"/>
    <w:rsid w:val="00F86922"/>
    <w:rsid w:val="00F917F3"/>
    <w:rsid w:val="00F922A4"/>
    <w:rsid w:val="00F9387C"/>
    <w:rsid w:val="00F9422B"/>
    <w:rsid w:val="00F975C4"/>
    <w:rsid w:val="00F977C7"/>
    <w:rsid w:val="00FA0A4A"/>
    <w:rsid w:val="00FA23B1"/>
    <w:rsid w:val="00FA361B"/>
    <w:rsid w:val="00FA3E04"/>
    <w:rsid w:val="00FA5751"/>
    <w:rsid w:val="00FA617C"/>
    <w:rsid w:val="00FA6D41"/>
    <w:rsid w:val="00FA72DE"/>
    <w:rsid w:val="00FB0FB6"/>
    <w:rsid w:val="00FB308C"/>
    <w:rsid w:val="00FB3438"/>
    <w:rsid w:val="00FB383B"/>
    <w:rsid w:val="00FB3FF3"/>
    <w:rsid w:val="00FB40AD"/>
    <w:rsid w:val="00FB4AB3"/>
    <w:rsid w:val="00FB749C"/>
    <w:rsid w:val="00FC0F58"/>
    <w:rsid w:val="00FC3172"/>
    <w:rsid w:val="00FC3D81"/>
    <w:rsid w:val="00FC6CDA"/>
    <w:rsid w:val="00FC7F67"/>
    <w:rsid w:val="00FD0926"/>
    <w:rsid w:val="00FD1D5F"/>
    <w:rsid w:val="00FD22D9"/>
    <w:rsid w:val="00FD6D11"/>
    <w:rsid w:val="00FE0C72"/>
    <w:rsid w:val="00FE1D0B"/>
    <w:rsid w:val="00FE36F3"/>
    <w:rsid w:val="00FE3C15"/>
    <w:rsid w:val="00FE3C30"/>
    <w:rsid w:val="00FE4AD8"/>
    <w:rsid w:val="00FE5400"/>
    <w:rsid w:val="00FF1282"/>
    <w:rsid w:val="00FF19CE"/>
    <w:rsid w:val="00FF201D"/>
    <w:rsid w:val="00FF21C1"/>
    <w:rsid w:val="00FF2F8B"/>
    <w:rsid w:val="00FF31EB"/>
    <w:rsid w:val="00FF5C83"/>
    <w:rsid w:val="00FF6E30"/>
    <w:rsid w:val="00FF7751"/>
    <w:rsid w:val="00FF787F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07FEB1"/>
  <w15:docId w15:val="{C7BFE547-006D-498D-9439-60C8C5B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BC226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B0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05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rPr>
      <w:rFonts w:ascii="Arial" w:eastAsia="Arial Unicode MS" w:hAnsi="Arial" w:cs="Arial"/>
      <w:sz w:val="20"/>
      <w:szCs w:val="20"/>
    </w:rPr>
  </w:style>
  <w:style w:type="paragraph" w:styleId="a6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"/>
    <w:uiPriority w:val="99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uiPriority w:val="99"/>
    <w:rPr>
      <w:szCs w:val="21"/>
    </w:rPr>
  </w:style>
  <w:style w:type="paragraph" w:customStyle="1" w:styleId="Style6">
    <w:name w:val="Style6"/>
    <w:basedOn w:val="a"/>
    <w:pPr>
      <w:suppressAutoHyphens w:val="0"/>
      <w:autoSpaceDE w:val="0"/>
      <w:spacing w:line="309" w:lineRule="exact"/>
      <w:ind w:firstLine="528"/>
      <w:jc w:val="both"/>
    </w:pPr>
  </w:style>
  <w:style w:type="character" w:customStyle="1" w:styleId="21">
    <w:name w:val="Основной текст (2)_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pPr>
      <w:shd w:val="clear" w:color="auto" w:fill="FFFFFF"/>
      <w:suppressAutoHyphens w:val="0"/>
      <w:spacing w:before="420" w:line="320" w:lineRule="exact"/>
      <w:jc w:val="both"/>
    </w:pPr>
    <w:rPr>
      <w:sz w:val="28"/>
      <w:szCs w:val="28"/>
    </w:rPr>
  </w:style>
  <w:style w:type="character" w:customStyle="1" w:styleId="100">
    <w:name w:val="Основной текст (10)_"/>
    <w:rPr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pPr>
      <w:shd w:val="clear" w:color="auto" w:fill="FFFFFF"/>
      <w:suppressAutoHyphens w:val="0"/>
      <w:spacing w:before="600" w:after="300" w:line="322" w:lineRule="exact"/>
      <w:jc w:val="both"/>
    </w:pPr>
    <w:rPr>
      <w:sz w:val="28"/>
      <w:szCs w:val="28"/>
    </w:rPr>
  </w:style>
  <w:style w:type="character" w:customStyle="1" w:styleId="a9">
    <w:name w:val="Верхний колонтитул Знак"/>
    <w:basedOn w:val="a0"/>
    <w:uiPriority w:val="99"/>
  </w:style>
  <w:style w:type="character" w:styleId="aa">
    <w:name w:val="Hyperlink"/>
    <w:basedOn w:val="a0"/>
    <w:link w:val="11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92B64"/>
    <w:rPr>
      <w:rFonts w:ascii="Segoe UI" w:hAnsi="Segoe UI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B64"/>
    <w:rPr>
      <w:rFonts w:ascii="Segoe UI" w:hAnsi="Segoe UI"/>
      <w:sz w:val="18"/>
      <w:szCs w:val="16"/>
    </w:rPr>
  </w:style>
  <w:style w:type="paragraph" w:styleId="ad">
    <w:name w:val="List Paragraph"/>
    <w:aliases w:val="нумерованный 5,Нумерованый список,List Paragraph1"/>
    <w:basedOn w:val="a"/>
    <w:link w:val="ae"/>
    <w:uiPriority w:val="34"/>
    <w:qFormat/>
    <w:rsid w:val="00C140E2"/>
    <w:pPr>
      <w:ind w:left="720"/>
      <w:contextualSpacing/>
    </w:pPr>
    <w:rPr>
      <w:szCs w:val="21"/>
    </w:rPr>
  </w:style>
  <w:style w:type="character" w:styleId="af">
    <w:name w:val="Strong"/>
    <w:basedOn w:val="a0"/>
    <w:uiPriority w:val="22"/>
    <w:qFormat/>
    <w:rsid w:val="00B55AF4"/>
    <w:rPr>
      <w:b/>
      <w:bCs/>
    </w:rPr>
  </w:style>
  <w:style w:type="table" w:styleId="af0">
    <w:name w:val="Table Grid"/>
    <w:basedOn w:val="a1"/>
    <w:uiPriority w:val="39"/>
    <w:rsid w:val="00D5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EA2015"/>
    <w:rPr>
      <w:i/>
      <w:iCs/>
    </w:rPr>
  </w:style>
  <w:style w:type="paragraph" w:customStyle="1" w:styleId="af2">
    <w:name w:val="Заголовок ТНС энерго"/>
    <w:basedOn w:val="a"/>
    <w:link w:val="af3"/>
    <w:qFormat/>
    <w:rsid w:val="002F6A2C"/>
    <w:pPr>
      <w:widowControl/>
      <w:suppressAutoHyphens w:val="0"/>
      <w:spacing w:after="286" w:line="286" w:lineRule="exact"/>
      <w:ind w:firstLine="454"/>
      <w:jc w:val="center"/>
    </w:pPr>
    <w:rPr>
      <w:rFonts w:ascii="Arial" w:eastAsiaTheme="minorHAnsi" w:hAnsi="Arial" w:cs="Arial"/>
      <w:b/>
      <w:color w:val="000000" w:themeColor="text1"/>
      <w:sz w:val="22"/>
      <w:szCs w:val="22"/>
      <w:lang w:eastAsia="en-US"/>
    </w:rPr>
  </w:style>
  <w:style w:type="character" w:customStyle="1" w:styleId="af3">
    <w:name w:val="Заголовок ТНС энерго Знак"/>
    <w:basedOn w:val="a0"/>
    <w:link w:val="af2"/>
    <w:rsid w:val="002F6A2C"/>
    <w:rPr>
      <w:rFonts w:ascii="Arial" w:eastAsiaTheme="minorHAnsi" w:hAnsi="Arial" w:cs="Arial"/>
      <w:b/>
      <w:color w:val="000000" w:themeColor="text1"/>
      <w:kern w:val="0"/>
      <w:sz w:val="22"/>
      <w:szCs w:val="22"/>
      <w:lang w:eastAsia="en-US" w:bidi="ar-SA"/>
    </w:rPr>
  </w:style>
  <w:style w:type="paragraph" w:styleId="af4">
    <w:name w:val="Normal (Web)"/>
    <w:basedOn w:val="a"/>
    <w:uiPriority w:val="99"/>
    <w:unhideWhenUsed/>
    <w:rsid w:val="002F6A2C"/>
    <w:pPr>
      <w:widowControl/>
      <w:suppressAutoHyphens w:val="0"/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C226B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customStyle="1" w:styleId="text">
    <w:name w:val="text"/>
    <w:basedOn w:val="a0"/>
    <w:rsid w:val="008D55C9"/>
  </w:style>
  <w:style w:type="character" w:customStyle="1" w:styleId="quotetext">
    <w:name w:val="quote_text"/>
    <w:basedOn w:val="a0"/>
    <w:rsid w:val="008D55C9"/>
  </w:style>
  <w:style w:type="paragraph" w:customStyle="1" w:styleId="paragraph">
    <w:name w:val="paragraph"/>
    <w:basedOn w:val="a"/>
    <w:rsid w:val="00872B17"/>
    <w:pPr>
      <w:widowControl/>
      <w:suppressAutoHyphens w:val="0"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0B3CB0"/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A1005A"/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customStyle="1" w:styleId="td-nr-views-69995">
    <w:name w:val="td-nr-views-69995"/>
    <w:basedOn w:val="a0"/>
    <w:rsid w:val="00A1005A"/>
  </w:style>
  <w:style w:type="character" w:customStyle="1" w:styleId="td-post-date">
    <w:name w:val="td-post-date"/>
    <w:basedOn w:val="a0"/>
    <w:rsid w:val="00A1005A"/>
  </w:style>
  <w:style w:type="character" w:styleId="af5">
    <w:name w:val="FollowedHyperlink"/>
    <w:basedOn w:val="a0"/>
    <w:uiPriority w:val="99"/>
    <w:semiHidden/>
    <w:unhideWhenUsed/>
    <w:rsid w:val="002079C6"/>
    <w:rPr>
      <w:color w:val="954F72" w:themeColor="followedHyperlink"/>
      <w:u w:val="single"/>
    </w:rPr>
  </w:style>
  <w:style w:type="character" w:customStyle="1" w:styleId="hl-obj">
    <w:name w:val="hl-obj"/>
    <w:basedOn w:val="a0"/>
    <w:rsid w:val="00667069"/>
  </w:style>
  <w:style w:type="character" w:customStyle="1" w:styleId="smallcaps">
    <w:name w:val="smallcaps"/>
    <w:basedOn w:val="a0"/>
    <w:rsid w:val="004C7DDA"/>
  </w:style>
  <w:style w:type="character" w:customStyle="1" w:styleId="num">
    <w:name w:val="num"/>
    <w:basedOn w:val="a0"/>
    <w:rsid w:val="00E16A12"/>
  </w:style>
  <w:style w:type="paragraph" w:customStyle="1" w:styleId="textfulltext">
    <w:name w:val="textfulltext"/>
    <w:basedOn w:val="a"/>
    <w:link w:val="textfulltext0"/>
    <w:rsid w:val="00B3122E"/>
    <w:pPr>
      <w:widowControl/>
      <w:suppressAutoHyphens w:val="0"/>
      <w:spacing w:after="200" w:line="276" w:lineRule="auto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textfulltext0">
    <w:name w:val="textfulltext Знак"/>
    <w:basedOn w:val="a0"/>
    <w:link w:val="textfulltext"/>
    <w:rsid w:val="00B3122E"/>
    <w:rPr>
      <w:rFonts w:ascii="Arial" w:eastAsiaTheme="minorHAnsi" w:hAnsi="Arial" w:cs="Arial"/>
      <w:kern w:val="0"/>
      <w:sz w:val="20"/>
      <w:szCs w:val="22"/>
      <w:lang w:eastAsia="en-US" w:bidi="ar-SA"/>
    </w:rPr>
  </w:style>
  <w:style w:type="paragraph" w:styleId="af6">
    <w:name w:val="No Spacing"/>
    <w:uiPriority w:val="1"/>
    <w:qFormat/>
    <w:rsid w:val="00B3122E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d-adspot-title">
    <w:name w:val="td-adspot-title"/>
    <w:basedOn w:val="a0"/>
    <w:rsid w:val="00A77F1A"/>
  </w:style>
  <w:style w:type="paragraph" w:customStyle="1" w:styleId="mt100">
    <w:name w:val="mt100"/>
    <w:basedOn w:val="a"/>
    <w:rsid w:val="0072161A"/>
    <w:pPr>
      <w:widowControl/>
      <w:suppressAutoHyphens w:val="0"/>
      <w:spacing w:before="100" w:beforeAutospacing="1" w:after="100" w:afterAutospacing="1"/>
    </w:pPr>
  </w:style>
  <w:style w:type="character" w:customStyle="1" w:styleId="medium">
    <w:name w:val="medium"/>
    <w:basedOn w:val="a0"/>
    <w:rsid w:val="0072161A"/>
  </w:style>
  <w:style w:type="character" w:customStyle="1" w:styleId="zen-ui-rich-texttext">
    <w:name w:val="zen-ui-rich-text__text"/>
    <w:basedOn w:val="a0"/>
    <w:rsid w:val="00AB627A"/>
  </w:style>
  <w:style w:type="character" w:customStyle="1" w:styleId="ae">
    <w:name w:val="Абзац списка Знак"/>
    <w:aliases w:val="нумерованный 5 Знак,Нумерованый список Знак,List Paragraph1 Знак"/>
    <w:basedOn w:val="a0"/>
    <w:link w:val="ad"/>
    <w:uiPriority w:val="34"/>
    <w:locked/>
    <w:rsid w:val="005C1477"/>
    <w:rPr>
      <w:szCs w:val="21"/>
    </w:rPr>
  </w:style>
  <w:style w:type="character" w:customStyle="1" w:styleId="fontstyle01">
    <w:name w:val="fontstyle01"/>
    <w:basedOn w:val="a0"/>
    <w:rsid w:val="00EB3CD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af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3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942b1f3b">
    <w:name w:val="l942b1f3b"/>
    <w:basedOn w:val="a0"/>
    <w:rsid w:val="006D723B"/>
  </w:style>
  <w:style w:type="character" w:customStyle="1" w:styleId="j40315b00">
    <w:name w:val="j40315b00"/>
    <w:basedOn w:val="a0"/>
    <w:rsid w:val="006D723B"/>
  </w:style>
  <w:style w:type="character" w:customStyle="1" w:styleId="te53c24cc">
    <w:name w:val="te53c24cc"/>
    <w:basedOn w:val="a0"/>
    <w:rsid w:val="006D723B"/>
  </w:style>
  <w:style w:type="character" w:customStyle="1" w:styleId="sharingtext">
    <w:name w:val="sharing__text"/>
    <w:basedOn w:val="a0"/>
    <w:rsid w:val="00C3080F"/>
  </w:style>
  <w:style w:type="character" w:customStyle="1" w:styleId="sharingicon">
    <w:name w:val="sharing__icon"/>
    <w:basedOn w:val="a0"/>
    <w:rsid w:val="00C3080F"/>
  </w:style>
  <w:style w:type="paragraph" w:customStyle="1" w:styleId="doctext">
    <w:name w:val="doc__text"/>
    <w:basedOn w:val="a"/>
    <w:rsid w:val="00C3080F"/>
    <w:pPr>
      <w:widowControl/>
      <w:suppressAutoHyphens w:val="0"/>
      <w:spacing w:before="100" w:beforeAutospacing="1" w:after="100" w:afterAutospacing="1"/>
    </w:pPr>
  </w:style>
  <w:style w:type="paragraph" w:customStyle="1" w:styleId="mt15">
    <w:name w:val="mt15"/>
    <w:basedOn w:val="a"/>
    <w:rsid w:val="00FC6CDA"/>
    <w:pPr>
      <w:widowControl/>
      <w:suppressAutoHyphens w:val="0"/>
      <w:spacing w:before="100" w:beforeAutospacing="1" w:after="100" w:afterAutospacing="1"/>
    </w:pPr>
  </w:style>
  <w:style w:type="paragraph" w:customStyle="1" w:styleId="mt55">
    <w:name w:val="mt55"/>
    <w:basedOn w:val="a"/>
    <w:rsid w:val="00FC6CDA"/>
    <w:pPr>
      <w:widowControl/>
      <w:suppressAutoHyphens w:val="0"/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25474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25474B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5474B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25474B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25474B"/>
    <w:rPr>
      <w:b/>
      <w:bCs/>
      <w:sz w:val="20"/>
      <w:szCs w:val="20"/>
    </w:rPr>
  </w:style>
  <w:style w:type="character" w:customStyle="1" w:styleId="copy-me-btn">
    <w:name w:val="copy-me-btn"/>
    <w:basedOn w:val="a0"/>
    <w:rsid w:val="002968AB"/>
  </w:style>
  <w:style w:type="character" w:customStyle="1" w:styleId="copy-me-text">
    <w:name w:val="copy-me-text"/>
    <w:basedOn w:val="a0"/>
    <w:rsid w:val="002968AB"/>
  </w:style>
  <w:style w:type="character" w:customStyle="1" w:styleId="time">
    <w:name w:val="time"/>
    <w:basedOn w:val="a0"/>
    <w:rsid w:val="009B395D"/>
  </w:style>
  <w:style w:type="character" w:customStyle="1" w:styleId="i18n">
    <w:name w:val="i18n"/>
    <w:basedOn w:val="a0"/>
    <w:rsid w:val="009B395D"/>
  </w:style>
  <w:style w:type="character" w:customStyle="1" w:styleId="peer-title">
    <w:name w:val="peer-title"/>
    <w:basedOn w:val="a0"/>
    <w:rsid w:val="009B395D"/>
  </w:style>
  <w:style w:type="paragraph" w:customStyle="1" w:styleId="articledecorationfirst">
    <w:name w:val="article_decoration_first"/>
    <w:basedOn w:val="a"/>
    <w:rsid w:val="00354B81"/>
    <w:pPr>
      <w:widowControl/>
      <w:suppressAutoHyphens w:val="0"/>
      <w:spacing w:before="100" w:beforeAutospacing="1" w:after="100" w:afterAutospacing="1"/>
    </w:pPr>
  </w:style>
  <w:style w:type="character" w:customStyle="1" w:styleId="s1">
    <w:name w:val="s1"/>
    <w:basedOn w:val="a0"/>
    <w:rsid w:val="004E0BA7"/>
  </w:style>
  <w:style w:type="paragraph" w:customStyle="1" w:styleId="media-textdescription-lnk-v2">
    <w:name w:val="media-text_description-lnk-v2"/>
    <w:basedOn w:val="a"/>
    <w:rsid w:val="00D0232E"/>
    <w:pPr>
      <w:widowControl/>
      <w:suppressAutoHyphens w:val="0"/>
      <w:spacing w:before="100" w:beforeAutospacing="1" w:after="100" w:afterAutospacing="1"/>
    </w:pPr>
  </w:style>
  <w:style w:type="character" w:customStyle="1" w:styleId="news-date-time">
    <w:name w:val="news-date-time"/>
    <w:basedOn w:val="a0"/>
    <w:rsid w:val="002B43F1"/>
  </w:style>
  <w:style w:type="paragraph" w:customStyle="1" w:styleId="content-quotetext">
    <w:name w:val="content-quote__text"/>
    <w:basedOn w:val="a"/>
    <w:rsid w:val="00CD285C"/>
    <w:pPr>
      <w:widowControl/>
      <w:suppressAutoHyphens w:val="0"/>
      <w:spacing w:before="100" w:beforeAutospacing="1" w:after="100" w:afterAutospacing="1"/>
    </w:pPr>
  </w:style>
  <w:style w:type="character" w:customStyle="1" w:styleId="content-quotestatus">
    <w:name w:val="content-quote__status"/>
    <w:basedOn w:val="a0"/>
    <w:rsid w:val="00CD285C"/>
  </w:style>
  <w:style w:type="character" w:customStyle="1" w:styleId="is-markup">
    <w:name w:val="is-markup"/>
    <w:basedOn w:val="a0"/>
    <w:rsid w:val="004E175B"/>
  </w:style>
  <w:style w:type="paragraph" w:styleId="afd">
    <w:name w:val="endnote text"/>
    <w:basedOn w:val="a"/>
    <w:link w:val="afe"/>
    <w:uiPriority w:val="99"/>
    <w:semiHidden/>
    <w:unhideWhenUsed/>
    <w:rsid w:val="00AE139F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AE139F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AE139F"/>
    <w:rPr>
      <w:vertAlign w:val="superscript"/>
    </w:rPr>
  </w:style>
  <w:style w:type="paragraph" w:customStyle="1" w:styleId="mb30">
    <w:name w:val="mb30"/>
    <w:basedOn w:val="a"/>
    <w:rsid w:val="00851223"/>
    <w:pPr>
      <w:widowControl/>
      <w:suppressAutoHyphens w:val="0"/>
      <w:spacing w:before="100" w:beforeAutospacing="1" w:after="100" w:afterAutospacing="1"/>
    </w:pPr>
  </w:style>
  <w:style w:type="paragraph" w:customStyle="1" w:styleId="medium1">
    <w:name w:val="medium1"/>
    <w:basedOn w:val="a"/>
    <w:rsid w:val="00851223"/>
    <w:pPr>
      <w:widowControl/>
      <w:suppressAutoHyphens w:val="0"/>
      <w:spacing w:before="100" w:beforeAutospacing="1" w:after="100" w:afterAutospacing="1"/>
    </w:pPr>
  </w:style>
  <w:style w:type="paragraph" w:customStyle="1" w:styleId="content--common-blockblock-3u">
    <w:name w:val="content--common-block__block-3u"/>
    <w:basedOn w:val="a"/>
    <w:rsid w:val="003A37E4"/>
    <w:pPr>
      <w:widowControl/>
      <w:suppressAutoHyphens w:val="0"/>
      <w:spacing w:before="100" w:beforeAutospacing="1" w:after="100" w:afterAutospacing="1"/>
    </w:pPr>
  </w:style>
  <w:style w:type="paragraph" w:customStyle="1" w:styleId="11">
    <w:name w:val="Гиперссылка1"/>
    <w:basedOn w:val="a"/>
    <w:link w:val="aa"/>
    <w:rsid w:val="002F44BA"/>
    <w:pPr>
      <w:suppressAutoHyphens w:val="0"/>
    </w:pPr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6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60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192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489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388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5821">
          <w:marLeft w:val="0"/>
          <w:marRight w:val="0"/>
          <w:marTop w:val="0"/>
          <w:marBottom w:val="0"/>
          <w:divBdr>
            <w:top w:val="none" w:sz="0" w:space="26" w:color="auto"/>
            <w:left w:val="single" w:sz="6" w:space="31" w:color="E0E0E0"/>
            <w:bottom w:val="single" w:sz="6" w:space="26" w:color="E0E0E0"/>
            <w:right w:val="single" w:sz="6" w:space="31" w:color="E0E0E0"/>
          </w:divBdr>
        </w:div>
        <w:div w:id="2082287487">
          <w:marLeft w:val="0"/>
          <w:marRight w:val="0"/>
          <w:marTop w:val="0"/>
          <w:marBottom w:val="0"/>
          <w:divBdr>
            <w:top w:val="single" w:sz="6" w:space="7" w:color="FFE597"/>
            <w:left w:val="single" w:sz="6" w:space="21" w:color="FFE597"/>
            <w:bottom w:val="single" w:sz="6" w:space="7" w:color="FFE597"/>
            <w:right w:val="single" w:sz="6" w:space="21" w:color="FFE597"/>
          </w:divBdr>
        </w:div>
      </w:divsChild>
    </w:div>
    <w:div w:id="86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58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894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325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736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78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09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3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E3E6F3"/>
                <w:right w:val="none" w:sz="0" w:space="0" w:color="auto"/>
              </w:divBdr>
            </w:div>
          </w:divsChild>
        </w:div>
        <w:div w:id="15259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4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6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07447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008365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90450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6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14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690891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9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982">
          <w:marLeft w:val="0"/>
          <w:marRight w:val="0"/>
          <w:marTop w:val="0"/>
          <w:marBottom w:val="0"/>
          <w:divBdr>
            <w:top w:val="none" w:sz="0" w:space="26" w:color="auto"/>
            <w:left w:val="single" w:sz="6" w:space="31" w:color="E0E0E0"/>
            <w:bottom w:val="single" w:sz="6" w:space="26" w:color="E0E0E0"/>
            <w:right w:val="single" w:sz="6" w:space="31" w:color="E0E0E0"/>
          </w:divBdr>
        </w:div>
        <w:div w:id="1012954523">
          <w:marLeft w:val="0"/>
          <w:marRight w:val="0"/>
          <w:marTop w:val="0"/>
          <w:marBottom w:val="0"/>
          <w:divBdr>
            <w:top w:val="single" w:sz="6" w:space="7" w:color="FFE597"/>
            <w:left w:val="single" w:sz="6" w:space="21" w:color="FFE597"/>
            <w:bottom w:val="single" w:sz="6" w:space="7" w:color="FFE597"/>
            <w:right w:val="single" w:sz="6" w:space="21" w:color="FFE597"/>
          </w:divBdr>
        </w:div>
      </w:divsChild>
    </w:div>
    <w:div w:id="180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77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622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767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957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20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27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36718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1929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77701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1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7564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3683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049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2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0391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585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BC54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251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443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2199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052532">
                              <w:marLeft w:val="0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56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55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9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47719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7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910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143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019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5022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0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8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7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7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5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77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1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8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8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83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1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2611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4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6423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116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346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734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620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1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765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749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252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0983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09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87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275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2443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337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2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8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6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965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7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3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57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55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3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1015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19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476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44428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9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3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75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405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534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35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17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42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4283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2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9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7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065412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18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4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9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57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1792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998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418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3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4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39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8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0337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10516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4254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60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8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8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181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7607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124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3520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7407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2735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7539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9196">
              <w:marLeft w:val="0"/>
              <w:marRight w:val="9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83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63397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93037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45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32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7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952555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891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104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tns_energo_kuban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.me/tns_energo_kuba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uban.tns-e.ru/population/diftarify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kuban.tns-e.ru/population/tariffs/tariff-table/" TargetMode="External"/><Relationship Id="rId4" Type="http://schemas.openxmlformats.org/officeDocument/2006/relationships/styles" Target="styles.xml"/><Relationship Id="rId9" Type="http://schemas.openxmlformats.org/officeDocument/2006/relationships/hyperlink" Target="https://rek.krasnodar.ru/" TargetMode="External"/><Relationship Id="rId14" Type="http://schemas.openxmlformats.org/officeDocument/2006/relationships/hyperlink" Target="https://ok.ru/kubanene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rX43Q61D8hyvAGg8YAeBLXUJQ==">AMUW2mWZCdGHqVidD+AQTIUeDybv99mOX56L+fbHubTubzz1i4T384FT8eWrkrIktHzp6/OCJ/qeSruAhqJJBe89ueREAMQpo9Av7DqQd+zfhXChW1QJgUE=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1858FC-6A09-4849-946B-E363773C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 Денис Геннадьевич</dc:creator>
  <cp:keywords/>
  <dc:description/>
  <cp:lastModifiedBy>Задорожняя Оксана Олеговна</cp:lastModifiedBy>
  <cp:revision>85</cp:revision>
  <cp:lastPrinted>2024-09-13T11:36:00Z</cp:lastPrinted>
  <dcterms:created xsi:type="dcterms:W3CDTF">2025-01-13T11:58:00Z</dcterms:created>
  <dcterms:modified xsi:type="dcterms:W3CDTF">2025-06-16T10:33:00Z</dcterms:modified>
</cp:coreProperties>
</file>