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FF0" w:rsidRDefault="002E5FF0" w:rsidP="002E5FF0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-324485</wp:posOffset>
            </wp:positionV>
            <wp:extent cx="619125" cy="676275"/>
            <wp:effectExtent l="0" t="0" r="9525" b="9525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FF0" w:rsidRDefault="002E5FF0" w:rsidP="002E5FF0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2E5FF0" w:rsidRPr="001576B7" w:rsidRDefault="002E5FF0" w:rsidP="002E5FF0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1576B7">
        <w:rPr>
          <w:rFonts w:ascii="Times New Roman" w:hAnsi="Times New Roman"/>
          <w:sz w:val="28"/>
          <w:szCs w:val="28"/>
        </w:rPr>
        <w:t>СОВЕТ</w:t>
      </w:r>
    </w:p>
    <w:p w:rsidR="002E5FF0" w:rsidRPr="001576B7" w:rsidRDefault="002E5FF0" w:rsidP="002E5FF0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ПОСЕЛКОВОГО</w:t>
      </w:r>
      <w:r w:rsidRPr="001576B7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E5FF0" w:rsidRPr="000556F7" w:rsidRDefault="002E5FF0" w:rsidP="002E5FF0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1576B7">
        <w:rPr>
          <w:rFonts w:ascii="Times New Roman" w:hAnsi="Times New Roman"/>
          <w:sz w:val="28"/>
          <w:szCs w:val="28"/>
        </w:rPr>
        <w:t>ТИМАШЕВСКОГО РАЙОНА</w:t>
      </w:r>
    </w:p>
    <w:p w:rsidR="002E5FF0" w:rsidRPr="001576B7" w:rsidRDefault="002E5FF0" w:rsidP="002E5FF0">
      <w:pPr>
        <w:pStyle w:val="ConsTitle"/>
        <w:widowControl/>
        <w:ind w:right="0"/>
        <w:jc w:val="center"/>
        <w:rPr>
          <w:rFonts w:ascii="Times New Roman" w:hAnsi="Times New Roman"/>
          <w:sz w:val="32"/>
          <w:szCs w:val="32"/>
        </w:rPr>
      </w:pPr>
      <w:r w:rsidRPr="000556F7">
        <w:rPr>
          <w:rFonts w:ascii="Times New Roman" w:hAnsi="Times New Roman"/>
          <w:sz w:val="28"/>
          <w:szCs w:val="32"/>
        </w:rPr>
        <w:t>СЕССИЯ</w:t>
      </w:r>
      <w:r>
        <w:rPr>
          <w:rFonts w:ascii="Times New Roman" w:hAnsi="Times New Roman"/>
          <w:sz w:val="32"/>
          <w:szCs w:val="32"/>
        </w:rPr>
        <w:t xml:space="preserve">  </w:t>
      </w:r>
      <w:r w:rsidRPr="008D2E41">
        <w:rPr>
          <w:rFonts w:ascii="Times New Roman" w:hAnsi="Times New Roman"/>
          <w:sz w:val="28"/>
          <w:szCs w:val="32"/>
        </w:rPr>
        <w:t>от</w:t>
      </w:r>
      <w:r>
        <w:rPr>
          <w:rFonts w:ascii="Times New Roman" w:hAnsi="Times New Roman"/>
          <w:sz w:val="32"/>
          <w:szCs w:val="32"/>
        </w:rPr>
        <w:t xml:space="preserve"> </w:t>
      </w:r>
      <w:r w:rsidR="00534F3C">
        <w:rPr>
          <w:rFonts w:ascii="Times New Roman" w:hAnsi="Times New Roman"/>
          <w:sz w:val="32"/>
          <w:szCs w:val="32"/>
        </w:rPr>
        <w:t>17.11.2023</w:t>
      </w:r>
      <w:r>
        <w:rPr>
          <w:rFonts w:ascii="Times New Roman" w:hAnsi="Times New Roman"/>
          <w:sz w:val="32"/>
          <w:szCs w:val="32"/>
        </w:rPr>
        <w:t xml:space="preserve">  </w:t>
      </w:r>
      <w:r w:rsidRPr="008D2E41">
        <w:rPr>
          <w:rFonts w:ascii="Times New Roman" w:hAnsi="Times New Roman"/>
          <w:sz w:val="28"/>
          <w:szCs w:val="32"/>
        </w:rPr>
        <w:t>№</w:t>
      </w:r>
      <w:r>
        <w:rPr>
          <w:rFonts w:ascii="Times New Roman" w:hAnsi="Times New Roman"/>
          <w:sz w:val="32"/>
          <w:szCs w:val="32"/>
        </w:rPr>
        <w:t xml:space="preserve"> </w:t>
      </w:r>
      <w:r w:rsidR="00534F3C">
        <w:rPr>
          <w:rFonts w:ascii="Times New Roman" w:hAnsi="Times New Roman"/>
          <w:sz w:val="32"/>
          <w:szCs w:val="32"/>
        </w:rPr>
        <w:t>62</w:t>
      </w:r>
    </w:p>
    <w:p w:rsidR="002E5FF0" w:rsidRPr="000556F7" w:rsidRDefault="002E5FF0" w:rsidP="002E5FF0">
      <w:pPr>
        <w:pStyle w:val="ConsTitle"/>
        <w:widowControl/>
        <w:ind w:right="0"/>
        <w:rPr>
          <w:rFonts w:ascii="Times New Roman" w:hAnsi="Times New Roman"/>
          <w:b w:val="0"/>
          <w:sz w:val="28"/>
        </w:rPr>
      </w:pPr>
    </w:p>
    <w:p w:rsidR="002E5FF0" w:rsidRPr="00944FF4" w:rsidRDefault="002E5FF0" w:rsidP="002E5FF0">
      <w:pPr>
        <w:pStyle w:val="ConsTitle"/>
        <w:widowControl/>
        <w:ind w:right="0"/>
        <w:jc w:val="center"/>
        <w:rPr>
          <w:rFonts w:ascii="Times New Roman" w:hAnsi="Times New Roman"/>
          <w:sz w:val="10"/>
        </w:rPr>
      </w:pPr>
      <w:r w:rsidRPr="00944FF4">
        <w:rPr>
          <w:rFonts w:ascii="Times New Roman" w:hAnsi="Times New Roman"/>
          <w:sz w:val="28"/>
        </w:rPr>
        <w:t xml:space="preserve">РЕШЕНИЕ </w:t>
      </w:r>
    </w:p>
    <w:p w:rsidR="002E5FF0" w:rsidRPr="00944FF4" w:rsidRDefault="002E5FF0" w:rsidP="002E5FF0">
      <w:pPr>
        <w:pStyle w:val="ConsTitle"/>
        <w:widowControl/>
        <w:ind w:right="0"/>
        <w:jc w:val="center"/>
        <w:rPr>
          <w:rFonts w:ascii="Times New Roman" w:hAnsi="Times New Roman"/>
          <w:sz w:val="10"/>
        </w:rPr>
      </w:pPr>
    </w:p>
    <w:p w:rsidR="002E5FF0" w:rsidRPr="00944FF4" w:rsidRDefault="002E5FF0" w:rsidP="002E5FF0">
      <w:pPr>
        <w:pStyle w:val="ConsTitle"/>
        <w:widowControl/>
        <w:tabs>
          <w:tab w:val="left" w:pos="9356"/>
        </w:tabs>
        <w:spacing w:line="360" w:lineRule="auto"/>
        <w:ind w:right="0"/>
        <w:jc w:val="both"/>
        <w:rPr>
          <w:rFonts w:ascii="Times New Roman" w:hAnsi="Times New Roman"/>
          <w:sz w:val="28"/>
        </w:rPr>
      </w:pPr>
      <w:r w:rsidRPr="00944FF4">
        <w:rPr>
          <w:rFonts w:ascii="Times New Roman" w:hAnsi="Times New Roman"/>
          <w:sz w:val="28"/>
        </w:rPr>
        <w:t xml:space="preserve"> </w:t>
      </w:r>
      <w:r w:rsidRPr="00944FF4">
        <w:rPr>
          <w:rFonts w:ascii="Times New Roman" w:hAnsi="Times New Roman"/>
          <w:b w:val="0"/>
          <w:sz w:val="28"/>
        </w:rPr>
        <w:t>от</w:t>
      </w:r>
      <w:r w:rsidRPr="00944FF4">
        <w:rPr>
          <w:rFonts w:ascii="Times New Roman" w:hAnsi="Times New Roman"/>
          <w:sz w:val="28"/>
        </w:rPr>
        <w:t xml:space="preserve"> </w:t>
      </w:r>
      <w:r w:rsidR="000B0FDA" w:rsidRPr="00944FF4">
        <w:rPr>
          <w:rFonts w:ascii="Times New Roman" w:hAnsi="Times New Roman"/>
          <w:sz w:val="28"/>
        </w:rPr>
        <w:t>17 ноября 2023 г.</w:t>
      </w:r>
      <w:r w:rsidRPr="00944FF4">
        <w:rPr>
          <w:rFonts w:ascii="Times New Roman" w:hAnsi="Times New Roman"/>
          <w:sz w:val="32"/>
          <w:szCs w:val="32"/>
        </w:rPr>
        <w:t xml:space="preserve">                                                                      </w:t>
      </w:r>
      <w:r w:rsidRPr="00944FF4">
        <w:rPr>
          <w:rFonts w:ascii="Times New Roman" w:hAnsi="Times New Roman"/>
          <w:b w:val="0"/>
          <w:sz w:val="28"/>
        </w:rPr>
        <w:t xml:space="preserve">№ </w:t>
      </w:r>
      <w:r w:rsidR="000B0FDA" w:rsidRPr="00944FF4">
        <w:rPr>
          <w:rFonts w:ascii="Times New Roman" w:hAnsi="Times New Roman"/>
          <w:sz w:val="28"/>
        </w:rPr>
        <w:t>159</w:t>
      </w:r>
    </w:p>
    <w:p w:rsidR="002E5FF0" w:rsidRPr="00944FF4" w:rsidRDefault="002E5FF0" w:rsidP="002E5FF0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/>
          <w:b w:val="0"/>
          <w:sz w:val="4"/>
        </w:rPr>
      </w:pPr>
    </w:p>
    <w:p w:rsidR="002E5FF0" w:rsidRPr="00944FF4" w:rsidRDefault="002E5FF0" w:rsidP="002E5FF0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/>
          <w:b w:val="0"/>
          <w:sz w:val="24"/>
        </w:rPr>
      </w:pPr>
      <w:r w:rsidRPr="00944FF4">
        <w:rPr>
          <w:rFonts w:ascii="Times New Roman" w:hAnsi="Times New Roman"/>
          <w:b w:val="0"/>
          <w:sz w:val="24"/>
        </w:rPr>
        <w:t>посёлок Советский</w:t>
      </w:r>
    </w:p>
    <w:p w:rsidR="004A4FFF" w:rsidRPr="00944FF4" w:rsidRDefault="004A4FFF" w:rsidP="004A4FFF"/>
    <w:p w:rsidR="004A4FFF" w:rsidRPr="00944FF4" w:rsidRDefault="004A4FFF" w:rsidP="004A4FFF">
      <w:pPr>
        <w:jc w:val="center"/>
        <w:rPr>
          <w:rFonts w:ascii="Times New Roman" w:hAnsi="Times New Roman"/>
          <w:b/>
          <w:sz w:val="28"/>
          <w:szCs w:val="28"/>
        </w:rPr>
      </w:pPr>
      <w:r w:rsidRPr="00944FF4">
        <w:rPr>
          <w:rFonts w:ascii="Times New Roman" w:hAnsi="Times New Roman"/>
          <w:b/>
          <w:sz w:val="28"/>
          <w:szCs w:val="28"/>
        </w:rPr>
        <w:t xml:space="preserve">О земельном налоге в </w:t>
      </w:r>
      <w:r w:rsidR="002E5FF0" w:rsidRPr="00944FF4">
        <w:rPr>
          <w:rFonts w:ascii="Times New Roman" w:hAnsi="Times New Roman"/>
          <w:b/>
          <w:sz w:val="28"/>
          <w:szCs w:val="28"/>
        </w:rPr>
        <w:t>Поселковом</w:t>
      </w:r>
      <w:r w:rsidR="00AA6A84" w:rsidRPr="00944FF4">
        <w:rPr>
          <w:rFonts w:ascii="Times New Roman" w:hAnsi="Times New Roman"/>
          <w:b/>
          <w:sz w:val="28"/>
          <w:szCs w:val="28"/>
        </w:rPr>
        <w:t xml:space="preserve"> </w:t>
      </w:r>
      <w:r w:rsidRPr="00944FF4">
        <w:rPr>
          <w:rFonts w:ascii="Times New Roman" w:hAnsi="Times New Roman"/>
          <w:b/>
          <w:sz w:val="28"/>
          <w:szCs w:val="28"/>
        </w:rPr>
        <w:t>сельском поселении</w:t>
      </w:r>
    </w:p>
    <w:p w:rsidR="004A4FFF" w:rsidRPr="00944FF4" w:rsidRDefault="002E5FF0" w:rsidP="00B25D05">
      <w:pPr>
        <w:jc w:val="center"/>
        <w:rPr>
          <w:rFonts w:ascii="Times New Roman" w:hAnsi="Times New Roman"/>
          <w:b/>
          <w:sz w:val="28"/>
          <w:szCs w:val="28"/>
        </w:rPr>
      </w:pPr>
      <w:r w:rsidRPr="00944FF4">
        <w:rPr>
          <w:rFonts w:ascii="Times New Roman" w:hAnsi="Times New Roman"/>
          <w:b/>
          <w:sz w:val="28"/>
          <w:szCs w:val="28"/>
        </w:rPr>
        <w:t>Тимашевского</w:t>
      </w:r>
      <w:r w:rsidR="00AA6A84" w:rsidRPr="00944FF4">
        <w:rPr>
          <w:rFonts w:ascii="Times New Roman" w:hAnsi="Times New Roman"/>
          <w:b/>
          <w:sz w:val="28"/>
          <w:szCs w:val="28"/>
        </w:rPr>
        <w:t xml:space="preserve"> </w:t>
      </w:r>
      <w:r w:rsidR="004A4FFF" w:rsidRPr="00944FF4">
        <w:rPr>
          <w:rFonts w:ascii="Times New Roman" w:hAnsi="Times New Roman"/>
          <w:b/>
          <w:sz w:val="28"/>
          <w:szCs w:val="28"/>
        </w:rPr>
        <w:t>района</w:t>
      </w:r>
    </w:p>
    <w:p w:rsidR="004A4FFF" w:rsidRPr="00944FF4" w:rsidRDefault="004A4FFF" w:rsidP="004A4FFF">
      <w:pPr>
        <w:rPr>
          <w:rFonts w:ascii="Times New Roman" w:hAnsi="Times New Roman"/>
          <w:sz w:val="28"/>
          <w:szCs w:val="28"/>
        </w:rPr>
      </w:pPr>
    </w:p>
    <w:p w:rsidR="004A4FFF" w:rsidRPr="00944FF4" w:rsidRDefault="004A4FFF" w:rsidP="00E7117D">
      <w:pPr>
        <w:ind w:right="-284" w:firstLine="709"/>
        <w:rPr>
          <w:rFonts w:ascii="Times New Roman" w:hAnsi="Times New Roman"/>
          <w:sz w:val="28"/>
          <w:szCs w:val="28"/>
        </w:rPr>
      </w:pPr>
      <w:r w:rsidRPr="00944FF4">
        <w:rPr>
          <w:rFonts w:ascii="Times New Roman" w:hAnsi="Times New Roman"/>
          <w:sz w:val="28"/>
          <w:szCs w:val="28"/>
        </w:rPr>
        <w:t xml:space="preserve">В целях приведения в соответствие нормативно-правовых актов </w:t>
      </w:r>
      <w:r w:rsidR="00BC6908" w:rsidRPr="00944FF4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944FF4">
        <w:rPr>
          <w:rFonts w:ascii="Times New Roman" w:hAnsi="Times New Roman"/>
          <w:sz w:val="28"/>
          <w:szCs w:val="28"/>
        </w:rPr>
        <w:t xml:space="preserve"> </w:t>
      </w:r>
      <w:r w:rsidR="002E5FF0" w:rsidRPr="00944FF4">
        <w:rPr>
          <w:rFonts w:ascii="Times New Roman" w:hAnsi="Times New Roman"/>
          <w:sz w:val="28"/>
          <w:szCs w:val="28"/>
        </w:rPr>
        <w:t xml:space="preserve">Поселкового </w:t>
      </w:r>
      <w:r w:rsidRPr="00944FF4">
        <w:rPr>
          <w:rFonts w:ascii="Times New Roman" w:hAnsi="Times New Roman"/>
          <w:sz w:val="28"/>
          <w:szCs w:val="28"/>
        </w:rPr>
        <w:t>сельского поселения</w:t>
      </w:r>
      <w:r w:rsidR="002E5FF0" w:rsidRPr="00944FF4">
        <w:rPr>
          <w:rFonts w:ascii="Times New Roman" w:hAnsi="Times New Roman"/>
          <w:sz w:val="28"/>
          <w:szCs w:val="28"/>
        </w:rPr>
        <w:t xml:space="preserve"> Тимашевского района</w:t>
      </w:r>
      <w:r w:rsidRPr="00944FF4">
        <w:rPr>
          <w:rFonts w:ascii="Times New Roman" w:hAnsi="Times New Roman"/>
          <w:sz w:val="28"/>
          <w:szCs w:val="28"/>
        </w:rPr>
        <w:t>, в соответствии с главой 31 Налогового кодекса Российской Федерации, ста</w:t>
      </w:r>
      <w:r w:rsidR="002E5FF0" w:rsidRPr="00944FF4">
        <w:rPr>
          <w:rFonts w:ascii="Times New Roman" w:hAnsi="Times New Roman"/>
          <w:sz w:val="28"/>
          <w:szCs w:val="28"/>
        </w:rPr>
        <w:t xml:space="preserve">тьей 14 Федерального закона от </w:t>
      </w:r>
      <w:r w:rsidRPr="00944FF4">
        <w:rPr>
          <w:rFonts w:ascii="Times New Roman" w:hAnsi="Times New Roman"/>
          <w:sz w:val="28"/>
          <w:szCs w:val="28"/>
        </w:rPr>
        <w:t>6 октября 2003</w:t>
      </w:r>
      <w:r w:rsidR="002E5FF0" w:rsidRPr="00944FF4">
        <w:rPr>
          <w:rFonts w:ascii="Times New Roman" w:hAnsi="Times New Roman"/>
          <w:sz w:val="28"/>
          <w:szCs w:val="28"/>
        </w:rPr>
        <w:t xml:space="preserve"> г.</w:t>
      </w:r>
      <w:r w:rsidRPr="00944FF4">
        <w:rPr>
          <w:rFonts w:ascii="Times New Roman" w:hAnsi="Times New Roman"/>
          <w:sz w:val="28"/>
          <w:szCs w:val="28"/>
        </w:rPr>
        <w:t xml:space="preserve"> №</w:t>
      </w:r>
      <w:r w:rsidR="002E5FF0" w:rsidRPr="00944FF4">
        <w:rPr>
          <w:rFonts w:ascii="Times New Roman" w:hAnsi="Times New Roman"/>
          <w:sz w:val="28"/>
          <w:szCs w:val="28"/>
        </w:rPr>
        <w:t xml:space="preserve"> </w:t>
      </w:r>
      <w:r w:rsidRPr="00944FF4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статьей 8 Устава </w:t>
      </w:r>
      <w:r w:rsidR="002E5FF0" w:rsidRPr="00944FF4">
        <w:rPr>
          <w:rFonts w:ascii="Times New Roman" w:hAnsi="Times New Roman"/>
          <w:sz w:val="28"/>
          <w:szCs w:val="28"/>
        </w:rPr>
        <w:t>Поселкового</w:t>
      </w:r>
      <w:r w:rsidR="00AA6A84" w:rsidRPr="00944FF4">
        <w:rPr>
          <w:rFonts w:ascii="Times New Roman" w:hAnsi="Times New Roman"/>
          <w:sz w:val="28"/>
          <w:szCs w:val="28"/>
        </w:rPr>
        <w:t xml:space="preserve"> </w:t>
      </w:r>
      <w:r w:rsidRPr="00944FF4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2E5FF0" w:rsidRPr="00944FF4">
        <w:rPr>
          <w:rFonts w:ascii="Times New Roman" w:hAnsi="Times New Roman"/>
          <w:sz w:val="28"/>
          <w:szCs w:val="28"/>
        </w:rPr>
        <w:t>Тимашевского</w:t>
      </w:r>
      <w:r w:rsidR="00AA6A84" w:rsidRPr="00944FF4">
        <w:rPr>
          <w:rFonts w:ascii="Times New Roman" w:hAnsi="Times New Roman"/>
          <w:sz w:val="28"/>
          <w:szCs w:val="28"/>
        </w:rPr>
        <w:t xml:space="preserve"> </w:t>
      </w:r>
      <w:r w:rsidRPr="00944FF4">
        <w:rPr>
          <w:rFonts w:ascii="Times New Roman" w:hAnsi="Times New Roman"/>
          <w:sz w:val="28"/>
          <w:szCs w:val="28"/>
        </w:rPr>
        <w:t xml:space="preserve">района, Совет </w:t>
      </w:r>
      <w:r w:rsidR="002E5FF0" w:rsidRPr="00944FF4">
        <w:rPr>
          <w:rFonts w:ascii="Times New Roman" w:hAnsi="Times New Roman"/>
          <w:sz w:val="28"/>
          <w:szCs w:val="28"/>
        </w:rPr>
        <w:t>Поселкового</w:t>
      </w:r>
      <w:r w:rsidR="00BC6908" w:rsidRPr="00944FF4">
        <w:rPr>
          <w:rFonts w:ascii="Times New Roman" w:hAnsi="Times New Roman"/>
          <w:sz w:val="28"/>
          <w:szCs w:val="28"/>
        </w:rPr>
        <w:t xml:space="preserve"> </w:t>
      </w:r>
      <w:r w:rsidRPr="00944FF4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2E5FF0" w:rsidRPr="00944FF4">
        <w:rPr>
          <w:rFonts w:ascii="Times New Roman" w:hAnsi="Times New Roman"/>
          <w:sz w:val="28"/>
          <w:szCs w:val="28"/>
        </w:rPr>
        <w:t>Тимашевского</w:t>
      </w:r>
      <w:r w:rsidR="00BC6908" w:rsidRPr="00944FF4">
        <w:rPr>
          <w:rFonts w:ascii="Times New Roman" w:hAnsi="Times New Roman"/>
          <w:sz w:val="28"/>
          <w:szCs w:val="28"/>
        </w:rPr>
        <w:t xml:space="preserve"> </w:t>
      </w:r>
      <w:r w:rsidRPr="00944FF4">
        <w:rPr>
          <w:rFonts w:ascii="Times New Roman" w:hAnsi="Times New Roman"/>
          <w:sz w:val="28"/>
          <w:szCs w:val="28"/>
        </w:rPr>
        <w:t>района, р</w:t>
      </w:r>
      <w:r w:rsidR="002E5FF0" w:rsidRPr="00944FF4">
        <w:rPr>
          <w:rFonts w:ascii="Times New Roman" w:hAnsi="Times New Roman"/>
          <w:sz w:val="28"/>
          <w:szCs w:val="28"/>
        </w:rPr>
        <w:t xml:space="preserve"> </w:t>
      </w:r>
      <w:r w:rsidRPr="00944FF4">
        <w:rPr>
          <w:rFonts w:ascii="Times New Roman" w:hAnsi="Times New Roman"/>
          <w:sz w:val="28"/>
          <w:szCs w:val="28"/>
        </w:rPr>
        <w:t>е</w:t>
      </w:r>
      <w:r w:rsidR="002E5FF0" w:rsidRPr="00944FF4">
        <w:rPr>
          <w:rFonts w:ascii="Times New Roman" w:hAnsi="Times New Roman"/>
          <w:sz w:val="28"/>
          <w:szCs w:val="28"/>
        </w:rPr>
        <w:t xml:space="preserve"> </w:t>
      </w:r>
      <w:r w:rsidRPr="00944FF4">
        <w:rPr>
          <w:rFonts w:ascii="Times New Roman" w:hAnsi="Times New Roman"/>
          <w:sz w:val="28"/>
          <w:szCs w:val="28"/>
        </w:rPr>
        <w:t>ш</w:t>
      </w:r>
      <w:r w:rsidR="002E5FF0" w:rsidRPr="00944FF4">
        <w:rPr>
          <w:rFonts w:ascii="Times New Roman" w:hAnsi="Times New Roman"/>
          <w:sz w:val="28"/>
          <w:szCs w:val="28"/>
        </w:rPr>
        <w:t xml:space="preserve"> </w:t>
      </w:r>
      <w:r w:rsidRPr="00944FF4">
        <w:rPr>
          <w:rFonts w:ascii="Times New Roman" w:hAnsi="Times New Roman"/>
          <w:sz w:val="28"/>
          <w:szCs w:val="28"/>
        </w:rPr>
        <w:t>и</w:t>
      </w:r>
      <w:r w:rsidR="002E5FF0" w:rsidRPr="00944FF4">
        <w:rPr>
          <w:rFonts w:ascii="Times New Roman" w:hAnsi="Times New Roman"/>
          <w:sz w:val="28"/>
          <w:szCs w:val="28"/>
        </w:rPr>
        <w:t xml:space="preserve"> </w:t>
      </w:r>
      <w:r w:rsidRPr="00944FF4">
        <w:rPr>
          <w:rFonts w:ascii="Times New Roman" w:hAnsi="Times New Roman"/>
          <w:sz w:val="28"/>
          <w:szCs w:val="28"/>
        </w:rPr>
        <w:t>л:</w:t>
      </w:r>
    </w:p>
    <w:p w:rsidR="004A4FFF" w:rsidRPr="00944FF4" w:rsidRDefault="004A4FFF" w:rsidP="00E7117D">
      <w:pPr>
        <w:ind w:right="-284" w:firstLine="709"/>
        <w:rPr>
          <w:rFonts w:ascii="Times New Roman" w:hAnsi="Times New Roman"/>
          <w:sz w:val="28"/>
          <w:szCs w:val="28"/>
        </w:rPr>
      </w:pPr>
      <w:r w:rsidRPr="00944FF4">
        <w:rPr>
          <w:rFonts w:ascii="Times New Roman" w:hAnsi="Times New Roman"/>
          <w:sz w:val="28"/>
          <w:szCs w:val="28"/>
        </w:rPr>
        <w:t xml:space="preserve">1. Установить на территории </w:t>
      </w:r>
      <w:r w:rsidR="002E5FF0" w:rsidRPr="00944FF4">
        <w:rPr>
          <w:rFonts w:ascii="Times New Roman" w:hAnsi="Times New Roman"/>
          <w:sz w:val="28"/>
          <w:szCs w:val="28"/>
        </w:rPr>
        <w:t>Поселкового</w:t>
      </w:r>
      <w:r w:rsidR="00BC6908" w:rsidRPr="00944FF4">
        <w:rPr>
          <w:rFonts w:ascii="Times New Roman" w:hAnsi="Times New Roman"/>
          <w:sz w:val="28"/>
          <w:szCs w:val="28"/>
        </w:rPr>
        <w:t xml:space="preserve"> </w:t>
      </w:r>
      <w:r w:rsidRPr="00944FF4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C6908" w:rsidRPr="00944FF4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944FF4">
        <w:rPr>
          <w:rFonts w:ascii="Times New Roman" w:hAnsi="Times New Roman"/>
          <w:sz w:val="28"/>
          <w:szCs w:val="28"/>
        </w:rPr>
        <w:t xml:space="preserve"> </w:t>
      </w:r>
      <w:r w:rsidR="002E5FF0" w:rsidRPr="00944FF4">
        <w:rPr>
          <w:rFonts w:ascii="Times New Roman" w:hAnsi="Times New Roman"/>
          <w:sz w:val="28"/>
          <w:szCs w:val="28"/>
        </w:rPr>
        <w:t>Тимашевского</w:t>
      </w:r>
      <w:r w:rsidR="00AA6A84" w:rsidRPr="00944FF4">
        <w:rPr>
          <w:rFonts w:ascii="Times New Roman" w:hAnsi="Times New Roman"/>
          <w:sz w:val="28"/>
          <w:szCs w:val="28"/>
        </w:rPr>
        <w:t xml:space="preserve"> </w:t>
      </w:r>
      <w:r w:rsidRPr="00944FF4">
        <w:rPr>
          <w:rFonts w:ascii="Times New Roman" w:hAnsi="Times New Roman"/>
          <w:sz w:val="28"/>
          <w:szCs w:val="28"/>
        </w:rPr>
        <w:t>района земельный налог.</w:t>
      </w:r>
    </w:p>
    <w:p w:rsidR="004A4FFF" w:rsidRPr="00944FF4" w:rsidRDefault="004A4FFF" w:rsidP="00E7117D">
      <w:pPr>
        <w:ind w:right="-284" w:firstLine="709"/>
        <w:rPr>
          <w:rFonts w:ascii="Times New Roman" w:hAnsi="Times New Roman"/>
          <w:sz w:val="28"/>
          <w:szCs w:val="28"/>
        </w:rPr>
      </w:pPr>
      <w:r w:rsidRPr="00944FF4">
        <w:rPr>
          <w:rFonts w:ascii="Times New Roman" w:hAnsi="Times New Roman"/>
          <w:sz w:val="28"/>
          <w:szCs w:val="28"/>
        </w:rPr>
        <w:t>2. Настоящим решением в соответствии с Налоговым кодексом Российской Федерации (далее - Кодекс) определяются налоговые ставки земельного налога (далее - налог), порядок уплаты налога в отношении налогоплательщиков-организаций, а также устанавливаются налоговые льготы.</w:t>
      </w:r>
    </w:p>
    <w:p w:rsidR="004A4FFF" w:rsidRPr="00944FF4" w:rsidRDefault="004A4FFF" w:rsidP="00E7117D">
      <w:pPr>
        <w:ind w:right="-284" w:firstLine="709"/>
        <w:rPr>
          <w:rFonts w:ascii="Times New Roman" w:hAnsi="Times New Roman"/>
          <w:sz w:val="28"/>
          <w:szCs w:val="28"/>
        </w:rPr>
      </w:pPr>
      <w:r w:rsidRPr="00944FF4">
        <w:rPr>
          <w:rFonts w:ascii="Times New Roman" w:hAnsi="Times New Roman"/>
          <w:sz w:val="28"/>
          <w:szCs w:val="28"/>
        </w:rPr>
        <w:t>3. Налоговые ставки устанавливаются в следующих размерах:</w:t>
      </w:r>
    </w:p>
    <w:p w:rsidR="004A4FFF" w:rsidRPr="00944FF4" w:rsidRDefault="004A4FFF" w:rsidP="00E7117D">
      <w:pPr>
        <w:ind w:right="-284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44FF4">
        <w:rPr>
          <w:rFonts w:ascii="Times New Roman" w:hAnsi="Times New Roman"/>
          <w:sz w:val="28"/>
          <w:szCs w:val="28"/>
        </w:rPr>
        <w:t xml:space="preserve">1) </w:t>
      </w:r>
      <w:r w:rsidR="002E5FF0" w:rsidRPr="00944FF4">
        <w:rPr>
          <w:rFonts w:ascii="Times New Roman" w:hAnsi="Times New Roman"/>
          <w:sz w:val="28"/>
          <w:szCs w:val="28"/>
        </w:rPr>
        <w:t>0,3</w:t>
      </w:r>
      <w:r w:rsidRPr="00944FF4">
        <w:rPr>
          <w:rFonts w:ascii="Times New Roman" w:hAnsi="Times New Roman"/>
          <w:color w:val="000000" w:themeColor="text1"/>
          <w:sz w:val="28"/>
          <w:szCs w:val="28"/>
        </w:rPr>
        <w:t>% - в отношении земельных участков:</w:t>
      </w:r>
    </w:p>
    <w:p w:rsidR="00AE3E66" w:rsidRPr="00944FF4" w:rsidRDefault="00111F9E" w:rsidP="00E7117D">
      <w:pPr>
        <w:autoSpaceDE w:val="0"/>
        <w:autoSpaceDN w:val="0"/>
        <w:adjustRightInd w:val="0"/>
        <w:ind w:right="-284" w:firstLine="709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944FF4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="004A4FFF" w:rsidRPr="00944FF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3E66" w:rsidRPr="00944FF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занятых </w:t>
      </w:r>
      <w:hyperlink r:id="rId7" w:history="1">
        <w:r w:rsidR="00AE3E66" w:rsidRPr="00944FF4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жилищным фондом</w:t>
        </w:r>
      </w:hyperlink>
      <w:r w:rsidR="00AE3E66" w:rsidRPr="00944FF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AE3E66" w:rsidRPr="00944FF4">
        <w:rPr>
          <w:rFonts w:ascii="Times New Roman" w:eastAsiaTheme="minorHAnsi" w:hAnsi="Times New Roman"/>
          <w:sz w:val="28"/>
          <w:szCs w:val="28"/>
          <w:lang w:eastAsia="en-US"/>
        </w:rPr>
        <w:t>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</w:t>
      </w:r>
      <w:r w:rsidR="00AE3E66" w:rsidRPr="00944FF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)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8" w:history="1">
        <w:r w:rsidR="00AE3E66" w:rsidRPr="00944FF4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исключением</w:t>
        </w:r>
      </w:hyperlink>
      <w:r w:rsidR="00AE3E66" w:rsidRPr="00944FF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4A4FFF" w:rsidRPr="00944FF4" w:rsidRDefault="00111F9E" w:rsidP="00E7117D">
      <w:pPr>
        <w:autoSpaceDE w:val="0"/>
        <w:autoSpaceDN w:val="0"/>
        <w:adjustRightInd w:val="0"/>
        <w:ind w:right="-284" w:firstLine="709"/>
        <w:rPr>
          <w:rFonts w:ascii="Times New Roman" w:hAnsi="Times New Roman"/>
          <w:sz w:val="28"/>
          <w:szCs w:val="28"/>
        </w:rPr>
      </w:pPr>
      <w:r w:rsidRPr="00944FF4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8C3774" w:rsidRPr="00944FF4">
        <w:rPr>
          <w:rFonts w:ascii="Times New Roman" w:hAnsi="Times New Roman"/>
          <w:color w:val="000000" w:themeColor="text1"/>
          <w:sz w:val="28"/>
          <w:szCs w:val="28"/>
        </w:rPr>
        <w:t>не используемых в предпринимательской деятельности</w:t>
      </w:r>
      <w:r w:rsidR="008C3774" w:rsidRPr="00944FF4">
        <w:rPr>
          <w:rFonts w:ascii="Times New Roman" w:hAnsi="Times New Roman"/>
          <w:sz w:val="28"/>
          <w:szCs w:val="28"/>
        </w:rPr>
        <w:t xml:space="preserve">, </w:t>
      </w:r>
      <w:r w:rsidR="008C3774" w:rsidRPr="00944FF4">
        <w:rPr>
          <w:rFonts w:ascii="Times New Roman" w:eastAsiaTheme="minorHAnsi" w:hAnsi="Times New Roman"/>
          <w:sz w:val="28"/>
          <w:szCs w:val="28"/>
          <w:lang w:eastAsia="en-US"/>
        </w:rPr>
        <w:t>приобретенных (предоставленных)</w:t>
      </w:r>
      <w:r w:rsidR="008C3774" w:rsidRPr="00944FF4">
        <w:rPr>
          <w:rFonts w:ascii="Times New Roman" w:hAnsi="Times New Roman"/>
          <w:sz w:val="28"/>
          <w:szCs w:val="28"/>
        </w:rPr>
        <w:t xml:space="preserve"> </w:t>
      </w:r>
      <w:r w:rsidR="004A4FFF" w:rsidRPr="00944FF4">
        <w:rPr>
          <w:rFonts w:ascii="Times New Roman" w:hAnsi="Times New Roman"/>
          <w:sz w:val="28"/>
          <w:szCs w:val="28"/>
        </w:rPr>
        <w:t>для ведения личного подсобного хозяйства;</w:t>
      </w:r>
    </w:p>
    <w:p w:rsidR="004A4FFF" w:rsidRPr="00944FF4" w:rsidRDefault="00111F9E" w:rsidP="00E7117D">
      <w:pPr>
        <w:ind w:right="-284" w:firstLine="709"/>
        <w:rPr>
          <w:rFonts w:ascii="Times New Roman" w:hAnsi="Times New Roman"/>
          <w:sz w:val="28"/>
          <w:szCs w:val="28"/>
        </w:rPr>
      </w:pPr>
      <w:r w:rsidRPr="00944FF4">
        <w:rPr>
          <w:rFonts w:ascii="Times New Roman" w:hAnsi="Times New Roman"/>
          <w:sz w:val="28"/>
          <w:szCs w:val="28"/>
        </w:rPr>
        <w:t>в)</w:t>
      </w:r>
      <w:r w:rsidR="004A4FFF" w:rsidRPr="00944FF4">
        <w:rPr>
          <w:rFonts w:ascii="Times New Roman" w:hAnsi="Times New Roman"/>
          <w:sz w:val="28"/>
          <w:szCs w:val="28"/>
        </w:rPr>
        <w:t xml:space="preserve"> отнесенных к землям сельскохозяйственного назначения или к землям 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A4FFF" w:rsidRPr="00944FF4" w:rsidRDefault="00111F9E" w:rsidP="00E7117D">
      <w:pPr>
        <w:ind w:right="-284" w:firstLine="709"/>
        <w:rPr>
          <w:rFonts w:ascii="Times New Roman" w:hAnsi="Times New Roman"/>
          <w:sz w:val="28"/>
          <w:szCs w:val="28"/>
        </w:rPr>
      </w:pPr>
      <w:r w:rsidRPr="00944FF4">
        <w:rPr>
          <w:rFonts w:ascii="Times New Roman" w:hAnsi="Times New Roman"/>
          <w:sz w:val="28"/>
          <w:szCs w:val="28"/>
        </w:rPr>
        <w:t>г)</w:t>
      </w:r>
      <w:r w:rsidR="004A4FFF" w:rsidRPr="00944FF4">
        <w:rPr>
          <w:rFonts w:ascii="Times New Roman" w:hAnsi="Times New Roman"/>
          <w:sz w:val="28"/>
          <w:szCs w:val="28"/>
        </w:rPr>
        <w:t xml:space="preserve"> не используемых в предпринимательской деятельности, приобретенных (предоставленных) для садоводства или огородничества, а также земельных </w:t>
      </w:r>
      <w:r w:rsidR="004A4FFF" w:rsidRPr="00944FF4">
        <w:rPr>
          <w:rFonts w:ascii="Times New Roman" w:hAnsi="Times New Roman"/>
          <w:sz w:val="28"/>
          <w:szCs w:val="28"/>
        </w:rPr>
        <w:lastRenderedPageBreak/>
        <w:t>участков общего назначения, предусмотренных Федераль</w:t>
      </w:r>
      <w:r w:rsidR="00E764D0" w:rsidRPr="00944FF4">
        <w:rPr>
          <w:rFonts w:ascii="Times New Roman" w:hAnsi="Times New Roman"/>
          <w:sz w:val="28"/>
          <w:szCs w:val="28"/>
        </w:rPr>
        <w:t>ным законом от 29 июля 2017 г.</w:t>
      </w:r>
      <w:r w:rsidR="004A4FFF" w:rsidRPr="00944FF4">
        <w:rPr>
          <w:rFonts w:ascii="Times New Roman" w:hAnsi="Times New Roman"/>
          <w:sz w:val="28"/>
          <w:szCs w:val="28"/>
        </w:rPr>
        <w:t xml:space="preserve"> № 217-ФЗ «О ведении граждана</w:t>
      </w:r>
      <w:r w:rsidR="00E764D0" w:rsidRPr="00944FF4">
        <w:rPr>
          <w:rFonts w:ascii="Times New Roman" w:hAnsi="Times New Roman"/>
          <w:sz w:val="28"/>
          <w:szCs w:val="28"/>
        </w:rPr>
        <w:t>ми садоводства и огородничества</w:t>
      </w:r>
      <w:r w:rsidR="004A4FFF" w:rsidRPr="00944FF4">
        <w:rPr>
          <w:rFonts w:ascii="Times New Roman" w:hAnsi="Times New Roman"/>
          <w:sz w:val="28"/>
          <w:szCs w:val="28"/>
        </w:rPr>
        <w:t xml:space="preserve"> для собственных нужд и о внесении изменений в отдельные законодательные акты Российской Федерации;</w:t>
      </w:r>
    </w:p>
    <w:p w:rsidR="004A4FFF" w:rsidRPr="00944FF4" w:rsidRDefault="00111F9E" w:rsidP="00E7117D">
      <w:pPr>
        <w:ind w:right="-284" w:firstLine="709"/>
        <w:rPr>
          <w:rFonts w:ascii="Times New Roman" w:hAnsi="Times New Roman"/>
          <w:sz w:val="28"/>
          <w:szCs w:val="28"/>
        </w:rPr>
      </w:pPr>
      <w:r w:rsidRPr="00944FF4">
        <w:rPr>
          <w:rFonts w:ascii="Times New Roman" w:hAnsi="Times New Roman"/>
          <w:sz w:val="28"/>
          <w:szCs w:val="28"/>
        </w:rPr>
        <w:t>д)</w:t>
      </w:r>
      <w:r w:rsidR="004A4FFF" w:rsidRPr="00944FF4">
        <w:rPr>
          <w:rFonts w:ascii="Times New Roman" w:hAnsi="Times New Roman"/>
          <w:sz w:val="28"/>
          <w:szCs w:val="28"/>
        </w:rPr>
        <w:t xml:space="preserve">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 </w:t>
      </w:r>
    </w:p>
    <w:p w:rsidR="004A4FFF" w:rsidRPr="00944FF4" w:rsidRDefault="003378C0" w:rsidP="00E7117D">
      <w:pPr>
        <w:ind w:right="-28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A4FFF" w:rsidRPr="00944FF4">
        <w:rPr>
          <w:rFonts w:ascii="Times New Roman" w:hAnsi="Times New Roman"/>
          <w:sz w:val="28"/>
          <w:szCs w:val="28"/>
        </w:rPr>
        <w:t>) 1% -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не используемых для сельскохозяйственного производства;</w:t>
      </w:r>
    </w:p>
    <w:p w:rsidR="004A4FFF" w:rsidRPr="00944FF4" w:rsidRDefault="003378C0" w:rsidP="00E7117D">
      <w:pPr>
        <w:ind w:right="-28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A4FFF" w:rsidRPr="00944FF4">
        <w:rPr>
          <w:rFonts w:ascii="Times New Roman" w:hAnsi="Times New Roman"/>
          <w:sz w:val="28"/>
          <w:szCs w:val="28"/>
        </w:rPr>
        <w:t xml:space="preserve">) </w:t>
      </w:r>
      <w:r w:rsidR="002866CC" w:rsidRPr="00944FF4">
        <w:rPr>
          <w:rFonts w:ascii="Times New Roman" w:hAnsi="Times New Roman"/>
          <w:sz w:val="28"/>
          <w:szCs w:val="28"/>
        </w:rPr>
        <w:t>1,5</w:t>
      </w:r>
      <w:r w:rsidR="004A4FFF" w:rsidRPr="00944FF4">
        <w:rPr>
          <w:rFonts w:ascii="Times New Roman" w:hAnsi="Times New Roman"/>
          <w:sz w:val="28"/>
          <w:szCs w:val="28"/>
        </w:rPr>
        <w:t xml:space="preserve"> % - в отношении земельных участков приобретенных (предоставленных) для индивидуального жилищного строительства, садоводства, огородничества и ведения личного подсобного хозяйства, используемых в предпринимательской деятельности;</w:t>
      </w:r>
    </w:p>
    <w:p w:rsidR="004A4FFF" w:rsidRPr="00944FF4" w:rsidRDefault="003378C0" w:rsidP="00E7117D">
      <w:pPr>
        <w:ind w:right="-284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A4FFF" w:rsidRPr="00944FF4">
        <w:rPr>
          <w:rFonts w:ascii="Times New Roman" w:hAnsi="Times New Roman"/>
          <w:sz w:val="28"/>
          <w:szCs w:val="28"/>
        </w:rPr>
        <w:t>) 1,5% - в отношении прочих земельных участков;</w:t>
      </w:r>
    </w:p>
    <w:p w:rsidR="004A4FFF" w:rsidRPr="00944FF4" w:rsidRDefault="004A4FFF" w:rsidP="00E7117D">
      <w:pPr>
        <w:ind w:right="-284" w:firstLine="709"/>
        <w:rPr>
          <w:rFonts w:ascii="Times New Roman" w:hAnsi="Times New Roman"/>
          <w:sz w:val="28"/>
          <w:szCs w:val="28"/>
        </w:rPr>
      </w:pPr>
      <w:r w:rsidRPr="00944FF4">
        <w:rPr>
          <w:rFonts w:ascii="Times New Roman" w:hAnsi="Times New Roman"/>
          <w:sz w:val="28"/>
          <w:szCs w:val="28"/>
        </w:rPr>
        <w:t>4. Установить отчетным периодом для налогоплательщиков организаций, первый, второй и третий квартал календарного года.</w:t>
      </w:r>
    </w:p>
    <w:p w:rsidR="00AE3E66" w:rsidRPr="00944FF4" w:rsidRDefault="00AE3E66" w:rsidP="00E7117D">
      <w:pPr>
        <w:autoSpaceDE w:val="0"/>
        <w:autoSpaceDN w:val="0"/>
        <w:adjustRightInd w:val="0"/>
        <w:ind w:right="-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944FF4">
        <w:rPr>
          <w:rFonts w:ascii="Times New Roman" w:eastAsiaTheme="minorHAnsi" w:hAnsi="Times New Roman"/>
          <w:sz w:val="28"/>
          <w:szCs w:val="28"/>
          <w:lang w:eastAsia="en-US"/>
        </w:rPr>
        <w:t>Налогоплательщики-организации исчисляют сумму налога (сумму авансового платежа по налогу) самостоятельно.</w:t>
      </w:r>
    </w:p>
    <w:p w:rsidR="004C727F" w:rsidRPr="00944FF4" w:rsidRDefault="004C727F" w:rsidP="00E7117D">
      <w:pPr>
        <w:ind w:right="-284" w:firstLine="709"/>
        <w:rPr>
          <w:rFonts w:ascii="Times New Roman" w:hAnsi="Times New Roman"/>
          <w:sz w:val="28"/>
          <w:szCs w:val="28"/>
        </w:rPr>
      </w:pPr>
      <w:r w:rsidRPr="00944FF4">
        <w:rPr>
          <w:rFonts w:ascii="Times New Roman" w:hAnsi="Times New Roman"/>
          <w:sz w:val="28"/>
          <w:szCs w:val="28"/>
        </w:rPr>
        <w:t xml:space="preserve">Налогоплательщиками-организациями земельный налог (авансовые платежи по налогу) уплачиваются в сроки, установленные Налоговым кодексом Российской Федерации. </w:t>
      </w:r>
    </w:p>
    <w:p w:rsidR="00AE3E66" w:rsidRPr="00944FF4" w:rsidRDefault="00AE3E66" w:rsidP="00E7117D">
      <w:pPr>
        <w:autoSpaceDE w:val="0"/>
        <w:autoSpaceDN w:val="0"/>
        <w:adjustRightInd w:val="0"/>
        <w:ind w:right="-284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944FF4">
        <w:rPr>
          <w:rFonts w:ascii="Times New Roman" w:eastAsiaTheme="minorHAnsi" w:hAnsi="Times New Roman"/>
          <w:sz w:val="28"/>
          <w:szCs w:val="28"/>
          <w:lang w:eastAsia="en-US"/>
        </w:rPr>
        <w:t>Сумма налога, подлежащая уплате налогоплательщиками - физическими лицами, исчисляется налоговыми органами.</w:t>
      </w:r>
    </w:p>
    <w:p w:rsidR="004A4FFF" w:rsidRPr="00944FF4" w:rsidRDefault="004A4FFF" w:rsidP="00E7117D">
      <w:pPr>
        <w:ind w:right="-284" w:firstLine="709"/>
        <w:rPr>
          <w:rFonts w:ascii="Times New Roman" w:hAnsi="Times New Roman"/>
          <w:sz w:val="28"/>
          <w:szCs w:val="28"/>
        </w:rPr>
      </w:pPr>
      <w:r w:rsidRPr="00944FF4">
        <w:rPr>
          <w:rFonts w:ascii="Times New Roman" w:hAnsi="Times New Roman"/>
          <w:sz w:val="28"/>
          <w:szCs w:val="28"/>
        </w:rPr>
        <w:t>Налогоплательщики – физические лица, уплачивают налог по итогам налогового периода на основании налогового уведомления в срок, установленный п.1 ст.397 НК РФ.</w:t>
      </w:r>
    </w:p>
    <w:p w:rsidR="004A4FFF" w:rsidRPr="00944FF4" w:rsidRDefault="004A4FFF" w:rsidP="00E7117D">
      <w:pPr>
        <w:ind w:right="-284" w:firstLine="709"/>
        <w:rPr>
          <w:rFonts w:ascii="Times New Roman" w:hAnsi="Times New Roman"/>
          <w:sz w:val="28"/>
          <w:szCs w:val="28"/>
        </w:rPr>
      </w:pPr>
      <w:r w:rsidRPr="00944FF4">
        <w:rPr>
          <w:rFonts w:ascii="Times New Roman" w:hAnsi="Times New Roman"/>
          <w:sz w:val="28"/>
          <w:szCs w:val="28"/>
        </w:rPr>
        <w:t>5. Освободить от уплаты земельного налога:</w:t>
      </w:r>
    </w:p>
    <w:p w:rsidR="004A4FFF" w:rsidRPr="00944FF4" w:rsidRDefault="004A4FFF" w:rsidP="00E7117D">
      <w:pPr>
        <w:ind w:right="-284" w:firstLine="709"/>
        <w:rPr>
          <w:rFonts w:ascii="Times New Roman" w:hAnsi="Times New Roman"/>
          <w:sz w:val="28"/>
          <w:szCs w:val="28"/>
        </w:rPr>
      </w:pPr>
      <w:r w:rsidRPr="00944FF4">
        <w:rPr>
          <w:rFonts w:ascii="Times New Roman" w:hAnsi="Times New Roman"/>
          <w:sz w:val="28"/>
          <w:szCs w:val="28"/>
        </w:rPr>
        <w:t xml:space="preserve">1) органы местного самоуправления </w:t>
      </w:r>
      <w:r w:rsidR="002866CC" w:rsidRPr="00944FF4">
        <w:rPr>
          <w:rFonts w:ascii="Times New Roman" w:hAnsi="Times New Roman"/>
          <w:sz w:val="28"/>
          <w:szCs w:val="28"/>
        </w:rPr>
        <w:t>Поселкового</w:t>
      </w:r>
      <w:r w:rsidR="00BC6908" w:rsidRPr="00944FF4">
        <w:rPr>
          <w:rFonts w:ascii="Times New Roman" w:hAnsi="Times New Roman"/>
          <w:sz w:val="28"/>
          <w:szCs w:val="28"/>
        </w:rPr>
        <w:t xml:space="preserve"> </w:t>
      </w:r>
      <w:r w:rsidRPr="00944FF4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2866CC" w:rsidRPr="00944FF4">
        <w:rPr>
          <w:rFonts w:ascii="Times New Roman" w:hAnsi="Times New Roman"/>
          <w:sz w:val="28"/>
          <w:szCs w:val="28"/>
        </w:rPr>
        <w:t>Тимашевского</w:t>
      </w:r>
      <w:r w:rsidR="00AA6A84" w:rsidRPr="00944FF4">
        <w:rPr>
          <w:rFonts w:ascii="Times New Roman" w:hAnsi="Times New Roman"/>
          <w:sz w:val="28"/>
          <w:szCs w:val="28"/>
        </w:rPr>
        <w:t xml:space="preserve"> </w:t>
      </w:r>
      <w:r w:rsidR="00111F9E" w:rsidRPr="00944FF4">
        <w:rPr>
          <w:rFonts w:ascii="Times New Roman" w:hAnsi="Times New Roman"/>
          <w:sz w:val="28"/>
          <w:szCs w:val="28"/>
        </w:rPr>
        <w:t>района и</w:t>
      </w:r>
      <w:r w:rsidR="005B58E8" w:rsidRPr="00944FF4">
        <w:rPr>
          <w:rFonts w:ascii="Times New Roman" w:hAnsi="Times New Roman"/>
          <w:sz w:val="28"/>
          <w:szCs w:val="28"/>
        </w:rPr>
        <w:t xml:space="preserve"> </w:t>
      </w:r>
      <w:r w:rsidRPr="00944FF4">
        <w:rPr>
          <w:rFonts w:ascii="Times New Roman" w:hAnsi="Times New Roman"/>
          <w:sz w:val="28"/>
          <w:szCs w:val="28"/>
        </w:rPr>
        <w:t>муниципальные учреждени</w:t>
      </w:r>
      <w:r w:rsidR="005B58E8" w:rsidRPr="00944FF4">
        <w:rPr>
          <w:rFonts w:ascii="Times New Roman" w:hAnsi="Times New Roman"/>
          <w:sz w:val="28"/>
          <w:szCs w:val="28"/>
        </w:rPr>
        <w:t>я,</w:t>
      </w:r>
      <w:r w:rsidRPr="00944FF4">
        <w:rPr>
          <w:rFonts w:ascii="Times New Roman" w:hAnsi="Times New Roman"/>
          <w:sz w:val="28"/>
          <w:szCs w:val="28"/>
        </w:rPr>
        <w:t xml:space="preserve"> финансируемые из бюджета </w:t>
      </w:r>
      <w:r w:rsidR="002866CC" w:rsidRPr="00944FF4">
        <w:rPr>
          <w:rFonts w:ascii="Times New Roman" w:hAnsi="Times New Roman"/>
          <w:sz w:val="28"/>
          <w:szCs w:val="28"/>
        </w:rPr>
        <w:t>Поселкового</w:t>
      </w:r>
      <w:r w:rsidR="00AA6A84" w:rsidRPr="00944FF4">
        <w:rPr>
          <w:rFonts w:ascii="Times New Roman" w:hAnsi="Times New Roman"/>
          <w:sz w:val="28"/>
          <w:szCs w:val="28"/>
        </w:rPr>
        <w:t xml:space="preserve"> </w:t>
      </w:r>
      <w:r w:rsidRPr="00944FF4">
        <w:rPr>
          <w:rFonts w:ascii="Times New Roman" w:hAnsi="Times New Roman"/>
          <w:sz w:val="28"/>
          <w:szCs w:val="28"/>
        </w:rPr>
        <w:t>сельского поселения</w:t>
      </w:r>
      <w:r w:rsidR="00BC6908" w:rsidRPr="00944FF4">
        <w:rPr>
          <w:rFonts w:ascii="Times New Roman" w:hAnsi="Times New Roman"/>
          <w:sz w:val="28"/>
          <w:szCs w:val="28"/>
        </w:rPr>
        <w:t xml:space="preserve"> </w:t>
      </w:r>
      <w:r w:rsidR="00E7117D" w:rsidRPr="00944FF4">
        <w:rPr>
          <w:rFonts w:ascii="Times New Roman" w:hAnsi="Times New Roman"/>
          <w:sz w:val="28"/>
          <w:szCs w:val="28"/>
        </w:rPr>
        <w:t>Т</w:t>
      </w:r>
      <w:r w:rsidR="002866CC" w:rsidRPr="00944FF4">
        <w:rPr>
          <w:rFonts w:ascii="Times New Roman" w:hAnsi="Times New Roman"/>
          <w:sz w:val="28"/>
          <w:szCs w:val="28"/>
        </w:rPr>
        <w:t>имашевского</w:t>
      </w:r>
      <w:r w:rsidR="00BC6908" w:rsidRPr="00944FF4">
        <w:rPr>
          <w:rFonts w:ascii="Times New Roman" w:hAnsi="Times New Roman"/>
          <w:sz w:val="28"/>
          <w:szCs w:val="28"/>
        </w:rPr>
        <w:t xml:space="preserve"> </w:t>
      </w:r>
      <w:r w:rsidRPr="00944FF4">
        <w:rPr>
          <w:rFonts w:ascii="Times New Roman" w:hAnsi="Times New Roman"/>
          <w:sz w:val="28"/>
          <w:szCs w:val="28"/>
        </w:rPr>
        <w:t>района;</w:t>
      </w:r>
    </w:p>
    <w:p w:rsidR="00AA6A84" w:rsidRPr="00944FF4" w:rsidRDefault="00AA6A84" w:rsidP="00E7117D">
      <w:pPr>
        <w:ind w:right="-284" w:firstLine="709"/>
        <w:rPr>
          <w:rFonts w:ascii="Times New Roman" w:hAnsi="Times New Roman"/>
          <w:sz w:val="28"/>
          <w:szCs w:val="28"/>
        </w:rPr>
      </w:pPr>
      <w:r w:rsidRPr="00944FF4">
        <w:rPr>
          <w:rFonts w:ascii="Times New Roman" w:hAnsi="Times New Roman"/>
          <w:sz w:val="28"/>
          <w:szCs w:val="28"/>
        </w:rPr>
        <w:t>Указанная льгота предоставляется муниципальным учреждениям, и органам местного самоуправления в отношении земельных участков, используемых для непосредственного выполнения возложенных на них функций и осуществления основной уставной деятельности.</w:t>
      </w:r>
    </w:p>
    <w:p w:rsidR="00025BE0" w:rsidRPr="00944FF4" w:rsidRDefault="00111F9E" w:rsidP="00111F9E">
      <w:pPr>
        <w:ind w:right="-284" w:firstLine="709"/>
        <w:rPr>
          <w:rFonts w:ascii="Times New Roman" w:hAnsi="Times New Roman"/>
          <w:sz w:val="28"/>
          <w:szCs w:val="28"/>
        </w:rPr>
      </w:pPr>
      <w:r w:rsidRPr="00944FF4">
        <w:rPr>
          <w:rFonts w:ascii="Times New Roman" w:hAnsi="Times New Roman"/>
          <w:sz w:val="28"/>
          <w:szCs w:val="28"/>
        </w:rPr>
        <w:t xml:space="preserve">2) </w:t>
      </w:r>
      <w:r w:rsidR="00025BE0" w:rsidRPr="00944FF4">
        <w:rPr>
          <w:rFonts w:ascii="Times New Roman" w:hAnsi="Times New Roman"/>
          <w:sz w:val="28"/>
          <w:szCs w:val="28"/>
        </w:rPr>
        <w:t>Участников</w:t>
      </w:r>
      <w:r w:rsidRPr="00944FF4">
        <w:rPr>
          <w:rFonts w:ascii="Times New Roman" w:hAnsi="Times New Roman"/>
          <w:sz w:val="28"/>
          <w:szCs w:val="28"/>
        </w:rPr>
        <w:t xml:space="preserve"> Великой Отечественной войны, </w:t>
      </w:r>
      <w:r w:rsidR="00025BE0" w:rsidRPr="00944FF4">
        <w:rPr>
          <w:rFonts w:ascii="Times New Roman" w:hAnsi="Times New Roman"/>
          <w:sz w:val="28"/>
          <w:szCs w:val="28"/>
        </w:rPr>
        <w:t>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 и бывших партизан, а также ветеранов и инвалидов боевых действий;</w:t>
      </w:r>
    </w:p>
    <w:p w:rsidR="00111F9E" w:rsidRPr="00944FF4" w:rsidRDefault="00025BE0" w:rsidP="00F94941">
      <w:pPr>
        <w:ind w:right="-284" w:firstLine="709"/>
        <w:rPr>
          <w:rFonts w:ascii="Times New Roman" w:hAnsi="Times New Roman"/>
          <w:sz w:val="28"/>
          <w:szCs w:val="28"/>
        </w:rPr>
      </w:pPr>
      <w:r w:rsidRPr="00944FF4">
        <w:rPr>
          <w:rFonts w:ascii="Times New Roman" w:hAnsi="Times New Roman"/>
          <w:sz w:val="28"/>
          <w:szCs w:val="28"/>
        </w:rPr>
        <w:t>3)</w:t>
      </w:r>
      <w:r w:rsidR="00111F9E" w:rsidRPr="00944FF4">
        <w:rPr>
          <w:rFonts w:ascii="Times New Roman" w:hAnsi="Times New Roman"/>
          <w:sz w:val="28"/>
          <w:szCs w:val="28"/>
        </w:rPr>
        <w:t xml:space="preserve"> вдов участников Великой Отечественной войны;</w:t>
      </w:r>
      <w:bookmarkStart w:id="0" w:name="_GoBack"/>
      <w:bookmarkEnd w:id="0"/>
    </w:p>
    <w:p w:rsidR="005B58E8" w:rsidRPr="00944FF4" w:rsidRDefault="00025BE0" w:rsidP="00E7117D">
      <w:pPr>
        <w:ind w:right="-284" w:firstLine="709"/>
        <w:rPr>
          <w:rFonts w:ascii="Times New Roman" w:hAnsi="Times New Roman"/>
          <w:sz w:val="28"/>
          <w:szCs w:val="28"/>
        </w:rPr>
      </w:pPr>
      <w:r w:rsidRPr="00944FF4">
        <w:rPr>
          <w:rFonts w:ascii="Times New Roman" w:hAnsi="Times New Roman"/>
          <w:sz w:val="28"/>
          <w:szCs w:val="28"/>
        </w:rPr>
        <w:t>4</w:t>
      </w:r>
      <w:r w:rsidR="00B23AAC" w:rsidRPr="00944FF4">
        <w:rPr>
          <w:rFonts w:ascii="Times New Roman" w:hAnsi="Times New Roman"/>
          <w:sz w:val="28"/>
          <w:szCs w:val="28"/>
        </w:rPr>
        <w:t xml:space="preserve">) </w:t>
      </w:r>
      <w:r w:rsidRPr="00944FF4">
        <w:rPr>
          <w:rFonts w:ascii="Times New Roman" w:hAnsi="Times New Roman"/>
          <w:sz w:val="28"/>
          <w:szCs w:val="28"/>
        </w:rPr>
        <w:t>членов</w:t>
      </w:r>
      <w:r w:rsidR="005B58E8" w:rsidRPr="00944FF4">
        <w:rPr>
          <w:rFonts w:ascii="Times New Roman" w:hAnsi="Times New Roman"/>
          <w:sz w:val="28"/>
          <w:szCs w:val="28"/>
        </w:rPr>
        <w:t xml:space="preserve"> семей военнослужащих, потерявших кормильца, признаваемые таковыми в соответствии с </w:t>
      </w:r>
      <w:hyperlink r:id="rId9" w:anchor="block_2053" w:history="1">
        <w:r w:rsidR="005B58E8" w:rsidRPr="00944FF4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="005B58E8" w:rsidRPr="00944FF4">
        <w:rPr>
          <w:rFonts w:ascii="Times New Roman" w:hAnsi="Times New Roman"/>
          <w:sz w:val="28"/>
          <w:szCs w:val="28"/>
        </w:rPr>
        <w:t> от 27 мая 1998 г</w:t>
      </w:r>
      <w:r w:rsidR="001E5CEC" w:rsidRPr="00944FF4">
        <w:rPr>
          <w:rFonts w:ascii="Times New Roman" w:hAnsi="Times New Roman"/>
          <w:sz w:val="28"/>
          <w:szCs w:val="28"/>
        </w:rPr>
        <w:t>. № 76-ФЗ «</w:t>
      </w:r>
      <w:r w:rsidR="005B58E8" w:rsidRPr="00944FF4">
        <w:rPr>
          <w:rFonts w:ascii="Times New Roman" w:hAnsi="Times New Roman"/>
          <w:sz w:val="28"/>
          <w:szCs w:val="28"/>
        </w:rPr>
        <w:t>О статусе военнослужащих</w:t>
      </w:r>
      <w:r w:rsidR="001E5CEC" w:rsidRPr="00944FF4">
        <w:rPr>
          <w:rFonts w:ascii="Times New Roman" w:hAnsi="Times New Roman"/>
          <w:sz w:val="28"/>
          <w:szCs w:val="28"/>
        </w:rPr>
        <w:t>»</w:t>
      </w:r>
      <w:r w:rsidR="00827655" w:rsidRPr="00944FF4">
        <w:rPr>
          <w:rFonts w:ascii="Times New Roman" w:hAnsi="Times New Roman"/>
          <w:sz w:val="28"/>
          <w:szCs w:val="28"/>
        </w:rPr>
        <w:t>;</w:t>
      </w:r>
    </w:p>
    <w:p w:rsidR="004A4FFF" w:rsidRPr="00944FF4" w:rsidRDefault="00827655" w:rsidP="00E7117D">
      <w:pPr>
        <w:ind w:right="-284" w:firstLine="709"/>
        <w:rPr>
          <w:rFonts w:ascii="Times New Roman" w:hAnsi="Times New Roman"/>
          <w:sz w:val="28"/>
          <w:szCs w:val="28"/>
        </w:rPr>
      </w:pPr>
      <w:r w:rsidRPr="00944FF4">
        <w:rPr>
          <w:rFonts w:ascii="Times New Roman" w:hAnsi="Times New Roman"/>
          <w:sz w:val="28"/>
          <w:szCs w:val="28"/>
        </w:rPr>
        <w:lastRenderedPageBreak/>
        <w:t>5</w:t>
      </w:r>
      <w:r w:rsidR="004A4FFF" w:rsidRPr="00944FF4">
        <w:rPr>
          <w:rFonts w:ascii="Times New Roman" w:hAnsi="Times New Roman"/>
          <w:sz w:val="28"/>
          <w:szCs w:val="28"/>
        </w:rPr>
        <w:t>) лиц, имеющих право на получение социальной поддержки в соответствии с Законом РФ «О социальной защите граждан, подвергшихся воздействию радиации вследствие катастрофы на Чернобыльской АЭС»;</w:t>
      </w:r>
    </w:p>
    <w:p w:rsidR="004A4FFF" w:rsidRPr="00944FF4" w:rsidRDefault="00827655" w:rsidP="00E7117D">
      <w:pPr>
        <w:ind w:right="-284" w:firstLine="709"/>
        <w:rPr>
          <w:rFonts w:ascii="Times New Roman" w:hAnsi="Times New Roman"/>
          <w:sz w:val="28"/>
          <w:szCs w:val="28"/>
        </w:rPr>
      </w:pPr>
      <w:r w:rsidRPr="00944FF4">
        <w:rPr>
          <w:rFonts w:ascii="Times New Roman" w:hAnsi="Times New Roman"/>
          <w:sz w:val="28"/>
          <w:szCs w:val="28"/>
        </w:rPr>
        <w:t>6</w:t>
      </w:r>
      <w:r w:rsidR="004A4FFF" w:rsidRPr="00944FF4">
        <w:rPr>
          <w:rFonts w:ascii="Times New Roman" w:hAnsi="Times New Roman"/>
          <w:sz w:val="28"/>
          <w:szCs w:val="28"/>
        </w:rPr>
        <w:t>) членов семей погибших (умерших) инвалидов войны, участников Великой Отечественной войны и ветеранов боевых действий, имеющих право на получение социальной поддержки в соответствии с Фе</w:t>
      </w:r>
      <w:r w:rsidR="00B23AAC" w:rsidRPr="00944FF4">
        <w:rPr>
          <w:rFonts w:ascii="Times New Roman" w:hAnsi="Times New Roman"/>
          <w:sz w:val="28"/>
          <w:szCs w:val="28"/>
        </w:rPr>
        <w:t>деральным законом «О ветеранах»;</w:t>
      </w:r>
    </w:p>
    <w:p w:rsidR="00B23AAC" w:rsidRPr="00944FF4" w:rsidRDefault="00827655" w:rsidP="00E7117D">
      <w:pPr>
        <w:ind w:right="-284" w:firstLine="709"/>
        <w:rPr>
          <w:rFonts w:ascii="Times New Roman" w:hAnsi="Times New Roman"/>
          <w:sz w:val="28"/>
          <w:szCs w:val="28"/>
        </w:rPr>
      </w:pPr>
      <w:r w:rsidRPr="00944FF4">
        <w:rPr>
          <w:rFonts w:ascii="Times New Roman" w:hAnsi="Times New Roman"/>
          <w:sz w:val="28"/>
          <w:szCs w:val="28"/>
        </w:rPr>
        <w:t>7</w:t>
      </w:r>
      <w:r w:rsidR="00B23AAC" w:rsidRPr="00944FF4">
        <w:rPr>
          <w:rFonts w:ascii="Times New Roman" w:hAnsi="Times New Roman"/>
          <w:sz w:val="28"/>
          <w:szCs w:val="28"/>
        </w:rPr>
        <w:t>) пенсионеров, достигших возраста 70 лет и старше, проживающих на территории Поселкового сельского поселения Тимашевского района;</w:t>
      </w:r>
    </w:p>
    <w:p w:rsidR="00827655" w:rsidRPr="00944FF4" w:rsidRDefault="00827655" w:rsidP="00E7117D">
      <w:pPr>
        <w:ind w:right="-284" w:firstLine="709"/>
        <w:rPr>
          <w:rFonts w:ascii="Times New Roman" w:hAnsi="Times New Roman"/>
          <w:sz w:val="28"/>
          <w:szCs w:val="28"/>
        </w:rPr>
      </w:pPr>
      <w:r w:rsidRPr="00944FF4">
        <w:rPr>
          <w:rFonts w:ascii="Times New Roman" w:hAnsi="Times New Roman"/>
          <w:sz w:val="28"/>
          <w:szCs w:val="28"/>
        </w:rPr>
        <w:t>8</w:t>
      </w:r>
      <w:r w:rsidR="004A4FFF" w:rsidRPr="00944FF4">
        <w:rPr>
          <w:rFonts w:ascii="Times New Roman" w:hAnsi="Times New Roman"/>
          <w:sz w:val="28"/>
          <w:szCs w:val="28"/>
        </w:rPr>
        <w:t>) членов многодетных семей, отнесенные к данной категории в соответствии с Законом Краснодарского края от 22 февраля</w:t>
      </w:r>
      <w:r w:rsidR="002866CC" w:rsidRPr="00944FF4">
        <w:rPr>
          <w:rFonts w:ascii="Times New Roman" w:hAnsi="Times New Roman"/>
          <w:sz w:val="28"/>
          <w:szCs w:val="28"/>
        </w:rPr>
        <w:t xml:space="preserve"> </w:t>
      </w:r>
      <w:r w:rsidR="004A4FFF" w:rsidRPr="00944FF4">
        <w:rPr>
          <w:rFonts w:ascii="Times New Roman" w:hAnsi="Times New Roman"/>
          <w:sz w:val="28"/>
          <w:szCs w:val="28"/>
        </w:rPr>
        <w:t>2005 г</w:t>
      </w:r>
      <w:r w:rsidR="002866CC" w:rsidRPr="00944FF4">
        <w:rPr>
          <w:rFonts w:ascii="Times New Roman" w:hAnsi="Times New Roman"/>
          <w:sz w:val="28"/>
          <w:szCs w:val="28"/>
        </w:rPr>
        <w:t>.</w:t>
      </w:r>
      <w:r w:rsidR="004A4FFF" w:rsidRPr="00944FF4">
        <w:rPr>
          <w:rFonts w:ascii="Times New Roman" w:hAnsi="Times New Roman"/>
          <w:sz w:val="28"/>
          <w:szCs w:val="28"/>
        </w:rPr>
        <w:t xml:space="preserve"> № 836- КЗ «О социальной поддержке многодетных семей в Краснодарском крае»</w:t>
      </w:r>
      <w:r w:rsidRPr="00944FF4">
        <w:rPr>
          <w:rFonts w:ascii="Times New Roman" w:hAnsi="Times New Roman"/>
          <w:sz w:val="28"/>
          <w:szCs w:val="28"/>
        </w:rPr>
        <w:t>.</w:t>
      </w:r>
    </w:p>
    <w:p w:rsidR="004A4FFF" w:rsidRPr="002E5FF0" w:rsidRDefault="004A4FFF" w:rsidP="00E7117D">
      <w:pPr>
        <w:ind w:right="-284" w:firstLine="709"/>
        <w:rPr>
          <w:rFonts w:ascii="Times New Roman" w:hAnsi="Times New Roman"/>
          <w:sz w:val="28"/>
          <w:szCs w:val="28"/>
        </w:rPr>
      </w:pPr>
      <w:r w:rsidRPr="00944FF4">
        <w:rPr>
          <w:rFonts w:ascii="Times New Roman" w:hAnsi="Times New Roman"/>
          <w:sz w:val="28"/>
          <w:szCs w:val="28"/>
        </w:rPr>
        <w:t xml:space="preserve"> </w:t>
      </w:r>
      <w:r w:rsidR="00827655" w:rsidRPr="00944FF4">
        <w:rPr>
          <w:rFonts w:ascii="Times New Roman" w:hAnsi="Times New Roman"/>
          <w:sz w:val="28"/>
          <w:szCs w:val="28"/>
        </w:rPr>
        <w:t>Налоговая льгота предоставляется для категорий, указанных в подпунктах 1-8 пункта 5 в размере подлежащей уплате на</w:t>
      </w:r>
      <w:r w:rsidR="00944FF4" w:rsidRPr="00944FF4">
        <w:rPr>
          <w:rFonts w:ascii="Times New Roman" w:hAnsi="Times New Roman"/>
          <w:sz w:val="28"/>
          <w:szCs w:val="28"/>
        </w:rPr>
        <w:t xml:space="preserve">логоплательщиком суммы налога только в </w:t>
      </w:r>
      <w:r w:rsidR="00827655" w:rsidRPr="00944FF4">
        <w:rPr>
          <w:rFonts w:ascii="Times New Roman" w:hAnsi="Times New Roman"/>
          <w:sz w:val="28"/>
          <w:szCs w:val="28"/>
        </w:rPr>
        <w:t xml:space="preserve">отношении </w:t>
      </w:r>
      <w:r w:rsidR="00944FF4" w:rsidRPr="00944FF4">
        <w:rPr>
          <w:rFonts w:ascii="Times New Roman" w:hAnsi="Times New Roman"/>
          <w:sz w:val="28"/>
          <w:szCs w:val="28"/>
        </w:rPr>
        <w:t xml:space="preserve">одного </w:t>
      </w:r>
      <w:r w:rsidR="00827655" w:rsidRPr="00944FF4">
        <w:rPr>
          <w:rFonts w:ascii="Times New Roman" w:hAnsi="Times New Roman"/>
          <w:sz w:val="28"/>
          <w:szCs w:val="28"/>
        </w:rPr>
        <w:t>объекта налогообложения, находящегося в собственности</w:t>
      </w:r>
      <w:r w:rsidR="00944FF4" w:rsidRPr="00944FF4">
        <w:rPr>
          <w:rFonts w:ascii="Times New Roman" w:hAnsi="Times New Roman"/>
          <w:sz w:val="28"/>
          <w:szCs w:val="28"/>
        </w:rPr>
        <w:t>, постоянном (бессрочном) пользовании или пожизненном наследуемом владении по выбору</w:t>
      </w:r>
      <w:r w:rsidR="00827655" w:rsidRPr="00944FF4">
        <w:rPr>
          <w:rFonts w:ascii="Times New Roman" w:hAnsi="Times New Roman"/>
          <w:sz w:val="28"/>
          <w:szCs w:val="28"/>
        </w:rPr>
        <w:t xml:space="preserve"> налогоплательщика </w:t>
      </w:r>
      <w:r w:rsidR="00944FF4" w:rsidRPr="00944FF4">
        <w:rPr>
          <w:rFonts w:ascii="Times New Roman" w:hAnsi="Times New Roman"/>
          <w:sz w:val="28"/>
          <w:szCs w:val="28"/>
        </w:rPr>
        <w:t>и не распространяется на земельные участки, используемые в коммерческих</w:t>
      </w:r>
      <w:r w:rsidR="00944FF4">
        <w:rPr>
          <w:rFonts w:ascii="Times New Roman" w:hAnsi="Times New Roman"/>
          <w:sz w:val="28"/>
          <w:szCs w:val="28"/>
        </w:rPr>
        <w:t xml:space="preserve"> целях.</w:t>
      </w:r>
    </w:p>
    <w:p w:rsidR="00AA6A84" w:rsidRPr="002E5FF0" w:rsidRDefault="004A4FFF" w:rsidP="00E7117D">
      <w:pPr>
        <w:ind w:right="-284"/>
        <w:rPr>
          <w:rFonts w:ascii="Times New Roman" w:hAnsi="Times New Roman"/>
          <w:sz w:val="28"/>
          <w:szCs w:val="28"/>
        </w:rPr>
      </w:pPr>
      <w:r w:rsidRPr="002E5FF0">
        <w:rPr>
          <w:rFonts w:ascii="Times New Roman" w:hAnsi="Times New Roman"/>
          <w:sz w:val="28"/>
          <w:szCs w:val="28"/>
        </w:rPr>
        <w:t xml:space="preserve">6. Признать утратившими силу </w:t>
      </w:r>
      <w:r w:rsidR="002866CC">
        <w:rPr>
          <w:rFonts w:ascii="Times New Roman" w:hAnsi="Times New Roman"/>
          <w:sz w:val="28"/>
          <w:szCs w:val="28"/>
        </w:rPr>
        <w:t xml:space="preserve">следующие </w:t>
      </w:r>
      <w:r w:rsidRPr="002E5FF0">
        <w:rPr>
          <w:rFonts w:ascii="Times New Roman" w:hAnsi="Times New Roman"/>
          <w:sz w:val="28"/>
          <w:szCs w:val="28"/>
        </w:rPr>
        <w:t xml:space="preserve">решения Совета </w:t>
      </w:r>
      <w:r w:rsidR="00BC6908" w:rsidRPr="002E5FF0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2E5FF0">
        <w:rPr>
          <w:rFonts w:ascii="Times New Roman" w:hAnsi="Times New Roman"/>
          <w:sz w:val="28"/>
          <w:szCs w:val="28"/>
        </w:rPr>
        <w:t xml:space="preserve"> </w:t>
      </w:r>
      <w:r w:rsidR="002866CC">
        <w:rPr>
          <w:rFonts w:ascii="Times New Roman" w:hAnsi="Times New Roman"/>
          <w:sz w:val="28"/>
          <w:szCs w:val="28"/>
        </w:rPr>
        <w:t>Поселкового</w:t>
      </w:r>
      <w:r w:rsidR="00BC6908" w:rsidRPr="002E5FF0">
        <w:rPr>
          <w:rFonts w:ascii="Times New Roman" w:hAnsi="Times New Roman"/>
          <w:sz w:val="28"/>
          <w:szCs w:val="28"/>
        </w:rPr>
        <w:t xml:space="preserve"> </w:t>
      </w:r>
      <w:r w:rsidRPr="002E5FF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2866CC">
        <w:rPr>
          <w:rFonts w:ascii="Times New Roman" w:hAnsi="Times New Roman"/>
          <w:sz w:val="28"/>
          <w:szCs w:val="28"/>
        </w:rPr>
        <w:t>Тимашевского</w:t>
      </w:r>
      <w:r w:rsidR="00BC6908" w:rsidRPr="002E5FF0">
        <w:rPr>
          <w:rFonts w:ascii="Times New Roman" w:hAnsi="Times New Roman"/>
          <w:sz w:val="28"/>
          <w:szCs w:val="28"/>
        </w:rPr>
        <w:t xml:space="preserve"> </w:t>
      </w:r>
      <w:r w:rsidRPr="002E5FF0">
        <w:rPr>
          <w:rFonts w:ascii="Times New Roman" w:hAnsi="Times New Roman"/>
          <w:sz w:val="28"/>
          <w:szCs w:val="28"/>
        </w:rPr>
        <w:t>района:</w:t>
      </w:r>
    </w:p>
    <w:p w:rsidR="00BC6908" w:rsidRPr="002E5FF0" w:rsidRDefault="002866CC" w:rsidP="00E7117D">
      <w:pPr>
        <w:ind w:right="-284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28 ноября 2018 г. № 154 «Об установлении земельного налога на территории Поселкового сельского поселения Тимашевского района»;</w:t>
      </w:r>
    </w:p>
    <w:p w:rsidR="002866CC" w:rsidRPr="002E5FF0" w:rsidRDefault="00BC6908" w:rsidP="00E7117D">
      <w:pPr>
        <w:ind w:right="-284"/>
        <w:rPr>
          <w:rFonts w:ascii="Times New Roman" w:hAnsi="Times New Roman"/>
          <w:color w:val="FF0000"/>
          <w:sz w:val="28"/>
          <w:szCs w:val="28"/>
        </w:rPr>
      </w:pPr>
      <w:r w:rsidRPr="002E5FF0">
        <w:rPr>
          <w:rFonts w:ascii="Times New Roman" w:hAnsi="Times New Roman"/>
          <w:sz w:val="28"/>
          <w:szCs w:val="28"/>
        </w:rPr>
        <w:t>-</w:t>
      </w:r>
      <w:r w:rsidR="002866CC">
        <w:rPr>
          <w:rFonts w:ascii="Times New Roman" w:hAnsi="Times New Roman"/>
          <w:sz w:val="28"/>
          <w:szCs w:val="28"/>
        </w:rPr>
        <w:t xml:space="preserve"> от 29 ноября 2019 г. № 16 «О внесении изменений в решение Совета Поселкового сельского поселения Тимашевского района от 28 ноября 2018 г. № 154 «Об установлении земельного налога на территории Поселкового сельского поселения Тимашевского района»;</w:t>
      </w:r>
    </w:p>
    <w:p w:rsidR="00BC6908" w:rsidRPr="002E5FF0" w:rsidRDefault="00E7117D" w:rsidP="00E7117D">
      <w:pPr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6 декабря 2021 г. № 73 «О внесении изменений в решение Совета Поселкового сельского поселения Тимашевского района от 28 ноября 2018 г. № 154 «Об установлении земельного налога на территории Поселкового сельского</w:t>
      </w:r>
      <w:r w:rsidR="000B0FDA">
        <w:rPr>
          <w:rFonts w:ascii="Times New Roman" w:hAnsi="Times New Roman"/>
          <w:sz w:val="28"/>
          <w:szCs w:val="28"/>
        </w:rPr>
        <w:t xml:space="preserve"> поселения Тимашевского района».</w:t>
      </w:r>
    </w:p>
    <w:p w:rsidR="004A4FFF" w:rsidRPr="002E5FF0" w:rsidRDefault="004A4FFF" w:rsidP="00E7117D">
      <w:pPr>
        <w:ind w:right="-284"/>
        <w:rPr>
          <w:rFonts w:ascii="Times New Roman" w:hAnsi="Times New Roman"/>
          <w:sz w:val="28"/>
          <w:szCs w:val="28"/>
        </w:rPr>
      </w:pPr>
      <w:r w:rsidRPr="002E5FF0">
        <w:rPr>
          <w:rFonts w:ascii="Times New Roman" w:hAnsi="Times New Roman"/>
          <w:sz w:val="28"/>
          <w:szCs w:val="28"/>
        </w:rPr>
        <w:t>7.</w:t>
      </w:r>
      <w:r w:rsidR="00E7117D">
        <w:rPr>
          <w:rFonts w:ascii="Times New Roman" w:hAnsi="Times New Roman"/>
          <w:sz w:val="28"/>
          <w:szCs w:val="28"/>
        </w:rPr>
        <w:t xml:space="preserve"> Главному специалисту администрации Поселкового сельского поселения Тимашевского района</w:t>
      </w:r>
      <w:r w:rsidRPr="002E5FF0">
        <w:rPr>
          <w:rFonts w:ascii="Times New Roman" w:hAnsi="Times New Roman"/>
          <w:sz w:val="28"/>
          <w:szCs w:val="28"/>
        </w:rPr>
        <w:t xml:space="preserve"> </w:t>
      </w:r>
      <w:r w:rsidR="00E7117D">
        <w:rPr>
          <w:rFonts w:ascii="Times New Roman" w:hAnsi="Times New Roman"/>
          <w:sz w:val="28"/>
          <w:szCs w:val="28"/>
        </w:rPr>
        <w:t>Ляшко Н.М.</w:t>
      </w:r>
      <w:r w:rsidRPr="002E5FF0">
        <w:rPr>
          <w:rFonts w:ascii="Times New Roman" w:hAnsi="Times New Roman"/>
          <w:sz w:val="28"/>
          <w:szCs w:val="28"/>
        </w:rPr>
        <w:t xml:space="preserve"> опубликовать текст настоящего решения в газете «</w:t>
      </w:r>
      <w:r w:rsidR="00E7117D">
        <w:rPr>
          <w:rFonts w:ascii="Times New Roman" w:hAnsi="Times New Roman"/>
          <w:sz w:val="28"/>
          <w:szCs w:val="28"/>
        </w:rPr>
        <w:t>Поселковые вести</w:t>
      </w:r>
      <w:r w:rsidRPr="002E5FF0">
        <w:rPr>
          <w:rFonts w:ascii="Times New Roman" w:hAnsi="Times New Roman"/>
          <w:sz w:val="28"/>
          <w:szCs w:val="28"/>
        </w:rPr>
        <w:t xml:space="preserve">» и разместить на </w:t>
      </w:r>
      <w:r w:rsidR="00E7117D">
        <w:rPr>
          <w:rFonts w:ascii="Times New Roman" w:hAnsi="Times New Roman"/>
          <w:sz w:val="28"/>
          <w:szCs w:val="28"/>
        </w:rPr>
        <w:t xml:space="preserve">официальном </w:t>
      </w:r>
      <w:r w:rsidRPr="002E5FF0">
        <w:rPr>
          <w:rFonts w:ascii="Times New Roman" w:hAnsi="Times New Roman"/>
          <w:sz w:val="28"/>
          <w:szCs w:val="28"/>
        </w:rPr>
        <w:t>сайте</w:t>
      </w:r>
      <w:r w:rsidR="00E7117D">
        <w:rPr>
          <w:rFonts w:ascii="Times New Roman" w:hAnsi="Times New Roman"/>
          <w:sz w:val="28"/>
          <w:szCs w:val="28"/>
        </w:rPr>
        <w:t xml:space="preserve"> Поселкового сельского поселения Тимашевского района</w:t>
      </w:r>
      <w:r w:rsidRPr="002E5FF0">
        <w:rPr>
          <w:rFonts w:ascii="Times New Roman" w:hAnsi="Times New Roman"/>
          <w:sz w:val="28"/>
          <w:szCs w:val="28"/>
        </w:rPr>
        <w:t xml:space="preserve"> в информационно-телеко</w:t>
      </w:r>
      <w:r w:rsidR="00E7117D">
        <w:rPr>
          <w:rFonts w:ascii="Times New Roman" w:hAnsi="Times New Roman"/>
          <w:sz w:val="28"/>
          <w:szCs w:val="28"/>
        </w:rPr>
        <w:t xml:space="preserve">ммуникационной сети «Интернет» </w:t>
      </w:r>
      <w:r w:rsidRPr="002E5FF0">
        <w:rPr>
          <w:rFonts w:ascii="Times New Roman" w:hAnsi="Times New Roman"/>
          <w:sz w:val="28"/>
          <w:szCs w:val="28"/>
        </w:rPr>
        <w:t>(www.</w:t>
      </w:r>
      <w:r w:rsidR="00E7117D">
        <w:rPr>
          <w:rFonts w:ascii="Times New Roman" w:hAnsi="Times New Roman"/>
          <w:sz w:val="28"/>
          <w:szCs w:val="28"/>
        </w:rPr>
        <w:t>поселковое.рф)</w:t>
      </w:r>
      <w:r w:rsidRPr="002E5FF0">
        <w:rPr>
          <w:rFonts w:ascii="Times New Roman" w:hAnsi="Times New Roman"/>
          <w:sz w:val="28"/>
          <w:szCs w:val="28"/>
        </w:rPr>
        <w:t>.</w:t>
      </w:r>
    </w:p>
    <w:p w:rsidR="004A4FFF" w:rsidRPr="002E5FF0" w:rsidRDefault="004A4FFF" w:rsidP="00E7117D">
      <w:pPr>
        <w:ind w:right="-284"/>
        <w:rPr>
          <w:rFonts w:ascii="Times New Roman" w:hAnsi="Times New Roman"/>
          <w:sz w:val="28"/>
          <w:szCs w:val="28"/>
        </w:rPr>
      </w:pPr>
      <w:r w:rsidRPr="002E5FF0">
        <w:rPr>
          <w:rFonts w:ascii="Times New Roman" w:hAnsi="Times New Roman"/>
          <w:sz w:val="28"/>
          <w:szCs w:val="28"/>
        </w:rPr>
        <w:t xml:space="preserve">8. Контроль за исполнением настоящего решения возложить на </w:t>
      </w:r>
      <w:r w:rsidR="00E7117D">
        <w:rPr>
          <w:rFonts w:ascii="Times New Roman" w:hAnsi="Times New Roman"/>
          <w:sz w:val="28"/>
          <w:szCs w:val="28"/>
        </w:rPr>
        <w:t>главу</w:t>
      </w:r>
      <w:r w:rsidRPr="002E5FF0">
        <w:rPr>
          <w:rFonts w:ascii="Times New Roman" w:hAnsi="Times New Roman"/>
          <w:sz w:val="28"/>
          <w:szCs w:val="28"/>
        </w:rPr>
        <w:t xml:space="preserve"> </w:t>
      </w:r>
      <w:r w:rsidR="00E7117D">
        <w:rPr>
          <w:rFonts w:ascii="Times New Roman" w:hAnsi="Times New Roman"/>
          <w:sz w:val="28"/>
          <w:szCs w:val="28"/>
        </w:rPr>
        <w:t>Поселкового</w:t>
      </w:r>
      <w:r w:rsidRPr="002E5FF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7117D">
        <w:rPr>
          <w:rFonts w:ascii="Times New Roman" w:hAnsi="Times New Roman"/>
          <w:sz w:val="28"/>
          <w:szCs w:val="28"/>
        </w:rPr>
        <w:t>Тимашевского района.</w:t>
      </w:r>
    </w:p>
    <w:p w:rsidR="004A4FFF" w:rsidRPr="002E5FF0" w:rsidRDefault="004A4FFF" w:rsidP="00E7117D">
      <w:pPr>
        <w:ind w:right="-284"/>
        <w:rPr>
          <w:rFonts w:ascii="Times New Roman" w:hAnsi="Times New Roman"/>
          <w:sz w:val="28"/>
          <w:szCs w:val="28"/>
        </w:rPr>
      </w:pPr>
      <w:r w:rsidRPr="002E5FF0">
        <w:rPr>
          <w:rFonts w:ascii="Times New Roman" w:hAnsi="Times New Roman"/>
          <w:sz w:val="28"/>
          <w:szCs w:val="28"/>
        </w:rPr>
        <w:t xml:space="preserve">9. Настоящее решение довести до сведения Межрайонной инспекции Федеральной налоговой службы России № </w:t>
      </w:r>
      <w:r w:rsidR="00E7117D">
        <w:rPr>
          <w:rFonts w:ascii="Times New Roman" w:hAnsi="Times New Roman"/>
          <w:sz w:val="28"/>
          <w:szCs w:val="28"/>
        </w:rPr>
        <w:t>10</w:t>
      </w:r>
      <w:r w:rsidRPr="002E5FF0">
        <w:rPr>
          <w:rFonts w:ascii="Times New Roman" w:hAnsi="Times New Roman"/>
          <w:sz w:val="28"/>
          <w:szCs w:val="28"/>
        </w:rPr>
        <w:t xml:space="preserve"> по Краснодарскому краю.</w:t>
      </w:r>
    </w:p>
    <w:p w:rsidR="004A4FFF" w:rsidRPr="002E5FF0" w:rsidRDefault="004A4FFF" w:rsidP="00E7117D">
      <w:pPr>
        <w:ind w:right="-284"/>
        <w:rPr>
          <w:rFonts w:ascii="Times New Roman" w:hAnsi="Times New Roman"/>
          <w:sz w:val="28"/>
          <w:szCs w:val="28"/>
        </w:rPr>
      </w:pPr>
      <w:r w:rsidRPr="002E5FF0">
        <w:rPr>
          <w:rFonts w:ascii="Times New Roman" w:hAnsi="Times New Roman"/>
          <w:sz w:val="28"/>
          <w:szCs w:val="28"/>
        </w:rPr>
        <w:t>10. Настоящее решение вступает в силу с</w:t>
      </w:r>
      <w:r w:rsidR="00E7117D">
        <w:rPr>
          <w:rFonts w:ascii="Times New Roman" w:hAnsi="Times New Roman"/>
          <w:sz w:val="28"/>
          <w:szCs w:val="28"/>
        </w:rPr>
        <w:t xml:space="preserve"> 1 января 2024 г.</w:t>
      </w:r>
      <w:r w:rsidRPr="002E5FF0">
        <w:rPr>
          <w:rFonts w:ascii="Times New Roman" w:hAnsi="Times New Roman"/>
          <w:sz w:val="28"/>
          <w:szCs w:val="28"/>
        </w:rPr>
        <w:t>, но не ранее, чем по истечении одного месяца со дня его официального опубликования.</w:t>
      </w:r>
    </w:p>
    <w:p w:rsidR="004A4FFF" w:rsidRPr="002E5FF0" w:rsidRDefault="004A4FFF" w:rsidP="00E7117D">
      <w:pPr>
        <w:ind w:right="-284" w:firstLine="0"/>
        <w:rPr>
          <w:rFonts w:ascii="Times New Roman" w:hAnsi="Times New Roman"/>
          <w:sz w:val="28"/>
          <w:szCs w:val="28"/>
        </w:rPr>
      </w:pPr>
    </w:p>
    <w:p w:rsidR="004A4FFF" w:rsidRDefault="004A4FFF" w:rsidP="00E7117D">
      <w:pPr>
        <w:ind w:right="-284"/>
        <w:rPr>
          <w:rFonts w:ascii="Times New Roman" w:hAnsi="Times New Roman"/>
          <w:sz w:val="28"/>
          <w:szCs w:val="28"/>
        </w:rPr>
      </w:pPr>
    </w:p>
    <w:p w:rsidR="00B25D05" w:rsidRPr="002E5FF0" w:rsidRDefault="00B25D05" w:rsidP="00E7117D">
      <w:pPr>
        <w:ind w:right="-284"/>
        <w:rPr>
          <w:rFonts w:ascii="Times New Roman" w:hAnsi="Times New Roman"/>
          <w:sz w:val="28"/>
          <w:szCs w:val="28"/>
        </w:rPr>
      </w:pPr>
    </w:p>
    <w:p w:rsidR="00E7117D" w:rsidRDefault="004A4FFF" w:rsidP="00B25D05">
      <w:pPr>
        <w:ind w:right="-284" w:firstLine="0"/>
        <w:rPr>
          <w:rFonts w:ascii="Times New Roman" w:hAnsi="Times New Roman"/>
          <w:sz w:val="28"/>
          <w:szCs w:val="28"/>
        </w:rPr>
      </w:pPr>
      <w:r w:rsidRPr="002E5FF0">
        <w:rPr>
          <w:rFonts w:ascii="Times New Roman" w:hAnsi="Times New Roman"/>
          <w:sz w:val="28"/>
          <w:szCs w:val="28"/>
        </w:rPr>
        <w:t>Глава</w:t>
      </w:r>
      <w:r w:rsidR="00E7117D">
        <w:rPr>
          <w:rFonts w:ascii="Times New Roman" w:hAnsi="Times New Roman"/>
          <w:sz w:val="28"/>
          <w:szCs w:val="28"/>
        </w:rPr>
        <w:t xml:space="preserve"> Поселкового</w:t>
      </w:r>
      <w:r w:rsidRPr="002E5FF0">
        <w:rPr>
          <w:rFonts w:ascii="Times New Roman" w:hAnsi="Times New Roman"/>
          <w:sz w:val="28"/>
          <w:szCs w:val="28"/>
        </w:rPr>
        <w:t xml:space="preserve"> сельского </w:t>
      </w:r>
    </w:p>
    <w:p w:rsidR="00C245BA" w:rsidRPr="002E5FF0" w:rsidRDefault="00B25D05" w:rsidP="00B25D05">
      <w:pPr>
        <w:ind w:righ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4FFF" w:rsidRPr="002E5FF0">
        <w:rPr>
          <w:rFonts w:ascii="Times New Roman" w:hAnsi="Times New Roman"/>
          <w:sz w:val="28"/>
          <w:szCs w:val="28"/>
        </w:rPr>
        <w:t>оселения</w:t>
      </w:r>
      <w:r w:rsidR="00E7117D">
        <w:rPr>
          <w:rFonts w:ascii="Times New Roman" w:hAnsi="Times New Roman"/>
          <w:sz w:val="28"/>
          <w:szCs w:val="28"/>
        </w:rPr>
        <w:t xml:space="preserve"> Тимашевского</w:t>
      </w:r>
      <w:r w:rsidR="004A4FFF" w:rsidRPr="002E5FF0">
        <w:rPr>
          <w:rFonts w:ascii="Times New Roman" w:hAnsi="Times New Roman"/>
          <w:sz w:val="28"/>
          <w:szCs w:val="28"/>
        </w:rPr>
        <w:t xml:space="preserve"> района</w:t>
      </w:r>
      <w:r w:rsidR="00E7117D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E7117D">
        <w:rPr>
          <w:rFonts w:ascii="Times New Roman" w:hAnsi="Times New Roman"/>
          <w:sz w:val="28"/>
          <w:szCs w:val="28"/>
        </w:rPr>
        <w:t xml:space="preserve">     Н.И. Желтобрюхова</w:t>
      </w:r>
    </w:p>
    <w:sectPr w:rsidR="00C245BA" w:rsidRPr="002E5FF0" w:rsidSect="00B25D05">
      <w:pgSz w:w="11906" w:h="16838"/>
      <w:pgMar w:top="964" w:right="851" w:bottom="96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A40" w:rsidRDefault="00887A40" w:rsidP="00BC6908">
      <w:r>
        <w:separator/>
      </w:r>
    </w:p>
  </w:endnote>
  <w:endnote w:type="continuationSeparator" w:id="0">
    <w:p w:rsidR="00887A40" w:rsidRDefault="00887A40" w:rsidP="00BC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A40" w:rsidRDefault="00887A40" w:rsidP="00BC6908">
      <w:r>
        <w:separator/>
      </w:r>
    </w:p>
  </w:footnote>
  <w:footnote w:type="continuationSeparator" w:id="0">
    <w:p w:rsidR="00887A40" w:rsidRDefault="00887A40" w:rsidP="00BC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FF"/>
    <w:rsid w:val="00025BE0"/>
    <w:rsid w:val="000B0FDA"/>
    <w:rsid w:val="00111F9E"/>
    <w:rsid w:val="001E5CEC"/>
    <w:rsid w:val="00223FAC"/>
    <w:rsid w:val="00280834"/>
    <w:rsid w:val="002866CC"/>
    <w:rsid w:val="002E5FF0"/>
    <w:rsid w:val="003378C0"/>
    <w:rsid w:val="0048065C"/>
    <w:rsid w:val="004A4FFF"/>
    <w:rsid w:val="004B3209"/>
    <w:rsid w:val="004C727F"/>
    <w:rsid w:val="00501404"/>
    <w:rsid w:val="005048C2"/>
    <w:rsid w:val="00534F3C"/>
    <w:rsid w:val="005B58E8"/>
    <w:rsid w:val="00623AA4"/>
    <w:rsid w:val="00710893"/>
    <w:rsid w:val="00827655"/>
    <w:rsid w:val="00887A40"/>
    <w:rsid w:val="00891617"/>
    <w:rsid w:val="008C3774"/>
    <w:rsid w:val="00944FF4"/>
    <w:rsid w:val="00A21750"/>
    <w:rsid w:val="00AA6A84"/>
    <w:rsid w:val="00AE3E66"/>
    <w:rsid w:val="00B23AAC"/>
    <w:rsid w:val="00B25D05"/>
    <w:rsid w:val="00BC6908"/>
    <w:rsid w:val="00C245BA"/>
    <w:rsid w:val="00CA2766"/>
    <w:rsid w:val="00E316B3"/>
    <w:rsid w:val="00E7117D"/>
    <w:rsid w:val="00E764D0"/>
    <w:rsid w:val="00F239D2"/>
    <w:rsid w:val="00F9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1460E-C7AA-4095-A79A-756019C7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A4FF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4F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A4FFF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A4F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A4FF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Title">
    <w:name w:val="ConsTitle"/>
    <w:rsid w:val="002E5F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117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117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5B58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F09116E8B928374851B1BA7566E65B682BAC1BD9BBA24CB6D7A38055E0240D3F335F8B03970206E67F374A84A4375D18C2789FFEE29236x9e0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F09116E8B928374851B1BA7566E65B682AAC1CD5BBA24CB6D7A38055E0240D3F335F8B03970707EB7F374A84A4375D18C2789FFEE29236x9e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base.garant.ru/17879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Сторожкова Юлия Васильевна</dc:creator>
  <cp:keywords/>
  <dc:description/>
  <cp:lastModifiedBy>User</cp:lastModifiedBy>
  <cp:revision>7</cp:revision>
  <cp:lastPrinted>2024-11-01T08:39:00Z</cp:lastPrinted>
  <dcterms:created xsi:type="dcterms:W3CDTF">2024-01-30T08:21:00Z</dcterms:created>
  <dcterms:modified xsi:type="dcterms:W3CDTF">2024-11-02T08:54:00Z</dcterms:modified>
</cp:coreProperties>
</file>