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905D97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CD10E33" wp14:editId="2402BB15">
            <wp:simplePos x="0" y="0"/>
            <wp:positionH relativeFrom="margin">
              <wp:posOffset>2558415</wp:posOffset>
            </wp:positionH>
            <wp:positionV relativeFrom="paragraph">
              <wp:posOffset>-462915</wp:posOffset>
            </wp:positionV>
            <wp:extent cx="962025" cy="1143000"/>
            <wp:effectExtent l="0" t="0" r="9525" b="0"/>
            <wp:wrapNone/>
            <wp:docPr id="3" name="Рисунок 1" descr="Поселкое СП_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селкое СП_ПП-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5D97" w:rsidRPr="00905D97" w:rsidRDefault="00905D97" w:rsidP="009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АДМИНИСТРАЦИЯ ПОСЕЛКОВОГО СЕЛЬСКОГО ПОСЕЛЕНИЯ</w:t>
      </w:r>
    </w:p>
    <w:p w:rsidR="00905D97" w:rsidRPr="00905D97" w:rsidRDefault="00905D97" w:rsidP="009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ТИМАШЕВСКОГО МУНИЦИПАЛЬНОГО РАЙОНА</w:t>
      </w:r>
    </w:p>
    <w:p w:rsidR="00905D97" w:rsidRPr="00905D97" w:rsidRDefault="00905D97" w:rsidP="009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905D97" w:rsidRPr="00905D97" w:rsidRDefault="00905D97" w:rsidP="009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 О С Т А Н О В Л Е Н И Е</w:t>
      </w:r>
    </w:p>
    <w:p w:rsidR="00905D97" w:rsidRPr="00905D97" w:rsidRDefault="00905D97" w:rsidP="00905D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 10 августа</w:t>
      </w: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2026 г.                                                             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                   № 52</w:t>
      </w:r>
    </w:p>
    <w:p w:rsidR="00905D97" w:rsidRPr="00905D97" w:rsidRDefault="00905D97" w:rsidP="009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поселок Советский</w:t>
      </w:r>
    </w:p>
    <w:p w:rsidR="00A85869" w:rsidRPr="00443393" w:rsidRDefault="00A85869" w:rsidP="00905D97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D5B5E" w:rsidRDefault="00251FA7" w:rsidP="00AD5B5E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1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:rsidR="00AD5B5E" w:rsidRDefault="00CA0143" w:rsidP="00AD5B5E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0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AD5B5E" w:rsidRPr="00AD5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Предоставление возможности расторжения договоров аренды без применения штрафных санкций участникам </w:t>
      </w:r>
    </w:p>
    <w:p w:rsidR="00CA0143" w:rsidRPr="00CA0143" w:rsidRDefault="00AD5B5E" w:rsidP="00AD5B5E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5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специальной военной операции</w:t>
      </w:r>
      <w:r w:rsidR="00CA0143" w:rsidRPr="00CA0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D65620" w:rsidRPr="00D65620" w:rsidRDefault="00D65620" w:rsidP="00CA0143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51FA7" w:rsidRPr="00AD5B5E" w:rsidRDefault="001B2F03" w:rsidP="00AD5B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исполнения перечня поручений Министра обороны Российской Федерации, данных по итогам селекторного совещания с субъектами Российской Федерации об организации работы по предоставлению федеральных, региональных и муниципальных мер социальной поддержки участникам </w:t>
      </w:r>
      <w:r w:rsidR="00A85869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специальной </w:t>
      </w:r>
      <w:r w:rsidR="00A85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военной</w:t>
      </w:r>
      <w:r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операции и членам их семей</w:t>
      </w:r>
      <w:r w:rsidR="002F5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ноября 2025</w:t>
      </w:r>
      <w:r w:rsidR="000C3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DF161A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</w:t>
      </w:r>
      <w:r w:rsidR="00376B70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уководствуясь </w:t>
      </w:r>
      <w:r w:rsidR="002F5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C3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6B70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27 июля 2010 г.</w:t>
      </w:r>
      <w:r w:rsidR="002F5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6B70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210-ФЗ</w:t>
      </w:r>
      <w:r w:rsidR="00DF161A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6B70" w:rsidRPr="00AD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организации</w:t>
      </w:r>
      <w:r w:rsidR="00376B70" w:rsidRPr="00376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государственных и муниципальных услуг»</w:t>
      </w:r>
      <w:r w:rsidR="00D93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E4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251FA7"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AD5B5E">
        <w:rPr>
          <w:rFonts w:ascii="Times New Roman" w:hAnsi="Times New Roman" w:cs="Times New Roman"/>
          <w:sz w:val="28"/>
          <w:szCs w:val="28"/>
        </w:rPr>
        <w:t>постановлени</w:t>
      </w:r>
      <w:r w:rsidR="000355AF">
        <w:rPr>
          <w:rFonts w:ascii="Times New Roman" w:hAnsi="Times New Roman" w:cs="Times New Roman"/>
          <w:sz w:val="28"/>
          <w:szCs w:val="28"/>
        </w:rPr>
        <w:t>ем</w:t>
      </w:r>
      <w:r w:rsidR="00251FA7" w:rsidRPr="003F450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76B70">
        <w:rPr>
          <w:rFonts w:ascii="Times New Roman" w:hAnsi="Times New Roman" w:cs="Times New Roman"/>
          <w:sz w:val="28"/>
          <w:szCs w:val="28"/>
        </w:rPr>
        <w:t xml:space="preserve"> </w:t>
      </w:r>
      <w:r w:rsidR="00A85869">
        <w:rPr>
          <w:rFonts w:ascii="Times New Roman" w:hAnsi="Times New Roman" w:cs="Times New Roman"/>
          <w:sz w:val="28"/>
          <w:szCs w:val="28"/>
        </w:rPr>
        <w:t>Поселкового</w:t>
      </w:r>
      <w:r w:rsidR="000F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51FA7" w:rsidRPr="003F4500">
        <w:rPr>
          <w:rFonts w:ascii="Times New Roman" w:hAnsi="Times New Roman" w:cs="Times New Roman"/>
          <w:sz w:val="28"/>
          <w:szCs w:val="28"/>
        </w:rPr>
        <w:t xml:space="preserve"> Тимашевск</w:t>
      </w:r>
      <w:r w:rsidR="000F64E6">
        <w:rPr>
          <w:rFonts w:ascii="Times New Roman" w:hAnsi="Times New Roman" w:cs="Times New Roman"/>
          <w:sz w:val="28"/>
          <w:szCs w:val="28"/>
        </w:rPr>
        <w:t>ого</w:t>
      </w:r>
      <w:r w:rsidR="00251FA7" w:rsidRPr="003F4500">
        <w:rPr>
          <w:rFonts w:ascii="Times New Roman" w:hAnsi="Times New Roman" w:cs="Times New Roman"/>
          <w:sz w:val="28"/>
          <w:szCs w:val="28"/>
        </w:rPr>
        <w:t xml:space="preserve"> </w:t>
      </w:r>
      <w:r w:rsidR="00251FA7">
        <w:rPr>
          <w:rFonts w:ascii="Times New Roman" w:hAnsi="Times New Roman" w:cs="Times New Roman"/>
          <w:sz w:val="28"/>
          <w:szCs w:val="28"/>
        </w:rPr>
        <w:t>муниципальн</w:t>
      </w:r>
      <w:r w:rsidR="000F64E6">
        <w:rPr>
          <w:rFonts w:ascii="Times New Roman" w:hAnsi="Times New Roman" w:cs="Times New Roman"/>
          <w:sz w:val="28"/>
          <w:szCs w:val="28"/>
        </w:rPr>
        <w:t>ого</w:t>
      </w:r>
      <w:r w:rsidR="00251FA7">
        <w:rPr>
          <w:rFonts w:ascii="Times New Roman" w:hAnsi="Times New Roman" w:cs="Times New Roman"/>
          <w:sz w:val="28"/>
          <w:szCs w:val="28"/>
        </w:rPr>
        <w:t xml:space="preserve"> </w:t>
      </w:r>
      <w:r w:rsidR="00A85869" w:rsidRPr="003F4500">
        <w:rPr>
          <w:rFonts w:ascii="Times New Roman" w:hAnsi="Times New Roman" w:cs="Times New Roman"/>
          <w:sz w:val="28"/>
          <w:szCs w:val="28"/>
        </w:rPr>
        <w:t>район</w:t>
      </w:r>
      <w:r w:rsidR="00A85869">
        <w:rPr>
          <w:rFonts w:ascii="Times New Roman" w:hAnsi="Times New Roman" w:cs="Times New Roman"/>
          <w:sz w:val="28"/>
          <w:szCs w:val="28"/>
        </w:rPr>
        <w:t>а Краснодарского</w:t>
      </w:r>
      <w:r w:rsidR="00251FA7">
        <w:rPr>
          <w:rFonts w:ascii="Times New Roman" w:hAnsi="Times New Roman" w:cs="Times New Roman"/>
          <w:sz w:val="28"/>
          <w:szCs w:val="28"/>
        </w:rPr>
        <w:t xml:space="preserve"> края</w:t>
      </w:r>
      <w:r w:rsidR="0007794B">
        <w:rPr>
          <w:rFonts w:ascii="Times New Roman" w:hAnsi="Times New Roman" w:cs="Times New Roman"/>
          <w:sz w:val="28"/>
          <w:szCs w:val="28"/>
        </w:rPr>
        <w:t xml:space="preserve"> </w:t>
      </w:r>
      <w:r w:rsidR="00087BDC">
        <w:rPr>
          <w:rFonts w:ascii="Times New Roman" w:hAnsi="Times New Roman" w:cs="Times New Roman"/>
          <w:sz w:val="28"/>
          <w:szCs w:val="28"/>
        </w:rPr>
        <w:t xml:space="preserve">от </w:t>
      </w:r>
      <w:r w:rsidR="000F64E6">
        <w:rPr>
          <w:rFonts w:ascii="Times New Roman" w:hAnsi="Times New Roman" w:cs="Times New Roman"/>
          <w:sz w:val="28"/>
          <w:szCs w:val="28"/>
        </w:rPr>
        <w:t xml:space="preserve">13 </w:t>
      </w:r>
      <w:r w:rsidR="00A85869">
        <w:rPr>
          <w:rFonts w:ascii="Times New Roman" w:hAnsi="Times New Roman" w:cs="Times New Roman"/>
          <w:sz w:val="28"/>
          <w:szCs w:val="28"/>
        </w:rPr>
        <w:t>ноября 2025</w:t>
      </w:r>
      <w:r w:rsidR="00087B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0F64E6">
        <w:rPr>
          <w:rFonts w:ascii="Times New Roman" w:hAnsi="Times New Roman" w:cs="Times New Roman"/>
          <w:sz w:val="28"/>
          <w:szCs w:val="28"/>
        </w:rPr>
        <w:t>37</w:t>
      </w:r>
      <w:r w:rsidR="00251FA7">
        <w:rPr>
          <w:rFonts w:ascii="Times New Roman" w:hAnsi="Times New Roman" w:cs="Times New Roman"/>
          <w:sz w:val="28"/>
          <w:szCs w:val="28"/>
        </w:rPr>
        <w:t xml:space="preserve"> «</w:t>
      </w:r>
      <w:r w:rsidR="00251FA7" w:rsidRPr="00F92584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251FA7" w:rsidRPr="003F4500">
        <w:rPr>
          <w:rFonts w:ascii="Times New Roman" w:hAnsi="Times New Roman" w:cs="Times New Roman"/>
          <w:sz w:val="28"/>
          <w:szCs w:val="28"/>
        </w:rPr>
        <w:t>»,</w:t>
      </w:r>
      <w:r w:rsid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1FA7"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1B2F03" w:rsidRDefault="00251FA7" w:rsidP="00AD5B5E">
      <w:pPr>
        <w:widowControl w:val="0"/>
        <w:numPr>
          <w:ilvl w:val="0"/>
          <w:numId w:val="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1FA7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</w:t>
      </w:r>
      <w:r w:rsidRPr="00FD5373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CA0143" w:rsidRPr="00CA0143">
        <w:rPr>
          <w:rFonts w:ascii="Times New Roman" w:hAnsi="Times New Roman" w:cs="Times New Roman"/>
          <w:sz w:val="28"/>
          <w:szCs w:val="28"/>
        </w:rPr>
        <w:t>«</w:t>
      </w:r>
      <w:r w:rsidR="00AD5B5E" w:rsidRPr="00AD5B5E">
        <w:rPr>
          <w:rFonts w:ascii="Times New Roman" w:hAnsi="Times New Roman" w:cs="Times New Roman"/>
          <w:sz w:val="28"/>
          <w:szCs w:val="28"/>
        </w:rPr>
        <w:t>Предоставление возможности расторжения договоров аренды без применения штрафных санкций участникам специальной военной операции</w:t>
      </w:r>
      <w:r w:rsidR="00CA0143" w:rsidRPr="00CA0143">
        <w:rPr>
          <w:rFonts w:ascii="Times New Roman" w:hAnsi="Times New Roman" w:cs="Times New Roman"/>
          <w:sz w:val="28"/>
          <w:szCs w:val="28"/>
        </w:rPr>
        <w:t xml:space="preserve">» </w:t>
      </w:r>
      <w:r w:rsidRPr="00CA0143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F64E6" w:rsidRPr="000F64E6" w:rsidRDefault="00A85869" w:rsidP="000F64E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главы Поселкового</w:t>
      </w:r>
      <w:r w:rsidR="000F64E6" w:rsidRPr="000F64E6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муниципального района К</w:t>
      </w:r>
      <w:r>
        <w:rPr>
          <w:rFonts w:ascii="Times New Roman" w:hAnsi="Times New Roman" w:cs="Times New Roman"/>
          <w:sz w:val="28"/>
          <w:szCs w:val="28"/>
        </w:rPr>
        <w:t>раснодарского края Серобян И.П.</w:t>
      </w:r>
      <w:r w:rsidR="000F64E6" w:rsidRPr="000F64E6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путем официального опубликования на официальном са</w:t>
      </w:r>
      <w:r>
        <w:rPr>
          <w:rFonts w:ascii="Times New Roman" w:hAnsi="Times New Roman" w:cs="Times New Roman"/>
          <w:sz w:val="28"/>
          <w:szCs w:val="28"/>
        </w:rPr>
        <w:t>йте администрации Поселкового</w:t>
      </w:r>
      <w:r w:rsidR="000F64E6" w:rsidRPr="000F64E6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муниципального района Краснодарского края в информационно – телекоммуникационной сети «Интернет» </w:t>
      </w:r>
      <w:hyperlink r:id="rId9" w:history="1">
        <w:r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поселковоесп</w:t>
        </w:r>
        <w:r w:rsidR="000F64E6" w:rsidRPr="002F570F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.рф</w:t>
        </w:r>
      </w:hyperlink>
    </w:p>
    <w:p w:rsidR="000F64E6" w:rsidRPr="007C0ECF" w:rsidRDefault="000F64E6" w:rsidP="000F64E6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CF">
        <w:rPr>
          <w:rFonts w:ascii="Times New Roman" w:hAnsi="Times New Roman" w:cs="Times New Roman"/>
          <w:sz w:val="28"/>
          <w:szCs w:val="28"/>
        </w:rPr>
        <w:t xml:space="preserve">Постановление вступает </w:t>
      </w:r>
      <w:r>
        <w:rPr>
          <w:rFonts w:ascii="Times New Roman" w:hAnsi="Times New Roman" w:cs="Times New Roman"/>
          <w:sz w:val="28"/>
          <w:szCs w:val="28"/>
        </w:rPr>
        <w:t>в силу после его официального опубликовани</w:t>
      </w:r>
      <w:r w:rsidRPr="007C0ECF">
        <w:rPr>
          <w:rFonts w:ascii="Times New Roman" w:hAnsi="Times New Roman" w:cs="Times New Roman"/>
          <w:sz w:val="28"/>
          <w:szCs w:val="28"/>
        </w:rPr>
        <w:t>я.</w:t>
      </w:r>
    </w:p>
    <w:p w:rsidR="00AD5B5E" w:rsidRPr="00905D97" w:rsidRDefault="00AD5B5E" w:rsidP="00905D9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869" w:rsidRDefault="00A85869" w:rsidP="000A3D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0A3DDF" w:rsidRPr="000A3DDF" w:rsidRDefault="00A85869" w:rsidP="000A3D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Поселкового</w:t>
      </w:r>
      <w:r w:rsidR="002F570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92584" w:rsidRDefault="000A3DDF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DDF">
        <w:rPr>
          <w:rFonts w:ascii="Times New Roman" w:hAnsi="Times New Roman" w:cs="Times New Roman"/>
          <w:sz w:val="28"/>
          <w:szCs w:val="28"/>
        </w:rPr>
        <w:t>Тимашевск</w:t>
      </w:r>
      <w:r w:rsidR="002F570F">
        <w:rPr>
          <w:rFonts w:ascii="Times New Roman" w:hAnsi="Times New Roman" w:cs="Times New Roman"/>
          <w:sz w:val="28"/>
          <w:szCs w:val="28"/>
        </w:rPr>
        <w:t>ого</w:t>
      </w:r>
      <w:r w:rsidRPr="000A3DDF">
        <w:rPr>
          <w:rFonts w:ascii="Times New Roman" w:hAnsi="Times New Roman" w:cs="Times New Roman"/>
          <w:sz w:val="28"/>
          <w:szCs w:val="28"/>
        </w:rPr>
        <w:t xml:space="preserve"> </w:t>
      </w:r>
      <w:r w:rsidR="00F92584">
        <w:rPr>
          <w:rFonts w:ascii="Times New Roman" w:hAnsi="Times New Roman" w:cs="Times New Roman"/>
          <w:sz w:val="28"/>
          <w:szCs w:val="28"/>
        </w:rPr>
        <w:t>муниципальн</w:t>
      </w:r>
      <w:r w:rsidR="002F570F">
        <w:rPr>
          <w:rFonts w:ascii="Times New Roman" w:hAnsi="Times New Roman" w:cs="Times New Roman"/>
          <w:sz w:val="28"/>
          <w:szCs w:val="28"/>
        </w:rPr>
        <w:t xml:space="preserve">ого </w:t>
      </w:r>
      <w:r w:rsidRPr="000A3DDF">
        <w:rPr>
          <w:rFonts w:ascii="Times New Roman" w:hAnsi="Times New Roman" w:cs="Times New Roman"/>
          <w:sz w:val="28"/>
          <w:szCs w:val="28"/>
        </w:rPr>
        <w:t>район</w:t>
      </w:r>
      <w:r w:rsidR="002F570F">
        <w:rPr>
          <w:rFonts w:ascii="Times New Roman" w:hAnsi="Times New Roman" w:cs="Times New Roman"/>
          <w:sz w:val="28"/>
          <w:szCs w:val="28"/>
        </w:rPr>
        <w:t>а</w:t>
      </w:r>
    </w:p>
    <w:p w:rsidR="00145783" w:rsidRPr="00905D97" w:rsidRDefault="00F92584" w:rsidP="00905D9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A3DDF" w:rsidRPr="000A3DDF">
        <w:rPr>
          <w:rFonts w:ascii="Times New Roman" w:hAnsi="Times New Roman" w:cs="Times New Roman"/>
          <w:sz w:val="28"/>
          <w:szCs w:val="28"/>
        </w:rPr>
        <w:tab/>
      </w:r>
      <w:r w:rsidR="000A3DDF" w:rsidRPr="000A3DDF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="00A85869">
        <w:rPr>
          <w:rFonts w:ascii="Times New Roman" w:hAnsi="Times New Roman" w:cs="Times New Roman"/>
          <w:sz w:val="28"/>
          <w:szCs w:val="28"/>
        </w:rPr>
        <w:t xml:space="preserve">                               О.Н. Ломакина</w:t>
      </w:r>
    </w:p>
    <w:p w:rsidR="00905D97" w:rsidRPr="00905D97" w:rsidRDefault="00905D97" w:rsidP="00905D97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905D97" w:rsidRPr="00905D97" w:rsidRDefault="00905D97" w:rsidP="00905D97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905D97" w:rsidRPr="00905D97" w:rsidRDefault="00905D97" w:rsidP="00905D97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905D97" w:rsidRPr="00905D97" w:rsidRDefault="00905D97" w:rsidP="00905D97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Поселкового сельского поселения  Тимашевского муниципального  района Краснодарского края </w:t>
      </w:r>
    </w:p>
    <w:p w:rsidR="00905D97" w:rsidRPr="00905D97" w:rsidRDefault="00905D97" w:rsidP="00905D97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10.08.2026 № 52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«</w:t>
      </w:r>
      <w:r w:rsidRPr="00905D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Предоставление возможности расторжения договоров аренды без применения штрафных санкций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участникам специальной военной операции»</w:t>
      </w:r>
      <w:r w:rsidRPr="00905D97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</w:pPr>
      <w:bookmarkStart w:id="0" w:name="sub_51"/>
      <w:r w:rsidRPr="00905D97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eastAsia="ru-RU"/>
        </w:rPr>
        <w:t xml:space="preserve">Раздел </w:t>
      </w:r>
      <w:r w:rsidRPr="00905D97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  <w:t xml:space="preserve">1. Общие положения </w:t>
      </w:r>
    </w:p>
    <w:bookmarkEnd w:id="0"/>
    <w:p w:rsidR="00905D97" w:rsidRPr="00905D97" w:rsidRDefault="00905D97" w:rsidP="00905D97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Услуги «Предоставление возможности расторжения договоров аренды без применения штрафных санкций участникам специальной военной операции».</w:t>
      </w:r>
    </w:p>
    <w:p w:rsidR="00905D97" w:rsidRPr="00905D97" w:rsidRDefault="00905D97" w:rsidP="00905D97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 xml:space="preserve">Действие настоящего регламента (перечень условных обозначений и сокращений приведен в приложении к настоящему регламенту) распространяется на правоотношения по предоставлению возможности расторжения договоров аренды недвижимого имущества: зданий, строений, сооружений, земельных участков, находящихся в собственности Поселкового сельского поселения Тимашевского </w:t>
      </w:r>
      <w:r w:rsidRPr="00905D97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905D97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края.</w:t>
      </w:r>
    </w:p>
    <w:p w:rsidR="00905D97" w:rsidRPr="00905D97" w:rsidRDefault="00905D97" w:rsidP="00905D97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Calibri" w:hAnsi="Times New Roman" w:cs="Times New Roman"/>
          <w:sz w:val="28"/>
          <w:szCs w:val="28"/>
        </w:rPr>
        <w:t xml:space="preserve">Услуга предоставляется следующим категориям заявителей: физическое лицо, в том числе индивидуальный предприниматель или физическое лицо, являющееся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Федерации, и являющиеся арендаторами недвижимого имущества </w:t>
      </w:r>
      <w:r w:rsidRPr="00905D97">
        <w:rPr>
          <w:rFonts w:ascii="Times New Roman" w:eastAsia="Calibri" w:hAnsi="Times New Roman" w:cs="Times New Roman"/>
          <w:sz w:val="28"/>
          <w:szCs w:val="28"/>
        </w:rPr>
        <w:lastRenderedPageBreak/>
        <w:t>Новоленинского сельского поселения Тимашевского муниципального района Краснодарского края, или их уполномоченный представитель, указанным в таблице № 1 приложения к настоящему регламенту.</w:t>
      </w:r>
    </w:p>
    <w:p w:rsidR="00905D97" w:rsidRPr="00905D97" w:rsidRDefault="00905D97" w:rsidP="00905D9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Услуга должна быть предоставлена заявителю в соответствии с категориями (признаками) заявителя</w:t>
      </w:r>
      <w:r w:rsidRPr="00905D97">
        <w:rPr>
          <w:rFonts w:ascii="Times New Roman" w:eastAsia="Calibri" w:hAnsi="Times New Roman" w:cs="Times New Roman"/>
          <w:sz w:val="28"/>
          <w:szCs w:val="28"/>
        </w:rPr>
        <w:t xml:space="preserve">, сведения о которых размещаются в </w:t>
      </w:r>
      <w:r w:rsidRPr="00905D97">
        <w:rPr>
          <w:rFonts w:ascii="Times New Roman" w:eastAsia="Times New Roman" w:hAnsi="Times New Roman" w:cs="Times New Roman"/>
          <w:spacing w:val="5"/>
          <w:sz w:val="28"/>
          <w:szCs w:val="28"/>
        </w:rPr>
        <w:t>реестре услуг и РПГУ.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>Раздел 2. Стандарт предоставления Услуги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2.1. Наименование Услуги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Предоставление возможности расторжения договоров аренды без применения штрафных санкций участникам специальной военной операции.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2.2. Наименование органа, предоставляющего 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Услугу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ind w:firstLine="720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Услугу предоставляет администрация Новоленинского сельского поселения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Тимашевского муниципального района Краснодарского края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bookmarkStart w:id="1" w:name="sub_52"/>
    </w:p>
    <w:p w:rsidR="00905D97" w:rsidRPr="00905D97" w:rsidRDefault="00905D97" w:rsidP="00905D97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2.3. Результат предоставления Услуги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2.3.1. Результатами предоставления Услуги являются:</w:t>
      </w:r>
    </w:p>
    <w:p w:rsidR="00905D97" w:rsidRPr="00905D97" w:rsidRDefault="00905D97" w:rsidP="00905D97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проект дополнительного соглашения к договору аренды о расторжении договора аренды, подписанный должностным лицом органа, предоставляющего Услугу, в 3 экземплярах.</w:t>
      </w:r>
    </w:p>
    <w:p w:rsidR="00905D97" w:rsidRPr="00905D97" w:rsidRDefault="00905D97" w:rsidP="00905D97">
      <w:pPr>
        <w:spacing w:after="0" w:line="240" w:lineRule="auto"/>
        <w:ind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Договор аренды подлежит расторжению со дня получения органом, предоставляющим Услугу, уведомления о расторжении договора аренды;</w:t>
      </w:r>
    </w:p>
    <w:p w:rsidR="00905D97" w:rsidRPr="00905D97" w:rsidRDefault="00905D97" w:rsidP="00905D97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решение об отказе в предоставлении Услуги, подготовленное по форме № 2, содержащейся в приложении к настоящему регламенту.</w:t>
      </w:r>
    </w:p>
    <w:p w:rsidR="00905D97" w:rsidRPr="00905D97" w:rsidRDefault="00905D97" w:rsidP="00905D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Результаты предоставления Услуги могут быть получены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органе, предоставляющем Услугу, заказным почтовым отправлением с описью вложения с уведомлением о вручении, в МФЦ, посредством ЕПГУ и (или) РПГУ.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2.4. Срок предоставления Услуги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Независимо от категории (признаков) заявителя</w:t>
      </w:r>
      <w:r w:rsidRPr="00905D97">
        <w:rPr>
          <w:rFonts w:ascii="Times New Roman" w:eastAsia="Times New Roman" w:hAnsi="Times New Roman" w:cs="Times New Roman"/>
          <w:sz w:val="28"/>
        </w:rPr>
        <w:t xml:space="preserve">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sz w:val="28"/>
        </w:rPr>
        <w:t xml:space="preserve">представленных в орган предоставляющий Услугу непосредственно, через МФЦ, посредством направления почтового </w:t>
      </w:r>
      <w:r w:rsidRPr="00905D97">
        <w:rPr>
          <w:rFonts w:ascii="Times New Roman" w:eastAsia="Times New Roman" w:hAnsi="Times New Roman" w:cs="Times New Roman"/>
          <w:sz w:val="28"/>
        </w:rPr>
        <w:lastRenderedPageBreak/>
        <w:t>отправления или с использованием ЕПГУ/ РПГУ, составляет не более чем 5 рабочих дней.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2.5. Размер платы, взимаемой с заявителя при предоставлении Услуги, и способы ее взимания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567"/>
          <w:tab w:val="left" w:pos="709"/>
          <w:tab w:val="left" w:pos="1404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Услуги взимание государственной пошлины или иной платы законодательством Российской Федерации не предусмотрено.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Услуги, в случае обращения заявителя непосредственно в орган, предоставляющий Услугу, или МФЦ, не должен превышать 15 минут.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2.7. Срок регистрации запроса заявителя о предоставлении 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Услуги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Регистрация запроса заявителя о предоставлении Услуги, поступившего в орган, предоставляющий услугу, независимо от способа его подачи, осуществляется в день поступления в день их поступления.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случае поступления запроса заявителя о предоставлении Услуги </w:t>
      </w:r>
      <w:r w:rsidRPr="00905D97"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ru-RU"/>
        </w:rPr>
        <w:t xml:space="preserve">после 17.00 часов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или в выходной (нерабочий или праздничный) день его регистрация осуществляется в первый, следующий за ним, рабочий день.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2.8. Требования к помещениям, в которых предоставляется 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Услуга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РПГУ.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Подраздел 2.9. Показатели качества и доступности Услуги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Услуги размещен на официальном сайте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органа, предоставляющего Услугу,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а также на РПГУ.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2.10. Иные требования к предоставлению Услуги, 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муниципальных услуг 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в МФЦ и особенности предоставления муниципальных услуг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электронной форме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numPr>
          <w:ilvl w:val="2"/>
          <w:numId w:val="9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05D97">
        <w:rPr>
          <w:rFonts w:ascii="Times New Roman" w:eastAsia="Tahoma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905D97" w:rsidRPr="00905D97" w:rsidRDefault="00905D97" w:rsidP="00905D97">
      <w:pPr>
        <w:widowControl w:val="0"/>
        <w:numPr>
          <w:ilvl w:val="2"/>
          <w:numId w:val="9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 xml:space="preserve">Информационные системы, используемые для предоставления Услуги: </w:t>
      </w:r>
      <w:r w:rsidRPr="00905D97">
        <w:rPr>
          <w:rFonts w:ascii="Times New Roman" w:eastAsia="Calibri" w:hAnsi="Times New Roman" w:cs="Times New Roman"/>
          <w:sz w:val="28"/>
          <w:szCs w:val="28"/>
        </w:rPr>
        <w:t>реестр услуг, ЕПГУ, РПГУ, Портал государственных сервисов, АИС «Единый центр услуг».</w:t>
      </w:r>
    </w:p>
    <w:p w:rsidR="00905D97" w:rsidRPr="00905D97" w:rsidRDefault="00905D97" w:rsidP="00905D97">
      <w:pPr>
        <w:widowControl w:val="0"/>
        <w:numPr>
          <w:ilvl w:val="2"/>
          <w:numId w:val="9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заявителям.</w:t>
      </w:r>
    </w:p>
    <w:p w:rsidR="00905D97" w:rsidRPr="00905D97" w:rsidRDefault="00905D97" w:rsidP="00905D97">
      <w:pPr>
        <w:widowControl w:val="0"/>
        <w:numPr>
          <w:ilvl w:val="2"/>
          <w:numId w:val="9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</w:t>
      </w:r>
    </w:p>
    <w:p w:rsidR="00905D97" w:rsidRPr="00905D97" w:rsidRDefault="00905D97" w:rsidP="00905D97">
      <w:pPr>
        <w:widowControl w:val="0"/>
        <w:numPr>
          <w:ilvl w:val="2"/>
          <w:numId w:val="9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 xml:space="preserve">Предоставление Услуги осуществляется в МФЦ, в том числе по экстерриториальному принципу. </w:t>
      </w:r>
    </w:p>
    <w:p w:rsidR="00905D97" w:rsidRPr="00905D97" w:rsidRDefault="00905D97" w:rsidP="00905D97">
      <w:pPr>
        <w:widowControl w:val="0"/>
        <w:tabs>
          <w:tab w:val="left" w:pos="1560"/>
        </w:tabs>
        <w:spacing w:after="0" w:line="240" w:lineRule="auto"/>
        <w:ind w:left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Tahoma" w:hAnsi="Times New Roman" w:cs="Times New Roman"/>
          <w:sz w:val="28"/>
          <w:szCs w:val="24"/>
        </w:rPr>
        <w:t>Существует возможность предоставления Услуги в комплексном запросе.</w:t>
      </w:r>
    </w:p>
    <w:p w:rsidR="00905D97" w:rsidRPr="00905D97" w:rsidRDefault="00905D97" w:rsidP="00905D97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Tahoma" w:hAnsi="Times New Roman" w:cs="Times New Roman"/>
          <w:sz w:val="28"/>
          <w:szCs w:val="24"/>
        </w:rPr>
        <w:t>При предоставлении Услуги взаимодействие между органом, предоставляющим Услугу и МФЦ осуществляется с использованием информационно-телекоммуникационных технологий по защищенным каналам связи.</w:t>
      </w:r>
    </w:p>
    <w:p w:rsidR="00905D97" w:rsidRPr="00905D97" w:rsidRDefault="00905D97" w:rsidP="00905D97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8"/>
          <w:szCs w:val="24"/>
        </w:rPr>
      </w:pPr>
      <w:r w:rsidRPr="00905D97">
        <w:rPr>
          <w:rFonts w:ascii="Times New Roman" w:eastAsia="Tahoma" w:hAnsi="Times New Roman" w:cs="Times New Roman"/>
          <w:sz w:val="28"/>
          <w:szCs w:val="24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заявление и иные документы, необходимые для предоставления Услуги, направляются МФЦ в орган, предоставляющий Услугу, на бумажных носителях.</w:t>
      </w:r>
    </w:p>
    <w:p w:rsidR="00905D97" w:rsidRPr="00905D97" w:rsidRDefault="00905D97" w:rsidP="00905D97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905D97">
        <w:rPr>
          <w:rFonts w:ascii="Times New Roman" w:eastAsia="Verdana" w:hAnsi="Times New Roman" w:cs="Times New Roman"/>
          <w:sz w:val="28"/>
          <w:szCs w:val="28"/>
        </w:rPr>
        <w:t>Подача заявления на предоставление Услуги возможна в МФЦ.</w:t>
      </w:r>
      <w:r w:rsidRPr="00905D97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  <w:r w:rsidRPr="00905D97">
        <w:rPr>
          <w:rFonts w:ascii="Times New Roman" w:eastAsia="Verdana" w:hAnsi="Times New Roman" w:cs="Tahoma"/>
          <w:sz w:val="28"/>
          <w:szCs w:val="28"/>
        </w:rPr>
        <w:t>Уполномоченные должностные лица МФЦ, в котором организуется предоставление Услуги, не могут принимать решение об отказе в приеме запроса и документов и (или) информации, необходимых для ее предоставления.</w:t>
      </w:r>
    </w:p>
    <w:p w:rsidR="00905D97" w:rsidRPr="00905D97" w:rsidRDefault="00905D97" w:rsidP="00905D97">
      <w:pPr>
        <w:shd w:val="clear" w:color="auto" w:fill="FFFFFF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2.10.6. В МФЦ существует возможность выдачи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органом, предоставляющим Услугу.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lastRenderedPageBreak/>
        <w:t>МФЦ осуществляет выдачу результата Услуги по экстерриториальному принципу.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Заявитель (представитель заявителя) для получения результата предоставления Услуги на бумажном носителе имеет право обратиться непосредственно в орган, предоставляющий Услугу.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Составление на бумажном носителе и заверение выписок из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информационных систем органа, предоставляющего Услугу, в МФЦ не осуществляется.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2.11. Исчерпывающий перечень документов, необходимых 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для предоставления Услуги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      № 2, содержащейся в приложении к настоящему регламенту.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запроса о предоставлении Услуги и документов, необходимых для предоставления Услуги приведены в приложении к настоящему регламенту.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208326324"/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2.12. Исчерпывающий перечень оснований для отказа в приеме 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 или для отказа 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в предоставлении Услуги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2.12.1.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уведомление подано в администрацию Новоленинского сельского поселения Тимашевского муниципального района Краснодарского края, в полномочия которой не входит предоставление Услуги;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не установлена личность лица, обратившегося за предоставлением Услуги;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3)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в случае, если за предоставлением Услуги обратилось лицо, не представившее документ, подтверждающий полномочия как представителя физического лица в соответствии с законодательством Российской Федерации (при обращении представителя физического лица);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выявлено некорректное заполнение обязательных полей в форме уведомления (отсутствие заполнения, недостоверное, неполное либо неправильное заполнение); 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5)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представление неполного комплекта документов;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6)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7)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наличие противоречивых сведений в заявлении и приложенных к нему документах;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8)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10)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>11)</w:t>
      </w:r>
      <w:r w:rsidRPr="00905D9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подписи».</w:t>
      </w:r>
    </w:p>
    <w:bookmarkEnd w:id="2"/>
    <w:p w:rsidR="00905D97" w:rsidRPr="00905D97" w:rsidRDefault="00905D97" w:rsidP="00905D97">
      <w:pPr>
        <w:widowControl w:val="0"/>
        <w:numPr>
          <w:ilvl w:val="2"/>
          <w:numId w:val="10"/>
        </w:numPr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05D97">
        <w:rPr>
          <w:rFonts w:ascii="Times New Roman" w:eastAsia="Calibri" w:hAnsi="Times New Roman" w:cs="Times New Roman"/>
          <w:sz w:val="28"/>
          <w:szCs w:val="28"/>
        </w:rPr>
        <w:t>Основанием для приостановления предоставления Услуги, в соответствии с действующим законодательством, отсутствуют.</w:t>
      </w:r>
    </w:p>
    <w:p w:rsidR="00905D97" w:rsidRPr="00905D97" w:rsidRDefault="00905D97" w:rsidP="00905D97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Cs/>
          <w:kern w:val="32"/>
          <w:sz w:val="28"/>
          <w:szCs w:val="28"/>
          <w:lang w:eastAsia="ru-RU"/>
        </w:rPr>
        <w:t xml:space="preserve">2.12.3. Основаниями для отказа в предоставлении Услуги при обращении заявителя за </w:t>
      </w:r>
      <w:r w:rsidRPr="00905D97">
        <w:rPr>
          <w:rFonts w:ascii="Times New Roman" w:eastAsia="Tahoma" w:hAnsi="Times New Roman" w:cs="Tahoma"/>
          <w:color w:val="000000"/>
          <w:sz w:val="28"/>
          <w:szCs w:val="28"/>
          <w:lang w:eastAsia="ru-RU"/>
        </w:rPr>
        <w:t>о предоставлении отсрочки уплаты арендной платы</w:t>
      </w:r>
      <w:r w:rsidRPr="00905D97">
        <w:rPr>
          <w:rFonts w:ascii="Times New Roman" w:eastAsia="Tahoma" w:hAnsi="Times New Roman" w:cs="Times New Roman"/>
          <w:bCs/>
          <w:kern w:val="32"/>
          <w:sz w:val="28"/>
          <w:szCs w:val="28"/>
          <w:lang w:eastAsia="ru-RU"/>
        </w:rPr>
        <w:t>:</w:t>
      </w:r>
    </w:p>
    <w:p w:rsidR="00905D97" w:rsidRPr="00905D97" w:rsidRDefault="00905D97" w:rsidP="00905D97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4"/>
          <w:szCs w:val="24"/>
        </w:rPr>
        <w:t>1</w:t>
      </w:r>
      <w:r w:rsidRPr="00905D97">
        <w:rPr>
          <w:rFonts w:ascii="Times New Roman" w:eastAsia="Tahoma" w:hAnsi="Times New Roman" w:cs="Times New Roman"/>
          <w:sz w:val="28"/>
          <w:szCs w:val="28"/>
        </w:rPr>
        <w:t xml:space="preserve">)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лицо, подавшее уведомление не относится к категории заявителей;</w:t>
      </w:r>
    </w:p>
    <w:p w:rsidR="00905D97" w:rsidRPr="00905D97" w:rsidRDefault="00905D97" w:rsidP="00905D97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2)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ab/>
        <w:t>представленные сведения и (или) документы не соответствуют сведениям, полученным в ходе межведомственного информационного взаимодействия.</w:t>
      </w:r>
    </w:p>
    <w:p w:rsidR="00905D97" w:rsidRPr="00905D97" w:rsidRDefault="00905D97" w:rsidP="00905D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2.12.4. Основания, предусмотренные пунктами 2.12.1 - 2.12.4 настоящего пункта, с учетом категории (признаков) заявителя, приведении в таблице № 3, содержащейся в приложении к регламенту.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3. Состав, последовательность и сроки выполнения 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905D97" w:rsidRPr="00905D97" w:rsidRDefault="00905D97" w:rsidP="00905D97">
      <w:pPr>
        <w:keepNext/>
        <w:widowControl w:val="0"/>
        <w:tabs>
          <w:tab w:val="left" w:pos="426"/>
          <w:tab w:val="left" w:pos="1134"/>
        </w:tabs>
        <w:suppressAutoHyphens/>
        <w:spacing w:after="0" w:line="240" w:lineRule="auto"/>
        <w:ind w:right="567"/>
        <w:contextualSpacing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3.1. Перечень осуществляемых при предоставлении Услуги 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административных процедур</w:t>
      </w:r>
    </w:p>
    <w:p w:rsidR="00905D97" w:rsidRPr="00905D97" w:rsidRDefault="00905D97" w:rsidP="00905D97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Услуги включает в себя следующие административные процедуры:</w:t>
      </w:r>
    </w:p>
    <w:p w:rsidR="00905D97" w:rsidRPr="00905D97" w:rsidRDefault="00905D97" w:rsidP="00905D97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lastRenderedPageBreak/>
        <w:t>профилирование заявителя;</w:t>
      </w:r>
    </w:p>
    <w:p w:rsidR="00905D97" w:rsidRPr="00905D97" w:rsidRDefault="00905D97" w:rsidP="00905D97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905D97" w:rsidRPr="00905D97" w:rsidRDefault="00905D97" w:rsidP="00905D97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:rsidR="00905D97" w:rsidRPr="00905D97" w:rsidRDefault="00905D97" w:rsidP="00905D97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905D97" w:rsidRPr="00905D97" w:rsidRDefault="00905D97" w:rsidP="00905D97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D97">
        <w:rPr>
          <w:rFonts w:ascii="Times New Roman" w:eastAsia="Times New Roman" w:hAnsi="Times New Roman" w:cs="Times New Roman"/>
          <w:sz w:val="28"/>
          <w:szCs w:val="28"/>
        </w:rPr>
        <w:t>предоставление результата Услуги.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Подраздел 3.2.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Описание Услуги в упреждающем (проактивном) режиме</w:t>
      </w: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Предоставление Услуги не осуществляется в упреждающем (проактивном) режиме.</w:t>
      </w: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Раздел 4. Способы информирования заявителя об изменении статуса</w:t>
      </w: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рассмотрения запроса о предоставлении Услуги</w:t>
      </w: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</w:p>
    <w:p w:rsidR="00905D97" w:rsidRPr="00905D97" w:rsidRDefault="00905D97" w:rsidP="00905D97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Способом информирования заявителя об изменении статуса рассмотрения запроса</w:t>
      </w:r>
      <w:r w:rsidRPr="00905D9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905D97">
        <w:rPr>
          <w:rFonts w:ascii="Times New Roman" w:eastAsia="Tahoma" w:hAnsi="Times New Roman" w:cs="Times New Roman"/>
          <w:sz w:val="28"/>
          <w:szCs w:val="28"/>
          <w:lang w:eastAsia="ru-RU"/>
        </w:rPr>
        <w:t>о предоставлении Услуги является направление такой информации в личный кабинет заявителя на ЕПГУ, РПГУ.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РПГУ.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Орган, предоставляющий услугу, сообщает заявителю текущий статус предоставления Услуги по его запросу, поступившему посредством следующих каналов:</w:t>
      </w:r>
      <w:r w:rsidRPr="00905D9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обращении,</w:t>
      </w:r>
      <w:r w:rsidRPr="00905D9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телефонной связи, электронной </w:t>
      </w:r>
      <w:r w:rsidRPr="00905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почты.</w:t>
      </w: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Временно исполняющий полномочия главы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Поселкового сельского поселения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Тимашевского муниципального  района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Краснодарского края                                                                           О.Н. Ломакина</w:t>
      </w:r>
    </w:p>
    <w:p w:rsidR="00FD5373" w:rsidRDefault="00FD5373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Приложение к административному </w:t>
      </w:r>
    </w:p>
    <w:p w:rsidR="00905D97" w:rsidRPr="00905D97" w:rsidRDefault="00905D97" w:rsidP="00905D97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регламенту предоставления </w:t>
      </w:r>
    </w:p>
    <w:p w:rsidR="00905D97" w:rsidRPr="00905D97" w:rsidRDefault="00905D97" w:rsidP="00905D97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:rsidR="00905D97" w:rsidRPr="00905D97" w:rsidRDefault="00905D97" w:rsidP="00905D97">
      <w:pPr>
        <w:spacing w:after="0" w:line="240" w:lineRule="auto"/>
        <w:ind w:left="4536" w:right="476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«Предоставление возможности расторжения договоров аренды</w:t>
      </w:r>
    </w:p>
    <w:p w:rsidR="00905D97" w:rsidRPr="00905D97" w:rsidRDefault="00905D97" w:rsidP="00905D97">
      <w:pPr>
        <w:spacing w:after="0" w:line="240" w:lineRule="auto"/>
        <w:ind w:left="4536" w:right="476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без применения штрафных санкций участникам специальной военной операции»</w:t>
      </w:r>
    </w:p>
    <w:p w:rsidR="00905D97" w:rsidRPr="00905D97" w:rsidRDefault="00905D97" w:rsidP="00905D97">
      <w:pPr>
        <w:widowControl w:val="0"/>
        <w:spacing w:after="0" w:line="240" w:lineRule="auto"/>
      </w:pPr>
    </w:p>
    <w:p w:rsidR="00905D97" w:rsidRPr="00905D97" w:rsidRDefault="00905D97" w:rsidP="00905D97">
      <w:pPr>
        <w:widowControl w:val="0"/>
        <w:spacing w:after="0" w:line="240" w:lineRule="auto"/>
      </w:pPr>
    </w:p>
    <w:p w:rsidR="00905D97" w:rsidRPr="00905D97" w:rsidRDefault="00905D97" w:rsidP="00905D97">
      <w:pPr>
        <w:widowControl w:val="0"/>
        <w:spacing w:after="0" w:line="240" w:lineRule="auto"/>
      </w:pP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услуги, исчерпывающий перечень оснований для отказа в приеме заявления о предоставлении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заявлений 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t xml:space="preserve">о предоставлении муниципальной услуги и документов, необходимых 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numPr>
          <w:ilvl w:val="0"/>
          <w:numId w:val="12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905D97" w:rsidRPr="00905D97" w:rsidRDefault="00905D97" w:rsidP="00905D97">
      <w:pPr>
        <w:widowControl w:val="0"/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tabs>
          <w:tab w:val="left" w:pos="1134"/>
        </w:tabs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1.1. Перечень сокращений: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регламент – административный регламент предоставления муниципальной услуги «Предоставление возможности расторжения договоров аренды без применения штрафных санкций участникам специальной военной операции»;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Услуга – муниципальная услуга по предоставлению возможности расторжения договоров аренды без применения штрафных санкций участникам специальной военной операции;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проект дополнительного соглашения к договору аренды о расторжении договора аренды – проект дополнительного соглашения к договору аренды недвижимого имущества, находящегося в муниципальной собственности, о расторжении договора аренды</w:t>
      </w:r>
      <w:r w:rsidRPr="00905D97">
        <w:t xml:space="preserve"> </w:t>
      </w:r>
      <w:r w:rsidRPr="00905D97">
        <w:rPr>
          <w:rFonts w:ascii="Times New Roman" w:hAnsi="Times New Roman" w:cs="Times New Roman"/>
          <w:sz w:val="28"/>
          <w:szCs w:val="28"/>
        </w:rPr>
        <w:t>без применения штрафных санкций;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РПГУ – федеральная государственная информационная система «Портал государственных и муниципальных услуг Краснодарского края»;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lastRenderedPageBreak/>
        <w:t>орган, предоставляющий Услугу – администрация муниципального образования Тимашевский муниципальный район Краснодарского края;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МФЦ - многофункциональные центры предоставления государственных и муниципальных услуг Краснодарского края, в которых организовано предоставление муниципальных услуг по принципу «одного окна» в соответствии с соглашениями о взаимодействии, заключенных уполномоченным многофункциональным центром с органом, предоставляющим Услугу;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экстерриториальный принцип -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результат Услуги по экстерриториальному принципу – предоставление результата Услуги в виде электронных документов и (или) электронных образов документов, заверенных уполномоченными должностными лицами органа, предоставляющего Услугу;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предоставление Услуги в комплексном запросе – возможность получения Услуги путем подачи единого запроса на предоставление двух и более государственных и (или) муниципальных услуг при однократном обращении заявителя. Порядок предоставления государственных и (или) муниципальных услуг посредством комплексного запроса установлен статьей 15.1 Федерального закона от 27 июля 2010 г. № 210-ФЗ «Об организации предоставления государственных и муниципальных услуг»;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официальный сайт органа, предоставляющего Услугу - официальный сайт администрации Поселкового сельского поселения Тимашевского муниципального  района Краснодарского края в информационно-телекоммуникационной сети «Интернет»: </w:t>
      </w:r>
      <w:hyperlink r:id="rId10" w:history="1">
        <w:r w:rsidRPr="00905D9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https://поселковоесп.рф/</w:t>
        </w:r>
      </w:hyperlink>
      <w:r w:rsidRPr="00905D97">
        <w:rPr>
          <w:rFonts w:ascii="Times New Roman" w:hAnsi="Times New Roman" w:cs="Times New Roman"/>
          <w:sz w:val="28"/>
          <w:szCs w:val="28"/>
        </w:rPr>
        <w:t>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ЕСИА – федеральная государственная информационная система «Единая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905D97" w:rsidRPr="00905D97" w:rsidRDefault="00905D97" w:rsidP="00905D97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ЕСМЭВ - федеральная государственная информационная система «Единая система межведомственного электронного взаимодействия».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1.2. Условные обозначения: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1.2.1. Требование к документу: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О – предоставляется оригинал;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К – представляется копия документа (оригинал представляется для сличения с копией, за исключением случаев, когда верность копии представленного документа засвидетельствована в нотариальном порядке);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О(к) – подлинник документа предоставляется в начале оказания муниципальной услуги для снятия копии, после чего возвращается заявителю;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О (э) – документы, представляемые в электронной форме, </w:t>
      </w:r>
      <w:r w:rsidRPr="00905D97">
        <w:rPr>
          <w:rFonts w:ascii="Times New Roman" w:hAnsi="Times New Roman" w:cs="Times New Roman"/>
          <w:sz w:val="28"/>
          <w:szCs w:val="28"/>
        </w:rPr>
        <w:lastRenderedPageBreak/>
        <w:t>направляются в следующих форматах xml (для документов, в отношении которых утверждены формы и требования по формированию электронных документов в виде файлов в формате xml), doc, docx, odt (для документов с текстовым содержанием, не включающим формулы), pdf, jpg, jpeg, png, bmp, tiff (для документов с текстовым содержанием, в том числе включающих формулы и (или) графические изображения, а также документов с графическим содержанием), zip, rar – для сжатых документов в один файл, sig – для открепленной усиленной квалифицированной электронной подписи;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О (эо) – электронный образ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Д – нотариальная доверенность, подписанная усиленной квалифицированной электронной подписью нотариуса;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Д (ЮЛ) –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З (э) – формирование заявления о предоставлении Услуги в электронном виде, которое осуществляется посредством заполнения заявителем интерактивной формы на ЕПГУ, РПГУ без необходимости дополнительной подачи заявления в какой-либо иной форме;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С (э) – сведения из документа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905D97" w:rsidRPr="00905D97" w:rsidRDefault="00905D97" w:rsidP="00905D97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Ф [номер] – документ должен быть составлен по форме [номер], приведенной в приложении к регламенту;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1.2.2. Э [количество] – количество экземпляров документа;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1.2.3. Способы подачи документа: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1) ЕПГУ – в электронной форме посредством ЕПГУ;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2) РПГУ – в электронной форме посредством РПГУ;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3) Почта – на бумажном носителе посредством почтовой связи;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4) Орган – в орган, предоставляющий услугу;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5) МФЦ –на бумажном носителе в МФЦ;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1.2.4. [Все] – категории (признаки) заявителей – все категории (признаки) заявителей.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05D97" w:rsidRPr="00905D97" w:rsidSect="006A5198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keepNext/>
        <w:widowControl w:val="0"/>
        <w:tabs>
          <w:tab w:val="left" w:pos="426"/>
          <w:tab w:val="left" w:pos="1134"/>
        </w:tabs>
        <w:suppressAutoHyphens/>
        <w:spacing w:before="240" w:after="240" w:line="240" w:lineRule="auto"/>
        <w:ind w:left="709" w:right="56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2. Идентификаторы категорий (признаков) заявителей</w:t>
      </w: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5277"/>
        <w:gridCol w:w="5835"/>
        <w:gridCol w:w="2842"/>
      </w:tblGrid>
      <w:tr w:rsidR="00905D97" w:rsidRPr="00905D97" w:rsidTr="00D817AA">
        <w:trPr>
          <w:trHeight w:val="424"/>
        </w:trPr>
        <w:tc>
          <w:tcPr>
            <w:tcW w:w="281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84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  <w:tc>
          <w:tcPr>
            <w:tcW w:w="1973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5D97" w:rsidRPr="00905D97" w:rsidRDefault="00905D97" w:rsidP="00905D97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276"/>
        <w:gridCol w:w="5840"/>
        <w:gridCol w:w="2842"/>
      </w:tblGrid>
      <w:tr w:rsidR="00905D97" w:rsidRPr="00905D97" w:rsidTr="00D817AA">
        <w:trPr>
          <w:trHeight w:val="269"/>
          <w:tblHeader/>
        </w:trPr>
        <w:tc>
          <w:tcPr>
            <w:tcW w:w="280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5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D97" w:rsidRPr="00905D97" w:rsidTr="00D817AA">
        <w:trPr>
          <w:trHeight w:val="373"/>
        </w:trPr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  <w:vMerge w:val="restar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t>Проект дополнительного соглашения к договору аренды о расторжении договора аренды</w:t>
            </w: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Физическое лицо, в том числе индивидуальный предприниматель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</w:tr>
      <w:tr w:rsidR="00905D97" w:rsidRPr="00905D97" w:rsidTr="00D817AA">
        <w:trPr>
          <w:trHeight w:val="373"/>
        </w:trPr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4" w:type="pct"/>
            <w:vMerge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Физическое лицо, являющееся единственным учредителем (участником) юридического лица и его руководителем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</w:tr>
      <w:tr w:rsidR="00905D97" w:rsidRPr="00905D97" w:rsidTr="00D817AA"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4" w:type="pct"/>
            <w:vMerge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через представителя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</w:tr>
      <w:tr w:rsidR="00905D97" w:rsidRPr="00905D97" w:rsidTr="00D817AA"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4" w:type="pct"/>
            <w:vMerge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лично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</w:tr>
      <w:tr w:rsidR="00905D97" w:rsidRPr="00905D97" w:rsidTr="00D817AA"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pct"/>
            <w:vMerge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 xml:space="preserve">Обращается лицо, принимающее участие в СВО по линии Минобороны РФ 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</w:tr>
      <w:tr w:rsidR="00905D97" w:rsidRPr="00905D97" w:rsidTr="00D817AA">
        <w:tc>
          <w:tcPr>
            <w:tcW w:w="280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4" w:type="pct"/>
            <w:vMerge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Обращается лицо, принимающее участие в СВО не по линии Минобороны РФ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</w:tr>
    </w:tbl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55"/>
      <w:bookmarkEnd w:id="3"/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05D97" w:rsidRPr="00905D97" w:rsidSect="00190758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Исчерпывающий перечень документов, необходимых для предоставления муниципальной услуги</w:t>
      </w: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Calibri" w:eastAsia="Times New Roman" w:hAnsi="Calibri" w:cs="Calibri"/>
          <w:szCs w:val="20"/>
          <w:lang w:eastAsia="ru-RU"/>
        </w:rPr>
      </w:pPr>
      <w:bookmarkStart w:id="4" w:name="P403"/>
      <w:bookmarkEnd w:id="4"/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1984"/>
        <w:gridCol w:w="5332"/>
        <w:gridCol w:w="4028"/>
        <w:gridCol w:w="2839"/>
      </w:tblGrid>
      <w:tr w:rsidR="00905D97" w:rsidRPr="00905D97" w:rsidTr="00D817AA">
        <w:trPr>
          <w:trHeight w:val="165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1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1803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1362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961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t>Способы подачи таких документов и (или) информации</w:t>
            </w:r>
          </w:p>
        </w:tc>
      </w:tr>
    </w:tbl>
    <w:p w:rsidR="00905D97" w:rsidRPr="00905D97" w:rsidRDefault="00905D97" w:rsidP="00905D97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1942"/>
        <w:gridCol w:w="5327"/>
        <w:gridCol w:w="4031"/>
        <w:gridCol w:w="2846"/>
        <w:gridCol w:w="30"/>
      </w:tblGrid>
      <w:tr w:rsidR="00905D97" w:rsidRPr="00905D97" w:rsidTr="00D817AA">
        <w:trPr>
          <w:trHeight w:val="269"/>
          <w:tblHeader/>
        </w:trPr>
        <w:tc>
          <w:tcPr>
            <w:tcW w:w="218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0" w:type="pct"/>
            <w:gridSpan w:val="3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5D97" w:rsidRPr="00905D97" w:rsidTr="00D817AA">
        <w:trPr>
          <w:gridAfter w:val="1"/>
          <w:wAfter w:w="10" w:type="pct"/>
          <w:trHeight w:val="373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905D97" w:rsidRPr="00905D97" w:rsidTr="00D817AA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hAnsi="Times New Roman" w:cs="Times New Roman"/>
              </w:rPr>
              <w:t>Уведомление о расторжении договора аренды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Ф [1], Э </w:t>
            </w:r>
            <w:r w:rsidRPr="00905D97">
              <w:rPr>
                <w:rFonts w:ascii="Times New Roman" w:eastAsia="Times New Roman" w:hAnsi="Times New Roman" w:cs="Times New Roman"/>
                <w:lang w:val="en-US" w:eastAsia="ru-RU"/>
              </w:rPr>
              <w:t>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З (э) =&gt; ЕПГУ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З (э) =&gt; РПГУ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О =&gt; МФЦ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О =&gt; Орган</w:t>
            </w:r>
          </w:p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О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4А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С (э)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С (э) =&gt; РПГУ </w:t>
            </w:r>
          </w:p>
          <w:p w:rsidR="00905D97" w:rsidRPr="00905D97" w:rsidRDefault="00905D97" w:rsidP="00905D97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(к) =&gt; МФЦ</w:t>
            </w:r>
          </w:p>
          <w:p w:rsidR="00905D97" w:rsidRPr="00905D97" w:rsidRDefault="00905D97" w:rsidP="00905D97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5А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С (э)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С (э =&gt; РПГУ </w:t>
            </w:r>
          </w:p>
          <w:p w:rsidR="00905D97" w:rsidRPr="00905D97" w:rsidRDefault="00905D97" w:rsidP="00905D97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(к) =&gt; МФЦ</w:t>
            </w:r>
          </w:p>
          <w:p w:rsidR="00905D97" w:rsidRPr="00905D97" w:rsidRDefault="00905D97" w:rsidP="00905D97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3А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Д или Д (ЮЛ)  =&gt;ЕПГУ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Д или Д (ЮЛ)  =&gt;РПГУ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К=&gt; Почта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=&gt;МФЦ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6А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 xml:space="preserve">Документ, подтверждающий участие гражданина в </w:t>
            </w:r>
            <w:r w:rsidRPr="00905D97">
              <w:rPr>
                <w:rFonts w:ascii="Times New Roman" w:hAnsi="Times New Roman" w:cs="Times New Roman"/>
              </w:rPr>
              <w:lastRenderedPageBreak/>
              <w:t>специальной военной операции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lastRenderedPageBreak/>
              <w:t>Э [1]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lastRenderedPageBreak/>
              <w:t>З (э) =&gt; ЕПГУ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lastRenderedPageBreak/>
              <w:t>З (э) =&gt; РПГУ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К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Проверка действительности паспорта гражданина РФ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(э)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(э) =&gt; РПГУ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hAnsi="Times New Roman" w:cs="Times New Roman"/>
              </w:rPr>
              <w:t>Выписка из Единого государственного реестра недвижимости в отношении объекта недвижимого имущества, находящегося в аренде у заявителя</w:t>
            </w:r>
          </w:p>
        </w:tc>
        <w:tc>
          <w:tcPr>
            <w:tcW w:w="1360" w:type="pct"/>
          </w:tcPr>
          <w:p w:rsidR="00905D97" w:rsidRPr="00905D97" w:rsidRDefault="00905D97" w:rsidP="00905D97">
            <w:pPr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5А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Справка об участии в СВО</w:t>
            </w:r>
          </w:p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pct"/>
          </w:tcPr>
          <w:p w:rsidR="00905D97" w:rsidRPr="00905D97" w:rsidRDefault="00905D97" w:rsidP="00905D97"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905D97" w:rsidRPr="00905D97" w:rsidTr="00D817AA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55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D97">
              <w:rPr>
                <w:rFonts w:ascii="Times New Roman" w:eastAsia="Calibri" w:hAnsi="Times New Roman" w:cs="Times New Roman"/>
                <w:lang w:eastAsia="ru-RU"/>
              </w:rPr>
              <w:t>2А</w:t>
            </w:r>
          </w:p>
        </w:tc>
        <w:tc>
          <w:tcPr>
            <w:tcW w:w="1797" w:type="pct"/>
          </w:tcPr>
          <w:p w:rsidR="00905D97" w:rsidRPr="00905D97" w:rsidRDefault="00905D97" w:rsidP="00905D9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Выписка из Единого государственного реестра  юридических лиц</w:t>
            </w:r>
          </w:p>
        </w:tc>
        <w:tc>
          <w:tcPr>
            <w:tcW w:w="1360" w:type="pct"/>
          </w:tcPr>
          <w:p w:rsidR="00905D97" w:rsidRPr="00905D97" w:rsidRDefault="00905D97" w:rsidP="00905D97">
            <w:r w:rsidRPr="00905D97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905D97" w:rsidRPr="00905D97" w:rsidRDefault="00905D97" w:rsidP="00905D97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</w:tbl>
    <w:p w:rsidR="00905D97" w:rsidRPr="00905D97" w:rsidRDefault="00905D97" w:rsidP="00905D97"/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05D97" w:rsidRPr="00905D97" w:rsidSect="000B580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905D97" w:rsidRPr="00905D97" w:rsidRDefault="00905D97" w:rsidP="00905D9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lastRenderedPageBreak/>
        <w:t>4.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Таблица №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1515"/>
        <w:gridCol w:w="2700"/>
      </w:tblGrid>
      <w:tr w:rsidR="00905D97" w:rsidRPr="00905D97" w:rsidTr="00D817AA">
        <w:trPr>
          <w:trHeight w:val="424"/>
        </w:trPr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Перечень оснований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Идентификатор категорий (признаков) заявителей</w:t>
            </w:r>
          </w:p>
        </w:tc>
      </w:tr>
    </w:tbl>
    <w:p w:rsidR="00905D97" w:rsidRPr="00905D97" w:rsidRDefault="00905D97" w:rsidP="00905D97">
      <w:pPr>
        <w:widowControl w:val="0"/>
        <w:spacing w:after="0" w:line="1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1515"/>
        <w:gridCol w:w="2700"/>
      </w:tblGrid>
      <w:tr w:rsidR="00905D97" w:rsidRPr="00905D97" w:rsidTr="00D817AA">
        <w:trPr>
          <w:trHeight w:val="269"/>
          <w:tblHeader/>
        </w:trPr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905D97" w:rsidRPr="00905D97" w:rsidTr="00D817AA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hAnsi="Times New Roman" w:cs="Times New Roman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Уведомление подано в администрацию Новоленинского сельского поселения Тимашевского муниципального  района Краснодарского края, в полномочия которой не входит предоставление Услуги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Не установлена личность лица, обратившегося за предоставлением Услуги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В случае, если за предоставлением Услуги обратилось лицо, не представившее документ, подтверждающий полномочия как представителя физического лица в соответствии с законодательством Российской Федерации (при обращении представителя физического лица)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Выявлено некорректное заполнение обязательных полей в форме уведомления (отсутствие заполнения, недостоверное, неполное либо неправильное заполнение)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Представление неполного комплекта документов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</w:t>
            </w:r>
          </w:p>
        </w:tc>
        <w:tc>
          <w:tcPr>
            <w:tcW w:w="913" w:type="pct"/>
          </w:tcPr>
          <w:p w:rsidR="00905D97" w:rsidRPr="00905D97" w:rsidRDefault="00905D97" w:rsidP="00905D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97">
              <w:rPr>
                <w:rFonts w:ascii="Times New Roman" w:hAnsi="Times New Roman" w:cs="Times New Roman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905D97" w:rsidRPr="00905D97" w:rsidTr="00D817AA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94" w:type="pct"/>
            <w:tcBorders>
              <w:right w:val="single" w:sz="4" w:space="0" w:color="auto"/>
            </w:tcBorders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Исчерпывающий перечень оснований для отказа в предоставлении Услуги</w:t>
            </w:r>
          </w:p>
        </w:tc>
      </w:tr>
      <w:tr w:rsidR="00905D97" w:rsidRPr="00905D97" w:rsidTr="00D817AA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Лицо, подавшее увеомление не относится к категории заявителей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  <w:tr w:rsidR="00905D97" w:rsidRPr="00905D97" w:rsidTr="00D817AA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4" w:type="pct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Представленные сведения и (или) документы не 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905D97" w:rsidRPr="00905D97" w:rsidRDefault="00905D97" w:rsidP="00905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5D97">
              <w:rPr>
                <w:rFonts w:ascii="Times New Roman" w:hAnsi="Times New Roman" w:cs="Times New Roman"/>
              </w:rPr>
              <w:t>[Все]</w:t>
            </w:r>
          </w:p>
        </w:tc>
      </w:tr>
    </w:tbl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05D97" w:rsidRPr="00905D97" w:rsidSect="00BE113F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 Формы запросов </w:t>
      </w:r>
      <w:r w:rsidRPr="00905D97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</w:t>
      </w:r>
      <w:r w:rsidRPr="00905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документов, необходимых для предоставления Услуги</w:t>
      </w:r>
    </w:p>
    <w:p w:rsidR="00905D97" w:rsidRPr="00905D97" w:rsidRDefault="00905D97" w:rsidP="00905D97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ind w:left="8080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Форма 1</w:t>
      </w:r>
    </w:p>
    <w:p w:rsidR="00905D97" w:rsidRPr="00905D97" w:rsidRDefault="00905D97" w:rsidP="00905D97">
      <w:pPr>
        <w:tabs>
          <w:tab w:val="left" w:pos="8595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pBdr>
          <w:bottom w:val="single" w:sz="4" w:space="1" w:color="auto"/>
        </w:pBd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Поселкового сельского поселения Тимашевского муниципального района  Краснодарского края</w:t>
      </w:r>
    </w:p>
    <w:p w:rsidR="00905D97" w:rsidRPr="00905D97" w:rsidRDefault="00905D97" w:rsidP="00905D97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(наименование арендодателя)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5D97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(Ф. И. О. арендатора </w:t>
      </w:r>
      <w:r w:rsidRPr="00905D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/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 </w:t>
      </w:r>
      <w:r w:rsidRPr="00905D97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Ф. И. О. арендатора, являющегося единственным учредителем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D97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(участником)</w:t>
      </w:r>
    </w:p>
    <w:p w:rsidR="00905D97" w:rsidRPr="00905D97" w:rsidRDefault="00905D97" w:rsidP="00905D97">
      <w:pP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905D97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и руководителем (наименование юридического лица)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СНИЛС/ИНН: _______________________________________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(серия, номер)</w:t>
      </w:r>
    </w:p>
    <w:p w:rsidR="00905D97" w:rsidRPr="00905D97" w:rsidRDefault="00905D97" w:rsidP="00905D97">
      <w:pP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ar-SA"/>
        </w:rPr>
        <w:t>Выдан ________________________________,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(кем и когда)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(-ая) по адресу:________________________________________________________________________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_______________________________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________________.</w:t>
      </w: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05D9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Уведомление</w:t>
      </w: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color w:val="000000"/>
          <w:sz w:val="28"/>
          <w:szCs w:val="28"/>
        </w:rPr>
        <w:t>о расторжении договора аренды</w:t>
      </w:r>
    </w:p>
    <w:p w:rsidR="00905D97" w:rsidRPr="00905D97" w:rsidRDefault="00905D97" w:rsidP="00905D9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05D97" w:rsidRPr="00905D97" w:rsidRDefault="00905D97" w:rsidP="00905D9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05D97" w:rsidRPr="00905D97" w:rsidRDefault="00905D97" w:rsidP="00905D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Pr="0090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38Федерального закона от 28 марта 1998 г.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(нужное подчеркнуть)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прошу предоставить мне возможности расторжения договора аренды муниципального имущества № _________________ (указать номер договора) от 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_____________________(указать </w:t>
      </w:r>
      <w:r w:rsidRPr="0090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число, месяц, год</w:t>
      </w: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) без применения штрафных санкций.</w:t>
      </w:r>
    </w:p>
    <w:p w:rsidR="00905D97" w:rsidRPr="00905D97" w:rsidRDefault="00905D97" w:rsidP="00905D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19" w:type="dxa"/>
        <w:tblLayout w:type="fixed"/>
        <w:tblLook w:val="04A0" w:firstRow="1" w:lastRow="0" w:firstColumn="1" w:lastColumn="0" w:noHBand="0" w:noVBand="1"/>
      </w:tblPr>
      <w:tblGrid>
        <w:gridCol w:w="7086"/>
        <w:gridCol w:w="2433"/>
      </w:tblGrid>
      <w:tr w:rsidR="00905D97" w:rsidRPr="00905D97" w:rsidTr="00D817AA">
        <w:trPr>
          <w:trHeight w:val="231"/>
        </w:trPr>
        <w:tc>
          <w:tcPr>
            <w:tcW w:w="3722" w:type="pct"/>
            <w:shd w:val="clear" w:color="auto" w:fill="auto"/>
            <w:vAlign w:val="center"/>
          </w:tcPr>
          <w:p w:rsidR="00905D97" w:rsidRPr="00905D97" w:rsidRDefault="00905D97" w:rsidP="00905D9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услуги прошу выдать / направить</w:t>
            </w:r>
          </w:p>
        </w:tc>
        <w:tc>
          <w:tcPr>
            <w:tcW w:w="1278" w:type="pct"/>
            <w:tcBorders>
              <w:bottom w:val="single" w:sz="4" w:space="0" w:color="auto"/>
            </w:tcBorders>
            <w:shd w:val="clear" w:color="auto" w:fill="auto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5D97" w:rsidRPr="00905D97" w:rsidTr="00D817AA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D97" w:rsidRPr="00905D97" w:rsidRDefault="00905D97" w:rsidP="00905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1363"/>
        <w:gridCol w:w="1942"/>
        <w:gridCol w:w="2131"/>
      </w:tblGrid>
      <w:tr w:rsidR="00905D97" w:rsidRPr="00905D97" w:rsidTr="00D817AA">
        <w:trPr>
          <w:trHeight w:val="572"/>
        </w:trPr>
        <w:tc>
          <w:tcPr>
            <w:tcW w:w="3723" w:type="pct"/>
            <w:gridSpan w:val="3"/>
            <w:vAlign w:val="center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ind w:firstLine="746"/>
              <w:rPr>
                <w:rFonts w:eastAsia="Times New Roman"/>
                <w:sz w:val="28"/>
                <w:szCs w:val="28"/>
              </w:rPr>
            </w:pPr>
            <w:r w:rsidRPr="00905D97">
              <w:rPr>
                <w:rFonts w:eastAsia="Times New Roman"/>
                <w:sz w:val="28"/>
                <w:szCs w:val="28"/>
              </w:rPr>
              <w:t>К заявлению прилагаю следующие документы:</w:t>
            </w:r>
          </w:p>
          <w:p w:rsidR="00905D97" w:rsidRPr="00905D97" w:rsidRDefault="00905D97" w:rsidP="00905D97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905D97">
              <w:rPr>
                <w:rFonts w:eastAsia="Times New Roman"/>
                <w:sz w:val="28"/>
                <w:szCs w:val="28"/>
              </w:rPr>
              <w:t>________________________________________________;</w:t>
            </w:r>
          </w:p>
          <w:p w:rsidR="00905D97" w:rsidRPr="00905D97" w:rsidRDefault="00905D97" w:rsidP="00905D97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905D97">
              <w:rPr>
                <w:rFonts w:eastAsia="Times New Roman"/>
                <w:sz w:val="28"/>
                <w:szCs w:val="28"/>
              </w:rPr>
              <w:t>________________________________________________;</w:t>
            </w:r>
          </w:p>
          <w:p w:rsidR="00905D97" w:rsidRPr="00905D97" w:rsidRDefault="00905D97" w:rsidP="00905D97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905D97">
              <w:rPr>
                <w:rFonts w:eastAsia="Times New Roman"/>
                <w:sz w:val="28"/>
                <w:szCs w:val="28"/>
              </w:rPr>
              <w:t>________________________________________________.</w:t>
            </w:r>
          </w:p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905D97" w:rsidRPr="00905D97" w:rsidRDefault="00905D97" w:rsidP="00905D97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2130" w:type="pct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7" w:type="pct"/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13" w:type="pct"/>
            <w:gridSpan w:val="2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05D97" w:rsidRPr="00905D97" w:rsidTr="00D817AA">
        <w:trPr>
          <w:trHeight w:val="70"/>
        </w:trPr>
        <w:tc>
          <w:tcPr>
            <w:tcW w:w="2130" w:type="pct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905D97">
              <w:rPr>
                <w:rFonts w:eastAsia="Times New Roman"/>
                <w:sz w:val="24"/>
                <w:szCs w:val="24"/>
              </w:rPr>
              <w:t>подпись</w:t>
            </w:r>
          </w:p>
        </w:tc>
        <w:tc>
          <w:tcPr>
            <w:tcW w:w="657" w:type="pct"/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13" w:type="pct"/>
            <w:gridSpan w:val="2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905D97">
              <w:rPr>
                <w:rFonts w:eastAsia="Times New Roman"/>
                <w:sz w:val="24"/>
                <w:szCs w:val="24"/>
              </w:rPr>
              <w:t>ФИО заявителя/представителя</w:t>
            </w:r>
          </w:p>
        </w:tc>
      </w:tr>
    </w:tbl>
    <w:p w:rsidR="00905D97" w:rsidRPr="00905D97" w:rsidRDefault="00905D97" w:rsidP="00905D9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05D97" w:rsidRPr="00905D97" w:rsidRDefault="00905D97" w:rsidP="00905D9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sectPr w:rsidR="00905D97" w:rsidRPr="00905D97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3"/>
        </w:rPr>
      </w:pPr>
      <w:r w:rsidRPr="00905D97">
        <w:rPr>
          <w:rFonts w:ascii="Times New Roman" w:eastAsia="Calibri" w:hAnsi="Times New Roman" w:cs="Times New Roman"/>
          <w:color w:val="000000"/>
          <w:sz w:val="28"/>
          <w:szCs w:val="23"/>
        </w:rPr>
        <w:lastRenderedPageBreak/>
        <w:t>Форма 2</w:t>
      </w: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D97">
        <w:rPr>
          <w:rFonts w:ascii="Times New Roman" w:hAnsi="Times New Roman" w:cs="Times New Roman"/>
          <w:sz w:val="24"/>
          <w:szCs w:val="24"/>
        </w:rPr>
        <w:t xml:space="preserve">Администрация Поселкового сельского поселения  Тимашевского муниципального района  Краснодарского края </w:t>
      </w: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1346"/>
        <w:gridCol w:w="693"/>
        <w:gridCol w:w="1916"/>
      </w:tblGrid>
      <w:tr w:rsidR="00905D97" w:rsidRPr="00905D97" w:rsidTr="00D817AA">
        <w:trPr>
          <w:jc w:val="right"/>
        </w:trPr>
        <w:tc>
          <w:tcPr>
            <w:tcW w:w="1064" w:type="dxa"/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sz w:val="28"/>
                <w:szCs w:val="28"/>
              </w:rPr>
              <w:t xml:space="preserve">Кому: </w:t>
            </w:r>
          </w:p>
        </w:tc>
        <w:tc>
          <w:tcPr>
            <w:tcW w:w="3953" w:type="dxa"/>
            <w:gridSpan w:val="3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3103" w:type="dxa"/>
            <w:gridSpan w:val="3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Представитель: 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97" w:rsidRPr="00905D97" w:rsidTr="00D817AA">
        <w:trPr>
          <w:jc w:val="right"/>
        </w:trPr>
        <w:tc>
          <w:tcPr>
            <w:tcW w:w="5017" w:type="dxa"/>
            <w:gridSpan w:val="4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представителя: </w:t>
            </w:r>
          </w:p>
        </w:tc>
      </w:tr>
      <w:tr w:rsidR="00905D97" w:rsidRPr="00905D97" w:rsidTr="00D817AA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97">
        <w:rPr>
          <w:rFonts w:ascii="Times New Roman" w:hAnsi="Times New Roman" w:cs="Times New Roman"/>
          <w:b/>
          <w:sz w:val="28"/>
          <w:szCs w:val="28"/>
        </w:rPr>
        <w:t>Решение об отказе в предоставлении Услуги</w:t>
      </w:r>
    </w:p>
    <w:p w:rsidR="00905D97" w:rsidRPr="00905D97" w:rsidRDefault="00905D97" w:rsidP="00905D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905D97" w:rsidRPr="00905D97" w:rsidTr="00D817AA">
        <w:tc>
          <w:tcPr>
            <w:tcW w:w="5097" w:type="dxa"/>
          </w:tcPr>
          <w:p w:rsidR="00905D97" w:rsidRPr="00905D97" w:rsidRDefault="00905D97" w:rsidP="00905D97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 w:rsidRPr="00905D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905D9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905D97" w:rsidRPr="00905D97" w:rsidRDefault="00905D97" w:rsidP="00905D97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D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905D9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</w:t>
            </w:r>
          </w:p>
        </w:tc>
      </w:tr>
      <w:tr w:rsidR="00905D97" w:rsidRPr="00905D97" w:rsidTr="00D817AA">
        <w:tc>
          <w:tcPr>
            <w:tcW w:w="5097" w:type="dxa"/>
          </w:tcPr>
          <w:p w:rsidR="00905D97" w:rsidRPr="00905D97" w:rsidRDefault="00905D97" w:rsidP="00905D97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98" w:type="dxa"/>
          </w:tcPr>
          <w:p w:rsidR="00905D97" w:rsidRPr="00905D97" w:rsidRDefault="00905D97" w:rsidP="00905D97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</w:tbl>
    <w:p w:rsidR="00905D97" w:rsidRPr="00905D97" w:rsidRDefault="00905D97" w:rsidP="00905D97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от ___________ № ______________ и приложенных к нему документов принято решение об отказе в предоставлении возможности расторжения договоров аренды от ________ №_____________ без применения штрафных санкций по следующим основаниям: _________________.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Дополнительно информируем: ____________________________________.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905D97">
        <w:rPr>
          <w:rFonts w:ascii="Times New Roman" w:hAnsi="Times New Roman" w:cs="Times New Roman"/>
          <w:sz w:val="28"/>
          <w:szCs w:val="28"/>
          <w:lang w:bidi="ru-RU"/>
        </w:rPr>
        <w:t xml:space="preserve">_________________    __________________            </w:t>
      </w:r>
      <w:r w:rsidRPr="00905D97">
        <w:rPr>
          <w:rFonts w:ascii="Times New Roman" w:hAnsi="Times New Roman" w:cs="Times New Roman"/>
          <w:sz w:val="20"/>
          <w:szCs w:val="20"/>
          <w:lang w:bidi="ru-RU"/>
        </w:rPr>
        <w:t>___________________________</w:t>
      </w:r>
    </w:p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905D97">
        <w:rPr>
          <w:rFonts w:ascii="Times New Roman" w:hAnsi="Times New Roman" w:cs="Times New Roman"/>
          <w:sz w:val="20"/>
          <w:szCs w:val="20"/>
          <w:lang w:bidi="ru-RU"/>
        </w:rPr>
        <w:t xml:space="preserve">       (должность)                                   (подпись)                                     (фамилия, имя, отчество (при наличии)</w:t>
      </w: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905D97" w:rsidRPr="00905D97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lastRenderedPageBreak/>
        <w:t>Форма 3</w:t>
      </w:r>
    </w:p>
    <w:p w:rsidR="00905D97" w:rsidRPr="00905D97" w:rsidRDefault="00905D97" w:rsidP="00905D9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5D97" w:rsidRPr="00905D97" w:rsidRDefault="00905D97" w:rsidP="00905D97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D97">
        <w:rPr>
          <w:rFonts w:ascii="Times New Roman" w:hAnsi="Times New Roman" w:cs="Times New Roman"/>
          <w:sz w:val="24"/>
          <w:szCs w:val="24"/>
        </w:rPr>
        <w:t xml:space="preserve">Администрация Поселкового сельского поселения  Тимашевского  муниципального района Краснодарского края </w:t>
      </w:r>
    </w:p>
    <w:p w:rsidR="00905D97" w:rsidRPr="00905D97" w:rsidRDefault="00905D97" w:rsidP="00905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1064"/>
        <w:gridCol w:w="1006"/>
        <w:gridCol w:w="695"/>
        <w:gridCol w:w="2091"/>
      </w:tblGrid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D97">
              <w:rPr>
                <w:sz w:val="28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D97">
              <w:rPr>
                <w:sz w:val="28"/>
                <w:szCs w:val="28"/>
              </w:rPr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D97">
              <w:rPr>
                <w:sz w:val="28"/>
                <w:szCs w:val="28"/>
              </w:rPr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D97">
              <w:rPr>
                <w:sz w:val="28"/>
                <w:szCs w:val="28"/>
              </w:rPr>
              <w:t xml:space="preserve">Контактные данные представителя: </w:t>
            </w:r>
          </w:p>
        </w:tc>
      </w:tr>
      <w:tr w:rsidR="00905D97" w:rsidRPr="00905D97" w:rsidTr="00D817AA">
        <w:tc>
          <w:tcPr>
            <w:tcW w:w="4856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905D97" w:rsidRPr="00905D97" w:rsidRDefault="00905D97" w:rsidP="00905D97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об отказе в приеме документов, необходимых </w:t>
      </w:r>
    </w:p>
    <w:p w:rsidR="00905D97" w:rsidRPr="00905D97" w:rsidRDefault="00905D97" w:rsidP="00905D9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предоставления Услуги </w:t>
      </w: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905D97" w:rsidRPr="00905D97" w:rsidTr="00D817AA">
        <w:tc>
          <w:tcPr>
            <w:tcW w:w="5097" w:type="dxa"/>
          </w:tcPr>
          <w:p w:rsidR="00905D97" w:rsidRPr="00905D97" w:rsidRDefault="00905D97" w:rsidP="00905D97">
            <w:pPr>
              <w:widowControl w:val="0"/>
              <w:spacing w:before="240"/>
              <w:rPr>
                <w:rFonts w:eastAsia="Times New Roman"/>
                <w:b/>
                <w:sz w:val="28"/>
                <w:szCs w:val="28"/>
              </w:rPr>
            </w:pPr>
            <w:r w:rsidRPr="00905D97">
              <w:rPr>
                <w:rFonts w:eastAsia="Times New Roman"/>
                <w:bCs/>
                <w:sz w:val="28"/>
                <w:szCs w:val="28"/>
              </w:rPr>
              <w:t>от</w:t>
            </w:r>
            <w:r w:rsidRPr="00905D97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r w:rsidRPr="00905D97">
              <w:rPr>
                <w:rFonts w:eastAsia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905D97" w:rsidRPr="00905D97" w:rsidRDefault="00905D97" w:rsidP="00905D97">
            <w:pPr>
              <w:widowControl w:val="0"/>
              <w:spacing w:before="240"/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905D97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905D97">
              <w:rPr>
                <w:rFonts w:eastAsia="Times New Roman"/>
                <w:bCs/>
                <w:sz w:val="28"/>
                <w:szCs w:val="28"/>
              </w:rPr>
              <w:t>____________________</w:t>
            </w:r>
          </w:p>
        </w:tc>
      </w:tr>
    </w:tbl>
    <w:p w:rsidR="00905D97" w:rsidRPr="00905D97" w:rsidRDefault="00905D97" w:rsidP="00905D9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905D97" w:rsidRPr="00905D97" w:rsidRDefault="00905D97" w:rsidP="00905D97">
      <w:pPr>
        <w:tabs>
          <w:tab w:val="left" w:pos="878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заявления от ___________ № ______________ и приложенных к нему документов, принято решение об отказе в приеме документов для предоставления Услуги «Предоставление возможности расторжения договоров аренды без применения штрафных санкций участникам специальной военной операции» по</w:t>
      </w:r>
      <w:r w:rsidRPr="0090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следующим основаниям: </w:t>
      </w:r>
    </w:p>
    <w:p w:rsidR="00905D97" w:rsidRPr="00905D97" w:rsidRDefault="00905D97" w:rsidP="00905D97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информация: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905D97" w:rsidRPr="00905D97" w:rsidRDefault="00905D97" w:rsidP="00905D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  <w:r w:rsidRPr="00905D97">
        <w:rPr>
          <w:rFonts w:ascii="Times New Roman" w:eastAsia="Times New Roman" w:hAnsi="Times New Roman" w:cs="Times New Roman"/>
          <w:iCs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905D97" w:rsidRPr="00905D97" w:rsidRDefault="00905D97" w:rsidP="00905D9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</w:t>
      </w:r>
    </w:p>
    <w:p w:rsidR="00905D97" w:rsidRPr="00905D97" w:rsidRDefault="00905D97" w:rsidP="00905D9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D97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905D97" w:rsidRPr="00905D97" w:rsidRDefault="00905D97" w:rsidP="00905D9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905D97" w:rsidRPr="00905D97" w:rsidTr="00D817AA">
        <w:tc>
          <w:tcPr>
            <w:tcW w:w="3227" w:type="dxa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05D97" w:rsidRPr="00905D97" w:rsidTr="00D817AA">
        <w:tc>
          <w:tcPr>
            <w:tcW w:w="3227" w:type="dxa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5D97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5D97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905D97" w:rsidRPr="00905D97" w:rsidRDefault="00905D97" w:rsidP="00905D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5D97">
              <w:rPr>
                <w:sz w:val="18"/>
                <w:szCs w:val="28"/>
              </w:rPr>
              <w:t xml:space="preserve">Ф.И.О. </w:t>
            </w:r>
          </w:p>
        </w:tc>
      </w:tr>
    </w:tbl>
    <w:p w:rsidR="00905D97" w:rsidRPr="00905D97" w:rsidRDefault="00905D97" w:rsidP="00905D9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95E" w:rsidRPr="000A3DDF" w:rsidRDefault="00E2195E" w:rsidP="000A3D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2195E" w:rsidRPr="000A3DDF" w:rsidSect="002F570F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427" w:rsidRDefault="00886427" w:rsidP="000A3DDF">
      <w:pPr>
        <w:spacing w:after="0" w:line="240" w:lineRule="auto"/>
      </w:pPr>
      <w:r>
        <w:separator/>
      </w:r>
    </w:p>
  </w:endnote>
  <w:endnote w:type="continuationSeparator" w:id="0">
    <w:p w:rsidR="00886427" w:rsidRDefault="00886427" w:rsidP="000A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427" w:rsidRDefault="00886427" w:rsidP="000A3DDF">
      <w:pPr>
        <w:spacing w:after="0" w:line="240" w:lineRule="auto"/>
      </w:pPr>
      <w:r>
        <w:separator/>
      </w:r>
    </w:p>
  </w:footnote>
  <w:footnote w:type="continuationSeparator" w:id="0">
    <w:p w:rsidR="00886427" w:rsidRDefault="00886427" w:rsidP="000A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3494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05D97" w:rsidRPr="006A5198" w:rsidRDefault="00905D9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1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1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05D97" w:rsidRDefault="00905D9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66221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3DDF" w:rsidRPr="000A3DDF" w:rsidRDefault="000A3DDF" w:rsidP="000A3DD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3D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3D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5D97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A3DDF" w:rsidRDefault="000A3D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E409F"/>
    <w:multiLevelType w:val="hybridMultilevel"/>
    <w:tmpl w:val="123CC686"/>
    <w:lvl w:ilvl="0" w:tplc="1918F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B76F0D"/>
    <w:multiLevelType w:val="hybridMultilevel"/>
    <w:tmpl w:val="1610C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7C94972"/>
    <w:multiLevelType w:val="hybridMultilevel"/>
    <w:tmpl w:val="4EEE91F2"/>
    <w:lvl w:ilvl="0" w:tplc="98E61C08">
      <w:start w:val="1"/>
      <w:numFmt w:val="decimal"/>
      <w:lvlText w:val="%1)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A4DF2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27128E4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81315E5"/>
    <w:multiLevelType w:val="hybridMultilevel"/>
    <w:tmpl w:val="B6B01A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97B5D"/>
    <w:multiLevelType w:val="hybridMultilevel"/>
    <w:tmpl w:val="C374E216"/>
    <w:lvl w:ilvl="0" w:tplc="F524FFB0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" w15:restartNumberingAfterBreak="0">
    <w:nsid w:val="6045006F"/>
    <w:multiLevelType w:val="hybridMultilevel"/>
    <w:tmpl w:val="38347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610539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700E3"/>
    <w:multiLevelType w:val="hybridMultilevel"/>
    <w:tmpl w:val="7F52D154"/>
    <w:lvl w:ilvl="0" w:tplc="16FC1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035B6"/>
    <w:multiLevelType w:val="multilevel"/>
    <w:tmpl w:val="8B221D20"/>
    <w:lvl w:ilvl="0">
      <w:start w:val="2"/>
      <w:numFmt w:val="decimal"/>
      <w:lvlText w:val="%1."/>
      <w:lvlJc w:val="left"/>
      <w:pPr>
        <w:ind w:left="5764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BD46C53"/>
    <w:multiLevelType w:val="hybridMultilevel"/>
    <w:tmpl w:val="2AC07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94A04"/>
    <w:multiLevelType w:val="multilevel"/>
    <w:tmpl w:val="59BC0CA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8790762"/>
    <w:multiLevelType w:val="multilevel"/>
    <w:tmpl w:val="1DE06A8E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9B"/>
    <w:rsid w:val="0000529A"/>
    <w:rsid w:val="0000697C"/>
    <w:rsid w:val="00007249"/>
    <w:rsid w:val="00016AA4"/>
    <w:rsid w:val="000355AF"/>
    <w:rsid w:val="00042127"/>
    <w:rsid w:val="00072310"/>
    <w:rsid w:val="00072585"/>
    <w:rsid w:val="0007794B"/>
    <w:rsid w:val="00087BDC"/>
    <w:rsid w:val="000A3DDF"/>
    <w:rsid w:val="000B2DCB"/>
    <w:rsid w:val="000B7200"/>
    <w:rsid w:val="000B7DC5"/>
    <w:rsid w:val="000C32B7"/>
    <w:rsid w:val="000D3002"/>
    <w:rsid w:val="000F64E6"/>
    <w:rsid w:val="00145783"/>
    <w:rsid w:val="00152C66"/>
    <w:rsid w:val="001843D3"/>
    <w:rsid w:val="001A07EF"/>
    <w:rsid w:val="001B2F03"/>
    <w:rsid w:val="001F077C"/>
    <w:rsid w:val="001F33F0"/>
    <w:rsid w:val="002045A1"/>
    <w:rsid w:val="00237766"/>
    <w:rsid w:val="00245403"/>
    <w:rsid w:val="002511A7"/>
    <w:rsid w:val="002511B0"/>
    <w:rsid w:val="00251FA7"/>
    <w:rsid w:val="00276016"/>
    <w:rsid w:val="002A6D6C"/>
    <w:rsid w:val="002A7FB4"/>
    <w:rsid w:val="002B4A7E"/>
    <w:rsid w:val="002B4C24"/>
    <w:rsid w:val="002C053E"/>
    <w:rsid w:val="002E21FD"/>
    <w:rsid w:val="002F570F"/>
    <w:rsid w:val="002F7EBF"/>
    <w:rsid w:val="00314286"/>
    <w:rsid w:val="0032746A"/>
    <w:rsid w:val="00342271"/>
    <w:rsid w:val="00345A6F"/>
    <w:rsid w:val="00346EEB"/>
    <w:rsid w:val="003475F4"/>
    <w:rsid w:val="00351865"/>
    <w:rsid w:val="003524F6"/>
    <w:rsid w:val="00376B70"/>
    <w:rsid w:val="003A41F2"/>
    <w:rsid w:val="003A630C"/>
    <w:rsid w:val="003B0714"/>
    <w:rsid w:val="003E0D41"/>
    <w:rsid w:val="003F4500"/>
    <w:rsid w:val="0041717F"/>
    <w:rsid w:val="004200CC"/>
    <w:rsid w:val="00437DC3"/>
    <w:rsid w:val="00443393"/>
    <w:rsid w:val="0045256A"/>
    <w:rsid w:val="004F1661"/>
    <w:rsid w:val="005016AF"/>
    <w:rsid w:val="00507D83"/>
    <w:rsid w:val="00514CC0"/>
    <w:rsid w:val="00532F05"/>
    <w:rsid w:val="005526BF"/>
    <w:rsid w:val="00586C3A"/>
    <w:rsid w:val="005B2862"/>
    <w:rsid w:val="005C3942"/>
    <w:rsid w:val="00621E04"/>
    <w:rsid w:val="006240CC"/>
    <w:rsid w:val="00634479"/>
    <w:rsid w:val="00652CBB"/>
    <w:rsid w:val="006552AA"/>
    <w:rsid w:val="00677092"/>
    <w:rsid w:val="00696047"/>
    <w:rsid w:val="006A6DB1"/>
    <w:rsid w:val="006D2525"/>
    <w:rsid w:val="006D671C"/>
    <w:rsid w:val="006D7166"/>
    <w:rsid w:val="006E75E6"/>
    <w:rsid w:val="007047E9"/>
    <w:rsid w:val="00722174"/>
    <w:rsid w:val="0073462A"/>
    <w:rsid w:val="00787A88"/>
    <w:rsid w:val="007A3B35"/>
    <w:rsid w:val="007F3D25"/>
    <w:rsid w:val="008417B4"/>
    <w:rsid w:val="008656D4"/>
    <w:rsid w:val="00870BC8"/>
    <w:rsid w:val="008747E4"/>
    <w:rsid w:val="00886427"/>
    <w:rsid w:val="008965E4"/>
    <w:rsid w:val="008A3AF8"/>
    <w:rsid w:val="008A62E1"/>
    <w:rsid w:val="008E448B"/>
    <w:rsid w:val="00905D97"/>
    <w:rsid w:val="00937B03"/>
    <w:rsid w:val="00956366"/>
    <w:rsid w:val="009570EB"/>
    <w:rsid w:val="00975DB3"/>
    <w:rsid w:val="009B3552"/>
    <w:rsid w:val="009B6C6B"/>
    <w:rsid w:val="009C7F83"/>
    <w:rsid w:val="009F7831"/>
    <w:rsid w:val="00A03F6B"/>
    <w:rsid w:val="00A20D3F"/>
    <w:rsid w:val="00A41764"/>
    <w:rsid w:val="00A65D8C"/>
    <w:rsid w:val="00A85869"/>
    <w:rsid w:val="00A979F8"/>
    <w:rsid w:val="00AD5B5E"/>
    <w:rsid w:val="00AE0495"/>
    <w:rsid w:val="00B76FF6"/>
    <w:rsid w:val="00B80C42"/>
    <w:rsid w:val="00BA2DEB"/>
    <w:rsid w:val="00BE08DB"/>
    <w:rsid w:val="00BE7B6E"/>
    <w:rsid w:val="00C474A0"/>
    <w:rsid w:val="00C4765D"/>
    <w:rsid w:val="00C80DDA"/>
    <w:rsid w:val="00C95DBE"/>
    <w:rsid w:val="00CA0143"/>
    <w:rsid w:val="00CA78A5"/>
    <w:rsid w:val="00CB19ED"/>
    <w:rsid w:val="00CC33DB"/>
    <w:rsid w:val="00CD4FDB"/>
    <w:rsid w:val="00CE069B"/>
    <w:rsid w:val="00CE6312"/>
    <w:rsid w:val="00D009CB"/>
    <w:rsid w:val="00D20735"/>
    <w:rsid w:val="00D3758C"/>
    <w:rsid w:val="00D627A1"/>
    <w:rsid w:val="00D62D4C"/>
    <w:rsid w:val="00D65620"/>
    <w:rsid w:val="00D86D4F"/>
    <w:rsid w:val="00D93E9A"/>
    <w:rsid w:val="00D9447C"/>
    <w:rsid w:val="00D94F29"/>
    <w:rsid w:val="00DD03B0"/>
    <w:rsid w:val="00DD7C6F"/>
    <w:rsid w:val="00DD7CA7"/>
    <w:rsid w:val="00DE22FE"/>
    <w:rsid w:val="00DF161A"/>
    <w:rsid w:val="00E00378"/>
    <w:rsid w:val="00E07D3B"/>
    <w:rsid w:val="00E2195E"/>
    <w:rsid w:val="00E351D5"/>
    <w:rsid w:val="00E77D51"/>
    <w:rsid w:val="00E913FB"/>
    <w:rsid w:val="00EB6FF7"/>
    <w:rsid w:val="00EB7BB7"/>
    <w:rsid w:val="00F01070"/>
    <w:rsid w:val="00F5126E"/>
    <w:rsid w:val="00F75F65"/>
    <w:rsid w:val="00F92584"/>
    <w:rsid w:val="00FD5373"/>
    <w:rsid w:val="00FD7439"/>
    <w:rsid w:val="00FD7AE2"/>
    <w:rsid w:val="00FE614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DE214-71B5-464B-960D-891B8A88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6A"/>
  </w:style>
  <w:style w:type="paragraph" w:styleId="1">
    <w:name w:val="heading 1"/>
    <w:basedOn w:val="a"/>
    <w:next w:val="a"/>
    <w:link w:val="10"/>
    <w:uiPriority w:val="9"/>
    <w:qFormat/>
    <w:rsid w:val="000A3D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D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0A3D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DDF"/>
  </w:style>
  <w:style w:type="paragraph" w:styleId="a6">
    <w:name w:val="footer"/>
    <w:basedOn w:val="a"/>
    <w:link w:val="a7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DDF"/>
  </w:style>
  <w:style w:type="paragraph" w:customStyle="1" w:styleId="Default">
    <w:name w:val="Default"/>
    <w:rsid w:val="00F5126E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37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7B03"/>
    <w:rPr>
      <w:rFonts w:ascii="Segoe UI" w:hAnsi="Segoe UI" w:cs="Segoe UI"/>
      <w:sz w:val="18"/>
      <w:szCs w:val="18"/>
    </w:rPr>
  </w:style>
  <w:style w:type="paragraph" w:customStyle="1" w:styleId="aa">
    <w:name w:val="Прижатый влево"/>
    <w:basedOn w:val="a"/>
    <w:next w:val="a"/>
    <w:uiPriority w:val="99"/>
    <w:rsid w:val="0063447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b">
    <w:name w:val="Body Text"/>
    <w:basedOn w:val="a"/>
    <w:link w:val="ac"/>
    <w:rsid w:val="00FD537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D53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basedOn w:val="a0"/>
    <w:unhideWhenUsed/>
    <w:rsid w:val="000F64E6"/>
    <w:rPr>
      <w:color w:val="0000FF"/>
      <w:u w:val="single"/>
    </w:rPr>
  </w:style>
  <w:style w:type="table" w:styleId="ae">
    <w:name w:val="Table Grid"/>
    <w:basedOn w:val="a1"/>
    <w:uiPriority w:val="39"/>
    <w:rsid w:val="0090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e"/>
    <w:uiPriority w:val="59"/>
    <w:rsid w:val="00905D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e"/>
    <w:uiPriority w:val="59"/>
    <w:rsid w:val="00905D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&#1087;&#1086;&#1089;&#1077;&#1083;&#1082;&#1086;&#1074;&#1086;&#1077;&#1089;&#1087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53;&#1086;&#1074;&#1086;&#1083;&#1077;&#1085;&#1080;&#1085;&#1089;&#1082;&#1086;&#1077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3208A-8E14-41E3-835E-6C651C25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5042</Words>
  <Characters>28745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2026-07-30T13:09:00Z</cp:lastPrinted>
  <dcterms:created xsi:type="dcterms:W3CDTF">2026-05-12T18:00:00Z</dcterms:created>
  <dcterms:modified xsi:type="dcterms:W3CDTF">2026-08-28T09:40:00Z</dcterms:modified>
</cp:coreProperties>
</file>