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4950D7" w:rsidRDefault="004D44B6" w:rsidP="004950D7">
      <w:pPr>
        <w:pStyle w:val="ConsNormal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0D7">
        <w:rPr>
          <w:rFonts w:ascii="Times New Roman" w:hAnsi="Times New Roman" w:cs="Times New Roman"/>
          <w:sz w:val="24"/>
          <w:szCs w:val="24"/>
        </w:rPr>
        <w:t>Главный</w:t>
      </w:r>
      <w:r w:rsidR="00D725BB" w:rsidRPr="004950D7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767824" w:rsidRPr="004950D7">
        <w:rPr>
          <w:rFonts w:ascii="Times New Roman" w:hAnsi="Times New Roman" w:cs="Times New Roman"/>
          <w:sz w:val="24"/>
          <w:szCs w:val="24"/>
        </w:rPr>
        <w:t>, как уполномочен</w:t>
      </w:r>
      <w:r w:rsidR="00B66BA5" w:rsidRPr="004950D7">
        <w:rPr>
          <w:rFonts w:ascii="Times New Roman" w:hAnsi="Times New Roman" w:cs="Times New Roman"/>
          <w:sz w:val="24"/>
          <w:szCs w:val="24"/>
        </w:rPr>
        <w:t>ный орган по проведению антикор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, рассмотрев  проект </w:t>
      </w:r>
      <w:r w:rsidR="00EF0C13" w:rsidRPr="004950D7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 </w:t>
      </w:r>
      <w:r w:rsidR="004950D7" w:rsidRPr="004950D7">
        <w:rPr>
          <w:rFonts w:ascii="Times New Roman" w:hAnsi="Times New Roman" w:cs="Times New Roman"/>
          <w:sz w:val="24"/>
          <w:szCs w:val="24"/>
        </w:rPr>
        <w:t xml:space="preserve">«Об утверждении стоимости гарантированного перечня услуг по погребению, оказываемых на территории </w:t>
      </w:r>
      <w:r w:rsidR="002634B7">
        <w:rPr>
          <w:rFonts w:ascii="Times New Roman" w:hAnsi="Times New Roman" w:cs="Times New Roman"/>
          <w:sz w:val="24"/>
          <w:szCs w:val="24"/>
        </w:rPr>
        <w:t>Поселкового</w:t>
      </w:r>
      <w:bookmarkStart w:id="0" w:name="_GoBack"/>
      <w:bookmarkEnd w:id="0"/>
      <w:r w:rsidR="004950D7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D725BB" w:rsidRPr="004950D7">
        <w:rPr>
          <w:rFonts w:ascii="Times New Roman" w:hAnsi="Times New Roman" w:cs="Times New Roman"/>
          <w:sz w:val="24"/>
          <w:szCs w:val="24"/>
        </w:rPr>
        <w:t>»</w:t>
      </w:r>
      <w:r w:rsidR="00E21EB0" w:rsidRPr="004950D7">
        <w:rPr>
          <w:rFonts w:ascii="Times New Roman" w:hAnsi="Times New Roman" w:cs="Times New Roman"/>
          <w:sz w:val="24"/>
          <w:szCs w:val="24"/>
        </w:rPr>
        <w:t>,</w:t>
      </w:r>
      <w:r w:rsidR="00E21EB0" w:rsidRPr="00262029">
        <w:t xml:space="preserve"> </w:t>
      </w:r>
      <w:r w:rsidR="00B911E0" w:rsidRPr="004950D7">
        <w:rPr>
          <w:rFonts w:ascii="Times New Roman" w:hAnsi="Times New Roman" w:cs="Times New Roman"/>
          <w:sz w:val="24"/>
          <w:szCs w:val="24"/>
        </w:rPr>
        <w:t xml:space="preserve">поступивший от </w:t>
      </w:r>
      <w:r w:rsidR="00A42259">
        <w:rPr>
          <w:rFonts w:ascii="Times New Roman" w:hAnsi="Times New Roman" w:cs="Times New Roman"/>
          <w:sz w:val="24"/>
          <w:szCs w:val="24"/>
        </w:rPr>
        <w:t>ведущего</w:t>
      </w:r>
      <w:r w:rsidR="00A70950" w:rsidRPr="004950D7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r w:rsidR="00A42259">
        <w:rPr>
          <w:rFonts w:ascii="Times New Roman" w:hAnsi="Times New Roman" w:cs="Times New Roman"/>
          <w:sz w:val="24"/>
          <w:szCs w:val="24"/>
        </w:rPr>
        <w:t>МКУ «ФРУ»</w:t>
      </w:r>
      <w:r w:rsidR="00B804B1" w:rsidRPr="004950D7">
        <w:rPr>
          <w:rFonts w:ascii="Times New Roman" w:hAnsi="Times New Roman" w:cs="Times New Roman"/>
          <w:sz w:val="24"/>
          <w:szCs w:val="24"/>
        </w:rPr>
        <w:t xml:space="preserve">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804B1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E21EB0" w:rsidRPr="004950D7">
        <w:rPr>
          <w:rFonts w:ascii="Times New Roman" w:hAnsi="Times New Roman" w:cs="Times New Roman"/>
          <w:sz w:val="24"/>
          <w:szCs w:val="24"/>
        </w:rPr>
        <w:t xml:space="preserve">, </w:t>
      </w:r>
      <w:r w:rsidR="00767824" w:rsidRPr="004950D7">
        <w:rPr>
          <w:rFonts w:ascii="Times New Roman" w:hAnsi="Times New Roman" w:cs="Times New Roman"/>
          <w:sz w:val="24"/>
          <w:szCs w:val="24"/>
        </w:rPr>
        <w:t>установи</w:t>
      </w:r>
      <w:r w:rsidR="00E21EB0" w:rsidRPr="004950D7">
        <w:rPr>
          <w:rFonts w:ascii="Times New Roman" w:hAnsi="Times New Roman" w:cs="Times New Roman"/>
          <w:sz w:val="24"/>
          <w:szCs w:val="24"/>
        </w:rPr>
        <w:t xml:space="preserve">л 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A42259" w:rsidRPr="0029537F" w:rsidRDefault="00A42259" w:rsidP="00A42259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A42259" w:rsidRPr="0029537F" w:rsidRDefault="00A42259" w:rsidP="00A42259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652F68" w:rsidRPr="00652F68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</w:t>
      </w:r>
      <w:proofErr w:type="gramStart"/>
      <w:r w:rsidR="00D210A1" w:rsidRPr="00E62FE7">
        <w:t>разработки</w:t>
      </w:r>
      <w:r w:rsidR="00D210A1" w:rsidRPr="00652F68">
        <w:t>:</w:t>
      </w:r>
      <w:r w:rsidR="008C0E94" w:rsidRPr="00652F68">
        <w:t xml:space="preserve"> </w:t>
      </w:r>
      <w:r w:rsidR="00652F68" w:rsidRPr="00652F68">
        <w:t xml:space="preserve"> статья</w:t>
      </w:r>
      <w:proofErr w:type="gramEnd"/>
      <w:r w:rsidR="00652F68" w:rsidRPr="00652F68">
        <w:t xml:space="preserve"> 14 Федерального закона от 6 октября 2003 г. №131- ФЗ «Об общих принципах организации местного самоуправления в Российской Федерации», статья 9 Федерального закона от 12 января 1996 г. №8-ФЗ «О погребении и похоронном деле», статья 9 закона Краснодарского края от 4 февраля 2004 г. №666-КЗ «О погребении и похоронном деле в Краснодарском крае, Устав </w:t>
      </w:r>
      <w:r w:rsidR="00A42259">
        <w:t>Поселкового</w:t>
      </w:r>
      <w:r w:rsidR="00652F68" w:rsidRPr="00652F68">
        <w:t xml:space="preserve"> сельского поселения Тимашевского района</w:t>
      </w:r>
      <w:r w:rsidR="00652F6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A42259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A42259">
        <w:t>Н.М. Ляшко</w:t>
      </w:r>
      <w:r w:rsidRPr="00B22DD5">
        <w:t xml:space="preserve"> </w:t>
      </w:r>
    </w:p>
    <w:p w:rsidR="00535D6A" w:rsidRDefault="00535D6A" w:rsidP="0080001E">
      <w:pPr>
        <w:jc w:val="both"/>
      </w:pPr>
    </w:p>
    <w:p w:rsidR="00535D6A" w:rsidRDefault="00A42259" w:rsidP="0080001E">
      <w:pPr>
        <w:jc w:val="both"/>
      </w:pPr>
      <w:r>
        <w:t>27.02.2023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4B7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0D7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2F68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37FD9"/>
    <w:rsid w:val="00A402F3"/>
    <w:rsid w:val="00A404D5"/>
    <w:rsid w:val="00A40823"/>
    <w:rsid w:val="00A40B7D"/>
    <w:rsid w:val="00A411C1"/>
    <w:rsid w:val="00A41746"/>
    <w:rsid w:val="00A41E66"/>
    <w:rsid w:val="00A41F96"/>
    <w:rsid w:val="00A42259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BB9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5</cp:revision>
  <cp:lastPrinted>2022-07-05T12:40:00Z</cp:lastPrinted>
  <dcterms:created xsi:type="dcterms:W3CDTF">2024-01-22T12:43:00Z</dcterms:created>
  <dcterms:modified xsi:type="dcterms:W3CDTF">2024-01-22T15:56:00Z</dcterms:modified>
</cp:coreProperties>
</file>