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FD" w:rsidRDefault="007E38FD" w:rsidP="007E38FD">
      <w:pPr>
        <w:rPr>
          <w:color w:val="000000" w:themeColor="text1"/>
          <w:sz w:val="28"/>
          <w:szCs w:val="28"/>
        </w:rPr>
      </w:pPr>
    </w:p>
    <w:p w:rsidR="007E38FD" w:rsidRDefault="00316A84" w:rsidP="0001396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2770698</wp:posOffset>
            </wp:positionH>
            <wp:positionV relativeFrom="paragraph">
              <wp:posOffset>178302</wp:posOffset>
            </wp:positionV>
            <wp:extent cx="620646" cy="680484"/>
            <wp:effectExtent l="19050" t="0" r="8004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6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7058" w:rsidRDefault="00F27058" w:rsidP="0001396F">
      <w:pPr>
        <w:jc w:val="center"/>
        <w:rPr>
          <w:b/>
          <w:sz w:val="28"/>
          <w:szCs w:val="28"/>
        </w:rPr>
      </w:pPr>
    </w:p>
    <w:p w:rsidR="00F27058" w:rsidRDefault="00F27058" w:rsidP="0001396F">
      <w:pPr>
        <w:jc w:val="center"/>
        <w:rPr>
          <w:b/>
          <w:sz w:val="28"/>
          <w:szCs w:val="28"/>
        </w:rPr>
      </w:pPr>
    </w:p>
    <w:p w:rsidR="00F27058" w:rsidRDefault="00F27058" w:rsidP="0001396F">
      <w:pPr>
        <w:jc w:val="center"/>
        <w:rPr>
          <w:b/>
          <w:sz w:val="28"/>
          <w:szCs w:val="28"/>
        </w:rPr>
      </w:pPr>
    </w:p>
    <w:p w:rsidR="00316A84" w:rsidRPr="00F004EF" w:rsidRDefault="00316A84" w:rsidP="00316A84">
      <w:pPr>
        <w:pStyle w:val="2"/>
        <w:spacing w:line="360" w:lineRule="exact"/>
        <w:ind w:firstLine="6663"/>
        <w:rPr>
          <w:b w:val="0"/>
          <w:sz w:val="36"/>
          <w:szCs w:val="16"/>
        </w:rPr>
      </w:pPr>
    </w:p>
    <w:p w:rsidR="00316A84" w:rsidRPr="00316A84" w:rsidRDefault="00316A84" w:rsidP="00316A84">
      <w:pPr>
        <w:spacing w:line="360" w:lineRule="exact"/>
        <w:ind w:left="567"/>
        <w:jc w:val="center"/>
        <w:rPr>
          <w:b/>
          <w:sz w:val="28"/>
          <w:szCs w:val="28"/>
        </w:rPr>
      </w:pPr>
      <w:r w:rsidRPr="00316A84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316A84" w:rsidRPr="00316A84" w:rsidRDefault="00316A84" w:rsidP="00316A84">
      <w:pPr>
        <w:spacing w:line="360" w:lineRule="exact"/>
        <w:ind w:left="567"/>
        <w:jc w:val="center"/>
        <w:rPr>
          <w:b/>
          <w:sz w:val="28"/>
          <w:szCs w:val="28"/>
        </w:rPr>
      </w:pPr>
      <w:r w:rsidRPr="00316A84">
        <w:rPr>
          <w:b/>
          <w:sz w:val="28"/>
          <w:szCs w:val="28"/>
        </w:rPr>
        <w:t>ТИМАШЕВСКОГО РАЙОНА</w:t>
      </w:r>
    </w:p>
    <w:p w:rsidR="00316A84" w:rsidRPr="00316A84" w:rsidRDefault="00316A84" w:rsidP="00316A84">
      <w:pPr>
        <w:pStyle w:val="2"/>
        <w:spacing w:line="360" w:lineRule="exact"/>
        <w:ind w:left="567"/>
        <w:jc w:val="center"/>
        <w:rPr>
          <w:b w:val="0"/>
          <w:sz w:val="28"/>
          <w:szCs w:val="28"/>
        </w:rPr>
      </w:pPr>
      <w:proofErr w:type="gramStart"/>
      <w:r w:rsidRPr="00316A84">
        <w:rPr>
          <w:sz w:val="28"/>
          <w:szCs w:val="28"/>
        </w:rPr>
        <w:t>П</w:t>
      </w:r>
      <w:proofErr w:type="gramEnd"/>
      <w:r w:rsidRPr="00316A84">
        <w:rPr>
          <w:sz w:val="28"/>
          <w:szCs w:val="28"/>
        </w:rPr>
        <w:t xml:space="preserve"> О С Т А Н О В Л Е Н И Е </w:t>
      </w:r>
    </w:p>
    <w:p w:rsidR="00316A84" w:rsidRPr="00316A84" w:rsidRDefault="00316A84" w:rsidP="00316A84">
      <w:pPr>
        <w:spacing w:line="360" w:lineRule="exact"/>
        <w:ind w:right="-2"/>
        <w:jc w:val="center"/>
        <w:rPr>
          <w:b/>
          <w:sz w:val="28"/>
          <w:szCs w:val="28"/>
        </w:rPr>
      </w:pPr>
    </w:p>
    <w:p w:rsidR="00316A84" w:rsidRPr="00072715" w:rsidRDefault="00316A84" w:rsidP="00316A84">
      <w:pPr>
        <w:spacing w:line="280" w:lineRule="exact"/>
        <w:ind w:left="567" w:right="-2"/>
        <w:jc w:val="both"/>
        <w:rPr>
          <w:bCs/>
          <w:sz w:val="32"/>
          <w:szCs w:val="28"/>
        </w:rPr>
      </w:pPr>
      <w:r w:rsidRPr="00316A84">
        <w:rPr>
          <w:sz w:val="28"/>
          <w:szCs w:val="28"/>
        </w:rPr>
        <w:t xml:space="preserve">от </w:t>
      </w:r>
      <w:r w:rsidR="00F47453">
        <w:rPr>
          <w:sz w:val="28"/>
          <w:szCs w:val="28"/>
        </w:rPr>
        <w:t>1 февраля 2022 г.</w:t>
      </w:r>
      <w:r>
        <w:rPr>
          <w:sz w:val="28"/>
          <w:szCs w:val="28"/>
        </w:rPr>
        <w:t xml:space="preserve"> </w:t>
      </w:r>
      <w:r w:rsidRPr="00316A84">
        <w:rPr>
          <w:sz w:val="28"/>
          <w:szCs w:val="28"/>
        </w:rPr>
        <w:t xml:space="preserve">                                                                                 № </w:t>
      </w:r>
      <w:r w:rsidR="00F47453">
        <w:rPr>
          <w:sz w:val="28"/>
          <w:szCs w:val="28"/>
        </w:rPr>
        <w:t>12</w:t>
      </w:r>
      <w:r w:rsidRPr="00316A84">
        <w:rPr>
          <w:sz w:val="28"/>
          <w:szCs w:val="28"/>
        </w:rPr>
        <w:t xml:space="preserve">               </w:t>
      </w:r>
      <w:r w:rsidRPr="00072715">
        <w:rPr>
          <w:sz w:val="28"/>
        </w:rPr>
        <w:t xml:space="preserve">                                        </w:t>
      </w:r>
    </w:p>
    <w:p w:rsidR="00316A84" w:rsidRPr="00316A84" w:rsidRDefault="00316A84" w:rsidP="00316A84">
      <w:pPr>
        <w:pStyle w:val="1"/>
        <w:spacing w:before="0"/>
        <w:ind w:left="567"/>
        <w:jc w:val="center"/>
        <w:rPr>
          <w:rFonts w:ascii="Times New Roman" w:hAnsi="Times New Roman" w:cs="Times New Roman"/>
          <w:b w:val="0"/>
          <w:color w:val="auto"/>
        </w:rPr>
      </w:pPr>
      <w:r w:rsidRPr="00316A84">
        <w:rPr>
          <w:rFonts w:ascii="Times New Roman" w:hAnsi="Times New Roman" w:cs="Times New Roman"/>
          <w:b w:val="0"/>
          <w:color w:val="auto"/>
        </w:rPr>
        <w:t>поселок Советский</w:t>
      </w:r>
    </w:p>
    <w:p w:rsidR="00F27058" w:rsidRPr="00316A84" w:rsidRDefault="00F27058" w:rsidP="00316A84">
      <w:pPr>
        <w:tabs>
          <w:tab w:val="left" w:pos="1920"/>
          <w:tab w:val="left" w:pos="8460"/>
        </w:tabs>
        <w:ind w:left="567" w:firstLine="709"/>
        <w:jc w:val="both"/>
        <w:rPr>
          <w:b/>
          <w:bCs/>
          <w:sz w:val="28"/>
          <w:szCs w:val="28"/>
        </w:rPr>
      </w:pPr>
    </w:p>
    <w:p w:rsidR="007E38FD" w:rsidRDefault="007E38FD" w:rsidP="00316A84">
      <w:pPr>
        <w:tabs>
          <w:tab w:val="left" w:pos="1920"/>
          <w:tab w:val="left" w:pos="8460"/>
        </w:tabs>
        <w:ind w:left="567" w:firstLine="709"/>
        <w:jc w:val="both"/>
        <w:rPr>
          <w:b/>
          <w:bCs/>
          <w:sz w:val="28"/>
          <w:szCs w:val="28"/>
        </w:rPr>
      </w:pPr>
    </w:p>
    <w:p w:rsidR="000665D4" w:rsidRDefault="000665D4" w:rsidP="00316A84">
      <w:pPr>
        <w:tabs>
          <w:tab w:val="left" w:pos="1920"/>
          <w:tab w:val="left" w:pos="8460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постановке</w:t>
      </w:r>
      <w:r w:rsidR="00D95DBA">
        <w:rPr>
          <w:b/>
          <w:bCs/>
          <w:sz w:val="28"/>
          <w:szCs w:val="28"/>
        </w:rPr>
        <w:t xml:space="preserve"> на </w:t>
      </w:r>
      <w:r w:rsidR="008C52A7">
        <w:rPr>
          <w:b/>
          <w:bCs/>
          <w:sz w:val="28"/>
          <w:szCs w:val="28"/>
        </w:rPr>
        <w:t xml:space="preserve">бухгалтерский </w:t>
      </w:r>
      <w:r w:rsidR="00D95DBA">
        <w:rPr>
          <w:b/>
          <w:bCs/>
          <w:sz w:val="28"/>
          <w:szCs w:val="28"/>
        </w:rPr>
        <w:t>учет</w:t>
      </w:r>
      <w:r>
        <w:rPr>
          <w:b/>
          <w:bCs/>
          <w:sz w:val="28"/>
          <w:szCs w:val="28"/>
        </w:rPr>
        <w:t xml:space="preserve"> </w:t>
      </w:r>
      <w:r w:rsidR="00D95DBA">
        <w:rPr>
          <w:b/>
          <w:bCs/>
          <w:sz w:val="28"/>
          <w:szCs w:val="28"/>
        </w:rPr>
        <w:t>«Нефинансовые активы»</w:t>
      </w:r>
    </w:p>
    <w:p w:rsidR="00AC53F9" w:rsidRPr="003D1B6C" w:rsidRDefault="00AC53F9" w:rsidP="00316A84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0665D4" w:rsidRDefault="000665D4" w:rsidP="00316A84">
      <w:pPr>
        <w:tabs>
          <w:tab w:val="left" w:pos="8460"/>
        </w:tabs>
        <w:ind w:left="567" w:firstLine="709"/>
        <w:jc w:val="both"/>
        <w:rPr>
          <w:b/>
          <w:bCs/>
          <w:sz w:val="28"/>
          <w:szCs w:val="28"/>
        </w:rPr>
      </w:pPr>
    </w:p>
    <w:p w:rsidR="000665D4" w:rsidRPr="008F3705" w:rsidRDefault="000665D4" w:rsidP="00316A84">
      <w:pPr>
        <w:ind w:left="567" w:firstLine="709"/>
        <w:jc w:val="both"/>
        <w:rPr>
          <w:bCs/>
          <w:sz w:val="28"/>
          <w:szCs w:val="28"/>
        </w:rPr>
      </w:pPr>
      <w:r w:rsidRPr="00BF2FD3">
        <w:rPr>
          <w:bCs/>
          <w:sz w:val="28"/>
          <w:szCs w:val="28"/>
        </w:rPr>
        <w:t>В соответствии</w:t>
      </w:r>
      <w:r>
        <w:rPr>
          <w:bCs/>
          <w:sz w:val="28"/>
          <w:szCs w:val="28"/>
        </w:rPr>
        <w:t xml:space="preserve"> с </w:t>
      </w:r>
      <w:r w:rsidR="00AC53F9">
        <w:rPr>
          <w:bCs/>
          <w:sz w:val="28"/>
          <w:szCs w:val="28"/>
        </w:rPr>
        <w:t>протоколом</w:t>
      </w:r>
      <w:r>
        <w:rPr>
          <w:bCs/>
          <w:sz w:val="28"/>
          <w:szCs w:val="28"/>
        </w:rPr>
        <w:t xml:space="preserve"> </w:t>
      </w:r>
      <w:r w:rsidRPr="00FC265E">
        <w:rPr>
          <w:rFonts w:eastAsia="Calibri"/>
          <w:color w:val="000000"/>
          <w:sz w:val="28"/>
          <w:szCs w:val="28"/>
        </w:rPr>
        <w:t xml:space="preserve">комиссии по поступлению и выбытию </w:t>
      </w:r>
      <w:r>
        <w:rPr>
          <w:rFonts w:eastAsia="Calibri"/>
          <w:color w:val="000000"/>
          <w:sz w:val="28"/>
          <w:szCs w:val="28"/>
        </w:rPr>
        <w:t>«</w:t>
      </w:r>
      <w:r w:rsidR="00316A84">
        <w:rPr>
          <w:rFonts w:eastAsia="Calibri"/>
          <w:color w:val="000000"/>
          <w:sz w:val="28"/>
          <w:szCs w:val="28"/>
        </w:rPr>
        <w:t>Н</w:t>
      </w:r>
      <w:r w:rsidRPr="00FC265E">
        <w:rPr>
          <w:rFonts w:eastAsia="Calibri"/>
          <w:color w:val="000000"/>
          <w:sz w:val="28"/>
          <w:szCs w:val="28"/>
        </w:rPr>
        <w:t>ефинансовых активов</w:t>
      </w:r>
      <w:r>
        <w:rPr>
          <w:rFonts w:eastAsia="Calibri"/>
          <w:color w:val="000000"/>
          <w:sz w:val="28"/>
          <w:szCs w:val="28"/>
        </w:rPr>
        <w:t>»</w:t>
      </w:r>
      <w:r w:rsidR="00316A8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8F3705">
        <w:rPr>
          <w:bCs/>
          <w:sz w:val="28"/>
          <w:szCs w:val="28"/>
        </w:rPr>
        <w:t>п</w:t>
      </w:r>
      <w:proofErr w:type="spellEnd"/>
      <w:proofErr w:type="gramEnd"/>
      <w:r w:rsidRPr="008F3705">
        <w:rPr>
          <w:bCs/>
          <w:sz w:val="28"/>
          <w:szCs w:val="28"/>
        </w:rPr>
        <w:t xml:space="preserve"> о с т а </w:t>
      </w:r>
      <w:proofErr w:type="spellStart"/>
      <w:r w:rsidRPr="008F3705">
        <w:rPr>
          <w:bCs/>
          <w:sz w:val="28"/>
          <w:szCs w:val="28"/>
        </w:rPr>
        <w:t>н</w:t>
      </w:r>
      <w:proofErr w:type="spellEnd"/>
      <w:r w:rsidRPr="008F3705">
        <w:rPr>
          <w:bCs/>
          <w:sz w:val="28"/>
          <w:szCs w:val="28"/>
        </w:rPr>
        <w:t xml:space="preserve"> о в л я ю:</w:t>
      </w:r>
    </w:p>
    <w:p w:rsidR="00531482" w:rsidRPr="00C93AE1" w:rsidRDefault="000665D4" w:rsidP="00316A84">
      <w:pPr>
        <w:tabs>
          <w:tab w:val="left" w:pos="0"/>
        </w:tabs>
        <w:ind w:left="567" w:firstLine="709"/>
        <w:jc w:val="both"/>
        <w:rPr>
          <w:bCs/>
          <w:sz w:val="28"/>
          <w:szCs w:val="28"/>
        </w:rPr>
      </w:pPr>
      <w:r w:rsidRPr="008F3705">
        <w:rPr>
          <w:bCs/>
          <w:sz w:val="28"/>
          <w:szCs w:val="28"/>
        </w:rPr>
        <w:t>1</w:t>
      </w:r>
      <w:r w:rsidR="00DA6333">
        <w:rPr>
          <w:bCs/>
          <w:sz w:val="28"/>
          <w:szCs w:val="28"/>
        </w:rPr>
        <w:t xml:space="preserve"> Начальнику </w:t>
      </w:r>
      <w:r>
        <w:rPr>
          <w:bCs/>
          <w:sz w:val="28"/>
          <w:szCs w:val="28"/>
        </w:rPr>
        <w:t>МКУ «ФРУ»</w:t>
      </w:r>
      <w:r w:rsidR="00D95DBA">
        <w:rPr>
          <w:bCs/>
          <w:sz w:val="28"/>
          <w:szCs w:val="28"/>
        </w:rPr>
        <w:t xml:space="preserve"> Поселкового сельского поселения Тимашевского района </w:t>
      </w:r>
      <w:r>
        <w:rPr>
          <w:bCs/>
          <w:sz w:val="28"/>
          <w:szCs w:val="28"/>
        </w:rPr>
        <w:t xml:space="preserve"> </w:t>
      </w:r>
      <w:proofErr w:type="spellStart"/>
      <w:r w:rsidR="00DA6333">
        <w:rPr>
          <w:bCs/>
          <w:sz w:val="28"/>
          <w:szCs w:val="28"/>
        </w:rPr>
        <w:t>Гусько</w:t>
      </w:r>
      <w:proofErr w:type="spellEnd"/>
      <w:r w:rsidR="00DA6333">
        <w:rPr>
          <w:bCs/>
          <w:sz w:val="28"/>
          <w:szCs w:val="28"/>
        </w:rPr>
        <w:t xml:space="preserve"> О.В</w:t>
      </w:r>
      <w:r>
        <w:rPr>
          <w:bCs/>
          <w:sz w:val="28"/>
          <w:szCs w:val="28"/>
        </w:rPr>
        <w:t xml:space="preserve">. </w:t>
      </w:r>
      <w:r w:rsidR="007E38FD">
        <w:rPr>
          <w:bCs/>
          <w:sz w:val="28"/>
          <w:szCs w:val="28"/>
        </w:rPr>
        <w:t xml:space="preserve">поставить в казну Поселкового сельского поселения Тимашевского района </w:t>
      </w:r>
      <w:r w:rsidR="00D95DBA">
        <w:rPr>
          <w:bCs/>
          <w:sz w:val="28"/>
          <w:szCs w:val="28"/>
        </w:rPr>
        <w:t>«Нефинансовые активы»</w:t>
      </w:r>
      <w:r w:rsidR="00316A84">
        <w:rPr>
          <w:bCs/>
          <w:sz w:val="28"/>
          <w:szCs w:val="28"/>
        </w:rPr>
        <w:t xml:space="preserve"> в соответствии с протоколом (приложение).</w:t>
      </w:r>
    </w:p>
    <w:p w:rsidR="000665D4" w:rsidRPr="003E5870" w:rsidRDefault="00C630FE" w:rsidP="00316A84">
      <w:pPr>
        <w:tabs>
          <w:tab w:val="left" w:pos="851"/>
        </w:tabs>
        <w:ind w:left="56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665D4" w:rsidRPr="003E5870">
        <w:rPr>
          <w:bCs/>
          <w:sz w:val="28"/>
          <w:szCs w:val="28"/>
        </w:rPr>
        <w:t>.</w:t>
      </w:r>
      <w:r w:rsidR="000665D4" w:rsidRPr="003E5870">
        <w:rPr>
          <w:sz w:val="28"/>
          <w:szCs w:val="28"/>
        </w:rPr>
        <w:t xml:space="preserve"> </w:t>
      </w:r>
      <w:proofErr w:type="gramStart"/>
      <w:r w:rsidR="000665D4" w:rsidRPr="003E5870">
        <w:rPr>
          <w:sz w:val="28"/>
          <w:szCs w:val="28"/>
        </w:rPr>
        <w:t>Контроль за</w:t>
      </w:r>
      <w:proofErr w:type="gramEnd"/>
      <w:r w:rsidR="000665D4" w:rsidRPr="003E5870">
        <w:rPr>
          <w:sz w:val="28"/>
          <w:szCs w:val="28"/>
        </w:rPr>
        <w:t xml:space="preserve"> исполнением настоящего </w:t>
      </w:r>
      <w:r w:rsidR="000665D4">
        <w:rPr>
          <w:sz w:val="28"/>
          <w:szCs w:val="28"/>
        </w:rPr>
        <w:t>постановления</w:t>
      </w:r>
      <w:r w:rsidR="000665D4" w:rsidRPr="003E5870">
        <w:rPr>
          <w:sz w:val="28"/>
          <w:szCs w:val="28"/>
        </w:rPr>
        <w:t xml:space="preserve"> оставляю за собой.</w:t>
      </w:r>
    </w:p>
    <w:p w:rsidR="000665D4" w:rsidRPr="003E5870" w:rsidRDefault="00C630FE" w:rsidP="00316A84">
      <w:pPr>
        <w:tabs>
          <w:tab w:val="left" w:pos="851"/>
        </w:tabs>
        <w:ind w:left="56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665D4" w:rsidRPr="003E5870">
        <w:rPr>
          <w:bCs/>
          <w:sz w:val="28"/>
          <w:szCs w:val="28"/>
        </w:rPr>
        <w:t>. Постановление вступает в силу со дня его подписания.</w:t>
      </w:r>
    </w:p>
    <w:p w:rsidR="000665D4" w:rsidRPr="003E5870" w:rsidRDefault="000665D4" w:rsidP="00316A84">
      <w:pPr>
        <w:tabs>
          <w:tab w:val="left" w:pos="851"/>
        </w:tabs>
        <w:ind w:left="567" w:firstLine="709"/>
        <w:jc w:val="both"/>
        <w:rPr>
          <w:bCs/>
          <w:sz w:val="28"/>
          <w:szCs w:val="28"/>
        </w:rPr>
      </w:pPr>
    </w:p>
    <w:p w:rsidR="000665D4" w:rsidRDefault="000665D4" w:rsidP="00316A84">
      <w:pPr>
        <w:tabs>
          <w:tab w:val="left" w:pos="851"/>
        </w:tabs>
        <w:ind w:left="567" w:firstLine="709"/>
        <w:jc w:val="both"/>
        <w:rPr>
          <w:bCs/>
          <w:sz w:val="28"/>
          <w:szCs w:val="28"/>
        </w:rPr>
      </w:pPr>
    </w:p>
    <w:p w:rsidR="00316A84" w:rsidRPr="003E5870" w:rsidRDefault="00316A84" w:rsidP="00316A84">
      <w:pPr>
        <w:tabs>
          <w:tab w:val="left" w:pos="851"/>
        </w:tabs>
        <w:ind w:left="567" w:firstLine="709"/>
        <w:jc w:val="both"/>
        <w:rPr>
          <w:bCs/>
          <w:sz w:val="28"/>
          <w:szCs w:val="28"/>
        </w:rPr>
      </w:pPr>
    </w:p>
    <w:p w:rsidR="000665D4" w:rsidRPr="003E5870" w:rsidRDefault="000665D4" w:rsidP="00316A84">
      <w:pPr>
        <w:tabs>
          <w:tab w:val="left" w:pos="851"/>
        </w:tabs>
        <w:ind w:left="567"/>
        <w:jc w:val="both"/>
        <w:rPr>
          <w:bCs/>
          <w:sz w:val="28"/>
          <w:szCs w:val="28"/>
        </w:rPr>
      </w:pPr>
      <w:r w:rsidRPr="003E5870">
        <w:rPr>
          <w:bCs/>
          <w:sz w:val="28"/>
          <w:szCs w:val="28"/>
        </w:rPr>
        <w:t xml:space="preserve">Глава </w:t>
      </w:r>
      <w:proofErr w:type="gramStart"/>
      <w:r w:rsidRPr="003E5870">
        <w:rPr>
          <w:bCs/>
          <w:sz w:val="28"/>
          <w:szCs w:val="28"/>
        </w:rPr>
        <w:t>Поселкового</w:t>
      </w:r>
      <w:proofErr w:type="gramEnd"/>
      <w:r w:rsidRPr="003E5870">
        <w:rPr>
          <w:bCs/>
          <w:sz w:val="28"/>
          <w:szCs w:val="28"/>
        </w:rPr>
        <w:t xml:space="preserve"> сельского</w:t>
      </w:r>
    </w:p>
    <w:p w:rsidR="000665D4" w:rsidRPr="003E5870" w:rsidRDefault="000665D4" w:rsidP="00316A84">
      <w:pPr>
        <w:tabs>
          <w:tab w:val="left" w:pos="0"/>
        </w:tabs>
        <w:ind w:left="567"/>
        <w:jc w:val="both"/>
        <w:rPr>
          <w:bCs/>
          <w:sz w:val="28"/>
          <w:szCs w:val="28"/>
        </w:rPr>
      </w:pPr>
      <w:r w:rsidRPr="003E5870">
        <w:rPr>
          <w:bCs/>
          <w:sz w:val="28"/>
          <w:szCs w:val="28"/>
        </w:rPr>
        <w:t>поселения Тимашевского района</w:t>
      </w:r>
      <w:r w:rsidRPr="003E5870">
        <w:rPr>
          <w:bCs/>
          <w:sz w:val="28"/>
          <w:szCs w:val="28"/>
        </w:rPr>
        <w:tab/>
        <w:t xml:space="preserve">   </w:t>
      </w:r>
      <w:r w:rsidR="00E6273E">
        <w:rPr>
          <w:bCs/>
          <w:sz w:val="28"/>
          <w:szCs w:val="28"/>
        </w:rPr>
        <w:t xml:space="preserve">                </w:t>
      </w:r>
      <w:r w:rsidR="00316A84">
        <w:rPr>
          <w:bCs/>
          <w:sz w:val="28"/>
          <w:szCs w:val="28"/>
        </w:rPr>
        <w:t xml:space="preserve">               </w:t>
      </w:r>
      <w:r w:rsidR="00E6273E">
        <w:rPr>
          <w:bCs/>
          <w:sz w:val="28"/>
          <w:szCs w:val="28"/>
        </w:rPr>
        <w:t xml:space="preserve">  </w:t>
      </w:r>
      <w:r w:rsidRPr="003E5870">
        <w:rPr>
          <w:bCs/>
          <w:sz w:val="28"/>
          <w:szCs w:val="28"/>
        </w:rPr>
        <w:t xml:space="preserve"> Н.И. Желтобрюхова</w:t>
      </w:r>
    </w:p>
    <w:p w:rsidR="000665D4" w:rsidRPr="003E5870" w:rsidRDefault="000665D4" w:rsidP="00316A84">
      <w:pPr>
        <w:tabs>
          <w:tab w:val="left" w:pos="0"/>
        </w:tabs>
        <w:ind w:left="567" w:firstLine="709"/>
        <w:jc w:val="both"/>
        <w:rPr>
          <w:bCs/>
          <w:sz w:val="28"/>
          <w:szCs w:val="28"/>
        </w:rPr>
      </w:pPr>
    </w:p>
    <w:p w:rsidR="000665D4" w:rsidRDefault="000665D4" w:rsidP="00316A84">
      <w:pPr>
        <w:tabs>
          <w:tab w:val="left" w:pos="0"/>
        </w:tabs>
        <w:ind w:left="567" w:firstLine="709"/>
        <w:jc w:val="both"/>
        <w:rPr>
          <w:bCs/>
          <w:sz w:val="28"/>
          <w:szCs w:val="28"/>
        </w:rPr>
      </w:pPr>
    </w:p>
    <w:p w:rsidR="000665D4" w:rsidRDefault="000665D4" w:rsidP="00316A84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665D4" w:rsidRDefault="000665D4" w:rsidP="0001396F">
      <w:pPr>
        <w:rPr>
          <w:sz w:val="28"/>
          <w:szCs w:val="28"/>
        </w:rPr>
      </w:pPr>
    </w:p>
    <w:p w:rsidR="000665D4" w:rsidRDefault="000665D4" w:rsidP="0001396F">
      <w:r>
        <w:t xml:space="preserve">                                                                     </w:t>
      </w:r>
    </w:p>
    <w:p w:rsidR="000665D4" w:rsidRDefault="000665D4" w:rsidP="0001396F"/>
    <w:p w:rsidR="000665D4" w:rsidRDefault="000665D4" w:rsidP="0001396F"/>
    <w:p w:rsidR="000665D4" w:rsidRDefault="000665D4" w:rsidP="0001396F">
      <w:r>
        <w:t xml:space="preserve">                                                                         </w:t>
      </w:r>
    </w:p>
    <w:p w:rsidR="000665D4" w:rsidRDefault="000665D4" w:rsidP="0001396F"/>
    <w:p w:rsidR="000665D4" w:rsidRDefault="000665D4" w:rsidP="0001396F"/>
    <w:p w:rsidR="000665D4" w:rsidRDefault="000665D4" w:rsidP="0001396F"/>
    <w:p w:rsidR="000665D4" w:rsidRDefault="000665D4" w:rsidP="0001396F"/>
    <w:p w:rsidR="000665D4" w:rsidRDefault="000665D4" w:rsidP="0001396F"/>
    <w:p w:rsidR="000665D4" w:rsidRDefault="000665D4" w:rsidP="0001396F"/>
    <w:p w:rsidR="000665D4" w:rsidRDefault="000665D4" w:rsidP="0001396F"/>
    <w:p w:rsidR="008C52A7" w:rsidRDefault="000665D4" w:rsidP="0001396F">
      <w:r>
        <w:t xml:space="preserve">                                           </w:t>
      </w:r>
      <w:r w:rsidR="00D95DBA">
        <w:t xml:space="preserve">                  </w:t>
      </w:r>
    </w:p>
    <w:p w:rsidR="008C52A7" w:rsidRDefault="008C52A7" w:rsidP="0001396F"/>
    <w:p w:rsidR="00F27058" w:rsidRDefault="00F27058" w:rsidP="00531482">
      <w:pPr>
        <w:pStyle w:val="af"/>
        <w:keepLines/>
        <w:numPr>
          <w:ilvl w:val="8"/>
          <w:numId w:val="4"/>
        </w:numPr>
        <w:rPr>
          <w:color w:val="000000"/>
          <w:sz w:val="27"/>
          <w:szCs w:val="27"/>
        </w:rPr>
      </w:pPr>
    </w:p>
    <w:p w:rsidR="00F27058" w:rsidRDefault="00F27058" w:rsidP="00531482">
      <w:pPr>
        <w:pStyle w:val="af"/>
        <w:keepLines/>
        <w:numPr>
          <w:ilvl w:val="8"/>
          <w:numId w:val="4"/>
        </w:numPr>
        <w:rPr>
          <w:color w:val="000000"/>
          <w:sz w:val="27"/>
          <w:szCs w:val="27"/>
        </w:rPr>
      </w:pPr>
    </w:p>
    <w:p w:rsidR="00F27058" w:rsidRDefault="00F27058" w:rsidP="00316A84">
      <w:pPr>
        <w:pStyle w:val="af"/>
        <w:keepLines/>
        <w:rPr>
          <w:color w:val="000000"/>
          <w:sz w:val="27"/>
          <w:szCs w:val="27"/>
        </w:rPr>
      </w:pPr>
    </w:p>
    <w:p w:rsidR="00531482" w:rsidRPr="00316A84" w:rsidRDefault="00531482" w:rsidP="00531482">
      <w:pPr>
        <w:pStyle w:val="af"/>
        <w:keepLines/>
        <w:numPr>
          <w:ilvl w:val="8"/>
          <w:numId w:val="4"/>
        </w:numPr>
        <w:rPr>
          <w:color w:val="000000"/>
          <w:sz w:val="28"/>
          <w:szCs w:val="28"/>
        </w:rPr>
      </w:pPr>
      <w:r w:rsidRPr="00316A84">
        <w:rPr>
          <w:color w:val="000000"/>
          <w:sz w:val="28"/>
          <w:szCs w:val="28"/>
        </w:rPr>
        <w:t>Приложение</w:t>
      </w:r>
    </w:p>
    <w:p w:rsidR="00531482" w:rsidRPr="00316A84" w:rsidRDefault="00531482" w:rsidP="00531482">
      <w:pPr>
        <w:pStyle w:val="af"/>
        <w:keepLines/>
        <w:numPr>
          <w:ilvl w:val="8"/>
          <w:numId w:val="4"/>
        </w:numPr>
        <w:rPr>
          <w:color w:val="000000"/>
          <w:sz w:val="28"/>
          <w:szCs w:val="28"/>
        </w:rPr>
      </w:pPr>
      <w:r w:rsidRPr="00316A84">
        <w:rPr>
          <w:color w:val="000000"/>
          <w:sz w:val="28"/>
          <w:szCs w:val="28"/>
        </w:rPr>
        <w:t>к постановлению администрации</w:t>
      </w:r>
    </w:p>
    <w:p w:rsidR="00531482" w:rsidRPr="00316A84" w:rsidRDefault="00531482" w:rsidP="00531482">
      <w:pPr>
        <w:pStyle w:val="af"/>
        <w:keepLines/>
        <w:numPr>
          <w:ilvl w:val="8"/>
          <w:numId w:val="4"/>
        </w:numPr>
        <w:rPr>
          <w:color w:val="000000"/>
          <w:sz w:val="28"/>
          <w:szCs w:val="28"/>
        </w:rPr>
      </w:pPr>
      <w:r w:rsidRPr="00316A84">
        <w:rPr>
          <w:color w:val="000000"/>
          <w:sz w:val="28"/>
          <w:szCs w:val="28"/>
        </w:rPr>
        <w:t>Поселкового сельского поселения</w:t>
      </w:r>
    </w:p>
    <w:p w:rsidR="00531482" w:rsidRPr="00316A84" w:rsidRDefault="00531482" w:rsidP="00531482">
      <w:pPr>
        <w:pStyle w:val="af"/>
        <w:keepLines/>
        <w:numPr>
          <w:ilvl w:val="8"/>
          <w:numId w:val="4"/>
        </w:numPr>
        <w:rPr>
          <w:color w:val="000000"/>
          <w:sz w:val="28"/>
          <w:szCs w:val="28"/>
        </w:rPr>
      </w:pPr>
      <w:r w:rsidRPr="00316A84">
        <w:rPr>
          <w:color w:val="000000"/>
          <w:sz w:val="28"/>
          <w:szCs w:val="28"/>
        </w:rPr>
        <w:t>Тимашевского района</w:t>
      </w:r>
    </w:p>
    <w:p w:rsidR="00531482" w:rsidRPr="00316A84" w:rsidRDefault="00531482" w:rsidP="00531482">
      <w:pPr>
        <w:pStyle w:val="af"/>
        <w:keepLines/>
        <w:numPr>
          <w:ilvl w:val="8"/>
          <w:numId w:val="4"/>
        </w:numPr>
        <w:rPr>
          <w:color w:val="000000"/>
          <w:sz w:val="28"/>
          <w:szCs w:val="28"/>
        </w:rPr>
      </w:pPr>
      <w:r w:rsidRPr="00316A84">
        <w:rPr>
          <w:color w:val="000000"/>
          <w:sz w:val="28"/>
          <w:szCs w:val="28"/>
        </w:rPr>
        <w:t xml:space="preserve">от </w:t>
      </w:r>
      <w:r w:rsidR="00316A84">
        <w:rPr>
          <w:color w:val="000000"/>
          <w:sz w:val="28"/>
          <w:szCs w:val="28"/>
        </w:rPr>
        <w:t>_________</w:t>
      </w:r>
      <w:r w:rsidRPr="00316A84">
        <w:rPr>
          <w:color w:val="000000"/>
          <w:sz w:val="28"/>
          <w:szCs w:val="28"/>
        </w:rPr>
        <w:t xml:space="preserve"> №</w:t>
      </w:r>
      <w:r w:rsidR="00316A84">
        <w:rPr>
          <w:color w:val="000000"/>
          <w:sz w:val="28"/>
          <w:szCs w:val="28"/>
        </w:rPr>
        <w:t>______</w:t>
      </w:r>
    </w:p>
    <w:p w:rsidR="00AC53F9" w:rsidRDefault="00AC53F9" w:rsidP="00531482"/>
    <w:p w:rsidR="00AC53F9" w:rsidRDefault="00AC53F9" w:rsidP="0001396F"/>
    <w:p w:rsidR="000665D4" w:rsidRPr="0001396F" w:rsidRDefault="000665D4" w:rsidP="00316A84">
      <w:pPr>
        <w:jc w:val="center"/>
        <w:rPr>
          <w:b/>
        </w:rPr>
      </w:pPr>
      <w:r w:rsidRPr="0001396F">
        <w:rPr>
          <w:b/>
          <w:sz w:val="28"/>
          <w:szCs w:val="28"/>
        </w:rPr>
        <w:t>Протокол</w:t>
      </w:r>
    </w:p>
    <w:p w:rsidR="000665D4" w:rsidRPr="0001396F" w:rsidRDefault="000665D4" w:rsidP="00316A84">
      <w:pPr>
        <w:jc w:val="center"/>
        <w:rPr>
          <w:b/>
          <w:sz w:val="28"/>
          <w:szCs w:val="28"/>
        </w:rPr>
      </w:pPr>
      <w:r w:rsidRPr="0001396F">
        <w:rPr>
          <w:b/>
          <w:sz w:val="28"/>
          <w:szCs w:val="28"/>
        </w:rPr>
        <w:t xml:space="preserve">заседания постоянно действующей комиссии </w:t>
      </w:r>
      <w:proofErr w:type="gramStart"/>
      <w:r w:rsidRPr="0001396F">
        <w:rPr>
          <w:b/>
          <w:sz w:val="28"/>
          <w:szCs w:val="28"/>
        </w:rPr>
        <w:t>по</w:t>
      </w:r>
      <w:proofErr w:type="gramEnd"/>
    </w:p>
    <w:p w:rsidR="000665D4" w:rsidRDefault="000665D4" w:rsidP="00316A84">
      <w:pPr>
        <w:jc w:val="center"/>
        <w:rPr>
          <w:sz w:val="28"/>
          <w:szCs w:val="28"/>
        </w:rPr>
      </w:pPr>
      <w:r w:rsidRPr="0001396F">
        <w:rPr>
          <w:b/>
          <w:sz w:val="28"/>
          <w:szCs w:val="28"/>
        </w:rPr>
        <w:t>приему активов от</w:t>
      </w:r>
      <w:r w:rsidR="00A8191A" w:rsidRPr="0001396F">
        <w:rPr>
          <w:b/>
          <w:sz w:val="28"/>
          <w:szCs w:val="28"/>
        </w:rPr>
        <w:t xml:space="preserve"> </w:t>
      </w:r>
      <w:r w:rsidRPr="0001396F">
        <w:rPr>
          <w:b/>
          <w:sz w:val="28"/>
          <w:szCs w:val="28"/>
        </w:rPr>
        <w:t xml:space="preserve"> </w:t>
      </w:r>
      <w:r w:rsidR="00AC53F9" w:rsidRPr="0001396F">
        <w:rPr>
          <w:b/>
          <w:sz w:val="28"/>
          <w:szCs w:val="28"/>
        </w:rPr>
        <w:t>31</w:t>
      </w:r>
      <w:r w:rsidRPr="0001396F">
        <w:rPr>
          <w:b/>
          <w:sz w:val="28"/>
          <w:szCs w:val="28"/>
        </w:rPr>
        <w:t>.</w:t>
      </w:r>
      <w:r w:rsidR="00AC53F9" w:rsidRPr="0001396F">
        <w:rPr>
          <w:b/>
          <w:sz w:val="28"/>
          <w:szCs w:val="28"/>
        </w:rPr>
        <w:t>01</w:t>
      </w:r>
      <w:r w:rsidRPr="0001396F">
        <w:rPr>
          <w:b/>
          <w:sz w:val="28"/>
          <w:szCs w:val="28"/>
        </w:rPr>
        <w:t>.202</w:t>
      </w:r>
      <w:r w:rsidR="00AC53F9" w:rsidRPr="0001396F">
        <w:rPr>
          <w:b/>
          <w:sz w:val="28"/>
          <w:szCs w:val="28"/>
        </w:rPr>
        <w:t>2</w:t>
      </w:r>
      <w:r w:rsidRPr="0001396F">
        <w:rPr>
          <w:b/>
          <w:sz w:val="28"/>
          <w:szCs w:val="28"/>
        </w:rPr>
        <w:t>года</w:t>
      </w:r>
    </w:p>
    <w:p w:rsidR="00316A84" w:rsidRDefault="00316A84" w:rsidP="00316A84">
      <w:pPr>
        <w:jc w:val="center"/>
        <w:rPr>
          <w:sz w:val="28"/>
          <w:szCs w:val="28"/>
        </w:rPr>
      </w:pPr>
    </w:p>
    <w:p w:rsidR="00316A84" w:rsidRDefault="00316A84" w:rsidP="00316A84">
      <w:pPr>
        <w:jc w:val="center"/>
        <w:rPr>
          <w:sz w:val="28"/>
          <w:szCs w:val="28"/>
        </w:rPr>
      </w:pPr>
    </w:p>
    <w:p w:rsidR="000665D4" w:rsidRDefault="000665D4" w:rsidP="00316A84">
      <w:pPr>
        <w:ind w:left="56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результатам инвентаризации постоянно действующая комиссия, созданная в соответствии с распоряжением № 66/1-р от 29.07.2020года </w:t>
      </w:r>
      <w:r w:rsidR="00AC53F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« </w:t>
      </w:r>
      <w:r w:rsidRPr="00FC265E">
        <w:rPr>
          <w:rFonts w:eastAsia="Calibri"/>
          <w:color w:val="000000"/>
          <w:sz w:val="28"/>
          <w:szCs w:val="28"/>
        </w:rPr>
        <w:t xml:space="preserve">Об утверждении комиссии по поступлению и выбытию </w:t>
      </w:r>
      <w:proofErr w:type="gramStart"/>
      <w:r w:rsidRPr="00FC265E">
        <w:rPr>
          <w:rFonts w:eastAsia="Calibri"/>
          <w:color w:val="000000"/>
          <w:sz w:val="28"/>
          <w:szCs w:val="28"/>
        </w:rPr>
        <w:t>нефинансовых</w:t>
      </w:r>
      <w:proofErr w:type="gramEnd"/>
      <w:r w:rsidRPr="00FC265E">
        <w:rPr>
          <w:rFonts w:eastAsia="Calibri"/>
          <w:color w:val="000000"/>
          <w:sz w:val="28"/>
          <w:szCs w:val="28"/>
        </w:rPr>
        <w:t xml:space="preserve"> активов</w:t>
      </w:r>
      <w:r>
        <w:rPr>
          <w:color w:val="000000"/>
          <w:sz w:val="28"/>
          <w:szCs w:val="28"/>
        </w:rPr>
        <w:t>» установила,  что</w:t>
      </w:r>
      <w:r w:rsidR="007A43D9">
        <w:rPr>
          <w:color w:val="000000"/>
          <w:sz w:val="28"/>
          <w:szCs w:val="28"/>
        </w:rPr>
        <w:t xml:space="preserve"> по состоянию на </w:t>
      </w:r>
      <w:r w:rsidR="00AC53F9">
        <w:rPr>
          <w:color w:val="000000"/>
          <w:sz w:val="28"/>
          <w:szCs w:val="28"/>
        </w:rPr>
        <w:t>31</w:t>
      </w:r>
      <w:r w:rsidR="007A43D9">
        <w:rPr>
          <w:color w:val="000000"/>
          <w:sz w:val="28"/>
          <w:szCs w:val="28"/>
        </w:rPr>
        <w:t>.0</w:t>
      </w:r>
      <w:r w:rsidR="00AC53F9">
        <w:rPr>
          <w:color w:val="000000"/>
          <w:sz w:val="28"/>
          <w:szCs w:val="28"/>
        </w:rPr>
        <w:t>1</w:t>
      </w:r>
      <w:r w:rsidR="007A43D9">
        <w:rPr>
          <w:color w:val="000000"/>
          <w:sz w:val="28"/>
          <w:szCs w:val="28"/>
        </w:rPr>
        <w:t>.202</w:t>
      </w:r>
      <w:r w:rsidR="00AC53F9">
        <w:rPr>
          <w:color w:val="000000"/>
          <w:sz w:val="28"/>
          <w:szCs w:val="28"/>
        </w:rPr>
        <w:t>2</w:t>
      </w:r>
      <w:r w:rsidR="007A43D9">
        <w:rPr>
          <w:color w:val="000000"/>
          <w:sz w:val="28"/>
          <w:szCs w:val="28"/>
        </w:rPr>
        <w:t xml:space="preserve"> года на 108счете «Нефинансовые активы имущества казны»</w:t>
      </w:r>
      <w:r>
        <w:rPr>
          <w:color w:val="000000"/>
          <w:sz w:val="28"/>
          <w:szCs w:val="28"/>
        </w:rPr>
        <w:t xml:space="preserve"> </w:t>
      </w:r>
      <w:r w:rsidR="007A43D9">
        <w:rPr>
          <w:color w:val="000000"/>
          <w:sz w:val="28"/>
          <w:szCs w:val="28"/>
        </w:rPr>
        <w:t xml:space="preserve">не всё имущество отражено </w:t>
      </w:r>
      <w:proofErr w:type="gramStart"/>
      <w:r w:rsidR="007A43D9">
        <w:rPr>
          <w:color w:val="000000"/>
          <w:sz w:val="28"/>
          <w:szCs w:val="28"/>
        </w:rPr>
        <w:t>в</w:t>
      </w:r>
      <w:proofErr w:type="gramEnd"/>
      <w:r w:rsidR="007A43D9">
        <w:rPr>
          <w:color w:val="000000"/>
          <w:sz w:val="28"/>
          <w:szCs w:val="28"/>
        </w:rPr>
        <w:t xml:space="preserve"> бухгалтерском учете</w:t>
      </w:r>
      <w:proofErr w:type="gramStart"/>
      <w:r w:rsidR="007A43D9"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 результате рассмотрения всех документов комиссия приняла следующее решения: </w:t>
      </w:r>
    </w:p>
    <w:p w:rsidR="00AA059E" w:rsidRDefault="000665D4" w:rsidP="00316A84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</w:t>
      </w:r>
      <w:r w:rsidR="00AC53F9">
        <w:rPr>
          <w:sz w:val="28"/>
          <w:szCs w:val="28"/>
        </w:rPr>
        <w:t>.</w:t>
      </w:r>
      <w:r w:rsidR="00095DBD">
        <w:rPr>
          <w:sz w:val="28"/>
          <w:szCs w:val="28"/>
        </w:rPr>
        <w:t xml:space="preserve">Перенести земельные участки </w:t>
      </w:r>
      <w:r w:rsidR="00672B2A">
        <w:rPr>
          <w:sz w:val="28"/>
          <w:szCs w:val="28"/>
        </w:rPr>
        <w:t xml:space="preserve"> </w:t>
      </w:r>
      <w:r w:rsidR="00095DBD">
        <w:rPr>
          <w:sz w:val="28"/>
          <w:szCs w:val="28"/>
        </w:rPr>
        <w:t xml:space="preserve">отраженные </w:t>
      </w:r>
      <w:r w:rsidR="00AC53F9">
        <w:rPr>
          <w:sz w:val="28"/>
          <w:szCs w:val="28"/>
        </w:rPr>
        <w:t>в реестре муниципальной собственности</w:t>
      </w:r>
      <w:r w:rsidR="00095DBD">
        <w:rPr>
          <w:sz w:val="28"/>
          <w:szCs w:val="28"/>
        </w:rPr>
        <w:t xml:space="preserve"> </w:t>
      </w:r>
      <w:r w:rsidR="00672B2A">
        <w:rPr>
          <w:sz w:val="28"/>
          <w:szCs w:val="28"/>
        </w:rPr>
        <w:t>и иные НФА</w:t>
      </w:r>
      <w:r w:rsidR="00E12DF1">
        <w:rPr>
          <w:sz w:val="28"/>
          <w:szCs w:val="28"/>
        </w:rPr>
        <w:t xml:space="preserve"> в казну администрации Поселкового сельского поселения Тимашевского района</w:t>
      </w:r>
      <w:proofErr w:type="gramStart"/>
      <w:r w:rsidR="00672B2A">
        <w:rPr>
          <w:sz w:val="28"/>
          <w:szCs w:val="28"/>
        </w:rPr>
        <w:t xml:space="preserve"> </w:t>
      </w:r>
      <w:r w:rsidR="00AA059E">
        <w:rPr>
          <w:sz w:val="28"/>
          <w:szCs w:val="28"/>
        </w:rPr>
        <w:t>.</w:t>
      </w:r>
      <w:proofErr w:type="gramEnd"/>
    </w:p>
    <w:p w:rsidR="00FA06F1" w:rsidRDefault="00AA059E" w:rsidP="00316A84">
      <w:pPr>
        <w:pStyle w:val="a5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2B2A">
        <w:rPr>
          <w:sz w:val="28"/>
          <w:szCs w:val="28"/>
        </w:rPr>
        <w:t xml:space="preserve">тразить </w:t>
      </w:r>
      <w:r>
        <w:rPr>
          <w:sz w:val="28"/>
          <w:szCs w:val="28"/>
        </w:rPr>
        <w:t xml:space="preserve">на земельные участки </w:t>
      </w:r>
      <w:r w:rsidR="00672B2A">
        <w:rPr>
          <w:sz w:val="28"/>
          <w:szCs w:val="28"/>
        </w:rPr>
        <w:t>следующие проводки  Дт 1 108 55</w:t>
      </w:r>
      <w:r>
        <w:rPr>
          <w:sz w:val="28"/>
          <w:szCs w:val="28"/>
        </w:rPr>
        <w:t> </w:t>
      </w:r>
      <w:r w:rsidR="00672B2A">
        <w:rPr>
          <w:sz w:val="28"/>
          <w:szCs w:val="28"/>
        </w:rPr>
        <w:t>330</w:t>
      </w:r>
      <w:r>
        <w:rPr>
          <w:sz w:val="28"/>
          <w:szCs w:val="28"/>
        </w:rPr>
        <w:t>(</w:t>
      </w:r>
      <w:r w:rsidRPr="00AA059E">
        <w:rPr>
          <w:sz w:val="28"/>
          <w:szCs w:val="28"/>
        </w:rPr>
        <w:t>0113.0000000000.000</w:t>
      </w:r>
      <w:r>
        <w:rPr>
          <w:sz w:val="28"/>
          <w:szCs w:val="28"/>
        </w:rPr>
        <w:t xml:space="preserve">) </w:t>
      </w:r>
      <w:r w:rsidR="00672B2A">
        <w:rPr>
          <w:sz w:val="28"/>
          <w:szCs w:val="28"/>
        </w:rPr>
        <w:t xml:space="preserve">Кт 1 401 10 199 </w:t>
      </w:r>
      <w:proofErr w:type="gramStart"/>
      <w:r w:rsidR="00672B2A">
        <w:rPr>
          <w:sz w:val="28"/>
          <w:szCs w:val="28"/>
        </w:rPr>
        <w:t xml:space="preserve">( </w:t>
      </w:r>
      <w:proofErr w:type="gramEnd"/>
      <w:r w:rsidR="00672B2A">
        <w:rPr>
          <w:sz w:val="28"/>
          <w:szCs w:val="28"/>
        </w:rPr>
        <w:t>1</w:t>
      </w:r>
      <w:r w:rsidR="00E12DF1">
        <w:rPr>
          <w:sz w:val="28"/>
          <w:szCs w:val="28"/>
        </w:rPr>
        <w:t xml:space="preserve"> </w:t>
      </w:r>
      <w:r w:rsidR="00672B2A">
        <w:rPr>
          <w:sz w:val="28"/>
          <w:szCs w:val="28"/>
        </w:rPr>
        <w:t>17</w:t>
      </w:r>
      <w:r w:rsidR="00E12DF1">
        <w:rPr>
          <w:sz w:val="28"/>
          <w:szCs w:val="28"/>
        </w:rPr>
        <w:t xml:space="preserve"> 00000 00 0000 000).Земельные участки принять по кадастровой стоимости.</w:t>
      </w:r>
      <w:r w:rsidR="00D71A9E" w:rsidRPr="00D71A9E">
        <w:rPr>
          <w:rFonts w:ascii="Arial" w:hAnsi="Arial" w:cs="Arial"/>
          <w:color w:val="333333"/>
          <w:sz w:val="37"/>
          <w:szCs w:val="37"/>
          <w:shd w:val="clear" w:color="auto" w:fill="FFFFFF"/>
        </w:rPr>
        <w:t xml:space="preserve"> </w:t>
      </w:r>
      <w:r w:rsidR="00D71A9E" w:rsidRPr="0095768C">
        <w:rPr>
          <w:sz w:val="28"/>
          <w:szCs w:val="28"/>
          <w:shd w:val="clear" w:color="auto" w:fill="FFFFFF"/>
        </w:rPr>
        <w:t>(Письмо Минфина России от 14.05.2021 N 02-07-10/37002).</w:t>
      </w:r>
      <w:r w:rsidR="00316A84">
        <w:rPr>
          <w:sz w:val="28"/>
          <w:szCs w:val="28"/>
          <w:shd w:val="clear" w:color="auto" w:fill="FFFFFF"/>
        </w:rPr>
        <w:t xml:space="preserve"> </w:t>
      </w:r>
      <w:r w:rsidR="00E12DF1">
        <w:rPr>
          <w:sz w:val="28"/>
          <w:szCs w:val="28"/>
        </w:rPr>
        <w:t>А именно</w:t>
      </w:r>
      <w:proofErr w:type="gramStart"/>
      <w:r w:rsidR="00E12DF1">
        <w:rPr>
          <w:sz w:val="28"/>
          <w:szCs w:val="28"/>
        </w:rPr>
        <w:t xml:space="preserve"> </w:t>
      </w:r>
      <w:r w:rsidR="00D825C7">
        <w:rPr>
          <w:sz w:val="28"/>
          <w:szCs w:val="28"/>
        </w:rPr>
        <w:t>:</w:t>
      </w:r>
      <w:proofErr w:type="gramEnd"/>
    </w:p>
    <w:p w:rsidR="00316A84" w:rsidRDefault="00316A84" w:rsidP="00316A84">
      <w:pPr>
        <w:pStyle w:val="a5"/>
        <w:ind w:left="567" w:firstLine="709"/>
        <w:jc w:val="both"/>
        <w:rPr>
          <w:sz w:val="28"/>
          <w:szCs w:val="28"/>
        </w:rPr>
      </w:pPr>
    </w:p>
    <w:p w:rsidR="00FA06F1" w:rsidRPr="00FA06F1" w:rsidRDefault="00FA06F1" w:rsidP="00316A84">
      <w:pPr>
        <w:jc w:val="both"/>
      </w:pPr>
    </w:p>
    <w:tbl>
      <w:tblPr>
        <w:tblStyle w:val="ae"/>
        <w:tblW w:w="9639" w:type="dxa"/>
        <w:tblInd w:w="534" w:type="dxa"/>
        <w:tblLayout w:type="fixed"/>
        <w:tblLook w:val="04A0"/>
      </w:tblPr>
      <w:tblGrid>
        <w:gridCol w:w="708"/>
        <w:gridCol w:w="2552"/>
        <w:gridCol w:w="1843"/>
        <w:gridCol w:w="1842"/>
        <w:gridCol w:w="1134"/>
        <w:gridCol w:w="1560"/>
      </w:tblGrid>
      <w:tr w:rsidR="00FA06F1" w:rsidTr="00316A84">
        <w:tc>
          <w:tcPr>
            <w:tcW w:w="708" w:type="dxa"/>
          </w:tcPr>
          <w:p w:rsidR="00FA06F1" w:rsidRDefault="00FA06F1" w:rsidP="00316A84">
            <w:pPr>
              <w:ind w:left="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FA06F1" w:rsidRDefault="00FA06F1" w:rsidP="00316A84">
            <w:pPr>
              <w:ind w:left="68"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разрешенного использования</w:t>
            </w:r>
          </w:p>
        </w:tc>
        <w:tc>
          <w:tcPr>
            <w:tcW w:w="1843" w:type="dxa"/>
          </w:tcPr>
          <w:p w:rsidR="00FA06F1" w:rsidRDefault="00FA06F1" w:rsidP="00316A84">
            <w:pPr>
              <w:ind w:left="12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2" w:type="dxa"/>
          </w:tcPr>
          <w:p w:rsidR="00FA06F1" w:rsidRDefault="00FA06F1" w:rsidP="00316A84">
            <w:pPr>
              <w:ind w:left="6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1134" w:type="dxa"/>
          </w:tcPr>
          <w:p w:rsidR="00FA06F1" w:rsidRDefault="00FA06F1" w:rsidP="00316A84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560" w:type="dxa"/>
          </w:tcPr>
          <w:p w:rsidR="00FA06F1" w:rsidRDefault="00FA06F1" w:rsidP="00316A84">
            <w:pPr>
              <w:ind w:left="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стоимость, руб.</w:t>
            </w:r>
          </w:p>
        </w:tc>
      </w:tr>
      <w:tr w:rsidR="00FA06F1" w:rsidTr="00316A84">
        <w:tc>
          <w:tcPr>
            <w:tcW w:w="708" w:type="dxa"/>
          </w:tcPr>
          <w:p w:rsidR="00FA06F1" w:rsidRDefault="00FA06F1" w:rsidP="00316A84">
            <w:pPr>
              <w:ind w:left="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A06F1" w:rsidRDefault="00FA06F1" w:rsidP="00316A84">
            <w:pPr>
              <w:ind w:left="6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A06F1" w:rsidRDefault="00FA06F1" w:rsidP="00316A84">
            <w:pPr>
              <w:ind w:left="12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A06F1" w:rsidRDefault="00FA06F1" w:rsidP="00316A84">
            <w:pPr>
              <w:ind w:left="6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A06F1" w:rsidRDefault="00FA06F1" w:rsidP="00316A84">
            <w:pPr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A06F1" w:rsidRDefault="00FA06F1" w:rsidP="00316A84">
            <w:pPr>
              <w:ind w:left="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06F1" w:rsidTr="00316A84">
        <w:tc>
          <w:tcPr>
            <w:tcW w:w="708" w:type="dxa"/>
          </w:tcPr>
          <w:p w:rsidR="00FA06F1" w:rsidRPr="00BA7314" w:rsidRDefault="00FA06F1" w:rsidP="00316A84">
            <w:pPr>
              <w:ind w:left="33"/>
              <w:jc w:val="left"/>
            </w:pPr>
            <w:r w:rsidRPr="00BA7314">
              <w:t>1</w:t>
            </w:r>
          </w:p>
        </w:tc>
        <w:tc>
          <w:tcPr>
            <w:tcW w:w="2552" w:type="dxa"/>
          </w:tcPr>
          <w:p w:rsidR="00FA06F1" w:rsidRPr="00BA7314" w:rsidRDefault="00502981" w:rsidP="00316A84">
            <w:pPr>
              <w:tabs>
                <w:tab w:val="left" w:pos="765"/>
              </w:tabs>
              <w:ind w:left="68"/>
              <w:jc w:val="left"/>
            </w:pPr>
            <w:r>
              <w:t xml:space="preserve">Земельный участок </w:t>
            </w:r>
            <w:proofErr w:type="gramStart"/>
            <w:r>
              <w:t xml:space="preserve">( </w:t>
            </w:r>
            <w:proofErr w:type="gramEnd"/>
            <w:r>
              <w:t>земли сельскохо</w:t>
            </w:r>
            <w:r w:rsidR="00D825C7">
              <w:t>зяйственн</w:t>
            </w:r>
            <w:r>
              <w:t>ого назначения)</w:t>
            </w:r>
          </w:p>
        </w:tc>
        <w:tc>
          <w:tcPr>
            <w:tcW w:w="1843" w:type="dxa"/>
          </w:tcPr>
          <w:p w:rsidR="00FA06F1" w:rsidRPr="00BA7314" w:rsidRDefault="00FA06F1" w:rsidP="00316A84">
            <w:pPr>
              <w:ind w:left="126"/>
              <w:jc w:val="left"/>
            </w:pPr>
            <w:r w:rsidRPr="00BA7314">
              <w:t>23:31:070</w:t>
            </w:r>
            <w:r w:rsidR="00502981">
              <w:t>8000</w:t>
            </w:r>
            <w:r w:rsidRPr="00BA7314">
              <w:t>:</w:t>
            </w:r>
            <w:r w:rsidR="00502981">
              <w:t>481</w:t>
            </w:r>
          </w:p>
        </w:tc>
        <w:tc>
          <w:tcPr>
            <w:tcW w:w="1842" w:type="dxa"/>
          </w:tcPr>
          <w:p w:rsidR="00FA06F1" w:rsidRPr="00BA7314" w:rsidRDefault="00502981" w:rsidP="00316A84">
            <w:pPr>
              <w:ind w:left="68"/>
              <w:jc w:val="left"/>
            </w:pPr>
            <w:r>
              <w:t>Краснодарский край Тимашевский район</w:t>
            </w:r>
            <w:r w:rsidR="00FA06F1" w:rsidRPr="00BA7314">
              <w:t xml:space="preserve"> </w:t>
            </w:r>
          </w:p>
        </w:tc>
        <w:tc>
          <w:tcPr>
            <w:tcW w:w="1134" w:type="dxa"/>
          </w:tcPr>
          <w:p w:rsidR="00FA06F1" w:rsidRPr="00BA7314" w:rsidRDefault="00502981" w:rsidP="00316A84">
            <w:pPr>
              <w:ind w:left="34"/>
              <w:jc w:val="left"/>
            </w:pPr>
            <w:r>
              <w:t>202003</w:t>
            </w:r>
          </w:p>
          <w:p w:rsidR="00FA06F1" w:rsidRPr="00BA7314" w:rsidRDefault="00FA06F1" w:rsidP="00316A84">
            <w:pPr>
              <w:ind w:left="34"/>
              <w:jc w:val="left"/>
            </w:pPr>
          </w:p>
          <w:p w:rsidR="00FA06F1" w:rsidRPr="00BA7314" w:rsidRDefault="00FA06F1" w:rsidP="00316A84">
            <w:pPr>
              <w:ind w:left="34"/>
              <w:jc w:val="left"/>
            </w:pPr>
          </w:p>
        </w:tc>
        <w:tc>
          <w:tcPr>
            <w:tcW w:w="1560" w:type="dxa"/>
          </w:tcPr>
          <w:p w:rsidR="00FA06F1" w:rsidRPr="00BA7314" w:rsidRDefault="00502981" w:rsidP="00316A84">
            <w:pPr>
              <w:ind w:left="33"/>
              <w:jc w:val="left"/>
            </w:pPr>
            <w:r>
              <w:t>2516957,38</w:t>
            </w:r>
          </w:p>
          <w:p w:rsidR="00FA06F1" w:rsidRPr="00BA7314" w:rsidRDefault="00FA06F1" w:rsidP="00316A84">
            <w:pPr>
              <w:ind w:left="33"/>
              <w:jc w:val="left"/>
            </w:pPr>
          </w:p>
          <w:p w:rsidR="00FA06F1" w:rsidRPr="00BA7314" w:rsidRDefault="00FA06F1" w:rsidP="00316A84">
            <w:pPr>
              <w:ind w:left="33"/>
              <w:jc w:val="left"/>
            </w:pPr>
          </w:p>
        </w:tc>
      </w:tr>
      <w:tr w:rsidR="00FA06F1" w:rsidTr="00316A84">
        <w:tc>
          <w:tcPr>
            <w:tcW w:w="708" w:type="dxa"/>
          </w:tcPr>
          <w:p w:rsidR="00FA06F1" w:rsidRPr="00BA7314" w:rsidRDefault="00FA06F1" w:rsidP="00316A84">
            <w:pPr>
              <w:ind w:left="33"/>
              <w:jc w:val="left"/>
            </w:pPr>
            <w:r w:rsidRPr="00BA7314">
              <w:t>2</w:t>
            </w:r>
          </w:p>
        </w:tc>
        <w:tc>
          <w:tcPr>
            <w:tcW w:w="2552" w:type="dxa"/>
          </w:tcPr>
          <w:p w:rsidR="00FA06F1" w:rsidRPr="00BA7314" w:rsidRDefault="003866DC" w:rsidP="00316A84">
            <w:pPr>
              <w:tabs>
                <w:tab w:val="left" w:pos="765"/>
              </w:tabs>
              <w:ind w:left="68"/>
              <w:jc w:val="left"/>
            </w:pPr>
            <w:r>
              <w:t xml:space="preserve"> </w:t>
            </w:r>
            <w:r w:rsidR="00502981" w:rsidRPr="00502981">
              <w:t>Земельный участок (Улично-дорожная сеть автодорога)</w:t>
            </w:r>
          </w:p>
        </w:tc>
        <w:tc>
          <w:tcPr>
            <w:tcW w:w="1843" w:type="dxa"/>
          </w:tcPr>
          <w:p w:rsidR="00FA06F1" w:rsidRPr="00BA7314" w:rsidRDefault="00502981" w:rsidP="00316A84">
            <w:pPr>
              <w:ind w:left="126"/>
              <w:jc w:val="left"/>
            </w:pPr>
            <w:r w:rsidRPr="00502981">
              <w:t>23:31:0000000:2379</w:t>
            </w:r>
          </w:p>
        </w:tc>
        <w:tc>
          <w:tcPr>
            <w:tcW w:w="1842" w:type="dxa"/>
          </w:tcPr>
          <w:p w:rsidR="00FA06F1" w:rsidRPr="00BA7314" w:rsidRDefault="00502981" w:rsidP="00316A84">
            <w:pPr>
              <w:ind w:left="68"/>
              <w:jc w:val="left"/>
            </w:pPr>
            <w:proofErr w:type="gramStart"/>
            <w:r w:rsidRPr="00502981">
              <w:t>Советский</w:t>
            </w:r>
            <w:proofErr w:type="gramEnd"/>
            <w:r w:rsidRPr="00502981">
              <w:t xml:space="preserve"> ул. Дзержинского</w:t>
            </w:r>
          </w:p>
        </w:tc>
        <w:tc>
          <w:tcPr>
            <w:tcW w:w="1134" w:type="dxa"/>
          </w:tcPr>
          <w:p w:rsidR="00FA06F1" w:rsidRPr="00502981" w:rsidRDefault="00502981" w:rsidP="00316A84">
            <w:pPr>
              <w:ind w:left="34"/>
              <w:jc w:val="left"/>
              <w:rPr>
                <w:sz w:val="20"/>
                <w:szCs w:val="20"/>
              </w:rPr>
            </w:pPr>
            <w:r w:rsidRPr="00502981">
              <w:rPr>
                <w:rFonts w:ascii="Arial" w:hAnsi="Arial" w:cs="Arial"/>
                <w:color w:val="263238"/>
                <w:sz w:val="20"/>
                <w:szCs w:val="20"/>
                <w:shd w:val="clear" w:color="auto" w:fill="FFFFFF"/>
              </w:rPr>
              <w:t>14757</w:t>
            </w:r>
          </w:p>
        </w:tc>
        <w:tc>
          <w:tcPr>
            <w:tcW w:w="1560" w:type="dxa"/>
          </w:tcPr>
          <w:p w:rsidR="001058E3" w:rsidRDefault="00502981" w:rsidP="00316A84">
            <w:pPr>
              <w:ind w:left="33"/>
              <w:jc w:val="left"/>
            </w:pPr>
            <w:r>
              <w:t>58142,58</w:t>
            </w:r>
          </w:p>
          <w:p w:rsidR="00FA06F1" w:rsidRPr="00BA7314" w:rsidRDefault="00FA06F1" w:rsidP="00316A84">
            <w:pPr>
              <w:ind w:left="33"/>
              <w:jc w:val="left"/>
            </w:pPr>
          </w:p>
          <w:p w:rsidR="001058E3" w:rsidRPr="00BA7314" w:rsidRDefault="001058E3" w:rsidP="00316A84">
            <w:pPr>
              <w:ind w:left="33"/>
              <w:jc w:val="left"/>
            </w:pPr>
          </w:p>
        </w:tc>
      </w:tr>
      <w:tr w:rsidR="00FA06F1" w:rsidTr="00316A84">
        <w:tc>
          <w:tcPr>
            <w:tcW w:w="708" w:type="dxa"/>
          </w:tcPr>
          <w:p w:rsidR="00FA06F1" w:rsidRPr="00BA7314" w:rsidRDefault="00FA06F1" w:rsidP="00316A84">
            <w:pPr>
              <w:ind w:left="33"/>
              <w:jc w:val="left"/>
            </w:pPr>
            <w:r w:rsidRPr="00BA7314">
              <w:t>3</w:t>
            </w:r>
          </w:p>
        </w:tc>
        <w:tc>
          <w:tcPr>
            <w:tcW w:w="2552" w:type="dxa"/>
          </w:tcPr>
          <w:p w:rsidR="00FA06F1" w:rsidRPr="00BA7314" w:rsidRDefault="00502981" w:rsidP="00316A84">
            <w:pPr>
              <w:tabs>
                <w:tab w:val="left" w:pos="765"/>
              </w:tabs>
              <w:ind w:left="68"/>
              <w:jc w:val="left"/>
            </w:pPr>
            <w:r w:rsidRPr="00502981">
              <w:t>Земельный участок (Улично-дорожная сеть автодорога)</w:t>
            </w:r>
          </w:p>
        </w:tc>
        <w:tc>
          <w:tcPr>
            <w:tcW w:w="1843" w:type="dxa"/>
          </w:tcPr>
          <w:p w:rsidR="00FA06F1" w:rsidRPr="00BA7314" w:rsidRDefault="00AA059E" w:rsidP="00316A84">
            <w:pPr>
              <w:ind w:left="126"/>
              <w:jc w:val="left"/>
            </w:pPr>
            <w:r w:rsidRPr="00AA059E">
              <w:t>23:31:0702002:1155</w:t>
            </w:r>
          </w:p>
        </w:tc>
        <w:tc>
          <w:tcPr>
            <w:tcW w:w="1842" w:type="dxa"/>
          </w:tcPr>
          <w:p w:rsidR="00FA06F1" w:rsidRPr="00BA7314" w:rsidRDefault="00AA059E" w:rsidP="00316A84">
            <w:pPr>
              <w:ind w:left="68"/>
              <w:jc w:val="left"/>
            </w:pPr>
            <w:r w:rsidRPr="00AA059E">
              <w:t>п. Советский ул. Молодежная</w:t>
            </w:r>
          </w:p>
        </w:tc>
        <w:tc>
          <w:tcPr>
            <w:tcW w:w="1134" w:type="dxa"/>
          </w:tcPr>
          <w:p w:rsidR="00FA06F1" w:rsidRPr="00AA059E" w:rsidRDefault="00AA059E" w:rsidP="00316A84">
            <w:pPr>
              <w:ind w:left="34"/>
              <w:jc w:val="left"/>
              <w:rPr>
                <w:sz w:val="20"/>
                <w:szCs w:val="20"/>
              </w:rPr>
            </w:pPr>
            <w:r w:rsidRPr="00AA059E">
              <w:rPr>
                <w:rFonts w:ascii="Arial" w:hAnsi="Arial" w:cs="Arial"/>
                <w:color w:val="263238"/>
                <w:sz w:val="20"/>
                <w:szCs w:val="20"/>
                <w:shd w:val="clear" w:color="auto" w:fill="FFFFFF"/>
              </w:rPr>
              <w:t>1807</w:t>
            </w:r>
          </w:p>
        </w:tc>
        <w:tc>
          <w:tcPr>
            <w:tcW w:w="1560" w:type="dxa"/>
          </w:tcPr>
          <w:p w:rsidR="00FA06F1" w:rsidRPr="00BA7314" w:rsidRDefault="00AA059E" w:rsidP="00316A84">
            <w:pPr>
              <w:ind w:left="33"/>
              <w:jc w:val="left"/>
            </w:pPr>
            <w:r>
              <w:t>9559,03</w:t>
            </w:r>
          </w:p>
        </w:tc>
      </w:tr>
      <w:tr w:rsidR="00FA06F1" w:rsidTr="00316A84">
        <w:tc>
          <w:tcPr>
            <w:tcW w:w="708" w:type="dxa"/>
          </w:tcPr>
          <w:p w:rsidR="00FA06F1" w:rsidRPr="00BA7314" w:rsidRDefault="00FA06F1" w:rsidP="00316A84">
            <w:pPr>
              <w:ind w:left="33"/>
              <w:jc w:val="left"/>
            </w:pPr>
            <w:r w:rsidRPr="00BA7314">
              <w:t>4</w:t>
            </w:r>
          </w:p>
        </w:tc>
        <w:tc>
          <w:tcPr>
            <w:tcW w:w="2552" w:type="dxa"/>
          </w:tcPr>
          <w:p w:rsidR="00FA06F1" w:rsidRPr="00BA7314" w:rsidRDefault="00AA059E" w:rsidP="00316A84">
            <w:pPr>
              <w:tabs>
                <w:tab w:val="left" w:pos="765"/>
              </w:tabs>
              <w:ind w:left="68"/>
              <w:jc w:val="left"/>
            </w:pPr>
            <w:r w:rsidRPr="00502981">
              <w:t>Земельный участок (Улично-дорожная сеть автодорога)</w:t>
            </w:r>
          </w:p>
        </w:tc>
        <w:tc>
          <w:tcPr>
            <w:tcW w:w="1843" w:type="dxa"/>
          </w:tcPr>
          <w:p w:rsidR="00FA06F1" w:rsidRPr="00BA7314" w:rsidRDefault="00AA059E" w:rsidP="00316A84">
            <w:pPr>
              <w:ind w:left="126"/>
              <w:jc w:val="left"/>
            </w:pPr>
            <w:r w:rsidRPr="00AA059E">
              <w:t>23:31:0702002:1156</w:t>
            </w:r>
          </w:p>
        </w:tc>
        <w:tc>
          <w:tcPr>
            <w:tcW w:w="1842" w:type="dxa"/>
          </w:tcPr>
          <w:p w:rsidR="00FA06F1" w:rsidRPr="00BA7314" w:rsidRDefault="00AA059E" w:rsidP="00316A84">
            <w:pPr>
              <w:ind w:left="68"/>
              <w:jc w:val="left"/>
            </w:pPr>
            <w:r w:rsidRPr="00AA059E">
              <w:t>п. Советский ул</w:t>
            </w:r>
            <w:proofErr w:type="gramStart"/>
            <w:r w:rsidRPr="00AA059E">
              <w:t>.Б</w:t>
            </w:r>
            <w:proofErr w:type="gramEnd"/>
            <w:r w:rsidRPr="00AA059E">
              <w:t>ратская</w:t>
            </w:r>
          </w:p>
        </w:tc>
        <w:tc>
          <w:tcPr>
            <w:tcW w:w="1134" w:type="dxa"/>
          </w:tcPr>
          <w:p w:rsidR="00FA06F1" w:rsidRPr="00AA059E" w:rsidRDefault="00AA059E" w:rsidP="00316A84">
            <w:pPr>
              <w:ind w:left="34"/>
              <w:jc w:val="left"/>
              <w:rPr>
                <w:sz w:val="20"/>
                <w:szCs w:val="20"/>
              </w:rPr>
            </w:pPr>
            <w:r w:rsidRPr="00AA059E">
              <w:rPr>
                <w:rFonts w:ascii="Arial" w:hAnsi="Arial" w:cs="Arial"/>
                <w:color w:val="263238"/>
                <w:sz w:val="20"/>
                <w:szCs w:val="20"/>
                <w:shd w:val="clear" w:color="auto" w:fill="FFFFFF"/>
              </w:rPr>
              <w:t>1947</w:t>
            </w:r>
          </w:p>
        </w:tc>
        <w:tc>
          <w:tcPr>
            <w:tcW w:w="1560" w:type="dxa"/>
          </w:tcPr>
          <w:p w:rsidR="00FA06F1" w:rsidRPr="00BA7314" w:rsidRDefault="00AA059E" w:rsidP="00316A84">
            <w:pPr>
              <w:ind w:left="33"/>
              <w:jc w:val="left"/>
            </w:pPr>
            <w:r>
              <w:t>10260,69</w:t>
            </w:r>
          </w:p>
        </w:tc>
      </w:tr>
      <w:tr w:rsidR="00D71A9E" w:rsidTr="00316A84">
        <w:trPr>
          <w:trHeight w:val="996"/>
        </w:trPr>
        <w:tc>
          <w:tcPr>
            <w:tcW w:w="708" w:type="dxa"/>
          </w:tcPr>
          <w:p w:rsidR="00D71A9E" w:rsidRPr="00BA7314" w:rsidRDefault="00DD3F6E" w:rsidP="00316A84">
            <w:pPr>
              <w:ind w:left="33"/>
              <w:jc w:val="left"/>
            </w:pPr>
            <w:r>
              <w:lastRenderedPageBreak/>
              <w:t>5</w:t>
            </w:r>
          </w:p>
        </w:tc>
        <w:tc>
          <w:tcPr>
            <w:tcW w:w="2552" w:type="dxa"/>
          </w:tcPr>
          <w:p w:rsidR="00D71A9E" w:rsidRPr="00BA7314" w:rsidRDefault="00DD3F6E" w:rsidP="00316A84">
            <w:pPr>
              <w:tabs>
                <w:tab w:val="left" w:pos="765"/>
              </w:tabs>
              <w:ind w:left="68"/>
              <w:jc w:val="left"/>
            </w:pPr>
            <w:r w:rsidRPr="00DD3F6E">
              <w:t xml:space="preserve">Земельный участок </w:t>
            </w:r>
            <w:proofErr w:type="gramStart"/>
            <w:r w:rsidRPr="00DD3F6E">
              <w:t>под</w:t>
            </w:r>
            <w:proofErr w:type="gramEnd"/>
            <w:r w:rsidRPr="00DD3F6E">
              <w:t xml:space="preserve"> </w:t>
            </w:r>
            <w:proofErr w:type="gramStart"/>
            <w:r w:rsidRPr="00DD3F6E">
              <w:t>спортивной</w:t>
            </w:r>
            <w:proofErr w:type="gramEnd"/>
            <w:r w:rsidRPr="00DD3F6E">
              <w:t xml:space="preserve"> площадке                     площадь 0,3 га</w:t>
            </w:r>
          </w:p>
        </w:tc>
        <w:tc>
          <w:tcPr>
            <w:tcW w:w="1843" w:type="dxa"/>
          </w:tcPr>
          <w:p w:rsidR="00D71A9E" w:rsidRPr="00BA7314" w:rsidRDefault="00D71A9E" w:rsidP="00316A84">
            <w:pPr>
              <w:ind w:left="126"/>
              <w:jc w:val="left"/>
            </w:pPr>
          </w:p>
        </w:tc>
        <w:tc>
          <w:tcPr>
            <w:tcW w:w="1842" w:type="dxa"/>
          </w:tcPr>
          <w:p w:rsidR="00D71A9E" w:rsidRPr="00BA7314" w:rsidRDefault="00DD3F6E" w:rsidP="00316A84">
            <w:pPr>
              <w:ind w:left="68"/>
              <w:jc w:val="left"/>
            </w:pPr>
            <w:r>
              <w:t>п. Октябрьский, ул. Садовая</w:t>
            </w:r>
          </w:p>
        </w:tc>
        <w:tc>
          <w:tcPr>
            <w:tcW w:w="1134" w:type="dxa"/>
          </w:tcPr>
          <w:p w:rsidR="00D71A9E" w:rsidRPr="00BA7314" w:rsidRDefault="00D71A9E" w:rsidP="00316A84">
            <w:pPr>
              <w:ind w:left="34"/>
              <w:jc w:val="left"/>
            </w:pPr>
          </w:p>
        </w:tc>
        <w:tc>
          <w:tcPr>
            <w:tcW w:w="1560" w:type="dxa"/>
          </w:tcPr>
          <w:p w:rsidR="00DD3F6E" w:rsidRDefault="00DD3F6E" w:rsidP="00316A84">
            <w:pPr>
              <w:ind w:left="33"/>
              <w:jc w:val="left"/>
            </w:pPr>
            <w:r>
              <w:t>1,00</w:t>
            </w:r>
          </w:p>
          <w:p w:rsidR="0024623A" w:rsidRDefault="0024623A" w:rsidP="00316A84">
            <w:pPr>
              <w:ind w:left="33"/>
              <w:jc w:val="left"/>
            </w:pPr>
          </w:p>
          <w:p w:rsidR="00DD3F6E" w:rsidRPr="0024623A" w:rsidRDefault="00DD3F6E" w:rsidP="00316A84">
            <w:pPr>
              <w:ind w:left="33"/>
              <w:jc w:val="left"/>
            </w:pPr>
          </w:p>
        </w:tc>
      </w:tr>
      <w:tr w:rsidR="00DD3F6E" w:rsidTr="00316A84">
        <w:trPr>
          <w:trHeight w:val="633"/>
        </w:trPr>
        <w:tc>
          <w:tcPr>
            <w:tcW w:w="708" w:type="dxa"/>
          </w:tcPr>
          <w:p w:rsidR="00DD3F6E" w:rsidRPr="00BA7314" w:rsidRDefault="00DD3F6E" w:rsidP="00316A84">
            <w:pPr>
              <w:ind w:left="33"/>
              <w:jc w:val="left"/>
            </w:pPr>
          </w:p>
        </w:tc>
        <w:tc>
          <w:tcPr>
            <w:tcW w:w="2552" w:type="dxa"/>
          </w:tcPr>
          <w:p w:rsidR="00DD3F6E" w:rsidRDefault="00DD3F6E" w:rsidP="00316A84">
            <w:pPr>
              <w:tabs>
                <w:tab w:val="left" w:pos="765"/>
              </w:tabs>
              <w:ind w:left="68"/>
              <w:jc w:val="left"/>
            </w:pPr>
          </w:p>
          <w:p w:rsidR="00DD3F6E" w:rsidRDefault="00DD3F6E" w:rsidP="00316A84">
            <w:pPr>
              <w:ind w:left="68"/>
              <w:jc w:val="left"/>
            </w:pPr>
          </w:p>
          <w:p w:rsidR="00DD3F6E" w:rsidRPr="00DD3F6E" w:rsidRDefault="00DD3F6E" w:rsidP="00316A84">
            <w:pPr>
              <w:ind w:left="68" w:firstLine="708"/>
              <w:jc w:val="left"/>
            </w:pPr>
            <w:r>
              <w:t>Итого</w:t>
            </w:r>
          </w:p>
        </w:tc>
        <w:tc>
          <w:tcPr>
            <w:tcW w:w="1843" w:type="dxa"/>
          </w:tcPr>
          <w:p w:rsidR="00DD3F6E" w:rsidRPr="00BA7314" w:rsidRDefault="00DD3F6E" w:rsidP="00316A84">
            <w:pPr>
              <w:ind w:left="126"/>
              <w:jc w:val="left"/>
            </w:pPr>
          </w:p>
        </w:tc>
        <w:tc>
          <w:tcPr>
            <w:tcW w:w="1842" w:type="dxa"/>
          </w:tcPr>
          <w:p w:rsidR="00DD3F6E" w:rsidRPr="00BA7314" w:rsidRDefault="00DD3F6E" w:rsidP="00316A84">
            <w:pPr>
              <w:ind w:left="68"/>
              <w:jc w:val="left"/>
            </w:pPr>
          </w:p>
        </w:tc>
        <w:tc>
          <w:tcPr>
            <w:tcW w:w="1134" w:type="dxa"/>
          </w:tcPr>
          <w:p w:rsidR="00DD3F6E" w:rsidRPr="00BA7314" w:rsidRDefault="00DD3F6E" w:rsidP="00316A84">
            <w:pPr>
              <w:ind w:left="34"/>
              <w:jc w:val="left"/>
            </w:pPr>
          </w:p>
        </w:tc>
        <w:tc>
          <w:tcPr>
            <w:tcW w:w="1560" w:type="dxa"/>
          </w:tcPr>
          <w:p w:rsidR="00DD3F6E" w:rsidRDefault="00DD3F6E" w:rsidP="00316A84">
            <w:pPr>
              <w:ind w:left="33"/>
              <w:jc w:val="left"/>
            </w:pPr>
            <w:r>
              <w:t>2594920,68</w:t>
            </w:r>
          </w:p>
          <w:p w:rsidR="00DD3F6E" w:rsidRDefault="00DD3F6E" w:rsidP="00316A84">
            <w:pPr>
              <w:ind w:left="33"/>
              <w:jc w:val="left"/>
            </w:pPr>
          </w:p>
        </w:tc>
      </w:tr>
    </w:tbl>
    <w:p w:rsidR="00FA06F1" w:rsidRDefault="00FA06F1" w:rsidP="00316A84">
      <w:pPr>
        <w:ind w:left="567"/>
      </w:pPr>
    </w:p>
    <w:p w:rsidR="0095768C" w:rsidRDefault="0095768C" w:rsidP="00316A84">
      <w:pPr>
        <w:ind w:left="567"/>
        <w:jc w:val="both"/>
      </w:pPr>
    </w:p>
    <w:p w:rsidR="00E6273E" w:rsidRDefault="0095768C" w:rsidP="00316A84">
      <w:pPr>
        <w:spacing w:after="359"/>
        <w:ind w:left="567" w:right="86" w:firstLine="709"/>
        <w:jc w:val="both"/>
        <w:rPr>
          <w:sz w:val="28"/>
          <w:szCs w:val="28"/>
        </w:rPr>
      </w:pPr>
      <w:r w:rsidRPr="007A6F22">
        <w:rPr>
          <w:sz w:val="28"/>
          <w:szCs w:val="28"/>
        </w:rPr>
        <w:t xml:space="preserve"> </w:t>
      </w:r>
      <w:r w:rsidRPr="00E62169">
        <w:rPr>
          <w:sz w:val="28"/>
          <w:szCs w:val="28"/>
        </w:rPr>
        <w:t xml:space="preserve">Так же принять </w:t>
      </w:r>
      <w:r w:rsidR="00CB31B7" w:rsidRPr="00E62169">
        <w:rPr>
          <w:sz w:val="28"/>
          <w:szCs w:val="28"/>
        </w:rPr>
        <w:t>в казну</w:t>
      </w:r>
      <w:r w:rsidR="00075547" w:rsidRPr="00E62169">
        <w:rPr>
          <w:sz w:val="28"/>
          <w:szCs w:val="28"/>
        </w:rPr>
        <w:t xml:space="preserve"> ранее не </w:t>
      </w:r>
      <w:r w:rsidR="0024623A" w:rsidRPr="00E62169">
        <w:rPr>
          <w:sz w:val="28"/>
          <w:szCs w:val="28"/>
        </w:rPr>
        <w:t>учтенные</w:t>
      </w:r>
      <w:r w:rsidRPr="00E62169">
        <w:rPr>
          <w:sz w:val="28"/>
          <w:szCs w:val="28"/>
        </w:rPr>
        <w:t xml:space="preserve"> </w:t>
      </w:r>
      <w:r w:rsidR="0024623A" w:rsidRPr="00E62169">
        <w:rPr>
          <w:sz w:val="28"/>
          <w:szCs w:val="28"/>
        </w:rPr>
        <w:t>недвижимое имущество</w:t>
      </w:r>
      <w:proofErr w:type="gramStart"/>
      <w:r w:rsidR="007A6F22" w:rsidRPr="00E62169">
        <w:rPr>
          <w:sz w:val="28"/>
          <w:szCs w:val="28"/>
        </w:rPr>
        <w:t>.</w:t>
      </w:r>
      <w:proofErr w:type="gramEnd"/>
      <w:r w:rsidR="007A6F22" w:rsidRPr="00E62169">
        <w:rPr>
          <w:sz w:val="28"/>
          <w:szCs w:val="28"/>
        </w:rPr>
        <w:t xml:space="preserve"> </w:t>
      </w:r>
      <w:r w:rsidR="0024623A" w:rsidRPr="00E62169">
        <w:rPr>
          <w:sz w:val="28"/>
          <w:szCs w:val="28"/>
        </w:rPr>
        <w:t xml:space="preserve"> </w:t>
      </w:r>
      <w:proofErr w:type="gramStart"/>
      <w:r w:rsidR="0024623A" w:rsidRPr="00E62169">
        <w:rPr>
          <w:sz w:val="28"/>
          <w:szCs w:val="28"/>
        </w:rPr>
        <w:t>и</w:t>
      </w:r>
      <w:proofErr w:type="gramEnd"/>
      <w:r w:rsidR="00344B48" w:rsidRPr="00E62169">
        <w:rPr>
          <w:sz w:val="28"/>
          <w:szCs w:val="28"/>
        </w:rPr>
        <w:t xml:space="preserve"> отразить следующие проводки Дт 1 108 51 310  </w:t>
      </w:r>
      <w:r w:rsidR="0024623A" w:rsidRPr="00E62169">
        <w:rPr>
          <w:sz w:val="28"/>
          <w:szCs w:val="28"/>
        </w:rPr>
        <w:t>(0113.0000000000.000) Кт 1 401 10 199 ( 1 17 00000 00 0000 000)</w:t>
      </w:r>
      <w:r w:rsidR="007A6F22" w:rsidRPr="00E62169">
        <w:rPr>
          <w:sz w:val="28"/>
          <w:szCs w:val="28"/>
        </w:rPr>
        <w:t>.</w:t>
      </w:r>
      <w:r w:rsidR="00B076CE" w:rsidRPr="00E62169">
        <w:rPr>
          <w:sz w:val="28"/>
          <w:szCs w:val="28"/>
        </w:rPr>
        <w:t xml:space="preserve"> в реестре муниципальной собственности Поселкового сельского поселения Тимашевского района </w:t>
      </w:r>
      <w:r w:rsidR="007A6F22" w:rsidRPr="00E62169">
        <w:rPr>
          <w:sz w:val="28"/>
          <w:szCs w:val="28"/>
        </w:rPr>
        <w:t xml:space="preserve"> </w:t>
      </w:r>
      <w:r w:rsidR="00E62169" w:rsidRPr="00E62169">
        <w:rPr>
          <w:sz w:val="28"/>
          <w:szCs w:val="28"/>
        </w:rPr>
        <w:t>у некоторых объектов</w:t>
      </w:r>
      <w:r w:rsidR="00B076CE" w:rsidRPr="00E62169">
        <w:rPr>
          <w:sz w:val="28"/>
          <w:szCs w:val="28"/>
        </w:rPr>
        <w:t xml:space="preserve"> отсутств</w:t>
      </w:r>
      <w:r w:rsidR="00E62169" w:rsidRPr="00E62169">
        <w:rPr>
          <w:sz w:val="28"/>
          <w:szCs w:val="28"/>
        </w:rPr>
        <w:t>овали</w:t>
      </w:r>
      <w:r w:rsidR="00B076CE" w:rsidRPr="00E62169">
        <w:rPr>
          <w:sz w:val="28"/>
          <w:szCs w:val="28"/>
        </w:rPr>
        <w:t xml:space="preserve"> сведений о балансовой стоимости - остаточная стоимость имущества, при отсутствии данных сведений стоимостной измеритель балансовой стоимости в </w:t>
      </w:r>
      <w:proofErr w:type="gramStart"/>
      <w:r w:rsidR="00B076CE" w:rsidRPr="00E62169">
        <w:rPr>
          <w:sz w:val="28"/>
          <w:szCs w:val="28"/>
        </w:rPr>
        <w:t>учете</w:t>
      </w:r>
      <w:proofErr w:type="gramEnd"/>
      <w:r w:rsidR="00B076CE" w:rsidRPr="00E62169">
        <w:rPr>
          <w:sz w:val="28"/>
          <w:szCs w:val="28"/>
        </w:rPr>
        <w:t xml:space="preserve"> учитывается в условной единице 1 объект – 1 рубль</w:t>
      </w:r>
      <w:r w:rsidR="00B44246">
        <w:rPr>
          <w:sz w:val="28"/>
          <w:szCs w:val="28"/>
        </w:rPr>
        <w:t>. А если имеется кадастровая стоимость, то по кадастровой стоимости.</w:t>
      </w:r>
    </w:p>
    <w:p w:rsidR="007A6F22" w:rsidRPr="007A6F22" w:rsidRDefault="007A6F22" w:rsidP="00316A84">
      <w:pPr>
        <w:ind w:left="567"/>
        <w:jc w:val="both"/>
        <w:rPr>
          <w:sz w:val="28"/>
          <w:szCs w:val="28"/>
        </w:rPr>
      </w:pPr>
    </w:p>
    <w:tbl>
      <w:tblPr>
        <w:tblW w:w="9639" w:type="dxa"/>
        <w:tblInd w:w="534" w:type="dxa"/>
        <w:tblLayout w:type="fixed"/>
        <w:tblLook w:val="04A0"/>
      </w:tblPr>
      <w:tblGrid>
        <w:gridCol w:w="850"/>
        <w:gridCol w:w="3119"/>
        <w:gridCol w:w="1417"/>
        <w:gridCol w:w="2552"/>
        <w:gridCol w:w="1701"/>
      </w:tblGrid>
      <w:tr w:rsidR="00D245AC" w:rsidRPr="00316A84" w:rsidTr="00316A84">
        <w:trPr>
          <w:trHeight w:val="282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245AC" w:rsidRPr="00316A84" w:rsidRDefault="00D245AC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Код строки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245AC" w:rsidRPr="00316A84" w:rsidRDefault="00D245AC" w:rsidP="00316A84">
            <w:pPr>
              <w:rPr>
                <w:color w:val="000000"/>
              </w:rPr>
            </w:pPr>
            <w:r w:rsidRPr="00316A84">
              <w:t>Виды разрешенного использования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245AC" w:rsidRPr="00316A84" w:rsidRDefault="00D245AC" w:rsidP="00316A84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AC" w:rsidRPr="00316A84" w:rsidRDefault="00D245AC" w:rsidP="00316A8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AC" w:rsidRPr="00316A84" w:rsidRDefault="00D245AC" w:rsidP="00316A84">
            <w:pPr>
              <w:spacing w:line="276" w:lineRule="auto"/>
            </w:pPr>
          </w:p>
        </w:tc>
      </w:tr>
      <w:tr w:rsidR="007A6F22" w:rsidRPr="00316A84" w:rsidTr="00316A84">
        <w:trPr>
          <w:trHeight w:val="30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Кадастровый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местоположение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Стоимость</w:t>
            </w:r>
          </w:p>
        </w:tc>
      </w:tr>
      <w:tr w:rsidR="007A6F22" w:rsidRPr="00316A84" w:rsidTr="00316A84">
        <w:trPr>
          <w:trHeight w:val="28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0,61 км и 0,5км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расный ул. Широкая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0,62 км и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.Н</w:t>
            </w:r>
            <w:proofErr w:type="gramEnd"/>
            <w:r w:rsidRPr="00316A84">
              <w:rPr>
                <w:color w:val="000000"/>
              </w:rPr>
              <w:t>овый ул.Профильная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0,285 км и 1,5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</w:t>
            </w:r>
            <w:proofErr w:type="gramStart"/>
            <w:r w:rsidRPr="00316A84">
              <w:rPr>
                <w:color w:val="000000"/>
              </w:rPr>
              <w:t>.М</w:t>
            </w:r>
            <w:proofErr w:type="gramEnd"/>
            <w:r w:rsidRPr="00316A84">
              <w:rPr>
                <w:color w:val="000000"/>
              </w:rPr>
              <w:t>олодежная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0,315 км и 0,8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оветский пер. Казачий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0,707 км и 2,2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ул. Кубанская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1,26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расноармейский ул. Почтовая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асфальтобетон протяженность 1,322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</w:t>
            </w:r>
            <w:proofErr w:type="gramStart"/>
            <w:r w:rsidRPr="00316A84">
              <w:rPr>
                <w:color w:val="000000"/>
              </w:rPr>
              <w:t>.Л</w:t>
            </w:r>
            <w:proofErr w:type="gramEnd"/>
            <w:r w:rsidRPr="00316A84">
              <w:rPr>
                <w:color w:val="000000"/>
              </w:rPr>
              <w:t>енина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2,2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асфальтобетон протяженность 2,37 км и 2,0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Комсомольский</w:t>
            </w:r>
            <w:proofErr w:type="gramEnd"/>
            <w:r w:rsidRPr="00316A84">
              <w:rPr>
                <w:color w:val="000000"/>
              </w:rPr>
              <w:t xml:space="preserve"> ул. Мира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асфальтобетон протяженность</w:t>
            </w:r>
            <w:proofErr w:type="gramStart"/>
            <w:r w:rsidRPr="00316A84">
              <w:rPr>
                <w:color w:val="000000"/>
              </w:rPr>
              <w:t>0</w:t>
            </w:r>
            <w:proofErr w:type="gramEnd"/>
            <w:r w:rsidRPr="00316A84">
              <w:rPr>
                <w:color w:val="000000"/>
              </w:rPr>
              <w:t xml:space="preserve">,4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Советский, </w:t>
            </w:r>
            <w:proofErr w:type="spellStart"/>
            <w:proofErr w:type="gramStart"/>
            <w:r w:rsidRPr="00316A84">
              <w:rPr>
                <w:color w:val="000000"/>
              </w:rPr>
              <w:t>ул</w:t>
            </w:r>
            <w:proofErr w:type="spellEnd"/>
            <w:proofErr w:type="gramEnd"/>
            <w:r w:rsidRPr="00316A84">
              <w:rPr>
                <w:color w:val="000000"/>
              </w:rPr>
              <w:t xml:space="preserve"> Братская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асфальтобетон протяженность</w:t>
            </w:r>
            <w:proofErr w:type="gramStart"/>
            <w:r w:rsidRPr="00316A84">
              <w:rPr>
                <w:color w:val="000000"/>
              </w:rPr>
              <w:t>0</w:t>
            </w:r>
            <w:proofErr w:type="gramEnd"/>
            <w:r w:rsidRPr="00316A84">
              <w:rPr>
                <w:color w:val="000000"/>
              </w:rPr>
              <w:t xml:space="preserve">,407 км и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ул.70 лет Октября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 ул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оммунаров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оветский пер. Садовый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0,8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пер. Новый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0,14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E62169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.Н</w:t>
            </w:r>
            <w:proofErr w:type="gramEnd"/>
            <w:r w:rsidRPr="00316A84">
              <w:rPr>
                <w:color w:val="000000"/>
              </w:rPr>
              <w:t>овый ул. Продольная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</w:t>
            </w:r>
            <w:r w:rsidR="00AA7AB6" w:rsidRPr="00316A84">
              <w:rPr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0,17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 ул. Рабочая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0,18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Красный ул. </w:t>
            </w:r>
            <w:proofErr w:type="gramStart"/>
            <w:r w:rsidRPr="00316A84">
              <w:rPr>
                <w:color w:val="000000"/>
              </w:rPr>
              <w:t>Северная</w:t>
            </w:r>
            <w:proofErr w:type="gramEnd"/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0,23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>, пер. Маяковского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0,26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ул. Спокойная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0,47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>, ул. Космонавтов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0,86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Красный ул</w:t>
            </w:r>
            <w:proofErr w:type="gramStart"/>
            <w:r w:rsidRPr="00316A84">
              <w:rPr>
                <w:color w:val="000000"/>
              </w:rPr>
              <w:t>.П</w:t>
            </w:r>
            <w:proofErr w:type="gramEnd"/>
            <w:r w:rsidRPr="00316A84">
              <w:rPr>
                <w:color w:val="000000"/>
              </w:rPr>
              <w:t>ролетарская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0,97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ул. Комсомольская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0,155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пер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ветлый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0,295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Советский, пер. Сосновый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0,820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>, ул. Дружбы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гравий протяженность 1,620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>, ул. Дзержинского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>нт протяженность 0,1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ул. Заводская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</w:t>
            </w:r>
            <w:proofErr w:type="gramStart"/>
            <w:r w:rsidRPr="00316A84">
              <w:rPr>
                <w:color w:val="000000"/>
              </w:rPr>
              <w:t>.П</w:t>
            </w:r>
            <w:proofErr w:type="gramEnd"/>
            <w:r w:rsidRPr="00316A84">
              <w:rPr>
                <w:color w:val="000000"/>
              </w:rPr>
              <w:t>ромышленная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расноармейский пер. Южный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</w:t>
            </w:r>
            <w:r w:rsidR="00AA7AB6" w:rsidRPr="00316A84">
              <w:rPr>
                <w:color w:val="000000"/>
              </w:rPr>
              <w:t>у</w:t>
            </w:r>
            <w:r w:rsidRPr="00316A84">
              <w:rPr>
                <w:color w:val="000000"/>
              </w:rPr>
              <w:t xml:space="preserve">нт протяженность 0,4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</w:t>
            </w:r>
            <w:proofErr w:type="gramStart"/>
            <w:r w:rsidRPr="00316A84">
              <w:rPr>
                <w:color w:val="000000"/>
              </w:rPr>
              <w:t>.В</w:t>
            </w:r>
            <w:proofErr w:type="gramEnd"/>
            <w:r w:rsidRPr="00316A84">
              <w:rPr>
                <w:color w:val="000000"/>
              </w:rPr>
              <w:t>ольная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Октябрьский, ул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тепная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0,14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Красноармейский, пер. Узкий.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0,14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Новый ул. Короткая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0,17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Комсомольский, ул. Садовая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0,17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Комсомольский, ул</w:t>
            </w:r>
            <w:proofErr w:type="gramStart"/>
            <w:r w:rsidRPr="00316A84">
              <w:rPr>
                <w:color w:val="000000"/>
              </w:rPr>
              <w:t>.О</w:t>
            </w:r>
            <w:proofErr w:type="gramEnd"/>
            <w:r w:rsidRPr="00316A84">
              <w:rPr>
                <w:color w:val="000000"/>
              </w:rPr>
              <w:t>ктябрьская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</w:t>
            </w:r>
            <w:r w:rsidR="007A6F22" w:rsidRPr="00316A84">
              <w:rPr>
                <w:color w:val="000000"/>
              </w:rPr>
              <w:t xml:space="preserve">нт протяженность 0,18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Комсомольский, ул</w:t>
            </w:r>
            <w:proofErr w:type="gramStart"/>
            <w:r w:rsidRPr="00316A84">
              <w:rPr>
                <w:color w:val="000000"/>
              </w:rPr>
              <w:t>.В</w:t>
            </w:r>
            <w:proofErr w:type="gramEnd"/>
            <w:r w:rsidRPr="00316A84">
              <w:rPr>
                <w:color w:val="000000"/>
              </w:rPr>
              <w:t>ыгонная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Автодорога грун</w:t>
            </w:r>
            <w:r w:rsidR="007A6F22" w:rsidRPr="00316A84">
              <w:rPr>
                <w:color w:val="000000"/>
              </w:rPr>
              <w:t xml:space="preserve">т протяженность 0,23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Новый ул. Зеленая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0,35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еверная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0,42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Октябрьский, ул. Новая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0,45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Октябрьский, ул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вободная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0,46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Комсомольский, ул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портивная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0,64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ул. Заречная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0,68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Красноармейский, ул. Восточная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0,69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Комсомольский, ул</w:t>
            </w:r>
            <w:proofErr w:type="gramStart"/>
            <w:r w:rsidRPr="00316A84">
              <w:rPr>
                <w:color w:val="000000"/>
              </w:rPr>
              <w:t>.Н</w:t>
            </w:r>
            <w:proofErr w:type="gramEnd"/>
            <w:r w:rsidRPr="00316A84">
              <w:rPr>
                <w:color w:val="000000"/>
              </w:rPr>
              <w:t>абережная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0,435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расный ул. Выборная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1,2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Октябрьский, ул. Береговая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</w:t>
            </w:r>
            <w:r w:rsidR="0001396F" w:rsidRPr="00316A84">
              <w:rPr>
                <w:color w:val="000000"/>
              </w:rPr>
              <w:t>грунт</w:t>
            </w:r>
            <w:r w:rsidRPr="00316A84">
              <w:rPr>
                <w:color w:val="000000"/>
              </w:rPr>
              <w:t xml:space="preserve"> протяженность 1,2 км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 ул</w:t>
            </w:r>
            <w:proofErr w:type="gramStart"/>
            <w:r w:rsidRPr="00316A84">
              <w:rPr>
                <w:color w:val="000000"/>
              </w:rPr>
              <w:t>.Р</w:t>
            </w:r>
            <w:proofErr w:type="gramEnd"/>
            <w:r w:rsidRPr="00316A84">
              <w:rPr>
                <w:color w:val="000000"/>
              </w:rPr>
              <w:t>оссийская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Автодорога грунт протяженность 0,98 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 ул. Полярная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Дамба (ГТС)№239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28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Дамба (ГТС)№241/1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Новый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Дамба (ГТС)№242 п. </w:t>
            </w:r>
            <w:proofErr w:type="gramStart"/>
            <w:r w:rsidRPr="00316A84">
              <w:rPr>
                <w:color w:val="000000"/>
              </w:rPr>
              <w:t>Октябрьский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Октябрьский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Жилое помещение (квартира), д-66 </w:t>
            </w:r>
            <w:proofErr w:type="spellStart"/>
            <w:r w:rsidRPr="00316A84">
              <w:rPr>
                <w:color w:val="000000"/>
              </w:rPr>
              <w:t>кв</w:t>
            </w:r>
            <w:proofErr w:type="spellEnd"/>
            <w:r w:rsidRPr="00316A84">
              <w:rPr>
                <w:color w:val="000000"/>
              </w:rPr>
              <w:t xml:space="preserve"> №1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23:31:0702002:832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 xml:space="preserve">оветский </w:t>
            </w:r>
            <w:proofErr w:type="spellStart"/>
            <w:r w:rsidRPr="00316A84">
              <w:rPr>
                <w:color w:val="000000"/>
              </w:rPr>
              <w:t>ул</w:t>
            </w:r>
            <w:proofErr w:type="spellEnd"/>
            <w:r w:rsidRPr="00316A84">
              <w:rPr>
                <w:color w:val="000000"/>
              </w:rPr>
              <w:t xml:space="preserve"> Кирова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307 678,44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Жилое помещение (квартира), д-66 </w:t>
            </w:r>
            <w:proofErr w:type="spellStart"/>
            <w:r w:rsidRPr="00316A84">
              <w:rPr>
                <w:color w:val="000000"/>
              </w:rPr>
              <w:t>кв</w:t>
            </w:r>
            <w:proofErr w:type="spellEnd"/>
            <w:r w:rsidRPr="00316A84">
              <w:rPr>
                <w:color w:val="000000"/>
              </w:rPr>
              <w:t xml:space="preserve"> №2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23:31:0702002:833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 xml:space="preserve">оветский </w:t>
            </w:r>
            <w:proofErr w:type="spellStart"/>
            <w:r w:rsidRPr="00316A84">
              <w:rPr>
                <w:color w:val="000000"/>
              </w:rPr>
              <w:t>ул</w:t>
            </w:r>
            <w:proofErr w:type="spellEnd"/>
            <w:r w:rsidRPr="00316A84">
              <w:rPr>
                <w:color w:val="000000"/>
              </w:rPr>
              <w:t xml:space="preserve"> Кирова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142 610,08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Жилое помещение (квартира), д-66 </w:t>
            </w:r>
            <w:proofErr w:type="spellStart"/>
            <w:r w:rsidRPr="00316A84">
              <w:rPr>
                <w:color w:val="000000"/>
              </w:rPr>
              <w:t>кв</w:t>
            </w:r>
            <w:proofErr w:type="spellEnd"/>
            <w:r w:rsidRPr="00316A84">
              <w:rPr>
                <w:color w:val="000000"/>
              </w:rPr>
              <w:t xml:space="preserve"> №3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23:31:0702002:834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 xml:space="preserve">оветский </w:t>
            </w:r>
            <w:proofErr w:type="spellStart"/>
            <w:r w:rsidRPr="00316A84">
              <w:rPr>
                <w:color w:val="000000"/>
              </w:rPr>
              <w:t>ул</w:t>
            </w:r>
            <w:proofErr w:type="spellEnd"/>
            <w:r w:rsidRPr="00316A84">
              <w:rPr>
                <w:color w:val="000000"/>
              </w:rPr>
              <w:t xml:space="preserve"> Кирова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208 862,00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Жилое помещение (квартира), д-66 </w:t>
            </w:r>
            <w:proofErr w:type="spellStart"/>
            <w:r w:rsidRPr="00316A84">
              <w:rPr>
                <w:color w:val="000000"/>
              </w:rPr>
              <w:t>кв</w:t>
            </w:r>
            <w:proofErr w:type="spellEnd"/>
            <w:r w:rsidRPr="00316A84">
              <w:rPr>
                <w:color w:val="000000"/>
              </w:rPr>
              <w:t xml:space="preserve"> №5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23:31:0702002:835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 xml:space="preserve">оветский </w:t>
            </w:r>
            <w:proofErr w:type="spellStart"/>
            <w:r w:rsidRPr="00316A84">
              <w:rPr>
                <w:color w:val="000000"/>
              </w:rPr>
              <w:t>ул</w:t>
            </w:r>
            <w:proofErr w:type="spellEnd"/>
            <w:r w:rsidRPr="00316A84">
              <w:rPr>
                <w:color w:val="000000"/>
              </w:rPr>
              <w:t xml:space="preserve"> Кирова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166 191,27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Жилое помещение (квартира), д-66 </w:t>
            </w:r>
            <w:proofErr w:type="spellStart"/>
            <w:r w:rsidRPr="00316A84">
              <w:rPr>
                <w:color w:val="000000"/>
              </w:rPr>
              <w:t>кв</w:t>
            </w:r>
            <w:proofErr w:type="spellEnd"/>
            <w:r w:rsidRPr="00316A84">
              <w:rPr>
                <w:color w:val="000000"/>
              </w:rPr>
              <w:t xml:space="preserve"> №7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23:31:0702002:831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444A80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 xml:space="preserve">оветский </w:t>
            </w:r>
            <w:proofErr w:type="spellStart"/>
            <w:r w:rsidRPr="00316A84">
              <w:rPr>
                <w:color w:val="000000"/>
              </w:rPr>
              <w:t>ул</w:t>
            </w:r>
            <w:proofErr w:type="spellEnd"/>
            <w:r w:rsidRPr="00316A84">
              <w:rPr>
                <w:color w:val="000000"/>
              </w:rPr>
              <w:t xml:space="preserve"> Кирова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190 895,38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D11E1A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lastRenderedPageBreak/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Линии освещения </w:t>
            </w:r>
            <w:proofErr w:type="spellStart"/>
            <w:r w:rsidRPr="00316A84">
              <w:rPr>
                <w:color w:val="000000"/>
              </w:rPr>
              <w:t>населеных</w:t>
            </w:r>
            <w:proofErr w:type="spellEnd"/>
            <w:r w:rsidRPr="00316A84">
              <w:rPr>
                <w:color w:val="000000"/>
              </w:rPr>
              <w:t xml:space="preserve"> пунктов протяженность 21000м светильники (248 </w:t>
            </w:r>
            <w:proofErr w:type="spellStart"/>
            <w:proofErr w:type="gramStart"/>
            <w:r w:rsidRPr="00316A84">
              <w:rPr>
                <w:color w:val="000000"/>
              </w:rPr>
              <w:t>шт</w:t>
            </w:r>
            <w:proofErr w:type="spellEnd"/>
            <w:proofErr w:type="gramEnd"/>
            <w:r w:rsidRPr="00316A84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58</w:t>
            </w:r>
          </w:p>
          <w:p w:rsidR="0008272F" w:rsidRPr="00316A84" w:rsidRDefault="0008272F" w:rsidP="00316A84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Подъезд к ГУ СО КК " Тополек"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</w:t>
            </w:r>
            <w:proofErr w:type="gramStart"/>
            <w:r w:rsidRPr="00316A84">
              <w:rPr>
                <w:color w:val="000000"/>
              </w:rPr>
              <w:t>зд к кл</w:t>
            </w:r>
            <w:proofErr w:type="gramEnd"/>
            <w:r w:rsidRPr="00316A84">
              <w:rPr>
                <w:color w:val="000000"/>
              </w:rPr>
              <w:t xml:space="preserve">адбищу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2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</w:t>
            </w:r>
            <w:proofErr w:type="gramStart"/>
            <w:r w:rsidRPr="00316A84">
              <w:rPr>
                <w:color w:val="000000"/>
              </w:rPr>
              <w:t>зд к кл</w:t>
            </w:r>
            <w:proofErr w:type="gramEnd"/>
            <w:r w:rsidRPr="00316A84">
              <w:rPr>
                <w:color w:val="000000"/>
              </w:rPr>
              <w:t xml:space="preserve">адбищу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</w:t>
            </w:r>
            <w:proofErr w:type="gramStart"/>
            <w:r w:rsidRPr="00316A84">
              <w:rPr>
                <w:color w:val="000000"/>
              </w:rPr>
              <w:t>зд к кл</w:t>
            </w:r>
            <w:proofErr w:type="gramEnd"/>
            <w:r w:rsidRPr="00316A84">
              <w:rPr>
                <w:color w:val="000000"/>
              </w:rPr>
              <w:t xml:space="preserve">адбищу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</w:t>
            </w:r>
            <w:proofErr w:type="gramStart"/>
            <w:r w:rsidRPr="00316A84">
              <w:rPr>
                <w:color w:val="000000"/>
              </w:rPr>
              <w:t>.К</w:t>
            </w:r>
            <w:proofErr w:type="gramEnd"/>
            <w:r w:rsidRPr="00316A84">
              <w:rPr>
                <w:color w:val="000000"/>
              </w:rPr>
              <w:t>расный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Подъезд </w:t>
            </w:r>
            <w:proofErr w:type="gramStart"/>
            <w:r w:rsidRPr="00316A84">
              <w:rPr>
                <w:color w:val="000000"/>
              </w:rPr>
              <w:t>к</w:t>
            </w:r>
            <w:proofErr w:type="gramEnd"/>
            <w:r w:rsidRPr="00316A84">
              <w:rPr>
                <w:color w:val="000000"/>
              </w:rPr>
              <w:t xml:space="preserve"> пер. Содовый от пер. Маяковского п. 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пер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основый от ул. Ленина п. 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</w:t>
            </w:r>
            <w:proofErr w:type="gramStart"/>
            <w:r w:rsidRPr="00316A84">
              <w:rPr>
                <w:color w:val="000000"/>
              </w:rPr>
              <w:t>зд к св</w:t>
            </w:r>
            <w:proofErr w:type="gramEnd"/>
            <w:r w:rsidRPr="00316A84">
              <w:rPr>
                <w:color w:val="000000"/>
              </w:rPr>
              <w:t>алке ТБО п. 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Подъезд к </w:t>
            </w:r>
            <w:proofErr w:type="spellStart"/>
            <w:proofErr w:type="gramStart"/>
            <w:r w:rsidRPr="00316A84">
              <w:rPr>
                <w:color w:val="000000"/>
              </w:rPr>
              <w:t>ул</w:t>
            </w:r>
            <w:proofErr w:type="spellEnd"/>
            <w:proofErr w:type="gramEnd"/>
            <w:r w:rsidRPr="00316A84">
              <w:rPr>
                <w:color w:val="000000"/>
              </w:rPr>
              <w:t xml:space="preserve"> Выгонная  от ул. Набережная п. Комсомольский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.В</w:t>
            </w:r>
            <w:proofErr w:type="gramEnd"/>
            <w:r w:rsidRPr="00316A84">
              <w:rPr>
                <w:color w:val="000000"/>
              </w:rPr>
              <w:t>ольная от ул. Ленина п.Советский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 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.В</w:t>
            </w:r>
            <w:proofErr w:type="gramEnd"/>
            <w:r w:rsidRPr="00316A84">
              <w:rPr>
                <w:color w:val="000000"/>
              </w:rPr>
              <w:t>осточная от ул. Почтовая п. Красноармейский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Красноармейский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   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.В</w:t>
            </w:r>
            <w:proofErr w:type="gramEnd"/>
            <w:r w:rsidRPr="00316A84">
              <w:rPr>
                <w:color w:val="000000"/>
              </w:rPr>
              <w:t>ыборная от ул. Широкая, п.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.З</w:t>
            </w:r>
            <w:proofErr w:type="gramEnd"/>
            <w:r w:rsidRPr="00316A84">
              <w:rPr>
                <w:color w:val="000000"/>
              </w:rPr>
              <w:t>аводской от ул.Спокойной п. 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  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.З</w:t>
            </w:r>
            <w:proofErr w:type="gramEnd"/>
            <w:r w:rsidRPr="00316A84">
              <w:rPr>
                <w:color w:val="000000"/>
              </w:rPr>
              <w:t>еленая от ул. Профильная п. Новый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Новый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67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.Н</w:t>
            </w:r>
            <w:proofErr w:type="gramEnd"/>
            <w:r w:rsidRPr="00316A84">
              <w:rPr>
                <w:color w:val="000000"/>
              </w:rPr>
              <w:t>абережная от ул. Мира до ГСТ п. Комсомольский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.П</w:t>
            </w:r>
            <w:proofErr w:type="gramEnd"/>
            <w:r w:rsidRPr="00316A84">
              <w:rPr>
                <w:color w:val="000000"/>
              </w:rPr>
              <w:t>ролетарская  от ул. Широкая п.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.П</w:t>
            </w:r>
            <w:proofErr w:type="gramEnd"/>
            <w:r w:rsidRPr="00316A84">
              <w:rPr>
                <w:color w:val="000000"/>
              </w:rPr>
              <w:t>ромышленной" от ул. Кирова п. Советский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Советский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4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Подъезд к ул</w:t>
            </w:r>
            <w:proofErr w:type="gramStart"/>
            <w:r w:rsidRPr="00316A84">
              <w:rPr>
                <w:color w:val="000000"/>
              </w:rPr>
              <w:t>.С</w:t>
            </w:r>
            <w:proofErr w:type="gramEnd"/>
            <w:r w:rsidRPr="00316A84">
              <w:rPr>
                <w:color w:val="000000"/>
              </w:rPr>
              <w:t>портивная от ул.Мира п. Комсомольский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 xml:space="preserve">Подъезд </w:t>
            </w:r>
            <w:proofErr w:type="spellStart"/>
            <w:r w:rsidRPr="00316A84">
              <w:rPr>
                <w:color w:val="000000"/>
              </w:rPr>
              <w:t>кп</w:t>
            </w:r>
            <w:proofErr w:type="spellEnd"/>
            <w:r w:rsidRPr="00316A84">
              <w:rPr>
                <w:color w:val="000000"/>
              </w:rPr>
              <w:t xml:space="preserve">. Красный от трассы </w:t>
            </w:r>
            <w:proofErr w:type="gramStart"/>
            <w:r w:rsidRPr="00316A84">
              <w:rPr>
                <w:color w:val="000000"/>
              </w:rPr>
              <w:t>г</w:t>
            </w:r>
            <w:proofErr w:type="gramEnd"/>
            <w:r w:rsidRPr="00316A84">
              <w:rPr>
                <w:color w:val="000000"/>
              </w:rPr>
              <w:t xml:space="preserve">. </w:t>
            </w:r>
            <w:proofErr w:type="spellStart"/>
            <w:r w:rsidRPr="00316A84">
              <w:rPr>
                <w:color w:val="000000"/>
              </w:rPr>
              <w:t>Тимашевск-ст</w:t>
            </w:r>
            <w:proofErr w:type="spellEnd"/>
            <w:r w:rsidRPr="00316A84">
              <w:rPr>
                <w:color w:val="000000"/>
              </w:rPr>
              <w:t>. Полтавская до СТФ №2п. Красный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Красный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7A6F22" w:rsidRPr="00316A84" w:rsidTr="00316A84">
        <w:trPr>
          <w:trHeight w:val="109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08272F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ШРП(Распределительный газопровод высокого и низкого давления) п. Комсомольский ул</w:t>
            </w:r>
            <w:proofErr w:type="gramStart"/>
            <w:r w:rsidRPr="00316A84">
              <w:rPr>
                <w:color w:val="000000"/>
              </w:rPr>
              <w:t>.М</w:t>
            </w:r>
            <w:proofErr w:type="gramEnd"/>
            <w:r w:rsidRPr="00316A84">
              <w:rPr>
                <w:color w:val="000000"/>
              </w:rPr>
              <w:t xml:space="preserve">ира д-4Г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к/</w:t>
            </w:r>
            <w:proofErr w:type="spellStart"/>
            <w:r w:rsidRPr="00316A84">
              <w:rPr>
                <w:color w:val="000000"/>
              </w:rPr>
              <w:t>н</w:t>
            </w:r>
            <w:proofErr w:type="spellEnd"/>
            <w:r w:rsidRPr="00316A84">
              <w:rPr>
                <w:color w:val="000000"/>
              </w:rPr>
              <w:t xml:space="preserve"> 23:31:0707002:946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AA7AB6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п. Комсомольский ул</w:t>
            </w:r>
            <w:proofErr w:type="gramStart"/>
            <w:r w:rsidRPr="00316A84">
              <w:rPr>
                <w:color w:val="000000"/>
              </w:rPr>
              <w:t>.М</w:t>
            </w:r>
            <w:proofErr w:type="gramEnd"/>
            <w:r w:rsidRPr="00316A84">
              <w:rPr>
                <w:color w:val="000000"/>
              </w:rPr>
              <w:t>ира д-4Г</w:t>
            </w:r>
            <w:r w:rsidR="007A6F22" w:rsidRPr="00316A8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A6F22" w:rsidRPr="00316A84" w:rsidRDefault="007A6F22" w:rsidP="00316A84">
            <w:pPr>
              <w:rPr>
                <w:color w:val="000000"/>
              </w:rPr>
            </w:pPr>
            <w:r w:rsidRPr="00316A84">
              <w:rPr>
                <w:color w:val="000000"/>
              </w:rPr>
              <w:t>695 777,69</w:t>
            </w:r>
          </w:p>
        </w:tc>
      </w:tr>
    </w:tbl>
    <w:p w:rsidR="003D0061" w:rsidRDefault="003D0061" w:rsidP="00316A84">
      <w:pPr>
        <w:ind w:left="567"/>
        <w:jc w:val="both"/>
        <w:rPr>
          <w:bCs/>
          <w:sz w:val="22"/>
          <w:szCs w:val="22"/>
        </w:rPr>
      </w:pPr>
    </w:p>
    <w:p w:rsidR="00E6273E" w:rsidRDefault="00E6273E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AA7AB6" w:rsidRDefault="00AA7AB6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316A84" w:rsidRDefault="00316A84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</w:p>
    <w:p w:rsidR="00AC76CF" w:rsidRDefault="00AC76CF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  <w:r w:rsidRPr="00E62169">
        <w:rPr>
          <w:sz w:val="28"/>
          <w:szCs w:val="28"/>
        </w:rPr>
        <w:lastRenderedPageBreak/>
        <w:t>Так же принять в казну ранее не учтенные движимое имущество</w:t>
      </w:r>
      <w:proofErr w:type="gramStart"/>
      <w:r w:rsidRPr="00E62169">
        <w:rPr>
          <w:sz w:val="28"/>
          <w:szCs w:val="28"/>
        </w:rPr>
        <w:t>.</w:t>
      </w:r>
      <w:proofErr w:type="gramEnd"/>
      <w:r w:rsidRPr="00E62169">
        <w:rPr>
          <w:sz w:val="28"/>
          <w:szCs w:val="28"/>
        </w:rPr>
        <w:t xml:space="preserve">  </w:t>
      </w:r>
      <w:proofErr w:type="gramStart"/>
      <w:r w:rsidRPr="00E62169">
        <w:rPr>
          <w:sz w:val="28"/>
          <w:szCs w:val="28"/>
        </w:rPr>
        <w:t>и</w:t>
      </w:r>
      <w:proofErr w:type="gramEnd"/>
      <w:r w:rsidRPr="00E62169">
        <w:rPr>
          <w:sz w:val="28"/>
          <w:szCs w:val="28"/>
        </w:rPr>
        <w:t xml:space="preserve"> отразить следующие проводки Дт 1 108 5</w:t>
      </w:r>
      <w:r>
        <w:rPr>
          <w:sz w:val="28"/>
          <w:szCs w:val="28"/>
        </w:rPr>
        <w:t>2</w:t>
      </w:r>
      <w:r w:rsidRPr="00E62169">
        <w:rPr>
          <w:sz w:val="28"/>
          <w:szCs w:val="28"/>
        </w:rPr>
        <w:t> 310  (0113.0000000000.000) Кт 1 401 10 199 ( 1 17 00000 00 0000 000).</w:t>
      </w:r>
    </w:p>
    <w:p w:rsidR="00AC76CF" w:rsidRDefault="00AC76CF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4433"/>
        <w:gridCol w:w="2438"/>
        <w:gridCol w:w="1681"/>
      </w:tblGrid>
      <w:tr w:rsidR="00AC76CF" w:rsidRPr="00316A84" w:rsidTr="00316A84">
        <w:trPr>
          <w:trHeight w:val="301"/>
        </w:trPr>
        <w:tc>
          <w:tcPr>
            <w:tcW w:w="1194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t>№</w:t>
            </w:r>
            <w:proofErr w:type="spellStart"/>
            <w:proofErr w:type="gramStart"/>
            <w:r w:rsidRPr="00316A84">
              <w:t>п</w:t>
            </w:r>
            <w:proofErr w:type="spellEnd"/>
            <w:proofErr w:type="gramEnd"/>
            <w:r w:rsidRPr="00316A84">
              <w:t>/</w:t>
            </w:r>
            <w:proofErr w:type="spellStart"/>
            <w:r w:rsidRPr="00316A84">
              <w:t>п</w:t>
            </w:r>
            <w:proofErr w:type="spellEnd"/>
          </w:p>
        </w:tc>
        <w:tc>
          <w:tcPr>
            <w:tcW w:w="4433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Наименование имущества</w:t>
            </w:r>
          </w:p>
        </w:tc>
        <w:tc>
          <w:tcPr>
            <w:tcW w:w="2438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Стоимость</w:t>
            </w:r>
          </w:p>
        </w:tc>
        <w:tc>
          <w:tcPr>
            <w:tcW w:w="1681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Примечание</w:t>
            </w:r>
          </w:p>
        </w:tc>
      </w:tr>
      <w:tr w:rsidR="00AC76CF" w:rsidRPr="00316A84" w:rsidTr="00316A84">
        <w:trPr>
          <w:trHeight w:val="223"/>
        </w:trPr>
        <w:tc>
          <w:tcPr>
            <w:tcW w:w="1194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1</w:t>
            </w:r>
          </w:p>
        </w:tc>
        <w:tc>
          <w:tcPr>
            <w:tcW w:w="4433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Гидрант пожарный Н-100</w:t>
            </w:r>
          </w:p>
        </w:tc>
        <w:tc>
          <w:tcPr>
            <w:tcW w:w="2438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4720,35</w:t>
            </w:r>
          </w:p>
        </w:tc>
        <w:tc>
          <w:tcPr>
            <w:tcW w:w="1681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AC76CF" w:rsidRPr="00316A84" w:rsidTr="00316A84">
        <w:trPr>
          <w:trHeight w:val="234"/>
        </w:trPr>
        <w:tc>
          <w:tcPr>
            <w:tcW w:w="1194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2</w:t>
            </w:r>
          </w:p>
        </w:tc>
        <w:tc>
          <w:tcPr>
            <w:tcW w:w="4433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Гидрант пожарный Н-100</w:t>
            </w:r>
          </w:p>
        </w:tc>
        <w:tc>
          <w:tcPr>
            <w:tcW w:w="2438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4720,35</w:t>
            </w:r>
          </w:p>
        </w:tc>
        <w:tc>
          <w:tcPr>
            <w:tcW w:w="1681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AC76CF" w:rsidRPr="00316A84" w:rsidTr="00316A84">
        <w:trPr>
          <w:trHeight w:val="201"/>
        </w:trPr>
        <w:tc>
          <w:tcPr>
            <w:tcW w:w="1194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433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438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  <w:r w:rsidRPr="00316A84">
              <w:rPr>
                <w:bCs/>
                <w:color w:val="000000" w:themeColor="text1"/>
              </w:rPr>
              <w:t>9440,70</w:t>
            </w:r>
          </w:p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81" w:type="dxa"/>
          </w:tcPr>
          <w:p w:rsidR="00AC76CF" w:rsidRPr="00316A84" w:rsidRDefault="00AC76CF" w:rsidP="00316A84">
            <w:pPr>
              <w:tabs>
                <w:tab w:val="left" w:pos="0"/>
              </w:tabs>
              <w:jc w:val="both"/>
              <w:rPr>
                <w:bCs/>
                <w:color w:val="000000" w:themeColor="text1"/>
              </w:rPr>
            </w:pPr>
          </w:p>
        </w:tc>
      </w:tr>
    </w:tbl>
    <w:p w:rsidR="00AF1313" w:rsidRDefault="00AF1313" w:rsidP="00316A84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AC76CF" w:rsidRDefault="0001396F" w:rsidP="00316A84">
      <w:pPr>
        <w:tabs>
          <w:tab w:val="left" w:pos="0"/>
        </w:tabs>
        <w:ind w:left="567"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Так же в </w:t>
      </w:r>
      <w:r w:rsidRPr="007A6F22">
        <w:rPr>
          <w:sz w:val="28"/>
          <w:szCs w:val="28"/>
        </w:rPr>
        <w:t>реестр</w:t>
      </w:r>
      <w:r>
        <w:rPr>
          <w:sz w:val="28"/>
          <w:szCs w:val="28"/>
        </w:rPr>
        <w:t>е</w:t>
      </w:r>
      <w:r w:rsidRPr="007A6F22">
        <w:rPr>
          <w:sz w:val="28"/>
          <w:szCs w:val="28"/>
        </w:rPr>
        <w:t xml:space="preserve"> имущества муниципальной собственности</w:t>
      </w:r>
      <w:r>
        <w:rPr>
          <w:sz w:val="28"/>
          <w:szCs w:val="28"/>
        </w:rPr>
        <w:t xml:space="preserve"> имеется имущество не имеющая стоимость, и комиссия решила </w:t>
      </w:r>
      <w:r w:rsidRPr="00E62169">
        <w:rPr>
          <w:sz w:val="28"/>
          <w:szCs w:val="28"/>
        </w:rPr>
        <w:t>уч</w:t>
      </w:r>
      <w:r w:rsidR="00BD3AEF">
        <w:rPr>
          <w:sz w:val="28"/>
          <w:szCs w:val="28"/>
        </w:rPr>
        <w:t>есть</w:t>
      </w:r>
      <w:r w:rsidRPr="00E62169">
        <w:rPr>
          <w:sz w:val="28"/>
          <w:szCs w:val="28"/>
        </w:rPr>
        <w:t xml:space="preserve"> в условной единице 1 объект – 1 рубль</w:t>
      </w:r>
      <w:r w:rsidR="00BD3AEF">
        <w:rPr>
          <w:sz w:val="28"/>
          <w:szCs w:val="28"/>
        </w:rPr>
        <w:t>.</w:t>
      </w:r>
    </w:p>
    <w:p w:rsidR="00D245AC" w:rsidRDefault="00B071D1" w:rsidP="00316A84">
      <w:pPr>
        <w:tabs>
          <w:tab w:val="left" w:pos="0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инвентаризации</w:t>
      </w:r>
      <w:r w:rsidR="0008178A">
        <w:rPr>
          <w:sz w:val="28"/>
          <w:szCs w:val="28"/>
        </w:rPr>
        <w:t>,</w:t>
      </w:r>
      <w:r>
        <w:rPr>
          <w:sz w:val="28"/>
          <w:szCs w:val="28"/>
        </w:rPr>
        <w:t xml:space="preserve"> комиссия выявила, что в реестре муниципального имущества </w:t>
      </w:r>
      <w:r w:rsidR="0008178A">
        <w:rPr>
          <w:sz w:val="28"/>
          <w:szCs w:val="28"/>
        </w:rPr>
        <w:t>имеется площадки для сбора бытовых отходов и мусора, которые отражены в недвижимости, хоть они и прочно связаны</w:t>
      </w:r>
      <w:r w:rsidR="0008272F">
        <w:rPr>
          <w:sz w:val="28"/>
          <w:szCs w:val="28"/>
        </w:rPr>
        <w:t xml:space="preserve"> с землей, но </w:t>
      </w:r>
      <w:r w:rsidR="0008178A">
        <w:rPr>
          <w:sz w:val="28"/>
          <w:szCs w:val="28"/>
        </w:rPr>
        <w:t>они не имеют самостоятельного функционального назначения</w:t>
      </w:r>
      <w:r w:rsidR="0008272F">
        <w:rPr>
          <w:sz w:val="28"/>
          <w:szCs w:val="28"/>
        </w:rPr>
        <w:t>, поэтому комиссия решила перенести их в движимое имущество</w:t>
      </w:r>
      <w:r w:rsidR="00D245AC" w:rsidRPr="00D245AC">
        <w:rPr>
          <w:sz w:val="28"/>
          <w:szCs w:val="28"/>
        </w:rPr>
        <w:t xml:space="preserve"> </w:t>
      </w:r>
      <w:r w:rsidR="00D245AC" w:rsidRPr="00E62169">
        <w:rPr>
          <w:sz w:val="28"/>
          <w:szCs w:val="28"/>
        </w:rPr>
        <w:t>в условной единице 1 объект – 1 рубль</w:t>
      </w:r>
      <w:r w:rsidR="00D245AC">
        <w:rPr>
          <w:sz w:val="28"/>
          <w:szCs w:val="28"/>
        </w:rPr>
        <w:t>,</w:t>
      </w:r>
    </w:p>
    <w:p w:rsidR="0008272F" w:rsidRDefault="0008272F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 так же отразить их в казне следующими проводками:</w:t>
      </w:r>
      <w:r w:rsidRPr="0008272F">
        <w:rPr>
          <w:sz w:val="28"/>
          <w:szCs w:val="28"/>
        </w:rPr>
        <w:t xml:space="preserve"> </w:t>
      </w:r>
      <w:r w:rsidRPr="00E62169">
        <w:rPr>
          <w:sz w:val="28"/>
          <w:szCs w:val="28"/>
        </w:rPr>
        <w:t>Дт 1 108 5</w:t>
      </w:r>
      <w:r>
        <w:rPr>
          <w:sz w:val="28"/>
          <w:szCs w:val="28"/>
        </w:rPr>
        <w:t>2</w:t>
      </w:r>
      <w:r w:rsidRPr="00E62169">
        <w:rPr>
          <w:sz w:val="28"/>
          <w:szCs w:val="28"/>
        </w:rPr>
        <w:t> 310  (0113.0000000000.000) Кт 1 401 1</w:t>
      </w:r>
      <w:r>
        <w:rPr>
          <w:sz w:val="28"/>
          <w:szCs w:val="28"/>
        </w:rPr>
        <w:t xml:space="preserve">0 199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 17 00000 00 0000 000).</w:t>
      </w:r>
    </w:p>
    <w:p w:rsidR="00A936BA" w:rsidRDefault="00A936BA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</w:p>
    <w:p w:rsidR="00316A84" w:rsidRDefault="00316A84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3402"/>
        <w:gridCol w:w="1843"/>
        <w:gridCol w:w="1984"/>
        <w:gridCol w:w="1276"/>
      </w:tblGrid>
      <w:tr w:rsidR="00D245AC" w:rsidRPr="00316A84" w:rsidTr="00316A84">
        <w:trPr>
          <w:trHeight w:val="385"/>
        </w:trPr>
        <w:tc>
          <w:tcPr>
            <w:tcW w:w="992" w:type="dxa"/>
          </w:tcPr>
          <w:p w:rsidR="00D245AC" w:rsidRPr="00316A84" w:rsidRDefault="00D245AC" w:rsidP="00316A84">
            <w:pPr>
              <w:tabs>
                <w:tab w:val="left" w:pos="0"/>
              </w:tabs>
              <w:jc w:val="both"/>
            </w:pPr>
            <w:proofErr w:type="spellStart"/>
            <w:proofErr w:type="gramStart"/>
            <w:r w:rsidRPr="00316A84">
              <w:t>п</w:t>
            </w:r>
            <w:proofErr w:type="spellEnd"/>
            <w:proofErr w:type="gramEnd"/>
            <w:r w:rsidRPr="00316A84">
              <w:t>/№</w:t>
            </w:r>
          </w:p>
        </w:tc>
        <w:tc>
          <w:tcPr>
            <w:tcW w:w="3402" w:type="dxa"/>
          </w:tcPr>
          <w:p w:rsidR="00D245AC" w:rsidRPr="00316A84" w:rsidRDefault="00D245AC" w:rsidP="00316A84">
            <w:pPr>
              <w:tabs>
                <w:tab w:val="left" w:pos="0"/>
              </w:tabs>
              <w:jc w:val="both"/>
            </w:pPr>
            <w:r w:rsidRPr="00316A84">
              <w:t>Виды разрешенного использования</w:t>
            </w:r>
          </w:p>
        </w:tc>
        <w:tc>
          <w:tcPr>
            <w:tcW w:w="1843" w:type="dxa"/>
          </w:tcPr>
          <w:p w:rsidR="00D245AC" w:rsidRPr="00316A84" w:rsidRDefault="00D245AC" w:rsidP="00316A84">
            <w:pPr>
              <w:tabs>
                <w:tab w:val="left" w:pos="0"/>
              </w:tabs>
              <w:jc w:val="both"/>
            </w:pPr>
            <w:r w:rsidRPr="00316A84">
              <w:rPr>
                <w:color w:val="000000"/>
              </w:rPr>
              <w:t>Кадастровый номер</w:t>
            </w:r>
          </w:p>
        </w:tc>
        <w:tc>
          <w:tcPr>
            <w:tcW w:w="1984" w:type="dxa"/>
          </w:tcPr>
          <w:p w:rsidR="00D245AC" w:rsidRPr="00316A84" w:rsidRDefault="00D245AC" w:rsidP="00316A84">
            <w:pPr>
              <w:tabs>
                <w:tab w:val="left" w:pos="0"/>
              </w:tabs>
              <w:jc w:val="both"/>
            </w:pPr>
            <w:r w:rsidRPr="00316A84">
              <w:t>местоположение</w:t>
            </w:r>
          </w:p>
        </w:tc>
        <w:tc>
          <w:tcPr>
            <w:tcW w:w="1276" w:type="dxa"/>
          </w:tcPr>
          <w:p w:rsidR="00D245AC" w:rsidRPr="00316A84" w:rsidRDefault="00D245AC" w:rsidP="00316A84">
            <w:pPr>
              <w:tabs>
                <w:tab w:val="left" w:pos="0"/>
              </w:tabs>
              <w:jc w:val="both"/>
            </w:pPr>
            <w:r w:rsidRPr="00316A84">
              <w:t>стоимость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351D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r w:rsidR="003A196B" w:rsidRPr="00316A84">
              <w:rPr>
                <w:color w:val="000000"/>
              </w:rPr>
              <w:t>Советский</w:t>
            </w:r>
          </w:p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ул. Кирова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2351D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Советский </w:t>
            </w:r>
          </w:p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ул. Ленина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п. </w:t>
            </w:r>
            <w:proofErr w:type="gramStart"/>
            <w:r w:rsidR="0008272F" w:rsidRPr="00316A84">
              <w:rPr>
                <w:color w:val="000000"/>
              </w:rPr>
              <w:t>Советский</w:t>
            </w:r>
            <w:proofErr w:type="gramEnd"/>
            <w:r w:rsidR="0008272F" w:rsidRPr="00316A84">
              <w:rPr>
                <w:color w:val="000000"/>
              </w:rPr>
              <w:t xml:space="preserve"> ул. Ленина(7)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 xml:space="preserve">п. </w:t>
            </w:r>
            <w:proofErr w:type="gramStart"/>
            <w:r w:rsidRPr="00316A84">
              <w:rPr>
                <w:color w:val="000000"/>
              </w:rPr>
              <w:t>Советский</w:t>
            </w:r>
            <w:proofErr w:type="gramEnd"/>
            <w:r w:rsidRPr="00316A84">
              <w:rPr>
                <w:color w:val="000000"/>
              </w:rPr>
              <w:t xml:space="preserve"> ул. Ленина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  <w:tr w:rsidR="0008272F" w:rsidRPr="00316A84" w:rsidTr="00316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9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C25A89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12351D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Площадка</w:t>
            </w:r>
            <w:r w:rsidR="0008272F" w:rsidRPr="00316A84">
              <w:rPr>
                <w:color w:val="000000"/>
              </w:rPr>
              <w:t xml:space="preserve"> для сбора бытовых отходов и мусора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п. Советский, ул. Заречная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272F" w:rsidRPr="00316A84" w:rsidRDefault="0008272F" w:rsidP="00316A84">
            <w:pPr>
              <w:jc w:val="both"/>
              <w:rPr>
                <w:color w:val="000000"/>
              </w:rPr>
            </w:pPr>
            <w:r w:rsidRPr="00316A84">
              <w:rPr>
                <w:color w:val="000000"/>
              </w:rPr>
              <w:t>1,00</w:t>
            </w:r>
          </w:p>
        </w:tc>
      </w:tr>
    </w:tbl>
    <w:p w:rsidR="0008272F" w:rsidRDefault="0008272F" w:rsidP="00316A84">
      <w:pPr>
        <w:tabs>
          <w:tab w:val="left" w:pos="0"/>
        </w:tabs>
        <w:ind w:left="567"/>
        <w:jc w:val="both"/>
        <w:rPr>
          <w:sz w:val="28"/>
          <w:szCs w:val="28"/>
        </w:rPr>
      </w:pPr>
    </w:p>
    <w:p w:rsidR="0008272F" w:rsidRDefault="0008272F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Pr="008D5066" w:rsidRDefault="00316A8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</w:t>
      </w:r>
      <w:r w:rsidR="000665D4">
        <w:rPr>
          <w:bCs/>
          <w:color w:val="000000" w:themeColor="text1"/>
          <w:sz w:val="28"/>
          <w:szCs w:val="28"/>
        </w:rPr>
        <w:t xml:space="preserve">редседатель комиссии: </w:t>
      </w: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специалист первой категории</w:t>
      </w:r>
      <w:r w:rsidRPr="008D5066">
        <w:rPr>
          <w:bCs/>
          <w:color w:val="000000" w:themeColor="text1"/>
          <w:sz w:val="28"/>
          <w:szCs w:val="28"/>
        </w:rPr>
        <w:t xml:space="preserve">                          </w:t>
      </w:r>
      <w:r>
        <w:rPr>
          <w:bCs/>
          <w:color w:val="000000" w:themeColor="text1"/>
          <w:sz w:val="28"/>
          <w:szCs w:val="28"/>
        </w:rPr>
        <w:t xml:space="preserve">                  </w:t>
      </w:r>
      <w:r w:rsidR="00AB788E">
        <w:rPr>
          <w:bCs/>
          <w:color w:val="000000" w:themeColor="text1"/>
          <w:sz w:val="28"/>
          <w:szCs w:val="28"/>
        </w:rPr>
        <w:t xml:space="preserve">      </w:t>
      </w:r>
      <w:r w:rsidR="0001396F">
        <w:rPr>
          <w:bCs/>
          <w:color w:val="000000" w:themeColor="text1"/>
          <w:sz w:val="28"/>
          <w:szCs w:val="28"/>
        </w:rPr>
        <w:t xml:space="preserve"> </w:t>
      </w:r>
      <w:r w:rsidR="00AB788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Е.Н.</w:t>
      </w:r>
      <w:r w:rsidR="00316A8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Колосова</w:t>
      </w: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 w:rsidRPr="008D5066">
        <w:rPr>
          <w:bCs/>
          <w:color w:val="000000" w:themeColor="text1"/>
          <w:sz w:val="28"/>
          <w:szCs w:val="28"/>
        </w:rPr>
        <w:t>член</w:t>
      </w:r>
      <w:r w:rsidR="00316A84">
        <w:rPr>
          <w:bCs/>
          <w:color w:val="000000" w:themeColor="text1"/>
          <w:sz w:val="28"/>
          <w:szCs w:val="28"/>
        </w:rPr>
        <w:t>ы</w:t>
      </w:r>
      <w:r w:rsidRPr="008D5066">
        <w:rPr>
          <w:bCs/>
          <w:color w:val="000000" w:themeColor="text1"/>
          <w:sz w:val="28"/>
          <w:szCs w:val="28"/>
        </w:rPr>
        <w:t xml:space="preserve"> комиссии:</w:t>
      </w: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ведущий специалист                                                                 </w:t>
      </w:r>
      <w:r w:rsidR="00AB788E">
        <w:rPr>
          <w:bCs/>
          <w:color w:val="000000" w:themeColor="text1"/>
          <w:sz w:val="28"/>
          <w:szCs w:val="28"/>
        </w:rPr>
        <w:t xml:space="preserve"> </w:t>
      </w:r>
      <w:r w:rsidR="0001396F">
        <w:rPr>
          <w:bCs/>
          <w:color w:val="000000" w:themeColor="text1"/>
          <w:sz w:val="28"/>
          <w:szCs w:val="28"/>
        </w:rPr>
        <w:t xml:space="preserve">   </w:t>
      </w:r>
      <w:r>
        <w:rPr>
          <w:bCs/>
          <w:color w:val="000000" w:themeColor="text1"/>
          <w:sz w:val="28"/>
          <w:szCs w:val="28"/>
        </w:rPr>
        <w:t>Л.А.</w:t>
      </w:r>
      <w:r w:rsidR="00316A8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Катинова</w:t>
      </w:r>
    </w:p>
    <w:p w:rsidR="000665D4" w:rsidRPr="008D5066" w:rsidRDefault="0001396F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Главный специалист                                                                 </w:t>
      </w:r>
      <w:r w:rsidR="0001396F">
        <w:rPr>
          <w:bCs/>
          <w:color w:val="000000" w:themeColor="text1"/>
          <w:sz w:val="28"/>
          <w:szCs w:val="28"/>
        </w:rPr>
        <w:t xml:space="preserve">       </w:t>
      </w:r>
      <w:r>
        <w:rPr>
          <w:bCs/>
          <w:color w:val="000000" w:themeColor="text1"/>
          <w:sz w:val="28"/>
          <w:szCs w:val="28"/>
        </w:rPr>
        <w:t xml:space="preserve">  Н.М.</w:t>
      </w:r>
      <w:r w:rsidR="00316A84"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Ляшко</w:t>
      </w:r>
      <w:proofErr w:type="spellEnd"/>
    </w:p>
    <w:p w:rsidR="000665D4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316A84" w:rsidRDefault="00316A8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Pr="008D5066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</w:p>
    <w:p w:rsidR="000665D4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 w:rsidRPr="008D5066">
        <w:rPr>
          <w:bCs/>
          <w:color w:val="000000" w:themeColor="text1"/>
          <w:sz w:val="28"/>
          <w:szCs w:val="28"/>
        </w:rPr>
        <w:t xml:space="preserve">Глава  </w:t>
      </w:r>
      <w:proofErr w:type="gramStart"/>
      <w:r w:rsidRPr="008D5066">
        <w:rPr>
          <w:bCs/>
          <w:color w:val="000000" w:themeColor="text1"/>
          <w:sz w:val="28"/>
          <w:szCs w:val="28"/>
        </w:rPr>
        <w:t>Поселкового</w:t>
      </w:r>
      <w:proofErr w:type="gramEnd"/>
      <w:r w:rsidRPr="008D5066">
        <w:rPr>
          <w:bCs/>
          <w:color w:val="000000" w:themeColor="text1"/>
          <w:sz w:val="28"/>
          <w:szCs w:val="28"/>
        </w:rPr>
        <w:t xml:space="preserve"> сельского </w:t>
      </w:r>
    </w:p>
    <w:p w:rsidR="00FA06F1" w:rsidRPr="003866DC" w:rsidRDefault="000665D4" w:rsidP="00316A84">
      <w:pPr>
        <w:tabs>
          <w:tab w:val="left" w:pos="0"/>
        </w:tabs>
        <w:ind w:left="567"/>
        <w:jc w:val="both"/>
        <w:rPr>
          <w:bCs/>
          <w:color w:val="000000" w:themeColor="text1"/>
          <w:sz w:val="28"/>
          <w:szCs w:val="28"/>
        </w:rPr>
      </w:pPr>
      <w:r w:rsidRPr="008D5066">
        <w:rPr>
          <w:bCs/>
          <w:color w:val="000000" w:themeColor="text1"/>
          <w:sz w:val="28"/>
          <w:szCs w:val="28"/>
        </w:rPr>
        <w:t>поселения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D5066"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>имашевского района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 </w:t>
      </w:r>
      <w:r w:rsidR="00AB788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="0001396F">
        <w:rPr>
          <w:bCs/>
          <w:color w:val="000000" w:themeColor="text1"/>
          <w:sz w:val="28"/>
          <w:szCs w:val="28"/>
        </w:rPr>
        <w:t xml:space="preserve">   </w:t>
      </w:r>
      <w:r w:rsidRPr="008D5066">
        <w:rPr>
          <w:bCs/>
          <w:color w:val="000000" w:themeColor="text1"/>
          <w:sz w:val="28"/>
          <w:szCs w:val="28"/>
        </w:rPr>
        <w:t xml:space="preserve"> Н.И. Желтобрюхова</w:t>
      </w:r>
    </w:p>
    <w:p w:rsidR="009F57B3" w:rsidRDefault="009F57B3" w:rsidP="00316A84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AB788E" w:rsidRDefault="009F57B3" w:rsidP="00316A84">
      <w:pPr>
        <w:autoSpaceDE w:val="0"/>
        <w:autoSpaceDN w:val="0"/>
        <w:adjustRightInd w:val="0"/>
        <w:jc w:val="both"/>
        <w:rPr>
          <w:i/>
          <w:sz w:val="30"/>
          <w:szCs w:val="30"/>
        </w:rPr>
      </w:pPr>
      <w:r w:rsidRPr="009F57B3">
        <w:rPr>
          <w:i/>
          <w:sz w:val="30"/>
          <w:szCs w:val="30"/>
        </w:rPr>
        <w:t xml:space="preserve">                         </w:t>
      </w:r>
      <w:r w:rsidR="00C630FE">
        <w:rPr>
          <w:i/>
          <w:sz w:val="30"/>
          <w:szCs w:val="30"/>
        </w:rPr>
        <w:t xml:space="preserve">                      </w:t>
      </w:r>
      <w:r w:rsidR="00543B8C">
        <w:rPr>
          <w:i/>
          <w:sz w:val="30"/>
          <w:szCs w:val="30"/>
        </w:rPr>
        <w:t xml:space="preserve">    </w:t>
      </w:r>
    </w:p>
    <w:p w:rsidR="00AB788E" w:rsidRDefault="00AB788E" w:rsidP="00316A84">
      <w:pPr>
        <w:autoSpaceDE w:val="0"/>
        <w:autoSpaceDN w:val="0"/>
        <w:adjustRightInd w:val="0"/>
        <w:jc w:val="both"/>
        <w:rPr>
          <w:i/>
          <w:sz w:val="30"/>
          <w:szCs w:val="30"/>
        </w:rPr>
      </w:pPr>
    </w:p>
    <w:p w:rsidR="00546561" w:rsidRDefault="00AB788E" w:rsidP="00FB1CA9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i/>
          <w:sz w:val="30"/>
          <w:szCs w:val="30"/>
        </w:rPr>
        <w:t xml:space="preserve">                                               </w:t>
      </w:r>
    </w:p>
    <w:p w:rsidR="00546561" w:rsidRDefault="00546561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B071D1" w:rsidRDefault="00546561" w:rsidP="00546561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 w:rsidRPr="008D5066">
        <w:rPr>
          <w:bCs/>
          <w:color w:val="000000" w:themeColor="text1"/>
          <w:sz w:val="28"/>
          <w:szCs w:val="28"/>
        </w:rPr>
        <w:t xml:space="preserve">                               </w:t>
      </w:r>
      <w:r w:rsidR="00B071D1">
        <w:rPr>
          <w:bCs/>
          <w:color w:val="000000" w:themeColor="text1"/>
          <w:sz w:val="28"/>
          <w:szCs w:val="28"/>
        </w:rPr>
        <w:t xml:space="preserve">        </w:t>
      </w:r>
    </w:p>
    <w:p w:rsidR="00305919" w:rsidRDefault="00B071D1" w:rsidP="00316A84">
      <w:pPr>
        <w:tabs>
          <w:tab w:val="left" w:pos="0"/>
          <w:tab w:val="left" w:pos="945"/>
        </w:tabs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</w:t>
      </w:r>
      <w:r w:rsidR="00546561" w:rsidRPr="008D5066">
        <w:rPr>
          <w:bCs/>
          <w:color w:val="000000" w:themeColor="text1"/>
          <w:sz w:val="28"/>
          <w:szCs w:val="28"/>
        </w:rPr>
        <w:t xml:space="preserve"> </w:t>
      </w: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05919" w:rsidRDefault="00305919" w:rsidP="0001396F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9324F8" w:rsidRPr="009324F8" w:rsidRDefault="009324F8" w:rsidP="009324F8">
      <w:pPr>
        <w:tabs>
          <w:tab w:val="left" w:pos="0"/>
          <w:tab w:val="left" w:pos="945"/>
        </w:tabs>
        <w:jc w:val="both"/>
        <w:rPr>
          <w:color w:val="000000" w:themeColor="text1"/>
          <w:sz w:val="28"/>
          <w:szCs w:val="28"/>
        </w:rPr>
      </w:pPr>
    </w:p>
    <w:sectPr w:rsidR="009324F8" w:rsidRPr="009324F8" w:rsidSect="0001396F">
      <w:pgSz w:w="11906" w:h="16838"/>
      <w:pgMar w:top="0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39" w:rsidRDefault="00B95939" w:rsidP="005B49CC">
      <w:r>
        <w:separator/>
      </w:r>
    </w:p>
  </w:endnote>
  <w:endnote w:type="continuationSeparator" w:id="0">
    <w:p w:rsidR="00B95939" w:rsidRDefault="00B95939" w:rsidP="005B4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39" w:rsidRDefault="00B95939" w:rsidP="005B49CC">
      <w:r>
        <w:separator/>
      </w:r>
    </w:p>
  </w:footnote>
  <w:footnote w:type="continuationSeparator" w:id="0">
    <w:p w:rsidR="00B95939" w:rsidRDefault="00B95939" w:rsidP="005B4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7D37"/>
    <w:multiLevelType w:val="hybridMultilevel"/>
    <w:tmpl w:val="4C82A2C8"/>
    <w:lvl w:ilvl="0" w:tplc="D46CABF4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3F87"/>
    <w:multiLevelType w:val="hybridMultilevel"/>
    <w:tmpl w:val="81E84A28"/>
    <w:lvl w:ilvl="0" w:tplc="30CA3E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400D0"/>
    <w:multiLevelType w:val="hybridMultilevel"/>
    <w:tmpl w:val="4180595A"/>
    <w:lvl w:ilvl="0" w:tplc="B8008A7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37860"/>
    <w:multiLevelType w:val="hybridMultilevel"/>
    <w:tmpl w:val="8B04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6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FFFFFF" w:themeColor="background1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A5D"/>
    <w:rsid w:val="000044EF"/>
    <w:rsid w:val="0001396F"/>
    <w:rsid w:val="000665D4"/>
    <w:rsid w:val="00075547"/>
    <w:rsid w:val="0008178A"/>
    <w:rsid w:val="0008272F"/>
    <w:rsid w:val="00095DBD"/>
    <w:rsid w:val="001058E3"/>
    <w:rsid w:val="0012351D"/>
    <w:rsid w:val="001369C9"/>
    <w:rsid w:val="001542AE"/>
    <w:rsid w:val="001A06D4"/>
    <w:rsid w:val="0024623A"/>
    <w:rsid w:val="00263F59"/>
    <w:rsid w:val="002C0BC1"/>
    <w:rsid w:val="002F4153"/>
    <w:rsid w:val="002F6B64"/>
    <w:rsid w:val="00303ADB"/>
    <w:rsid w:val="00305919"/>
    <w:rsid w:val="00310DB7"/>
    <w:rsid w:val="00316A84"/>
    <w:rsid w:val="00344B48"/>
    <w:rsid w:val="003866DC"/>
    <w:rsid w:val="003A196B"/>
    <w:rsid w:val="003D0061"/>
    <w:rsid w:val="00444A80"/>
    <w:rsid w:val="00480CDF"/>
    <w:rsid w:val="004C48BF"/>
    <w:rsid w:val="004F1930"/>
    <w:rsid w:val="00500C52"/>
    <w:rsid w:val="00502981"/>
    <w:rsid w:val="005170E2"/>
    <w:rsid w:val="00531482"/>
    <w:rsid w:val="00543B8C"/>
    <w:rsid w:val="00546561"/>
    <w:rsid w:val="00583AA7"/>
    <w:rsid w:val="005A32B5"/>
    <w:rsid w:val="005B49CC"/>
    <w:rsid w:val="005D1FA9"/>
    <w:rsid w:val="005E5A5D"/>
    <w:rsid w:val="006522A3"/>
    <w:rsid w:val="00672B2A"/>
    <w:rsid w:val="00673F33"/>
    <w:rsid w:val="00692C7F"/>
    <w:rsid w:val="0076548A"/>
    <w:rsid w:val="00765C4F"/>
    <w:rsid w:val="00792738"/>
    <w:rsid w:val="007A1582"/>
    <w:rsid w:val="007A43D9"/>
    <w:rsid w:val="007A6F22"/>
    <w:rsid w:val="007C1FAC"/>
    <w:rsid w:val="007D068B"/>
    <w:rsid w:val="007E38FD"/>
    <w:rsid w:val="008B1988"/>
    <w:rsid w:val="008C0F94"/>
    <w:rsid w:val="008C52A7"/>
    <w:rsid w:val="009324F8"/>
    <w:rsid w:val="00946EFE"/>
    <w:rsid w:val="0095768C"/>
    <w:rsid w:val="009938A7"/>
    <w:rsid w:val="009A0B3F"/>
    <w:rsid w:val="009F57B3"/>
    <w:rsid w:val="00A8191A"/>
    <w:rsid w:val="00A936BA"/>
    <w:rsid w:val="00AA059E"/>
    <w:rsid w:val="00AA7AB6"/>
    <w:rsid w:val="00AB788E"/>
    <w:rsid w:val="00AC53F9"/>
    <w:rsid w:val="00AC76CF"/>
    <w:rsid w:val="00AE4E87"/>
    <w:rsid w:val="00AF1313"/>
    <w:rsid w:val="00B071D1"/>
    <w:rsid w:val="00B076CE"/>
    <w:rsid w:val="00B44246"/>
    <w:rsid w:val="00B56C1E"/>
    <w:rsid w:val="00B95939"/>
    <w:rsid w:val="00B959C7"/>
    <w:rsid w:val="00BA41E1"/>
    <w:rsid w:val="00BA7314"/>
    <w:rsid w:val="00BD3AEF"/>
    <w:rsid w:val="00C25A89"/>
    <w:rsid w:val="00C630FE"/>
    <w:rsid w:val="00CA5CCD"/>
    <w:rsid w:val="00CB31B7"/>
    <w:rsid w:val="00CD1F7C"/>
    <w:rsid w:val="00D11E1A"/>
    <w:rsid w:val="00D245AC"/>
    <w:rsid w:val="00D30EBD"/>
    <w:rsid w:val="00D71A9E"/>
    <w:rsid w:val="00D825C7"/>
    <w:rsid w:val="00D90CC6"/>
    <w:rsid w:val="00D95DBA"/>
    <w:rsid w:val="00DA6333"/>
    <w:rsid w:val="00DD3F6E"/>
    <w:rsid w:val="00E12DF1"/>
    <w:rsid w:val="00E44AAD"/>
    <w:rsid w:val="00E62169"/>
    <w:rsid w:val="00E6273E"/>
    <w:rsid w:val="00E825E1"/>
    <w:rsid w:val="00EF5283"/>
    <w:rsid w:val="00EF7C7B"/>
    <w:rsid w:val="00F27058"/>
    <w:rsid w:val="00F4339B"/>
    <w:rsid w:val="00F47453"/>
    <w:rsid w:val="00F622CF"/>
    <w:rsid w:val="00F63AEC"/>
    <w:rsid w:val="00FA06F1"/>
    <w:rsid w:val="00FB1CA9"/>
    <w:rsid w:val="00FE13BB"/>
    <w:rsid w:val="00FE3214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5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6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522A3"/>
    <w:pPr>
      <w:keepNext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22A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65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E5A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5A5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5E5A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E5A5D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2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2A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6522A3"/>
    <w:pPr>
      <w:spacing w:line="360" w:lineRule="exact"/>
      <w:ind w:right="-2"/>
      <w:jc w:val="right"/>
    </w:pPr>
    <w:rPr>
      <w:b/>
      <w:bCs/>
      <w:szCs w:val="20"/>
    </w:rPr>
  </w:style>
  <w:style w:type="character" w:customStyle="1" w:styleId="a9">
    <w:name w:val="Основной текст Знак"/>
    <w:basedOn w:val="a0"/>
    <w:link w:val="a8"/>
    <w:rsid w:val="006522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a">
    <w:name w:val="Emphasis"/>
    <w:basedOn w:val="a0"/>
    <w:qFormat/>
    <w:rsid w:val="006522A3"/>
    <w:rPr>
      <w:i/>
      <w:iCs/>
    </w:rPr>
  </w:style>
  <w:style w:type="paragraph" w:styleId="ab">
    <w:name w:val="footer"/>
    <w:basedOn w:val="a"/>
    <w:link w:val="ac"/>
    <w:uiPriority w:val="99"/>
    <w:semiHidden/>
    <w:unhideWhenUsed/>
    <w:rsid w:val="005B49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4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665D4"/>
    <w:rPr>
      <w:color w:val="0000FF"/>
      <w:u w:val="single"/>
    </w:rPr>
  </w:style>
  <w:style w:type="table" w:styleId="ae">
    <w:name w:val="Table Grid"/>
    <w:basedOn w:val="a1"/>
    <w:uiPriority w:val="59"/>
    <w:rsid w:val="00FA06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53148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16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8E86EED-C3AD-4D55-95CB-1C60B7E4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9827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</cp:lastModifiedBy>
  <cp:revision>34</cp:revision>
  <cp:lastPrinted>2022-03-03T07:37:00Z</cp:lastPrinted>
  <dcterms:created xsi:type="dcterms:W3CDTF">2021-08-17T12:55:00Z</dcterms:created>
  <dcterms:modified xsi:type="dcterms:W3CDTF">2022-04-04T10:58:00Z</dcterms:modified>
</cp:coreProperties>
</file>