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  <w:r>
        <w:rPr>
          <w:rFonts w:ascii="Times New Roman" w:hAnsi="Times New Roman" w:cs="Times New Roman"/>
          <w:sz w:val="28"/>
          <w:szCs w:val="24"/>
        </w:rPr>
      </w:r>
    </w:p>
    <w:p>
      <w:pPr>
        <w:spacing w:after="0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  <w:t xml:space="preserve">Абонентам «Газпром межрегионгаз Краснодар» в 2025 году предстоит поверить 125 834 прибора учета газа</w:t>
      </w:r>
      <w:r>
        <w:rPr>
          <w:rFonts w:ascii="Times New Roman" w:hAnsi="Times New Roman" w:cs="Times New Roman"/>
          <w:b/>
          <w:bCs/>
          <w:sz w:val="40"/>
          <w:szCs w:val="40"/>
        </w:rPr>
      </w: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 начала года жители Кубани уже поверили 8 747 и заменили 5 865 приборов учета. </w:t>
      </w:r>
      <w:r>
        <w:rPr>
          <w:rFonts w:ascii="Times New Roman" w:hAnsi="Times New Roman" w:cs="Times New Roman"/>
          <w:sz w:val="32"/>
          <w:szCs w:val="32"/>
        </w:rPr>
      </w:r>
    </w:p>
    <w:p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eastAsia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6"/>
          <w:szCs w:val="36"/>
        </w:rPr>
      </w:r>
    </w:p>
    <w:p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Однако, за первые два месяца текущего года 1 166 абонентов пропустили срок поверки счетчика и будут оплачивать газ по нормативам. Как правило, это дороже, чем оплата по показаниям счетчика.</w:t>
      </w:r>
      <w:r>
        <w:rPr>
          <w:rFonts w:ascii="Times New Roman" w:hAnsi="Times New Roman" w:cs="Times New Roman"/>
          <w:sz w:val="32"/>
          <w:szCs w:val="32"/>
        </w:rPr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Во избежание начислений по нормативам рекомендуем абонентам прове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рить дату окончания межповерочного интервала своего счетчика газа. Она указана в техническом паспорте на прибор, в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«Личном кабинете»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hyperlink r:id="rId8" w:tooltip="https://мойгаз.смородина.онлайн/" w:history="1">
        <w:r>
          <w:rPr>
            <w:rStyle w:val="835"/>
            <w:rFonts w:ascii="Times New Roman" w:hAnsi="Times New Roman" w:eastAsia="Times New Roman" w:cs="Times New Roman"/>
            <w:sz w:val="28"/>
            <w:szCs w:val="28"/>
          </w:rPr>
          <w:t xml:space="preserve">(https://мойгаз.смородина.онлайн/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 квитанции на оплату газа в графе «Дата очередной поверки». </w:t>
      </w:r>
      <w:r>
        <w:rPr>
          <w:rFonts w:ascii="Times New Roman" w:hAnsi="Times New Roman" w:cs="Times New Roman"/>
          <w:sz w:val="32"/>
          <w:szCs w:val="32"/>
        </w:rPr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Если срок поверки заканчивается в 2025 году, то провести поверку или замену прибора учета газа нужно заблаговременно. Ряд метрологических организаций в Краснодарском крае предлагают населению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услуги по поверке бытовых газовых счетчиков на месте эксплуатации, то есть у вас дома. Это экономит ваши силы, время и финансы.</w:t>
      </w:r>
      <w:r>
        <w:rPr>
          <w:rFonts w:ascii="Times New Roman" w:hAnsi="Times New Roman" w:cs="Times New Roman"/>
          <w:sz w:val="32"/>
          <w:szCs w:val="32"/>
        </w:rPr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 выборе организации для поверки газового счетчика уточняйте следующие вопросы:</w:t>
      </w:r>
      <w:r>
        <w:rPr>
          <w:rFonts w:ascii="Times New Roman" w:hAnsi="Times New Roman" w:cs="Times New Roman"/>
          <w:sz w:val="32"/>
          <w:szCs w:val="32"/>
        </w:rPr>
      </w:r>
    </w:p>
    <w:p>
      <w:pPr>
        <w:ind w:left="709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имеет ли организация действующую аккредитац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ию?</w:t>
      </w:r>
      <w:r>
        <w:rPr>
          <w:rFonts w:ascii="Times New Roman" w:hAnsi="Times New Roman" w:cs="Times New Roman"/>
          <w:sz w:val="32"/>
          <w:szCs w:val="32"/>
        </w:rPr>
      </w:r>
    </w:p>
    <w:p>
      <w:pPr>
        <w:ind w:left="709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проводит ли она поверку газовых счетчиков на дому?</w:t>
      </w:r>
      <w:r>
        <w:rPr>
          <w:rFonts w:ascii="Times New Roman" w:hAnsi="Times New Roman" w:cs="Times New Roman"/>
          <w:sz w:val="32"/>
          <w:szCs w:val="32"/>
        </w:rPr>
      </w:r>
    </w:p>
    <w:p>
      <w:pPr>
        <w:ind w:left="709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есть ли у организации договор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поставщик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газа на установку пломбы и с газораспределительной организацией на монтаж/демонтаж счетчика</w:t>
      </w:r>
      <w:bookmarkStart w:id="0" w:name="_GoBack"/>
      <w:r>
        <w:rPr>
          <w:rFonts w:ascii="Times New Roman" w:hAnsi="Times New Roman" w:eastAsia="Times New Roman" w:cs="Times New Roman"/>
          <w:sz w:val="24"/>
          <w:szCs w:val="24"/>
        </w:rPr>
      </w:r>
      <w:bookmarkEnd w:id="0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?</w:t>
      </w:r>
      <w:r>
        <w:rPr>
          <w:rFonts w:ascii="Times New Roman" w:hAnsi="Times New Roman" w:cs="Times New Roman"/>
          <w:sz w:val="32"/>
          <w:szCs w:val="32"/>
        </w:rPr>
      </w:r>
    </w:p>
    <w:p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Подробную информацию о действиях абонента при поверке или замене прибора учета газа и полезные советы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как при этом сэкономить средства и нервы, мы разместили в разделе сайта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«Школа абонента» «2 урок о поверке счетчика» </w:t>
      </w:r>
      <w:r>
        <w:rPr>
          <w:rFonts w:ascii="Times New Roman" w:hAnsi="Times New Roman" w:cs="Times New Roman"/>
          <w:sz w:val="32"/>
          <w:szCs w:val="32"/>
        </w:rPr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hyperlink r:id="rId9" w:tooltip="https://vk.com/away.php?to=https%3A%2F%2Fxn--80aahf2akkincfh.xn--p1ai%2Ffizicheskim-litsam%2Fnaseleniyu%2Fshkola-abonenta%2F2-urok-o-poverke-schetchika%2Findex.php&amp;utf=1" w:history="1">
        <w:r>
          <w:rPr>
            <w:rStyle w:val="835"/>
            <w:rFonts w:ascii="Times New Roman" w:hAnsi="Times New Roman" w:eastAsia="Times New Roman" w:cs="Times New Roman"/>
            <w:sz w:val="28"/>
            <w:szCs w:val="28"/>
            <w:lang w:eastAsia="ru-RU"/>
          </w:rPr>
          <w:t xml:space="preserve">https://xn--80aahf2akkincfh.xn--p1ai/fizicheskim-litsam/naseleniyu/shkola-abonenta/2-urok-o-poverke-schetchika/index.php</w:t>
        </w:r>
      </w:hyperlink>
      <w:r>
        <w:rPr>
          <w:rStyle w:val="835"/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36"/>
        <w:ind w:firstLine="709"/>
        <w:spacing w:before="0" w:beforeAutospacing="0" w:after="0" w:afterAutospacing="0"/>
        <w:shd w:val="clear" w:color="auto" w:fill="ffffff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Style w:val="836"/>
        <w:ind w:firstLine="709"/>
        <w:spacing w:before="0" w:beforeAutospacing="0" w:after="0" w:afterAutospacing="0"/>
        <w:shd w:val="clear" w:color="auto" w:fill="ffffff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sectPr>
      <w:footnotePr/>
      <w:endnotePr/>
      <w:type w:val="nextPage"/>
      <w:pgSz w:w="11906" w:h="16838" w:orient="portrait"/>
      <w:pgMar w:top="851" w:right="850" w:bottom="709" w:left="1418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">
    <w:name w:val="Heading 2 Char"/>
    <w:basedOn w:val="663"/>
    <w:link w:val="65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677"/>
    <w:uiPriority w:val="10"/>
    <w:rPr>
      <w:sz w:val="48"/>
      <w:szCs w:val="48"/>
    </w:rPr>
  </w:style>
  <w:style w:type="character" w:styleId="37">
    <w:name w:val="Subtitle Char"/>
    <w:basedOn w:val="663"/>
    <w:link w:val="679"/>
    <w:uiPriority w:val="11"/>
    <w:rPr>
      <w:sz w:val="24"/>
      <w:szCs w:val="24"/>
    </w:rPr>
  </w:style>
  <w:style w:type="character" w:styleId="39">
    <w:name w:val="Quote Char"/>
    <w:link w:val="681"/>
    <w:uiPriority w:val="29"/>
    <w:rPr>
      <w:i/>
    </w:rPr>
  </w:style>
  <w:style w:type="character" w:styleId="41">
    <w:name w:val="Intense Quote Char"/>
    <w:link w:val="683"/>
    <w:uiPriority w:val="30"/>
    <w:rPr>
      <w:i/>
    </w:rPr>
  </w:style>
  <w:style w:type="character" w:styleId="43">
    <w:name w:val="Header Char"/>
    <w:basedOn w:val="663"/>
    <w:link w:val="685"/>
    <w:uiPriority w:val="99"/>
  </w:style>
  <w:style w:type="character" w:styleId="47">
    <w:name w:val="Caption Char"/>
    <w:basedOn w:val="689"/>
    <w:link w:val="687"/>
    <w:uiPriority w:val="99"/>
  </w:style>
  <w:style w:type="character" w:styleId="176">
    <w:name w:val="Footnote Text Char"/>
    <w:link w:val="817"/>
    <w:uiPriority w:val="99"/>
    <w:rPr>
      <w:sz w:val="18"/>
    </w:rPr>
  </w:style>
  <w:style w:type="character" w:styleId="179">
    <w:name w:val="Endnote Text Char"/>
    <w:link w:val="820"/>
    <w:uiPriority w:val="99"/>
    <w:rPr>
      <w:sz w:val="20"/>
    </w:rPr>
  </w:style>
  <w:style w:type="paragraph" w:styleId="653" w:default="1">
    <w:name w:val="Normal"/>
    <w:qFormat/>
  </w:style>
  <w:style w:type="paragraph" w:styleId="654">
    <w:name w:val="Heading 1"/>
    <w:basedOn w:val="653"/>
    <w:link w:val="834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</w:style>
  <w:style w:type="table" w:styleId="6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5" w:default="1">
    <w:name w:val="No List"/>
    <w:uiPriority w:val="99"/>
    <w:semiHidden/>
    <w:unhideWhenUsed/>
  </w:style>
  <w:style w:type="character" w:styleId="666" w:customStyle="1">
    <w:name w:val="Heading 1 Char"/>
    <w:basedOn w:val="663"/>
    <w:uiPriority w:val="9"/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contextualSpacing/>
      <w:ind w:left="720"/>
    </w:pPr>
  </w:style>
  <w:style w:type="paragraph" w:styleId="676">
    <w:name w:val="No Spacing"/>
    <w:uiPriority w:val="1"/>
    <w:qFormat/>
    <w:pPr>
      <w:spacing w:after="0" w:line="240" w:lineRule="auto"/>
    </w:pPr>
  </w:style>
  <w:style w:type="paragraph" w:styleId="677">
    <w:name w:val="Title"/>
    <w:basedOn w:val="653"/>
    <w:next w:val="653"/>
    <w:link w:val="67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8" w:customStyle="1">
    <w:name w:val="Название Знак"/>
    <w:basedOn w:val="663"/>
    <w:link w:val="677"/>
    <w:uiPriority w:val="10"/>
    <w:rPr>
      <w:sz w:val="48"/>
      <w:szCs w:val="48"/>
    </w:rPr>
  </w:style>
  <w:style w:type="paragraph" w:styleId="679">
    <w:name w:val="Subtitle"/>
    <w:basedOn w:val="653"/>
    <w:next w:val="653"/>
    <w:link w:val="680"/>
    <w:uiPriority w:val="11"/>
    <w:qFormat/>
    <w:pPr>
      <w:spacing w:before="200" w:after="200"/>
    </w:pPr>
    <w:rPr>
      <w:sz w:val="24"/>
      <w:szCs w:val="24"/>
    </w:rPr>
  </w:style>
  <w:style w:type="character" w:styleId="680" w:customStyle="1">
    <w:name w:val="Подзаголовок Знак"/>
    <w:basedOn w:val="663"/>
    <w:link w:val="679"/>
    <w:uiPriority w:val="11"/>
    <w:rPr>
      <w:sz w:val="24"/>
      <w:szCs w:val="24"/>
    </w:rPr>
  </w:style>
  <w:style w:type="paragraph" w:styleId="681">
    <w:name w:val="Quote"/>
    <w:basedOn w:val="653"/>
    <w:next w:val="653"/>
    <w:link w:val="682"/>
    <w:uiPriority w:val="29"/>
    <w:qFormat/>
    <w:pPr>
      <w:ind w:left="720" w:right="720"/>
    </w:pPr>
    <w:rPr>
      <w:i/>
    </w:rPr>
  </w:style>
  <w:style w:type="character" w:styleId="682" w:customStyle="1">
    <w:name w:val="Цитата 2 Знак"/>
    <w:link w:val="681"/>
    <w:uiPriority w:val="29"/>
    <w:rPr>
      <w:i/>
    </w:rPr>
  </w:style>
  <w:style w:type="paragraph" w:styleId="683">
    <w:name w:val="Intense Quote"/>
    <w:basedOn w:val="653"/>
    <w:next w:val="653"/>
    <w:link w:val="68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4" w:customStyle="1">
    <w:name w:val="Выделенная цитата Знак"/>
    <w:link w:val="683"/>
    <w:uiPriority w:val="30"/>
    <w:rPr>
      <w:i/>
    </w:rPr>
  </w:style>
  <w:style w:type="paragraph" w:styleId="685">
    <w:name w:val="Header"/>
    <w:basedOn w:val="653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 w:customStyle="1">
    <w:name w:val="Верхний колонтитул Знак"/>
    <w:basedOn w:val="663"/>
    <w:link w:val="685"/>
    <w:uiPriority w:val="99"/>
  </w:style>
  <w:style w:type="paragraph" w:styleId="687">
    <w:name w:val="Footer"/>
    <w:basedOn w:val="653"/>
    <w:link w:val="69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 w:customStyle="1">
    <w:name w:val="Footer Char"/>
    <w:basedOn w:val="663"/>
    <w:uiPriority w:val="99"/>
  </w:style>
  <w:style w:type="paragraph" w:styleId="689">
    <w:name w:val="Caption"/>
    <w:basedOn w:val="653"/>
    <w:next w:val="653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690" w:customStyle="1">
    <w:name w:val="Нижний колонтитул Знак"/>
    <w:link w:val="687"/>
    <w:uiPriority w:val="99"/>
  </w:style>
  <w:style w:type="table" w:styleId="691">
    <w:name w:val="Table Grid"/>
    <w:basedOn w:val="66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92" w:customStyle="1">
    <w:name w:val="Table Grid Light"/>
    <w:basedOn w:val="66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93">
    <w:name w:val="Plain Table 1"/>
    <w:basedOn w:val="66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2"/>
    <w:basedOn w:val="66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3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6">
    <w:name w:val="Plain Table 4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Plain Table 5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8">
    <w:name w:val="Grid Table 1 Light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 w:customStyle="1">
    <w:name w:val="Grid Table 1 Light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1 Light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Grid Table 1 Light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 w:customStyle="1">
    <w:name w:val="Grid Table 1 Light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 w:customStyle="1">
    <w:name w:val="Grid Table 1 Light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2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2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2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2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2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2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3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3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3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3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3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3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4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0" w:customStyle="1">
    <w:name w:val="Grid Table 4 - Accent 1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21" w:customStyle="1">
    <w:name w:val="Grid Table 4 - Accent 2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22" w:customStyle="1">
    <w:name w:val="Grid Table 4 - Accent 3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23" w:customStyle="1">
    <w:name w:val="Grid Table 4 - Accent 4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24" w:customStyle="1">
    <w:name w:val="Grid Table 4 - Accent 5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25" w:customStyle="1">
    <w:name w:val="Grid Table 4 - Accent 6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26">
    <w:name w:val="Grid Table 5 Dark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7" w:customStyle="1">
    <w:name w:val="Grid Table 5 Dark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28" w:customStyle="1">
    <w:name w:val="Grid Table 5 Dark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29" w:customStyle="1">
    <w:name w:val="Grid Table 5 Dark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30" w:customStyle="1">
    <w:name w:val="Grid Table 5 Dark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31" w:customStyle="1">
    <w:name w:val="Grid Table 5 Dark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32" w:customStyle="1">
    <w:name w:val="Grid Table 5 Dark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33">
    <w:name w:val="Grid Table 6 Colorful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4" w:customStyle="1">
    <w:name w:val="Grid Table 6 Colorful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35" w:customStyle="1">
    <w:name w:val="Grid Table 6 Colorful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36" w:customStyle="1">
    <w:name w:val="Grid Table 6 Colorful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37" w:customStyle="1">
    <w:name w:val="Grid Table 6 Colorful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38" w:customStyle="1">
    <w:name w:val="Grid Table 6 Colorful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39" w:customStyle="1">
    <w:name w:val="Grid Table 6 Colorful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40">
    <w:name w:val="Grid Table 7 Colorful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1" w:customStyle="1">
    <w:name w:val="Grid Table 7 Colorful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2" w:customStyle="1">
    <w:name w:val="Grid Table 7 Colorful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3" w:customStyle="1">
    <w:name w:val="Grid Table 7 Colorful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4" w:customStyle="1">
    <w:name w:val="Grid Table 7 Colorful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5" w:customStyle="1">
    <w:name w:val="Grid Table 7 Colorful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6" w:customStyle="1">
    <w:name w:val="Grid Table 7 Colorful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7">
    <w:name w:val="List Table 1 Light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List Table 1 Light - Accent 1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1 Light - Accent 2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1 Light - Accent 3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List Table 1 Light - Accent 4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List Table 1 Light - Accent 5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List Table 1 Light - Accent 6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5" w:customStyle="1">
    <w:name w:val="List Table 2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56" w:customStyle="1">
    <w:name w:val="List Table 2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57" w:customStyle="1">
    <w:name w:val="List Table 2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58" w:customStyle="1">
    <w:name w:val="List Table 2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59" w:customStyle="1">
    <w:name w:val="List Table 2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60" w:customStyle="1">
    <w:name w:val="List Table 2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61">
    <w:name w:val="List Table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3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3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3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3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3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4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4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4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4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5 Dark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6" w:customStyle="1">
    <w:name w:val="List Table 5 Dark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7" w:customStyle="1">
    <w:name w:val="List Table 5 Dark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 w:customStyle="1">
    <w:name w:val="List Table 5 Dark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 w:customStyle="1">
    <w:name w:val="List Table 5 Dark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0" w:customStyle="1">
    <w:name w:val="List Table 5 Dark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1" w:customStyle="1">
    <w:name w:val="List Table 5 Dark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2">
    <w:name w:val="List Table 6 Colorful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3" w:customStyle="1">
    <w:name w:val="List Table 6 Colorful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784" w:customStyle="1">
    <w:name w:val="List Table 6 Colorful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785" w:customStyle="1">
    <w:name w:val="List Table 6 Colorful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786" w:customStyle="1">
    <w:name w:val="List Table 6 Colorful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787" w:customStyle="1">
    <w:name w:val="List Table 6 Colorful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788" w:customStyle="1">
    <w:name w:val="List Table 6 Colorful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789">
    <w:name w:val="List Table 7 Colorful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0" w:customStyle="1">
    <w:name w:val="List Table 7 Colorful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1" w:customStyle="1">
    <w:name w:val="List Table 7 Colorful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2" w:customStyle="1">
    <w:name w:val="List Table 7 Colorful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3" w:customStyle="1">
    <w:name w:val="List Table 7 Colorful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4" w:customStyle="1">
    <w:name w:val="List Table 7 Colorful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5" w:customStyle="1">
    <w:name w:val="List Table 7 Colorful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6" w:customStyle="1">
    <w:name w:val="Lined - Accent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7" w:customStyle="1">
    <w:name w:val="Lined - Accent 1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798" w:customStyle="1">
    <w:name w:val="Lined - Accent 2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799" w:customStyle="1">
    <w:name w:val="Lined - Accent 3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00" w:customStyle="1">
    <w:name w:val="Lined - Accent 4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01" w:customStyle="1">
    <w:name w:val="Lined - Accent 5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02" w:customStyle="1">
    <w:name w:val="Lined - Accent 6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03" w:customStyle="1">
    <w:name w:val="Bordered &amp; Lined - Accent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4" w:customStyle="1">
    <w:name w:val="Bordered &amp; Lined - Accent 1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05" w:customStyle="1">
    <w:name w:val="Bordered &amp; Lined - Accent 2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06" w:customStyle="1">
    <w:name w:val="Bordered &amp; Lined - Accent 3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07" w:customStyle="1">
    <w:name w:val="Bordered &amp; Lined - Accent 4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08" w:customStyle="1">
    <w:name w:val="Bordered &amp; Lined - Accent 5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09" w:customStyle="1">
    <w:name w:val="Bordered &amp; Lined - Accent 6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10" w:customStyle="1">
    <w:name w:val="Bordered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11" w:customStyle="1">
    <w:name w:val="Bordered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12" w:customStyle="1">
    <w:name w:val="Bordered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13" w:customStyle="1">
    <w:name w:val="Bordered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14" w:customStyle="1">
    <w:name w:val="Bordered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15" w:customStyle="1">
    <w:name w:val="Bordered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16" w:customStyle="1">
    <w:name w:val="Bordered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17">
    <w:name w:val="footnote text"/>
    <w:basedOn w:val="653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 w:customStyle="1">
    <w:name w:val="Текст сноски Знак"/>
    <w:link w:val="817"/>
    <w:uiPriority w:val="99"/>
    <w:rPr>
      <w:sz w:val="18"/>
    </w:rPr>
  </w:style>
  <w:style w:type="character" w:styleId="819">
    <w:name w:val="footnote reference"/>
    <w:basedOn w:val="663"/>
    <w:uiPriority w:val="99"/>
    <w:unhideWhenUsed/>
    <w:rPr>
      <w:vertAlign w:val="superscript"/>
    </w:rPr>
  </w:style>
  <w:style w:type="paragraph" w:styleId="820">
    <w:name w:val="endnote text"/>
    <w:basedOn w:val="653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 w:customStyle="1">
    <w:name w:val="Текст концевой сноски Знак"/>
    <w:link w:val="820"/>
    <w:uiPriority w:val="99"/>
    <w:rPr>
      <w:sz w:val="20"/>
    </w:rPr>
  </w:style>
  <w:style w:type="character" w:styleId="822">
    <w:name w:val="endnote reference"/>
    <w:basedOn w:val="663"/>
    <w:uiPriority w:val="99"/>
    <w:semiHidden/>
    <w:unhideWhenUsed/>
    <w:rPr>
      <w:vertAlign w:val="superscript"/>
    </w:rPr>
  </w:style>
  <w:style w:type="paragraph" w:styleId="823">
    <w:name w:val="toc 1"/>
    <w:basedOn w:val="653"/>
    <w:next w:val="653"/>
    <w:uiPriority w:val="39"/>
    <w:unhideWhenUsed/>
    <w:pPr>
      <w:spacing w:after="57"/>
    </w:pPr>
  </w:style>
  <w:style w:type="paragraph" w:styleId="824">
    <w:name w:val="toc 2"/>
    <w:basedOn w:val="653"/>
    <w:next w:val="653"/>
    <w:uiPriority w:val="39"/>
    <w:unhideWhenUsed/>
    <w:pPr>
      <w:ind w:left="283"/>
      <w:spacing w:after="57"/>
    </w:pPr>
  </w:style>
  <w:style w:type="paragraph" w:styleId="825">
    <w:name w:val="toc 3"/>
    <w:basedOn w:val="653"/>
    <w:next w:val="653"/>
    <w:uiPriority w:val="39"/>
    <w:unhideWhenUsed/>
    <w:pPr>
      <w:ind w:left="567"/>
      <w:spacing w:after="57"/>
    </w:pPr>
  </w:style>
  <w:style w:type="paragraph" w:styleId="826">
    <w:name w:val="toc 4"/>
    <w:basedOn w:val="653"/>
    <w:next w:val="653"/>
    <w:uiPriority w:val="39"/>
    <w:unhideWhenUsed/>
    <w:pPr>
      <w:ind w:left="850"/>
      <w:spacing w:after="57"/>
    </w:pPr>
  </w:style>
  <w:style w:type="paragraph" w:styleId="827">
    <w:name w:val="toc 5"/>
    <w:basedOn w:val="653"/>
    <w:next w:val="653"/>
    <w:uiPriority w:val="39"/>
    <w:unhideWhenUsed/>
    <w:pPr>
      <w:ind w:left="1134"/>
      <w:spacing w:after="57"/>
    </w:pPr>
  </w:style>
  <w:style w:type="paragraph" w:styleId="828">
    <w:name w:val="toc 6"/>
    <w:basedOn w:val="653"/>
    <w:next w:val="653"/>
    <w:uiPriority w:val="39"/>
    <w:unhideWhenUsed/>
    <w:pPr>
      <w:ind w:left="1417"/>
      <w:spacing w:after="57"/>
    </w:pPr>
  </w:style>
  <w:style w:type="paragraph" w:styleId="829">
    <w:name w:val="toc 7"/>
    <w:basedOn w:val="653"/>
    <w:next w:val="653"/>
    <w:uiPriority w:val="39"/>
    <w:unhideWhenUsed/>
    <w:pPr>
      <w:ind w:left="1701"/>
      <w:spacing w:after="57"/>
    </w:pPr>
  </w:style>
  <w:style w:type="paragraph" w:styleId="830">
    <w:name w:val="toc 8"/>
    <w:basedOn w:val="653"/>
    <w:next w:val="653"/>
    <w:uiPriority w:val="39"/>
    <w:unhideWhenUsed/>
    <w:pPr>
      <w:ind w:left="1984"/>
      <w:spacing w:after="57"/>
    </w:pPr>
  </w:style>
  <w:style w:type="paragraph" w:styleId="831">
    <w:name w:val="toc 9"/>
    <w:basedOn w:val="653"/>
    <w:next w:val="653"/>
    <w:uiPriority w:val="39"/>
    <w:unhideWhenUsed/>
    <w:pPr>
      <w:ind w:left="2268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653"/>
    <w:next w:val="653"/>
    <w:uiPriority w:val="99"/>
    <w:unhideWhenUsed/>
    <w:pPr>
      <w:spacing w:after="0"/>
    </w:pPr>
  </w:style>
  <w:style w:type="character" w:styleId="834" w:customStyle="1">
    <w:name w:val="Заголовок 1 Знак"/>
    <w:basedOn w:val="663"/>
    <w:link w:val="654"/>
    <w:uiPriority w:val="9"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835">
    <w:name w:val="Hyperlink"/>
    <w:basedOn w:val="663"/>
    <w:uiPriority w:val="99"/>
    <w:unhideWhenUsed/>
    <w:rPr>
      <w:color w:val="0000ff"/>
      <w:u w:val="single"/>
    </w:rPr>
  </w:style>
  <w:style w:type="paragraph" w:styleId="836">
    <w:name w:val="Normal (Web)"/>
    <w:basedOn w:val="653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37">
    <w:name w:val="FollowedHyperlink"/>
    <w:basedOn w:val="663"/>
    <w:uiPriority w:val="99"/>
    <w:semiHidden/>
    <w:unhideWhenUsed/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&#1084;&#1086;&#1081;&#1075;&#1072;&#1079;.&#1089;&#1084;&#1086;&#1088;&#1086;&#1076;&#1080;&#1085;&#1072;.&#1086;&#1085;&#1083;&#1072;&#1081;&#1085;/" TargetMode="External"/><Relationship Id="rId9" Type="http://schemas.openxmlformats.org/officeDocument/2006/relationships/hyperlink" Target="https://vk.com/away.php?to=https%3A%2F%2Fxn--80aahf2akkincfh.xn--p1ai%2Ffizicheskim-litsam%2Fnaseleniyu%2Fshkola-abonenta%2F2-urok-o-poverke-schetchika%2Findex.php&amp;utf=1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Мельникова Ольга Васильевна</dc:creator>
  <cp:keywords/>
  <dc:description/>
  <cp:lastModifiedBy>o.melnikova</cp:lastModifiedBy>
  <cp:revision>11</cp:revision>
  <dcterms:created xsi:type="dcterms:W3CDTF">2023-04-05T08:33:00Z</dcterms:created>
  <dcterms:modified xsi:type="dcterms:W3CDTF">2025-03-12T12:49:54Z</dcterms:modified>
</cp:coreProperties>
</file>