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89" w:rsidRDefault="002D5089" w:rsidP="002D5089">
      <w:pPr>
        <w:pStyle w:val="aa"/>
        <w:tabs>
          <w:tab w:val="left" w:pos="9498"/>
        </w:tabs>
        <w:ind w:right="141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-415290</wp:posOffset>
            </wp:positionV>
            <wp:extent cx="619125" cy="6762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5089" w:rsidRDefault="002D5089" w:rsidP="002D5089">
      <w:pPr>
        <w:pStyle w:val="aa"/>
        <w:tabs>
          <w:tab w:val="left" w:pos="9498"/>
        </w:tabs>
        <w:ind w:right="14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D5089" w:rsidRPr="0089677B" w:rsidRDefault="002D5089" w:rsidP="002D5089">
      <w:pPr>
        <w:pStyle w:val="aa"/>
        <w:tabs>
          <w:tab w:val="left" w:pos="9498"/>
        </w:tabs>
        <w:ind w:right="141" w:firstLine="0"/>
        <w:jc w:val="center"/>
        <w:rPr>
          <w:rFonts w:ascii="Times New Roman" w:hAnsi="Times New Roman"/>
          <w:b/>
          <w:sz w:val="28"/>
          <w:szCs w:val="28"/>
        </w:rPr>
      </w:pPr>
      <w:r w:rsidRPr="0089677B">
        <w:rPr>
          <w:rFonts w:ascii="Times New Roman" w:hAnsi="Times New Roman"/>
          <w:b/>
          <w:sz w:val="28"/>
          <w:szCs w:val="28"/>
        </w:rPr>
        <w:t>СОВЕТ</w:t>
      </w:r>
    </w:p>
    <w:p w:rsidR="002D5089" w:rsidRPr="0089677B" w:rsidRDefault="002D5089" w:rsidP="002D5089">
      <w:pPr>
        <w:pStyle w:val="aa"/>
        <w:tabs>
          <w:tab w:val="left" w:pos="9498"/>
        </w:tabs>
        <w:ind w:right="141" w:firstLine="0"/>
        <w:jc w:val="center"/>
        <w:rPr>
          <w:rFonts w:ascii="Times New Roman" w:hAnsi="Times New Roman"/>
          <w:b/>
          <w:sz w:val="28"/>
          <w:szCs w:val="28"/>
        </w:rPr>
      </w:pPr>
      <w:r w:rsidRPr="0089677B">
        <w:rPr>
          <w:rFonts w:ascii="Times New Roman" w:hAnsi="Times New Roman"/>
          <w:b/>
          <w:sz w:val="28"/>
          <w:szCs w:val="28"/>
        </w:rPr>
        <w:t>ПОСЕЛКОВОГО СЕЛЬСКОГО ПОСЕЛЕНИЯ</w:t>
      </w:r>
    </w:p>
    <w:p w:rsidR="002D5089" w:rsidRPr="0089677B" w:rsidRDefault="002D5089" w:rsidP="002D5089">
      <w:pPr>
        <w:pStyle w:val="aa"/>
        <w:tabs>
          <w:tab w:val="left" w:pos="9498"/>
        </w:tabs>
        <w:ind w:right="141" w:firstLine="0"/>
        <w:jc w:val="center"/>
        <w:rPr>
          <w:rFonts w:ascii="Times New Roman" w:hAnsi="Times New Roman"/>
          <w:b/>
          <w:sz w:val="28"/>
          <w:szCs w:val="28"/>
        </w:rPr>
      </w:pPr>
      <w:r w:rsidRPr="0089677B">
        <w:rPr>
          <w:rFonts w:ascii="Times New Roman" w:hAnsi="Times New Roman"/>
          <w:b/>
          <w:sz w:val="28"/>
          <w:szCs w:val="28"/>
        </w:rPr>
        <w:t>ТИМАШЕВСКОГО РАЙОНА</w:t>
      </w:r>
    </w:p>
    <w:p w:rsidR="002D5089" w:rsidRPr="0089677B" w:rsidRDefault="002D5089" w:rsidP="002D5089">
      <w:pPr>
        <w:pStyle w:val="aa"/>
        <w:tabs>
          <w:tab w:val="left" w:pos="9498"/>
        </w:tabs>
        <w:ind w:right="14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D5089" w:rsidRPr="0089677B" w:rsidRDefault="002D5089" w:rsidP="002D5089">
      <w:pPr>
        <w:pStyle w:val="aa"/>
        <w:tabs>
          <w:tab w:val="left" w:pos="9498"/>
        </w:tabs>
        <w:ind w:right="141" w:firstLine="0"/>
        <w:jc w:val="center"/>
        <w:rPr>
          <w:rFonts w:ascii="Times New Roman" w:hAnsi="Times New Roman"/>
          <w:b/>
          <w:sz w:val="28"/>
          <w:szCs w:val="28"/>
        </w:rPr>
      </w:pPr>
      <w:r w:rsidRPr="0089677B">
        <w:rPr>
          <w:rFonts w:ascii="Times New Roman" w:hAnsi="Times New Roman"/>
          <w:b/>
          <w:sz w:val="28"/>
          <w:szCs w:val="28"/>
        </w:rPr>
        <w:t xml:space="preserve">СЕССИЯ от </w:t>
      </w:r>
      <w:r>
        <w:rPr>
          <w:rFonts w:ascii="Times New Roman" w:hAnsi="Times New Roman"/>
          <w:b/>
          <w:sz w:val="28"/>
          <w:szCs w:val="28"/>
        </w:rPr>
        <w:t>26 сентября 2019</w:t>
      </w:r>
      <w:r w:rsidRPr="0089677B">
        <w:rPr>
          <w:rFonts w:ascii="Times New Roman" w:hAnsi="Times New Roman"/>
          <w:b/>
          <w:sz w:val="28"/>
          <w:szCs w:val="28"/>
        </w:rPr>
        <w:t xml:space="preserve"> года  №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2D5089" w:rsidRPr="0089677B" w:rsidRDefault="002D5089" w:rsidP="002D5089">
      <w:pPr>
        <w:pStyle w:val="aa"/>
        <w:tabs>
          <w:tab w:val="left" w:pos="9498"/>
        </w:tabs>
        <w:ind w:right="141" w:firstLine="0"/>
        <w:jc w:val="center"/>
        <w:rPr>
          <w:rFonts w:ascii="Times New Roman" w:hAnsi="Times New Roman"/>
          <w:b/>
          <w:sz w:val="28"/>
          <w:szCs w:val="28"/>
        </w:rPr>
      </w:pPr>
      <w:r w:rsidRPr="0089677B">
        <w:rPr>
          <w:rFonts w:ascii="Times New Roman" w:hAnsi="Times New Roman"/>
          <w:b/>
          <w:sz w:val="28"/>
          <w:szCs w:val="28"/>
        </w:rPr>
        <w:t>_______________________________________________________________</w:t>
      </w:r>
    </w:p>
    <w:p w:rsidR="002D5089" w:rsidRPr="0089677B" w:rsidRDefault="002D5089" w:rsidP="002D5089">
      <w:pPr>
        <w:pStyle w:val="aa"/>
        <w:tabs>
          <w:tab w:val="left" w:pos="9498"/>
        </w:tabs>
        <w:ind w:right="14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D5089" w:rsidRDefault="002D5089" w:rsidP="002D5089">
      <w:pPr>
        <w:pStyle w:val="aa"/>
        <w:tabs>
          <w:tab w:val="left" w:pos="9498"/>
        </w:tabs>
        <w:ind w:right="141" w:firstLine="0"/>
        <w:jc w:val="center"/>
        <w:rPr>
          <w:rFonts w:ascii="Times New Roman" w:hAnsi="Times New Roman"/>
          <w:b/>
          <w:sz w:val="28"/>
          <w:szCs w:val="28"/>
        </w:rPr>
      </w:pPr>
      <w:r w:rsidRPr="0089677B">
        <w:rPr>
          <w:rFonts w:ascii="Times New Roman" w:hAnsi="Times New Roman"/>
          <w:b/>
          <w:sz w:val="28"/>
          <w:szCs w:val="28"/>
        </w:rPr>
        <w:t>РЕШЕНИЕ</w:t>
      </w:r>
    </w:p>
    <w:p w:rsidR="002D5089" w:rsidRPr="0089677B" w:rsidRDefault="002D5089" w:rsidP="002D5089">
      <w:pPr>
        <w:pStyle w:val="aa"/>
        <w:tabs>
          <w:tab w:val="left" w:pos="9498"/>
        </w:tabs>
        <w:ind w:right="14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D5089" w:rsidRPr="00C5790E" w:rsidRDefault="002D5089" w:rsidP="002D5089">
      <w:pPr>
        <w:pStyle w:val="aa"/>
        <w:tabs>
          <w:tab w:val="left" w:pos="9498"/>
        </w:tabs>
        <w:ind w:right="141" w:firstLine="0"/>
        <w:jc w:val="left"/>
        <w:rPr>
          <w:rFonts w:ascii="Times New Roman" w:hAnsi="Times New Roman"/>
          <w:b/>
          <w:sz w:val="28"/>
          <w:szCs w:val="28"/>
        </w:rPr>
      </w:pPr>
      <w:r w:rsidRPr="00C5790E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 xml:space="preserve">26 сентября </w:t>
      </w:r>
      <w:r w:rsidRPr="00C5790E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19</w:t>
      </w:r>
      <w:r w:rsidRPr="00C5790E">
        <w:rPr>
          <w:rFonts w:ascii="Times New Roman" w:hAnsi="Times New Roman"/>
          <w:b/>
          <w:sz w:val="28"/>
          <w:szCs w:val="28"/>
        </w:rPr>
        <w:t xml:space="preserve"> года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C5790E">
        <w:rPr>
          <w:rFonts w:ascii="Times New Roman" w:hAnsi="Times New Roman"/>
          <w:b/>
          <w:sz w:val="28"/>
          <w:szCs w:val="28"/>
        </w:rPr>
        <w:t xml:space="preserve">         № </w:t>
      </w:r>
      <w:r>
        <w:rPr>
          <w:rFonts w:ascii="Times New Roman" w:hAnsi="Times New Roman"/>
          <w:b/>
          <w:sz w:val="28"/>
          <w:szCs w:val="28"/>
        </w:rPr>
        <w:t>5</w:t>
      </w:r>
    </w:p>
    <w:p w:rsidR="002D5089" w:rsidRPr="00852204" w:rsidRDefault="002D5089" w:rsidP="002D5089">
      <w:pPr>
        <w:pStyle w:val="aa"/>
        <w:tabs>
          <w:tab w:val="left" w:pos="9498"/>
        </w:tabs>
        <w:ind w:left="567" w:right="141" w:firstLine="0"/>
        <w:jc w:val="center"/>
        <w:rPr>
          <w:rFonts w:ascii="Times New Roman" w:hAnsi="Times New Roman"/>
          <w:sz w:val="18"/>
          <w:szCs w:val="28"/>
        </w:rPr>
      </w:pPr>
    </w:p>
    <w:p w:rsidR="002D5089" w:rsidRDefault="002D5089" w:rsidP="002D5089">
      <w:pPr>
        <w:pStyle w:val="aa"/>
        <w:tabs>
          <w:tab w:val="left" w:pos="9498"/>
        </w:tabs>
        <w:ind w:left="567" w:right="141" w:firstLine="0"/>
        <w:jc w:val="center"/>
        <w:rPr>
          <w:rFonts w:ascii="Times New Roman" w:hAnsi="Times New Roman"/>
          <w:szCs w:val="28"/>
        </w:rPr>
      </w:pPr>
      <w:r w:rsidRPr="00B5309A">
        <w:rPr>
          <w:rFonts w:ascii="Times New Roman" w:hAnsi="Times New Roman"/>
          <w:szCs w:val="28"/>
        </w:rPr>
        <w:t>посёлок Советский</w:t>
      </w:r>
    </w:p>
    <w:p w:rsidR="002D5089" w:rsidRDefault="002D5089" w:rsidP="002D5089">
      <w:pPr>
        <w:tabs>
          <w:tab w:val="left" w:pos="9498"/>
        </w:tabs>
        <w:spacing w:after="0" w:line="240" w:lineRule="auto"/>
        <w:ind w:right="141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D5089" w:rsidRDefault="002D5089" w:rsidP="00F61FDE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FDE" w:rsidRDefault="008400D2" w:rsidP="002D5089">
      <w:pPr>
        <w:spacing w:after="0" w:line="240" w:lineRule="auto"/>
        <w:ind w:left="709" w:right="567"/>
        <w:contextualSpacing/>
        <w:jc w:val="center"/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</w:pPr>
      <w:r w:rsidRPr="00160123">
        <w:rPr>
          <w:rFonts w:ascii="Times New Roman" w:hAnsi="Times New Roman" w:cs="Times New Roman"/>
          <w:b/>
          <w:sz w:val="28"/>
          <w:szCs w:val="28"/>
        </w:rPr>
        <w:t>О проведении санитарных рубок</w:t>
      </w:r>
      <w:r w:rsidRPr="00160123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  </w:t>
      </w:r>
      <w:r w:rsidR="00160123" w:rsidRPr="00160123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>зеленых насаждений, расположенных на землях населенных пунктов</w:t>
      </w:r>
      <w:r w:rsidR="00160123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 Поселкового сельского поселения Тимашевского района</w:t>
      </w:r>
    </w:p>
    <w:p w:rsidR="00160123" w:rsidRPr="00160123" w:rsidRDefault="00160123" w:rsidP="002D508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506A9" w:rsidRPr="009D5D68" w:rsidRDefault="00B26F19" w:rsidP="00B26F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05B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6 октября 2003 г. № 131-ФЗ </w:t>
      </w:r>
      <w:r w:rsidRPr="00AC205B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с законом Краснодарского края от 23 апреля 2013 года № 2695-</w:t>
      </w:r>
      <w:r w:rsidR="00160123">
        <w:rPr>
          <w:rFonts w:ascii="Times New Roman" w:hAnsi="Times New Roman" w:cs="Times New Roman"/>
          <w:sz w:val="28"/>
          <w:szCs w:val="28"/>
        </w:rPr>
        <w:t>КЗ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26F19">
        <w:rPr>
          <w:rFonts w:ascii="Times New Roman" w:hAnsi="Times New Roman" w:cs="Times New Roman"/>
          <w:sz w:val="28"/>
          <w:szCs w:val="28"/>
        </w:rPr>
        <w:t>Об охране зеленых насаждений в Краснодарском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60123">
        <w:rPr>
          <w:rFonts w:ascii="Times New Roman" w:hAnsi="Times New Roman" w:cs="Times New Roman"/>
          <w:sz w:val="28"/>
          <w:szCs w:val="28"/>
        </w:rPr>
        <w:t xml:space="preserve">, </w:t>
      </w:r>
      <w:r w:rsidR="00F61FDE" w:rsidRPr="00F61FDE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F61FDE" w:rsidRPr="00F61FDE">
        <w:rPr>
          <w:rFonts w:ascii="Times New Roman" w:hAnsi="Times New Roman" w:cs="Times New Roman"/>
          <w:sz w:val="28"/>
          <w:szCs w:val="28"/>
        </w:rPr>
        <w:t xml:space="preserve"> благ</w:t>
      </w:r>
      <w:r w:rsidR="00F61FDE">
        <w:rPr>
          <w:rFonts w:ascii="Times New Roman" w:hAnsi="Times New Roman" w:cs="Times New Roman"/>
          <w:sz w:val="28"/>
          <w:szCs w:val="28"/>
        </w:rPr>
        <w:t>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Поселкового сельского поселения Тимашевского района, утвержденными решением Совета от </w:t>
      </w:r>
      <w:r w:rsidR="006B1647">
        <w:rPr>
          <w:rFonts w:ascii="Times New Roman" w:hAnsi="Times New Roman" w:cs="Times New Roman"/>
          <w:sz w:val="28"/>
          <w:szCs w:val="28"/>
        </w:rPr>
        <w:t xml:space="preserve">24 августа 2012 г. </w:t>
      </w:r>
      <w:proofErr w:type="gramEnd"/>
      <w:r w:rsidR="006B1647">
        <w:rPr>
          <w:rFonts w:ascii="Times New Roman" w:hAnsi="Times New Roman" w:cs="Times New Roman"/>
          <w:sz w:val="28"/>
          <w:szCs w:val="28"/>
        </w:rPr>
        <w:t>№ 101</w:t>
      </w:r>
      <w:r w:rsidR="00F61F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Уставом Поселкового сельского поселения Тимашевского района,</w:t>
      </w:r>
      <w:r w:rsidR="00F61FDE">
        <w:rPr>
          <w:rFonts w:ascii="Times New Roman" w:hAnsi="Times New Roman" w:cs="Times New Roman"/>
          <w:sz w:val="28"/>
          <w:szCs w:val="28"/>
        </w:rPr>
        <w:t xml:space="preserve"> </w:t>
      </w:r>
      <w:r w:rsidR="009D5D68">
        <w:rPr>
          <w:rFonts w:ascii="Times New Roman" w:hAnsi="Times New Roman" w:cs="Times New Roman"/>
          <w:sz w:val="28"/>
          <w:szCs w:val="28"/>
        </w:rPr>
        <w:t xml:space="preserve">для организации работ по </w:t>
      </w:r>
      <w:r w:rsidR="009D5D68" w:rsidRPr="00B26F19">
        <w:rPr>
          <w:rFonts w:ascii="Times New Roman" w:hAnsi="Times New Roman" w:cs="Times New Roman"/>
          <w:sz w:val="28"/>
          <w:szCs w:val="28"/>
        </w:rPr>
        <w:t>санитарным рубкам</w:t>
      </w:r>
      <w:r w:rsidR="00D506A9" w:rsidRPr="00B26F19">
        <w:rPr>
          <w:rFonts w:ascii="Times New Roman" w:hAnsi="Times New Roman" w:cs="Times New Roman"/>
          <w:sz w:val="28"/>
          <w:szCs w:val="28"/>
        </w:rPr>
        <w:t>,</w:t>
      </w:r>
      <w:r w:rsidR="00D506A9" w:rsidRPr="009D5D6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9D5D6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проводимым</w:t>
      </w:r>
      <w:r w:rsidR="00D506A9" w:rsidRPr="009D5D6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 целью улучшения санитарного состояния зеленых насаждений (в том числе удаление аварийно-опасных, сухостойных и больных деревьев и кустарников), </w:t>
      </w:r>
      <w:r w:rsidR="00D506A9" w:rsidRPr="00B26F1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производимые по результатам обследов</w:t>
      </w:r>
      <w:r w:rsidR="006B5B03" w:rsidRPr="00B26F1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ания зеленых насаждений администра</w:t>
      </w:r>
      <w:r w:rsidR="006B5B0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цией Поселкового с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ельского поселения Тимашевского района, Совет  Поселкового сельского поселения Тимашевского района  </w:t>
      </w:r>
      <w:proofErr w:type="spellStart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</w:t>
      </w:r>
      <w:proofErr w:type="spellEnd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е </w:t>
      </w:r>
      <w:proofErr w:type="spellStart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ш</w:t>
      </w:r>
      <w:proofErr w:type="spellEnd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и л:</w:t>
      </w:r>
    </w:p>
    <w:p w:rsidR="008D4AA1" w:rsidRDefault="008D4AA1" w:rsidP="00B26F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26F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5D68" w:rsidRPr="008D4AA1">
        <w:rPr>
          <w:rFonts w:ascii="Times New Roman" w:hAnsi="Times New Roman" w:cs="Times New Roman"/>
          <w:sz w:val="28"/>
          <w:szCs w:val="28"/>
        </w:rPr>
        <w:t>Определить земельные участки и земли (территории) общего пользования в границах населенных пунктов Поселкового сельского поселения Тимашевского района</w:t>
      </w:r>
      <w:r w:rsidR="006B5B03">
        <w:rPr>
          <w:rFonts w:ascii="Times New Roman" w:hAnsi="Times New Roman" w:cs="Times New Roman"/>
          <w:sz w:val="28"/>
          <w:szCs w:val="28"/>
        </w:rPr>
        <w:t>,</w:t>
      </w:r>
      <w:r w:rsidR="009D5D68" w:rsidRPr="008D4AA1">
        <w:rPr>
          <w:rFonts w:ascii="Times New Roman" w:hAnsi="Times New Roman" w:cs="Times New Roman"/>
          <w:sz w:val="28"/>
          <w:szCs w:val="28"/>
        </w:rPr>
        <w:t xml:space="preserve"> на которых произвести обязательные работы по </w:t>
      </w:r>
      <w:r w:rsidR="009D5D68" w:rsidRPr="008D4AA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санитарным</w:t>
      </w:r>
      <w:r w:rsidR="00D506A9" w:rsidRPr="008D4AA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рубк</w:t>
      </w:r>
      <w:r w:rsidR="009D5D68" w:rsidRPr="008D4AA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ам</w:t>
      </w:r>
      <w:r w:rsidRPr="008D4AA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D506A9" w:rsidRPr="008D4AA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 целью улучшения санитарного состояния зеленых насаждений</w:t>
      </w:r>
      <w:r w:rsidRPr="008D4AA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, удаления </w:t>
      </w:r>
      <w:r w:rsidR="00D506A9" w:rsidRPr="008D4AA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аварийно-опасных</w:t>
      </w:r>
      <w:r w:rsidRPr="008D4AA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деревьев, </w:t>
      </w:r>
      <w:r w:rsidRPr="008D4AA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представляющ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их</w:t>
      </w:r>
      <w:r w:rsidRPr="008D4AA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опасность для жизни и здоровья граждан, имущества и создающие аварийно-опасные ситуации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 уборке</w:t>
      </w:r>
      <w:r w:rsidRPr="008D4AA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сухостойных</w:t>
      </w:r>
      <w:r w:rsidRPr="008D4AA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деревьев</w:t>
      </w:r>
      <w:r w:rsidRPr="008D4AA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кустарников согласно </w:t>
      </w:r>
      <w:r w:rsidR="00B26F1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риложению</w:t>
      </w:r>
      <w:r w:rsidR="00B26F1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к настоящему решению.</w:t>
      </w:r>
      <w:proofErr w:type="gramEnd"/>
    </w:p>
    <w:p w:rsidR="006B5B03" w:rsidRDefault="006B5B03" w:rsidP="00B26F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Определить </w:t>
      </w:r>
      <w:r w:rsidRPr="008D4AA1">
        <w:rPr>
          <w:rFonts w:ascii="Times New Roman" w:hAnsi="Times New Roman" w:cs="Times New Roman"/>
          <w:sz w:val="28"/>
          <w:szCs w:val="28"/>
        </w:rPr>
        <w:t xml:space="preserve"> период </w:t>
      </w:r>
      <w:r>
        <w:rPr>
          <w:rFonts w:ascii="Times New Roman" w:hAnsi="Times New Roman" w:cs="Times New Roman"/>
          <w:sz w:val="28"/>
          <w:szCs w:val="28"/>
        </w:rPr>
        <w:t xml:space="preserve">проведения вышеуказанных работ </w:t>
      </w:r>
      <w:r w:rsidR="00B26F19">
        <w:rPr>
          <w:rFonts w:ascii="Times New Roman" w:hAnsi="Times New Roman" w:cs="Times New Roman"/>
          <w:sz w:val="28"/>
          <w:szCs w:val="28"/>
        </w:rPr>
        <w:t>с 2019 года  по 2025 год.</w:t>
      </w:r>
    </w:p>
    <w:p w:rsidR="00D506A9" w:rsidRDefault="006B5B03" w:rsidP="00B26F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3</w:t>
      </w:r>
      <w:r w:rsidR="008D4AA1" w:rsidRPr="008D4AA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 Предусмотреть обязательное  компенсационное озеленение на том же участке земли, где были уничтожены</w:t>
      </w:r>
      <w:r w:rsidR="008D4AA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зеленные насаждения (</w:t>
      </w:r>
      <w:r w:rsidR="008D4AA1" w:rsidRPr="008D4AA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причем </w:t>
      </w:r>
      <w:r w:rsidR="008D4AA1" w:rsidRPr="008D4AA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lastRenderedPageBreak/>
        <w:t>количество единиц растений и занимаемая ими площадь не должны быть уменьшены</w:t>
      </w:r>
      <w:r w:rsidR="008D4AA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)</w:t>
      </w:r>
      <w:r w:rsidR="008D4AA1" w:rsidRPr="008D4AA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, либо компенсационное озеленение </w:t>
      </w:r>
      <w:r w:rsidR="008D4AA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произвести</w:t>
      </w:r>
      <w:r w:rsidR="008D4AA1" w:rsidRPr="008D4AA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на другом участке земли, но на территориях тех населенных пунктов, где были уничтожены зеленые насаждения. В этом случае озеленение производится в двойном размере</w:t>
      </w:r>
      <w:r w:rsidR="008D4AA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6B5B03" w:rsidRDefault="00B26F19" w:rsidP="00B26F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4. Санитарные рубки производить собственными силами либо с привлечением сторонних подрядчиков.</w:t>
      </w:r>
    </w:p>
    <w:p w:rsidR="006B5B03" w:rsidRDefault="00B26F19" w:rsidP="00B26F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5</w:t>
      </w:r>
      <w:r w:rsidR="006B5B0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. </w:t>
      </w:r>
      <w:proofErr w:type="gramStart"/>
      <w:r w:rsidR="006B5B0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Контроль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з</w:t>
      </w:r>
      <w:r w:rsidR="006B5B0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а</w:t>
      </w:r>
      <w:proofErr w:type="gramEnd"/>
      <w:r w:rsidR="006B5B0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исполнением </w:t>
      </w:r>
      <w:r w:rsidR="002D508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настоящего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решения возложить </w:t>
      </w:r>
      <w:r w:rsidR="002D508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на</w:t>
      </w:r>
      <w:r w:rsidR="006B5B0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2D508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постоянную </w:t>
      </w:r>
      <w:r w:rsidRPr="00B26F1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</w:t>
      </w:r>
      <w:r w:rsidR="006B5B03" w:rsidRPr="00B26F1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омисси</w:t>
      </w:r>
      <w:r w:rsidRPr="00B26F1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ю</w:t>
      </w:r>
      <w:r w:rsidR="006B5B03" w:rsidRPr="00B26F1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по промышленности, строительству, транспорту, связи и жилищно-коммунальному хозяйству</w:t>
      </w:r>
      <w:r w:rsidR="002D508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Совета Поселкового сельского поселения Тимашевского района.</w:t>
      </w:r>
    </w:p>
    <w:p w:rsidR="008D4AA1" w:rsidRDefault="00B26F19" w:rsidP="002D50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6</w:t>
      </w:r>
      <w:r w:rsidR="006B5B0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Решение вступает в силу со дня его подписания.</w:t>
      </w:r>
    </w:p>
    <w:p w:rsidR="008D4AA1" w:rsidRDefault="008D4AA1" w:rsidP="008D4AA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8D4AA1" w:rsidRDefault="008D4AA1" w:rsidP="002D508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D5089" w:rsidRDefault="002D5089" w:rsidP="002D508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D5089" w:rsidRDefault="002D5089" w:rsidP="008D4AA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Глава </w:t>
      </w:r>
      <w:proofErr w:type="gramStart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Поселкового</w:t>
      </w:r>
      <w:proofErr w:type="gramEnd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сельского </w:t>
      </w:r>
    </w:p>
    <w:p w:rsidR="008D4AA1" w:rsidRDefault="002D5089" w:rsidP="008D4AA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поселения Тимашевского района,</w:t>
      </w:r>
    </w:p>
    <w:p w:rsidR="002D5089" w:rsidRDefault="002D5089" w:rsidP="002D5089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Председатель Совета Поселкового</w:t>
      </w:r>
    </w:p>
    <w:p w:rsidR="002D5089" w:rsidRDefault="002D5089" w:rsidP="002D5089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сельского поселения </w:t>
      </w:r>
    </w:p>
    <w:p w:rsidR="002D5089" w:rsidRDefault="002D5089" w:rsidP="002D5089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Тимашевского района                                                          Н.И. Желтобрюхова</w:t>
      </w:r>
    </w:p>
    <w:p w:rsidR="002D5089" w:rsidRDefault="002D5089" w:rsidP="008D4AA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8D4AA1" w:rsidRDefault="008D4AA1" w:rsidP="008D4AA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8D4AA1" w:rsidRDefault="008D4AA1" w:rsidP="008D4AA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8D4AA1" w:rsidRDefault="008D4AA1" w:rsidP="008D4AA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8D4AA1" w:rsidRDefault="008D4AA1" w:rsidP="008D4AA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8D4AA1" w:rsidRDefault="008D4AA1" w:rsidP="008D4AA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8D4AA1" w:rsidRDefault="008D4AA1" w:rsidP="008D4AA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8D4AA1" w:rsidRDefault="008D4AA1" w:rsidP="008D4AA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8D4AA1" w:rsidRDefault="008D4AA1" w:rsidP="008D4AA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D5089" w:rsidRDefault="002D5089" w:rsidP="008D4AA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D5089" w:rsidRDefault="002D5089" w:rsidP="008D4AA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D5089" w:rsidRDefault="002D5089" w:rsidP="008D4AA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D5089" w:rsidRDefault="002D5089" w:rsidP="008D4AA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D5089" w:rsidRDefault="002D5089" w:rsidP="008D4AA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D5089" w:rsidRDefault="002D5089" w:rsidP="008D4AA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D5089" w:rsidRDefault="002D5089" w:rsidP="008D4AA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D5089" w:rsidRDefault="002D5089" w:rsidP="008D4AA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D5089" w:rsidRDefault="002D5089" w:rsidP="008D4AA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D5089" w:rsidRDefault="002D5089" w:rsidP="008D4AA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D5089" w:rsidRDefault="002D5089" w:rsidP="008D4AA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D5089" w:rsidRDefault="002D5089" w:rsidP="008D4AA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D5089" w:rsidRDefault="002D5089" w:rsidP="008D4AA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D5089" w:rsidRDefault="002D5089" w:rsidP="008D4AA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D5089" w:rsidRDefault="002D5089" w:rsidP="008D4AA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D5089" w:rsidRDefault="002D5089" w:rsidP="008D4AA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D5089" w:rsidRDefault="002D5089" w:rsidP="002D508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1806EE" w:rsidRDefault="001806EE" w:rsidP="002D5089">
      <w:pPr>
        <w:spacing w:after="0" w:line="240" w:lineRule="auto"/>
        <w:ind w:left="59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D5089" w:rsidRDefault="002D5089" w:rsidP="002D5089">
      <w:pPr>
        <w:spacing w:after="0" w:line="240" w:lineRule="auto"/>
        <w:ind w:left="59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Поселкового сельского поселения Тимашевского района</w:t>
      </w:r>
    </w:p>
    <w:p w:rsidR="002D5089" w:rsidRDefault="002D5089" w:rsidP="002D5089">
      <w:pPr>
        <w:spacing w:after="0" w:line="240" w:lineRule="auto"/>
        <w:ind w:left="59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№_______</w:t>
      </w:r>
    </w:p>
    <w:p w:rsidR="002D5089" w:rsidRDefault="002D5089" w:rsidP="002D5089">
      <w:pPr>
        <w:spacing w:after="0" w:line="240" w:lineRule="auto"/>
        <w:ind w:left="59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5089" w:rsidRDefault="002D5089" w:rsidP="002D5089">
      <w:pPr>
        <w:spacing w:after="0" w:line="240" w:lineRule="auto"/>
        <w:ind w:left="59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454D" w:rsidRDefault="001806EE" w:rsidP="002D5089">
      <w:pPr>
        <w:spacing w:after="0" w:line="240" w:lineRule="auto"/>
        <w:ind w:left="567" w:right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7454D">
        <w:rPr>
          <w:rFonts w:ascii="Times New Roman" w:hAnsi="Times New Roman" w:cs="Times New Roman"/>
          <w:b/>
          <w:sz w:val="28"/>
          <w:szCs w:val="28"/>
        </w:rPr>
        <w:t>Перечень земельных участков и земель (территорий) общего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089" w:rsidRDefault="002D5089" w:rsidP="001806EE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806EE" w:rsidRDefault="0037454D" w:rsidP="001806EE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806EE" w:rsidRPr="008D4AA1">
        <w:rPr>
          <w:rFonts w:ascii="Times New Roman" w:hAnsi="Times New Roman" w:cs="Times New Roman"/>
          <w:sz w:val="28"/>
          <w:szCs w:val="28"/>
        </w:rPr>
        <w:t xml:space="preserve">емельные участки и земли (территории) общего пользования в границах населенных пунктов Поселкового сельского поселения Тимашевского района на которых в период с 2019 года  по 2025 год  произвести обязательные работы по </w:t>
      </w:r>
      <w:r w:rsidR="001806EE" w:rsidRPr="008D4AA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санитарным рубкам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зеленых насаждений</w:t>
      </w:r>
    </w:p>
    <w:p w:rsidR="002D5089" w:rsidRDefault="002D5089" w:rsidP="001806EE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tbl>
      <w:tblPr>
        <w:tblStyle w:val="a8"/>
        <w:tblW w:w="0" w:type="auto"/>
        <w:tblInd w:w="-142" w:type="dxa"/>
        <w:tblLook w:val="04A0"/>
      </w:tblPr>
      <w:tblGrid>
        <w:gridCol w:w="873"/>
        <w:gridCol w:w="3639"/>
        <w:gridCol w:w="2982"/>
        <w:gridCol w:w="2503"/>
      </w:tblGrid>
      <w:tr w:rsidR="001806EE" w:rsidTr="000D1FD5">
        <w:tc>
          <w:tcPr>
            <w:tcW w:w="873" w:type="dxa"/>
          </w:tcPr>
          <w:p w:rsidR="001806EE" w:rsidRDefault="001806EE" w:rsidP="008D4A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39" w:type="dxa"/>
          </w:tcPr>
          <w:p w:rsidR="001806EE" w:rsidRDefault="001806EE" w:rsidP="008D4A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Наименование, описание</w:t>
            </w:r>
          </w:p>
        </w:tc>
        <w:tc>
          <w:tcPr>
            <w:tcW w:w="2982" w:type="dxa"/>
          </w:tcPr>
          <w:p w:rsidR="001806EE" w:rsidRDefault="001806EE" w:rsidP="008D4A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собственности земель</w:t>
            </w:r>
          </w:p>
        </w:tc>
        <w:tc>
          <w:tcPr>
            <w:tcW w:w="2503" w:type="dxa"/>
          </w:tcPr>
          <w:p w:rsidR="001806EE" w:rsidRDefault="001806EE" w:rsidP="008D4A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806EE" w:rsidTr="000D1FD5">
        <w:tc>
          <w:tcPr>
            <w:tcW w:w="873" w:type="dxa"/>
          </w:tcPr>
          <w:p w:rsidR="001806EE" w:rsidRDefault="001806EE" w:rsidP="008D4A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39" w:type="dxa"/>
          </w:tcPr>
          <w:p w:rsidR="001806EE" w:rsidRDefault="001806EE" w:rsidP="008D4A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оветский, у</w:t>
            </w:r>
            <w:r w:rsidR="0037454D">
              <w:rPr>
                <w:rFonts w:ascii="Times New Roman" w:hAnsi="Times New Roman" w:cs="Times New Roman"/>
                <w:sz w:val="28"/>
                <w:szCs w:val="28"/>
              </w:rPr>
              <w:t>л.Ленина, 19 И территория парка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отдыха </w:t>
            </w:r>
          </w:p>
        </w:tc>
        <w:tc>
          <w:tcPr>
            <w:tcW w:w="2982" w:type="dxa"/>
          </w:tcPr>
          <w:p w:rsidR="001806EE" w:rsidRDefault="001806EE" w:rsidP="008D4A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собственность</w:t>
            </w:r>
          </w:p>
        </w:tc>
        <w:tc>
          <w:tcPr>
            <w:tcW w:w="2503" w:type="dxa"/>
          </w:tcPr>
          <w:p w:rsidR="001806EE" w:rsidRDefault="000D1FD5" w:rsidP="000D1FD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Краснодарского края 1114-КЗ</w:t>
            </w:r>
          </w:p>
        </w:tc>
      </w:tr>
      <w:tr w:rsidR="001806EE" w:rsidTr="000D1FD5">
        <w:tc>
          <w:tcPr>
            <w:tcW w:w="873" w:type="dxa"/>
          </w:tcPr>
          <w:p w:rsidR="001806EE" w:rsidRDefault="001806EE" w:rsidP="008D4A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39" w:type="dxa"/>
          </w:tcPr>
          <w:p w:rsidR="001806EE" w:rsidRPr="001806EE" w:rsidRDefault="001806EE" w:rsidP="001806E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оветский, территория </w:t>
            </w:r>
            <w:r w:rsidRPr="001806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жилой застройкой ул.Дзержинского и бывшим фруктовым садом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лесополоса</w:t>
            </w:r>
            <w:r w:rsidRPr="001806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82" w:type="dxa"/>
          </w:tcPr>
          <w:p w:rsidR="001806EE" w:rsidRDefault="001806EE" w:rsidP="008D4A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земли (территории) общего пользования</w:t>
            </w:r>
          </w:p>
        </w:tc>
        <w:tc>
          <w:tcPr>
            <w:tcW w:w="2503" w:type="dxa"/>
          </w:tcPr>
          <w:p w:rsidR="001806EE" w:rsidRDefault="001806EE" w:rsidP="008D4A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6EE" w:rsidTr="000D1FD5">
        <w:tc>
          <w:tcPr>
            <w:tcW w:w="873" w:type="dxa"/>
          </w:tcPr>
          <w:p w:rsidR="001806EE" w:rsidRDefault="001806EE" w:rsidP="008D4A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39" w:type="dxa"/>
          </w:tcPr>
          <w:p w:rsidR="001806EE" w:rsidRDefault="001806EE" w:rsidP="001806E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оветский, территория за жилой застройкой пер.Садовый  и ул.Вольной, лесополоса</w:t>
            </w:r>
          </w:p>
        </w:tc>
        <w:tc>
          <w:tcPr>
            <w:tcW w:w="2982" w:type="dxa"/>
          </w:tcPr>
          <w:p w:rsidR="001806EE" w:rsidRDefault="001806EE" w:rsidP="008D4A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земли (территории) общего пользования</w:t>
            </w:r>
          </w:p>
        </w:tc>
        <w:tc>
          <w:tcPr>
            <w:tcW w:w="2503" w:type="dxa"/>
          </w:tcPr>
          <w:p w:rsidR="001806EE" w:rsidRDefault="001806EE" w:rsidP="008D4A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6EE" w:rsidTr="000D1FD5">
        <w:tc>
          <w:tcPr>
            <w:tcW w:w="873" w:type="dxa"/>
          </w:tcPr>
          <w:p w:rsidR="001806EE" w:rsidRDefault="001806EE" w:rsidP="008D4A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39" w:type="dxa"/>
          </w:tcPr>
          <w:p w:rsidR="001806EE" w:rsidRDefault="001806EE" w:rsidP="001806E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оветский, территория за жилой застройкой пер.Садовый, пер.Маяковского, пер.Новый, пер.Светлый, пер.Сосновый и ул.Российской </w:t>
            </w:r>
            <w:r w:rsidR="000D1FD5">
              <w:rPr>
                <w:rFonts w:ascii="Times New Roman" w:hAnsi="Times New Roman" w:cs="Times New Roman"/>
                <w:sz w:val="28"/>
                <w:szCs w:val="28"/>
              </w:rPr>
              <w:t>, лесополоса</w:t>
            </w:r>
          </w:p>
        </w:tc>
        <w:tc>
          <w:tcPr>
            <w:tcW w:w="2982" w:type="dxa"/>
          </w:tcPr>
          <w:p w:rsidR="001806EE" w:rsidRDefault="001806EE" w:rsidP="008D4A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земли (территории) общего пользования</w:t>
            </w:r>
          </w:p>
        </w:tc>
        <w:tc>
          <w:tcPr>
            <w:tcW w:w="2503" w:type="dxa"/>
          </w:tcPr>
          <w:p w:rsidR="001806EE" w:rsidRDefault="001806EE" w:rsidP="008D4A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FD5" w:rsidTr="000D1FD5">
        <w:tc>
          <w:tcPr>
            <w:tcW w:w="873" w:type="dxa"/>
          </w:tcPr>
          <w:p w:rsidR="000D1FD5" w:rsidRDefault="000D1FD5" w:rsidP="008D4A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39" w:type="dxa"/>
          </w:tcPr>
          <w:p w:rsidR="000D1FD5" w:rsidRDefault="000D1FD5" w:rsidP="001806E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оветский, территория между жилой застройкой ул.Заречная и автодорогой г.Тимашевск- Полтавская, лесополоса</w:t>
            </w:r>
          </w:p>
        </w:tc>
        <w:tc>
          <w:tcPr>
            <w:tcW w:w="2982" w:type="dxa"/>
          </w:tcPr>
          <w:p w:rsidR="000D1FD5" w:rsidRDefault="000D1FD5" w:rsidP="00EF1F7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земли (территории) общего пользования</w:t>
            </w:r>
          </w:p>
        </w:tc>
        <w:tc>
          <w:tcPr>
            <w:tcW w:w="2503" w:type="dxa"/>
          </w:tcPr>
          <w:p w:rsidR="000D1FD5" w:rsidRDefault="000D1FD5" w:rsidP="00EF1F7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FD5" w:rsidTr="000D1FD5">
        <w:tc>
          <w:tcPr>
            <w:tcW w:w="873" w:type="dxa"/>
          </w:tcPr>
          <w:p w:rsidR="000D1FD5" w:rsidRDefault="000D1FD5" w:rsidP="008D4A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39" w:type="dxa"/>
          </w:tcPr>
          <w:p w:rsidR="000D1FD5" w:rsidRDefault="000D1FD5" w:rsidP="001806E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омсомольский, территория между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автодорогой п.Советский м- п.Красноармейский и красной линией ул.Мира (справа), лесополоса</w:t>
            </w:r>
          </w:p>
        </w:tc>
        <w:tc>
          <w:tcPr>
            <w:tcW w:w="2982" w:type="dxa"/>
          </w:tcPr>
          <w:p w:rsidR="000D1FD5" w:rsidRDefault="000D1FD5" w:rsidP="00EF1F7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земли (территории) общего пользования</w:t>
            </w:r>
          </w:p>
        </w:tc>
        <w:tc>
          <w:tcPr>
            <w:tcW w:w="2503" w:type="dxa"/>
          </w:tcPr>
          <w:p w:rsidR="000D1FD5" w:rsidRDefault="000D1FD5" w:rsidP="00EF1F7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FD5" w:rsidTr="000D1FD5">
        <w:tc>
          <w:tcPr>
            <w:tcW w:w="873" w:type="dxa"/>
          </w:tcPr>
          <w:p w:rsidR="000D1FD5" w:rsidRDefault="000D1FD5" w:rsidP="008D4A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639" w:type="dxa"/>
          </w:tcPr>
          <w:p w:rsidR="000D1FD5" w:rsidRDefault="000D1FD5" w:rsidP="000D1FD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омсомольский, ул.Мира,73А  территория парка </w:t>
            </w:r>
          </w:p>
        </w:tc>
        <w:tc>
          <w:tcPr>
            <w:tcW w:w="2982" w:type="dxa"/>
          </w:tcPr>
          <w:p w:rsidR="000D1FD5" w:rsidRDefault="000D1FD5" w:rsidP="00EF1F7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собственность</w:t>
            </w:r>
          </w:p>
        </w:tc>
        <w:tc>
          <w:tcPr>
            <w:tcW w:w="2503" w:type="dxa"/>
          </w:tcPr>
          <w:p w:rsidR="000D1FD5" w:rsidRDefault="000D1FD5" w:rsidP="00EF1F7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Запись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Росреестре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23:31:0707001:386-23/005/2017-1 от 16.08.2017 г.</w:t>
            </w:r>
          </w:p>
        </w:tc>
      </w:tr>
      <w:tr w:rsidR="000D1FD5" w:rsidTr="000D1FD5">
        <w:tc>
          <w:tcPr>
            <w:tcW w:w="873" w:type="dxa"/>
          </w:tcPr>
          <w:p w:rsidR="000D1FD5" w:rsidRDefault="000D1FD5" w:rsidP="008D4A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39" w:type="dxa"/>
          </w:tcPr>
          <w:p w:rsidR="000D1FD5" w:rsidRDefault="000D1FD5" w:rsidP="000D1FD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ктябрьский, территория перед жилой застройкой ул.Береговая и ул.Новой (стадион) </w:t>
            </w:r>
          </w:p>
        </w:tc>
        <w:tc>
          <w:tcPr>
            <w:tcW w:w="2982" w:type="dxa"/>
          </w:tcPr>
          <w:p w:rsidR="000D1FD5" w:rsidRDefault="000D1FD5" w:rsidP="00EF1F7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земли (территории) общего пользования</w:t>
            </w:r>
          </w:p>
        </w:tc>
        <w:tc>
          <w:tcPr>
            <w:tcW w:w="2503" w:type="dxa"/>
          </w:tcPr>
          <w:p w:rsidR="000D1FD5" w:rsidRDefault="000D1FD5" w:rsidP="00EF1F7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FD5" w:rsidTr="000D1FD5">
        <w:tc>
          <w:tcPr>
            <w:tcW w:w="873" w:type="dxa"/>
          </w:tcPr>
          <w:p w:rsidR="000D1FD5" w:rsidRDefault="000D1FD5" w:rsidP="008D4A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39" w:type="dxa"/>
          </w:tcPr>
          <w:p w:rsidR="000D1FD5" w:rsidRDefault="000D1FD5" w:rsidP="000D1FD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ктябрьский, территория перед жилой застройкой ул.Береговая до ул.Степной, лесополоса</w:t>
            </w:r>
          </w:p>
        </w:tc>
        <w:tc>
          <w:tcPr>
            <w:tcW w:w="2982" w:type="dxa"/>
          </w:tcPr>
          <w:p w:rsidR="000D1FD5" w:rsidRDefault="000D1FD5" w:rsidP="00EF1F7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земли (территории) общего пользования</w:t>
            </w:r>
          </w:p>
        </w:tc>
        <w:tc>
          <w:tcPr>
            <w:tcW w:w="2503" w:type="dxa"/>
          </w:tcPr>
          <w:p w:rsidR="000D1FD5" w:rsidRDefault="000D1FD5" w:rsidP="00EF1F7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FD5" w:rsidTr="000D1FD5">
        <w:tc>
          <w:tcPr>
            <w:tcW w:w="873" w:type="dxa"/>
          </w:tcPr>
          <w:p w:rsidR="000D1FD5" w:rsidRDefault="000D1FD5" w:rsidP="008D4A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39" w:type="dxa"/>
          </w:tcPr>
          <w:p w:rsidR="000D1FD5" w:rsidRDefault="000D1FD5" w:rsidP="000D1FD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расноармейский, территория между жилой застройкой пер.Узкий, ул.Южная, ул.Восточная </w:t>
            </w:r>
          </w:p>
        </w:tc>
        <w:tc>
          <w:tcPr>
            <w:tcW w:w="2982" w:type="dxa"/>
          </w:tcPr>
          <w:p w:rsidR="000D1FD5" w:rsidRDefault="000D1FD5" w:rsidP="00EF1F7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земли (территории) общего пользования</w:t>
            </w:r>
          </w:p>
        </w:tc>
        <w:tc>
          <w:tcPr>
            <w:tcW w:w="2503" w:type="dxa"/>
          </w:tcPr>
          <w:p w:rsidR="000D1FD5" w:rsidRDefault="000D1FD5" w:rsidP="00EF1F7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FD5" w:rsidTr="000D1FD5">
        <w:tc>
          <w:tcPr>
            <w:tcW w:w="873" w:type="dxa"/>
          </w:tcPr>
          <w:p w:rsidR="000D1FD5" w:rsidRDefault="000D1FD5" w:rsidP="008D4A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39" w:type="dxa"/>
          </w:tcPr>
          <w:p w:rsidR="000D1FD5" w:rsidRDefault="000D1FD5" w:rsidP="000D1FD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расный, территория между ул.Широкой и ул.Выборной </w:t>
            </w:r>
          </w:p>
        </w:tc>
        <w:tc>
          <w:tcPr>
            <w:tcW w:w="2982" w:type="dxa"/>
          </w:tcPr>
          <w:p w:rsidR="000D1FD5" w:rsidRDefault="000D1FD5" w:rsidP="00EF1F7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земли (территории) общего пользования</w:t>
            </w:r>
          </w:p>
        </w:tc>
        <w:tc>
          <w:tcPr>
            <w:tcW w:w="2503" w:type="dxa"/>
          </w:tcPr>
          <w:p w:rsidR="000D1FD5" w:rsidRDefault="000D1FD5" w:rsidP="00EF1F7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FD5" w:rsidTr="000D1FD5">
        <w:tc>
          <w:tcPr>
            <w:tcW w:w="873" w:type="dxa"/>
          </w:tcPr>
          <w:p w:rsidR="000D1FD5" w:rsidRDefault="000D1FD5" w:rsidP="008D4AA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39" w:type="dxa"/>
          </w:tcPr>
          <w:p w:rsidR="000D1FD5" w:rsidRDefault="000D1FD5" w:rsidP="000D1FD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расный, территория между ул.Широкой и ул.Пролетарской </w:t>
            </w:r>
          </w:p>
        </w:tc>
        <w:tc>
          <w:tcPr>
            <w:tcW w:w="2982" w:type="dxa"/>
          </w:tcPr>
          <w:p w:rsidR="000D1FD5" w:rsidRDefault="005736CC" w:rsidP="00EF1F7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земли (территории) общего пользования</w:t>
            </w:r>
          </w:p>
        </w:tc>
        <w:tc>
          <w:tcPr>
            <w:tcW w:w="2503" w:type="dxa"/>
          </w:tcPr>
          <w:p w:rsidR="000D1FD5" w:rsidRDefault="000D1FD5" w:rsidP="00EF1F7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06EE" w:rsidRDefault="001806EE" w:rsidP="008D4AA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5089" w:rsidRDefault="002D5089" w:rsidP="008D4AA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5089" w:rsidRDefault="002D5089" w:rsidP="008D4AA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5089" w:rsidRDefault="002D5089" w:rsidP="002D5089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Глава </w:t>
      </w:r>
      <w:proofErr w:type="gramStart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Поселкового</w:t>
      </w:r>
      <w:proofErr w:type="gramEnd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сельского </w:t>
      </w:r>
    </w:p>
    <w:p w:rsidR="002D5089" w:rsidRDefault="002D5089" w:rsidP="002D5089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поселения Тимашевского района,</w:t>
      </w:r>
    </w:p>
    <w:p w:rsidR="002D5089" w:rsidRDefault="002D5089" w:rsidP="002D5089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Председатель Совета Поселкового</w:t>
      </w:r>
    </w:p>
    <w:p w:rsidR="002D5089" w:rsidRDefault="002D5089" w:rsidP="002D5089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сельского поселения </w:t>
      </w:r>
    </w:p>
    <w:p w:rsidR="002D5089" w:rsidRDefault="002D5089" w:rsidP="002D5089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Тимашевского района                                                              Н.И. Желтобрюхова</w:t>
      </w:r>
    </w:p>
    <w:p w:rsidR="002D5089" w:rsidRDefault="002D5089" w:rsidP="002D5089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D5089" w:rsidRPr="008D4AA1" w:rsidRDefault="002D5089" w:rsidP="008D4AA1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D5089" w:rsidRPr="008D4AA1" w:rsidSect="0079797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C07" w:rsidRDefault="00E07C07" w:rsidP="000D6953">
      <w:pPr>
        <w:spacing w:after="0" w:line="240" w:lineRule="auto"/>
      </w:pPr>
      <w:r>
        <w:separator/>
      </w:r>
    </w:p>
  </w:endnote>
  <w:endnote w:type="continuationSeparator" w:id="0">
    <w:p w:rsidR="00E07C07" w:rsidRDefault="00E07C07" w:rsidP="000D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C07" w:rsidRDefault="00E07C07" w:rsidP="000D6953">
      <w:pPr>
        <w:spacing w:after="0" w:line="240" w:lineRule="auto"/>
      </w:pPr>
      <w:r>
        <w:separator/>
      </w:r>
    </w:p>
  </w:footnote>
  <w:footnote w:type="continuationSeparator" w:id="0">
    <w:p w:rsidR="00E07C07" w:rsidRDefault="00E07C07" w:rsidP="000D6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23DD9"/>
    <w:multiLevelType w:val="hybridMultilevel"/>
    <w:tmpl w:val="CFC40DB6"/>
    <w:lvl w:ilvl="0" w:tplc="CD4EA98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0D25DEB"/>
    <w:multiLevelType w:val="multilevel"/>
    <w:tmpl w:val="C2BA12A6"/>
    <w:lvl w:ilvl="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3" w:hanging="2160"/>
      </w:pPr>
      <w:rPr>
        <w:rFonts w:hint="default"/>
      </w:rPr>
    </w:lvl>
  </w:abstractNum>
  <w:abstractNum w:abstractNumId="2">
    <w:nsid w:val="695C3110"/>
    <w:multiLevelType w:val="hybridMultilevel"/>
    <w:tmpl w:val="8ECEF758"/>
    <w:lvl w:ilvl="0" w:tplc="ACB2B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36AA0"/>
    <w:rsid w:val="000440C3"/>
    <w:rsid w:val="00046850"/>
    <w:rsid w:val="0006465F"/>
    <w:rsid w:val="00064C4D"/>
    <w:rsid w:val="00097A79"/>
    <w:rsid w:val="000D1FD5"/>
    <w:rsid w:val="000D6953"/>
    <w:rsid w:val="000E1132"/>
    <w:rsid w:val="000F2A9A"/>
    <w:rsid w:val="00112CE5"/>
    <w:rsid w:val="001172B3"/>
    <w:rsid w:val="00160123"/>
    <w:rsid w:val="001806EE"/>
    <w:rsid w:val="001812A9"/>
    <w:rsid w:val="00195285"/>
    <w:rsid w:val="001976A2"/>
    <w:rsid w:val="001A748C"/>
    <w:rsid w:val="001C5ACB"/>
    <w:rsid w:val="001F7602"/>
    <w:rsid w:val="00226BC7"/>
    <w:rsid w:val="00227B0D"/>
    <w:rsid w:val="002428A4"/>
    <w:rsid w:val="002A11B9"/>
    <w:rsid w:val="002D0A68"/>
    <w:rsid w:val="002D5089"/>
    <w:rsid w:val="002F59EE"/>
    <w:rsid w:val="00315CA2"/>
    <w:rsid w:val="00325049"/>
    <w:rsid w:val="00334B88"/>
    <w:rsid w:val="00344F8E"/>
    <w:rsid w:val="00350EDF"/>
    <w:rsid w:val="00370294"/>
    <w:rsid w:val="0037454D"/>
    <w:rsid w:val="003A6419"/>
    <w:rsid w:val="003A6AFD"/>
    <w:rsid w:val="003C04ED"/>
    <w:rsid w:val="003C1374"/>
    <w:rsid w:val="003E6DD7"/>
    <w:rsid w:val="00445671"/>
    <w:rsid w:val="00495CC3"/>
    <w:rsid w:val="004A057C"/>
    <w:rsid w:val="00517C10"/>
    <w:rsid w:val="00543FC6"/>
    <w:rsid w:val="005736CC"/>
    <w:rsid w:val="00580BAA"/>
    <w:rsid w:val="005B6291"/>
    <w:rsid w:val="005C2CB5"/>
    <w:rsid w:val="005F2958"/>
    <w:rsid w:val="006104E8"/>
    <w:rsid w:val="0061355A"/>
    <w:rsid w:val="00685A48"/>
    <w:rsid w:val="006926D7"/>
    <w:rsid w:val="006A216A"/>
    <w:rsid w:val="006B1647"/>
    <w:rsid w:val="006B5B03"/>
    <w:rsid w:val="006C3C2C"/>
    <w:rsid w:val="006D2F90"/>
    <w:rsid w:val="006F07A6"/>
    <w:rsid w:val="007265E4"/>
    <w:rsid w:val="00734225"/>
    <w:rsid w:val="00744C75"/>
    <w:rsid w:val="00747CAC"/>
    <w:rsid w:val="0079797E"/>
    <w:rsid w:val="007A1277"/>
    <w:rsid w:val="007A671E"/>
    <w:rsid w:val="007D0CE5"/>
    <w:rsid w:val="007F62D5"/>
    <w:rsid w:val="00836BFA"/>
    <w:rsid w:val="008400D2"/>
    <w:rsid w:val="008924F7"/>
    <w:rsid w:val="008B6682"/>
    <w:rsid w:val="008D4AA1"/>
    <w:rsid w:val="00903D7B"/>
    <w:rsid w:val="00930C3B"/>
    <w:rsid w:val="009504AE"/>
    <w:rsid w:val="00966FF4"/>
    <w:rsid w:val="009B06ED"/>
    <w:rsid w:val="009C3C9D"/>
    <w:rsid w:val="009D5D68"/>
    <w:rsid w:val="009E77BA"/>
    <w:rsid w:val="00A0654D"/>
    <w:rsid w:val="00A86260"/>
    <w:rsid w:val="00AC787D"/>
    <w:rsid w:val="00B03DC3"/>
    <w:rsid w:val="00B26F19"/>
    <w:rsid w:val="00B47151"/>
    <w:rsid w:val="00B577B5"/>
    <w:rsid w:val="00B63B79"/>
    <w:rsid w:val="00B94549"/>
    <w:rsid w:val="00BB15FC"/>
    <w:rsid w:val="00BB6A19"/>
    <w:rsid w:val="00C07F52"/>
    <w:rsid w:val="00C25DB3"/>
    <w:rsid w:val="00C36AA0"/>
    <w:rsid w:val="00C55844"/>
    <w:rsid w:val="00C56B7D"/>
    <w:rsid w:val="00C57249"/>
    <w:rsid w:val="00C647C4"/>
    <w:rsid w:val="00C775F5"/>
    <w:rsid w:val="00C95993"/>
    <w:rsid w:val="00D15289"/>
    <w:rsid w:val="00D26AB5"/>
    <w:rsid w:val="00D26C4B"/>
    <w:rsid w:val="00D33FA3"/>
    <w:rsid w:val="00D40050"/>
    <w:rsid w:val="00D506A9"/>
    <w:rsid w:val="00D55E83"/>
    <w:rsid w:val="00DF7050"/>
    <w:rsid w:val="00E07C07"/>
    <w:rsid w:val="00E16D27"/>
    <w:rsid w:val="00E57A02"/>
    <w:rsid w:val="00E75184"/>
    <w:rsid w:val="00E76438"/>
    <w:rsid w:val="00E76837"/>
    <w:rsid w:val="00E9526B"/>
    <w:rsid w:val="00EC0422"/>
    <w:rsid w:val="00EC1B18"/>
    <w:rsid w:val="00EE6ACA"/>
    <w:rsid w:val="00F13B0E"/>
    <w:rsid w:val="00F20FC4"/>
    <w:rsid w:val="00F61FDE"/>
    <w:rsid w:val="00FB1C16"/>
    <w:rsid w:val="00FC789B"/>
    <w:rsid w:val="00FD7E16"/>
    <w:rsid w:val="00FE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6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6953"/>
  </w:style>
  <w:style w:type="paragraph" w:styleId="a5">
    <w:name w:val="footer"/>
    <w:basedOn w:val="a"/>
    <w:link w:val="a6"/>
    <w:uiPriority w:val="99"/>
    <w:semiHidden/>
    <w:unhideWhenUsed/>
    <w:rsid w:val="000D6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6953"/>
  </w:style>
  <w:style w:type="paragraph" w:styleId="a7">
    <w:name w:val="List Paragraph"/>
    <w:basedOn w:val="a"/>
    <w:uiPriority w:val="34"/>
    <w:qFormat/>
    <w:rsid w:val="00B03DC3"/>
    <w:pPr>
      <w:ind w:left="720"/>
      <w:contextualSpacing/>
    </w:pPr>
  </w:style>
  <w:style w:type="table" w:styleId="a8">
    <w:name w:val="Table Grid"/>
    <w:basedOn w:val="a1"/>
    <w:uiPriority w:val="59"/>
    <w:rsid w:val="001C5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C5ACB"/>
    <w:rPr>
      <w:color w:val="0000FF" w:themeColor="hyperlink"/>
      <w:u w:val="single"/>
    </w:rPr>
  </w:style>
  <w:style w:type="paragraph" w:styleId="aa">
    <w:name w:val="No Spacing"/>
    <w:uiPriority w:val="1"/>
    <w:qFormat/>
    <w:rsid w:val="002D508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Dron</dc:creator>
  <cp:lastModifiedBy>Urist</cp:lastModifiedBy>
  <cp:revision>3</cp:revision>
  <cp:lastPrinted>2021-02-12T05:09:00Z</cp:lastPrinted>
  <dcterms:created xsi:type="dcterms:W3CDTF">2021-02-12T07:19:00Z</dcterms:created>
  <dcterms:modified xsi:type="dcterms:W3CDTF">2021-02-12T09:06:00Z</dcterms:modified>
</cp:coreProperties>
</file>