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38" w:rsidRDefault="002D3B38" w:rsidP="002D3B38">
      <w:pPr>
        <w:jc w:val="center"/>
        <w:rPr>
          <w:b/>
        </w:rPr>
      </w:pPr>
      <w:bookmarkStart w:id="0" w:name="_GoBack"/>
      <w:r w:rsidRPr="00D1174B">
        <w:rPr>
          <w:b/>
        </w:rPr>
        <w:t xml:space="preserve">Ответственность за незаконный оборот средств платежей (банковских карт) </w:t>
      </w:r>
    </w:p>
    <w:bookmarkEnd w:id="0"/>
    <w:p w:rsidR="002D3B38" w:rsidRDefault="002D3B38" w:rsidP="002D3B38">
      <w:pPr>
        <w:ind w:firstLine="708"/>
        <w:jc w:val="both"/>
      </w:pPr>
      <w:r w:rsidRPr="00D1174B">
        <w:t>За сбыт средств платежей (банковских карт)</w:t>
      </w:r>
      <w:r>
        <w:t xml:space="preserve"> г</w:t>
      </w:r>
      <w:r w:rsidRPr="00D1174B">
        <w:t xml:space="preserve">раждане несут уголовную ответственность по статье 187 Уголовного кодекса Российской Федерации. </w:t>
      </w:r>
    </w:p>
    <w:p w:rsidR="002D3B38" w:rsidRDefault="002D3B38" w:rsidP="002D3B38">
      <w:pPr>
        <w:ind w:firstLine="708"/>
        <w:jc w:val="both"/>
      </w:pPr>
      <w:r w:rsidRPr="00D1174B">
        <w:t xml:space="preserve">Санкция статьи предусматривает ответственность в виде принудительных работ на срок до пяти лет либо лишения свободы на срок до шести лет со штрафом в размере от 100 тысяч до 300 тысяч рублей или в размере заработной платы или иного дохода, осужденного за период от одного года до двух лет. </w:t>
      </w:r>
    </w:p>
    <w:p w:rsidR="002D3B38" w:rsidRDefault="002D3B38" w:rsidP="002D3B38">
      <w:pPr>
        <w:ind w:firstLine="708"/>
        <w:jc w:val="both"/>
      </w:pPr>
      <w:r w:rsidRPr="00D1174B">
        <w:t xml:space="preserve">Если данное преступление совершено группой лиц, то наказание может быть назначено в виде принудительных работ на срок до пяти лет либо лишения свободы на срок до семи лет со штрафом в размере до одного миллиона рублей или в размере заработной платы или иного дохода, осужденного за период до пяти лет или без такового. </w:t>
      </w:r>
    </w:p>
    <w:p w:rsidR="002D3B38" w:rsidRDefault="002D3B38" w:rsidP="002D3B38">
      <w:pPr>
        <w:ind w:firstLine="708"/>
        <w:jc w:val="both"/>
      </w:pPr>
      <w:r w:rsidRPr="00D1174B">
        <w:t xml:space="preserve">Зачастую указанные средства платежей передаются гражданами третьим лицам по их просьбе и за обещанное ими вознаграждение. </w:t>
      </w:r>
    </w:p>
    <w:p w:rsidR="002D3B38" w:rsidRDefault="002D3B38" w:rsidP="002D3B38">
      <w:pPr>
        <w:ind w:firstLine="708"/>
        <w:jc w:val="both"/>
      </w:pPr>
      <w:r w:rsidRPr="00D1174B">
        <w:t xml:space="preserve">Гражданами передаются как уже имеющиеся у них в распоряжении банковские карты, так и открытые в банковских учреждениях по просьбе тех же третьих лиц. </w:t>
      </w:r>
    </w:p>
    <w:p w:rsidR="002D3B38" w:rsidRDefault="002D3B38" w:rsidP="002D3B38">
      <w:pPr>
        <w:ind w:firstLine="708"/>
        <w:jc w:val="both"/>
      </w:pPr>
      <w:r w:rsidRPr="00D1174B">
        <w:t xml:space="preserve">Средства платежей используются при транзитном перечислении на них денежных средств со счетов «фирм-однодневок» и последующем их </w:t>
      </w:r>
      <w:proofErr w:type="spellStart"/>
      <w:r w:rsidRPr="00D1174B">
        <w:t>обналичивании</w:t>
      </w:r>
      <w:proofErr w:type="spellEnd"/>
      <w:r w:rsidRPr="00D1174B">
        <w:t xml:space="preserve"> с целью придания им законного характера получения. </w:t>
      </w:r>
    </w:p>
    <w:p w:rsidR="002D3B38" w:rsidRDefault="002D3B38" w:rsidP="002D3B38">
      <w:pPr>
        <w:ind w:firstLine="708"/>
        <w:jc w:val="both"/>
      </w:pPr>
      <w:r w:rsidRPr="00D1174B">
        <w:t xml:space="preserve">За указанные действия в соответствии с гражданским законодательством граждане несут финансовую и уголовную ответственность. </w:t>
      </w:r>
    </w:p>
    <w:p w:rsidR="002D3B38" w:rsidRPr="00D1174B" w:rsidRDefault="002D3B38" w:rsidP="002D3B38">
      <w:pPr>
        <w:ind w:firstLine="708"/>
        <w:jc w:val="both"/>
        <w:rPr>
          <w:b/>
        </w:rPr>
      </w:pPr>
      <w:r w:rsidRPr="00D1174B">
        <w:t xml:space="preserve">Нередко утеря или предоставление гражданами своих паспортных (персональных данных), банковских карт могут быть использованы неизвестными лицами в преступных схемах, что может повлечь для их владельцев наступление финансовой ответственности. </w:t>
      </w:r>
    </w:p>
    <w:p w:rsidR="007A233E" w:rsidRDefault="007A233E"/>
    <w:sectPr w:rsidR="007A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C7"/>
    <w:rsid w:val="002D3B38"/>
    <w:rsid w:val="007A233E"/>
    <w:rsid w:val="00CD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EEF7E-16B1-45CF-B72A-3E0545A5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B38"/>
    <w:rPr>
      <w:rFonts w:ascii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2025-02-12T13:36:00Z</dcterms:created>
  <dcterms:modified xsi:type="dcterms:W3CDTF">2025-02-12T13:36:00Z</dcterms:modified>
</cp:coreProperties>
</file>