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3667"/>
      </w:tblGrid>
      <w:tr w:rsidR="00E12B30" w:rsidRPr="00AE557F" w14:paraId="6F82D5D6" w14:textId="77777777" w:rsidTr="002B7D68">
        <w:tc>
          <w:tcPr>
            <w:tcW w:w="9175" w:type="dxa"/>
            <w:gridSpan w:val="3"/>
            <w:hideMark/>
          </w:tcPr>
          <w:p w14:paraId="3567F084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МУНИЦИПАЛЬНОЕ КАЗЕ</w:t>
            </w:r>
            <w:r w:rsidRPr="00AE557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ННОЕ УЧРЕЖДЕНИЕ КУЛЬТУРЫ</w:t>
            </w:r>
          </w:p>
        </w:tc>
      </w:tr>
      <w:tr w:rsidR="00E12B30" w:rsidRPr="00AE557F" w14:paraId="38BD7A5B" w14:textId="77777777" w:rsidTr="002B7D68">
        <w:trPr>
          <w:trHeight w:val="284"/>
        </w:trPr>
        <w:tc>
          <w:tcPr>
            <w:tcW w:w="9175" w:type="dxa"/>
            <w:gridSpan w:val="3"/>
            <w:hideMark/>
          </w:tcPr>
          <w:p w14:paraId="09526370" w14:textId="77777777" w:rsidR="00E12B30" w:rsidRPr="005127FC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proofErr w:type="gramStart"/>
            <w:r w:rsidRPr="005127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КУДРИНСКИЙ  КУЛЬТУРНО</w:t>
            </w:r>
            <w:proofErr w:type="gramEnd"/>
            <w:r w:rsidRPr="005127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-ДОСУГОВЫЙ ЦЕНТР</w:t>
            </w:r>
          </w:p>
        </w:tc>
      </w:tr>
      <w:tr w:rsidR="00E12B30" w:rsidRPr="00AE557F" w14:paraId="5957B05A" w14:textId="77777777" w:rsidTr="002B7D68">
        <w:tc>
          <w:tcPr>
            <w:tcW w:w="9175" w:type="dxa"/>
            <w:gridSpan w:val="3"/>
          </w:tcPr>
          <w:p w14:paraId="580BD783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E12B30" w:rsidRPr="00AE557F" w14:paraId="12E5FD6A" w14:textId="77777777" w:rsidTr="002B7D68">
        <w:trPr>
          <w:trHeight w:val="567"/>
        </w:trPr>
        <w:tc>
          <w:tcPr>
            <w:tcW w:w="9175" w:type="dxa"/>
            <w:gridSpan w:val="3"/>
          </w:tcPr>
          <w:p w14:paraId="14155EE4" w14:textId="77777777" w:rsidR="00E12B30" w:rsidRPr="00341582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B30" w:rsidRPr="00AE557F" w14:paraId="6CE56E77" w14:textId="77777777" w:rsidTr="002B7D68">
        <w:trPr>
          <w:trHeight w:val="567"/>
        </w:trPr>
        <w:tc>
          <w:tcPr>
            <w:tcW w:w="9175" w:type="dxa"/>
            <w:gridSpan w:val="3"/>
          </w:tcPr>
          <w:p w14:paraId="1C3781E9" w14:textId="77777777" w:rsidR="00E12B30" w:rsidRPr="00AE557F" w:rsidRDefault="00E12B30" w:rsidP="00341582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AE557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ПРИКАЗ</w:t>
            </w:r>
          </w:p>
          <w:p w14:paraId="187F762E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E12B30" w:rsidRPr="00AE557F" w14:paraId="7DBB2DE5" w14:textId="77777777" w:rsidTr="002B7D68">
        <w:trPr>
          <w:trHeight w:val="567"/>
        </w:trPr>
        <w:tc>
          <w:tcPr>
            <w:tcW w:w="9175" w:type="dxa"/>
            <w:gridSpan w:val="3"/>
          </w:tcPr>
          <w:p w14:paraId="38CBCE6E" w14:textId="77777777" w:rsidR="00E12B30" w:rsidRPr="00341582" w:rsidRDefault="00E12B30" w:rsidP="00341582">
            <w:pPr>
              <w:spacing w:after="0"/>
              <w:ind w:right="-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B30" w:rsidRPr="00AE557F" w14:paraId="4306EE53" w14:textId="77777777" w:rsidTr="002B7D68">
        <w:trPr>
          <w:cantSplit/>
          <w:trHeight w:val="322"/>
        </w:trPr>
        <w:tc>
          <w:tcPr>
            <w:tcW w:w="3528" w:type="dxa"/>
            <w:hideMark/>
          </w:tcPr>
          <w:p w14:paraId="10DCA587" w14:textId="47896D12" w:rsidR="00E12B30" w:rsidRPr="00341582" w:rsidRDefault="00890140" w:rsidP="002B7D68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E12B30" w:rsidRPr="00341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</w:t>
            </w:r>
            <w:r w:rsidRPr="00341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hideMark/>
          </w:tcPr>
          <w:p w14:paraId="7BC6DEEA" w14:textId="77777777" w:rsidR="00E12B30" w:rsidRPr="00341582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Кудрино</w:t>
            </w:r>
          </w:p>
        </w:tc>
        <w:tc>
          <w:tcPr>
            <w:tcW w:w="3667" w:type="dxa"/>
            <w:hideMark/>
          </w:tcPr>
          <w:p w14:paraId="1762C407" w14:textId="71A804A6" w:rsidR="00E12B30" w:rsidRPr="00341582" w:rsidRDefault="00494940" w:rsidP="002B7D68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341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№ </w:t>
            </w:r>
            <w:r w:rsidR="00FE6F0E" w:rsidRPr="00341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41582" w:rsidRPr="00341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E12B30" w:rsidRPr="00341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а/х</w:t>
            </w:r>
          </w:p>
        </w:tc>
      </w:tr>
      <w:tr w:rsidR="00E12B30" w:rsidRPr="00AE557F" w14:paraId="2892799C" w14:textId="77777777" w:rsidTr="002B7D68">
        <w:trPr>
          <w:cantSplit/>
          <w:trHeight w:val="322"/>
        </w:trPr>
        <w:tc>
          <w:tcPr>
            <w:tcW w:w="3528" w:type="dxa"/>
          </w:tcPr>
          <w:p w14:paraId="7BF1BF50" w14:textId="77777777" w:rsidR="00E12B30" w:rsidRPr="00AE557F" w:rsidRDefault="00E12B30" w:rsidP="002B7D68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980" w:type="dxa"/>
          </w:tcPr>
          <w:p w14:paraId="0445661D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3667" w:type="dxa"/>
          </w:tcPr>
          <w:p w14:paraId="756B185C" w14:textId="77777777" w:rsidR="00E12B30" w:rsidRPr="00AE557F" w:rsidRDefault="00E12B30" w:rsidP="002B7D68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14:paraId="7F5781FC" w14:textId="77777777" w:rsidR="00341582" w:rsidRPr="001C4199" w:rsidRDefault="00341582" w:rsidP="00341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локальных актов</w:t>
      </w:r>
    </w:p>
    <w:p w14:paraId="5B228FAA" w14:textId="2EF6F24D" w:rsidR="00341582" w:rsidRPr="001C4199" w:rsidRDefault="00341582" w:rsidP="00341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профилактике терроризма в </w:t>
      </w:r>
      <w:proofErr w:type="spellStart"/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>МКУК</w:t>
      </w:r>
      <w:proofErr w:type="spellEnd"/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 xml:space="preserve"> «К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удрин</w:t>
      </w:r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 xml:space="preserve">ский </w:t>
      </w:r>
      <w:proofErr w:type="spellStart"/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7EE54FB" w14:textId="77777777" w:rsidR="00341582" w:rsidRPr="001C4199" w:rsidRDefault="00341582" w:rsidP="00341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3F146C" w14:textId="77777777" w:rsidR="00341582" w:rsidRPr="001C4199" w:rsidRDefault="00341582" w:rsidP="00341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06.03.2006 №35- ФЗ                                                      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>О противодействию терроризма», Федеральным законом от 25.07.2002  № 114 –ФЗ                      «О противодействии экстремисткой деятельности»</w:t>
      </w:r>
    </w:p>
    <w:p w14:paraId="27FF5B03" w14:textId="77777777" w:rsidR="00341582" w:rsidRPr="001C4199" w:rsidRDefault="00341582" w:rsidP="00341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34B99" w14:textId="77777777" w:rsidR="00341582" w:rsidRPr="001C4199" w:rsidRDefault="00341582" w:rsidP="00341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14:paraId="3887E754" w14:textId="77777777" w:rsidR="00341582" w:rsidRPr="001C4199" w:rsidRDefault="00341582" w:rsidP="00341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24493" w14:textId="525A5660" w:rsidR="00341582" w:rsidRPr="001C4199" w:rsidRDefault="00341582" w:rsidP="00341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1.Утвердить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План мероприятий по профилактики терроризма в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удрин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ский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КДЦ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год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CDAB0C" w14:textId="4AF9A9F4" w:rsidR="00341582" w:rsidRPr="001C4199" w:rsidRDefault="00341582" w:rsidP="00341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Разместить  План</w:t>
      </w:r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мероприятий на официальном сайте</w:t>
      </w:r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«К</w:t>
      </w:r>
      <w:r>
        <w:rPr>
          <w:rFonts w:ascii="Times New Roman" w:eastAsia="Times New Roman" w:hAnsi="Times New Roman" w:cs="Times New Roman"/>
          <w:sz w:val="24"/>
          <w:szCs w:val="24"/>
        </w:rPr>
        <w:t>удрин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ский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»  довести данный приказ до сведения работников.  </w:t>
      </w:r>
    </w:p>
    <w:p w14:paraId="3827B790" w14:textId="66F9E069" w:rsidR="00341582" w:rsidRPr="001C4199" w:rsidRDefault="00341582" w:rsidP="00341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439F5082" w14:textId="77777777" w:rsidR="00341582" w:rsidRDefault="00341582" w:rsidP="00341582">
      <w:pPr>
        <w:rPr>
          <w:rFonts w:ascii="Times New Roman" w:hAnsi="Times New Roman" w:cs="Times New Roman"/>
          <w:sz w:val="24"/>
          <w:szCs w:val="24"/>
        </w:rPr>
      </w:pPr>
    </w:p>
    <w:p w14:paraId="07F0192D" w14:textId="3AF59A46" w:rsidR="00E12B30" w:rsidRPr="00494940" w:rsidRDefault="00E12B30" w:rsidP="00341582">
      <w:pPr>
        <w:rPr>
          <w:rFonts w:ascii="Times New Roman" w:hAnsi="Times New Roman" w:cs="Times New Roman"/>
          <w:sz w:val="24"/>
          <w:szCs w:val="24"/>
        </w:rPr>
      </w:pPr>
      <w:r w:rsidRPr="00494940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494940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4949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6447" w:rsidRPr="00494940">
        <w:rPr>
          <w:rFonts w:ascii="Times New Roman" w:hAnsi="Times New Roman" w:cs="Times New Roman"/>
          <w:sz w:val="24"/>
          <w:szCs w:val="24"/>
        </w:rPr>
        <w:t xml:space="preserve">      </w:t>
      </w:r>
      <w:r w:rsidR="0034158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46447" w:rsidRPr="00494940">
        <w:rPr>
          <w:rFonts w:ascii="Times New Roman" w:hAnsi="Times New Roman" w:cs="Times New Roman"/>
          <w:sz w:val="24"/>
          <w:szCs w:val="24"/>
        </w:rPr>
        <w:t xml:space="preserve">   </w:t>
      </w:r>
      <w:r w:rsidRPr="0049494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494940">
        <w:rPr>
          <w:rFonts w:ascii="Times New Roman" w:hAnsi="Times New Roman" w:cs="Times New Roman"/>
          <w:sz w:val="24"/>
          <w:szCs w:val="24"/>
        </w:rPr>
        <w:t>Н.В</w:t>
      </w:r>
      <w:proofErr w:type="spellEnd"/>
      <w:r w:rsidRPr="00494940">
        <w:rPr>
          <w:rFonts w:ascii="Times New Roman" w:hAnsi="Times New Roman" w:cs="Times New Roman"/>
          <w:sz w:val="24"/>
          <w:szCs w:val="24"/>
        </w:rPr>
        <w:t>.</w:t>
      </w:r>
      <w:r w:rsidR="00341582">
        <w:rPr>
          <w:rFonts w:ascii="Times New Roman" w:hAnsi="Times New Roman" w:cs="Times New Roman"/>
          <w:sz w:val="24"/>
          <w:szCs w:val="24"/>
        </w:rPr>
        <w:t xml:space="preserve"> </w:t>
      </w:r>
      <w:r w:rsidRPr="00494940">
        <w:rPr>
          <w:rFonts w:ascii="Times New Roman" w:hAnsi="Times New Roman" w:cs="Times New Roman"/>
          <w:sz w:val="24"/>
          <w:szCs w:val="24"/>
        </w:rPr>
        <w:t>Шафранова</w:t>
      </w:r>
    </w:p>
    <w:p w14:paraId="2102772A" w14:textId="77777777" w:rsidR="00E12B30" w:rsidRPr="00494940" w:rsidRDefault="00E12B30" w:rsidP="00E12B30">
      <w:pPr>
        <w:rPr>
          <w:rFonts w:ascii="Times New Roman" w:hAnsi="Times New Roman" w:cs="Times New Roman"/>
          <w:sz w:val="24"/>
          <w:szCs w:val="24"/>
        </w:rPr>
      </w:pPr>
    </w:p>
    <w:p w14:paraId="582432E9" w14:textId="77777777" w:rsidR="00341582" w:rsidRPr="00C21272" w:rsidRDefault="00341582" w:rsidP="00341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272">
        <w:rPr>
          <w:rFonts w:ascii="Times New Roman" w:hAnsi="Times New Roman" w:cs="Times New Roman"/>
          <w:sz w:val="24"/>
          <w:szCs w:val="24"/>
        </w:rPr>
        <w:t xml:space="preserve">    С приказом </w:t>
      </w:r>
      <w:proofErr w:type="gramStart"/>
      <w:r w:rsidRPr="00C21272">
        <w:rPr>
          <w:rFonts w:ascii="Times New Roman" w:hAnsi="Times New Roman" w:cs="Times New Roman"/>
          <w:sz w:val="24"/>
          <w:szCs w:val="24"/>
        </w:rPr>
        <w:t xml:space="preserve">ознакомлены:   </w:t>
      </w:r>
      <w:proofErr w:type="gramEnd"/>
      <w:r w:rsidRPr="00C2127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1272">
        <w:rPr>
          <w:rFonts w:ascii="Times New Roman" w:hAnsi="Times New Roman" w:cs="Times New Roman"/>
          <w:sz w:val="24"/>
          <w:szCs w:val="24"/>
        </w:rPr>
        <w:t xml:space="preserve">      _____________ </w:t>
      </w:r>
      <w:proofErr w:type="spellStart"/>
      <w:r w:rsidRPr="00C21272">
        <w:rPr>
          <w:rFonts w:ascii="Times New Roman" w:hAnsi="Times New Roman" w:cs="Times New Roman"/>
          <w:sz w:val="24"/>
          <w:szCs w:val="24"/>
        </w:rPr>
        <w:t>И.В</w:t>
      </w:r>
      <w:proofErr w:type="spellEnd"/>
      <w:r w:rsidRPr="00C21272">
        <w:rPr>
          <w:rFonts w:ascii="Times New Roman" w:hAnsi="Times New Roman" w:cs="Times New Roman"/>
          <w:sz w:val="24"/>
          <w:szCs w:val="24"/>
        </w:rPr>
        <w:t>. Логунова</w:t>
      </w:r>
    </w:p>
    <w:p w14:paraId="7FC1EF14" w14:textId="77777777" w:rsidR="00341582" w:rsidRPr="00C21272" w:rsidRDefault="00341582" w:rsidP="00341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</w:t>
      </w:r>
      <w:proofErr w:type="gramStart"/>
      <w:r w:rsidRPr="00C21272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C21272">
        <w:rPr>
          <w:rFonts w:ascii="Times New Roman" w:hAnsi="Times New Roman" w:cs="Times New Roman"/>
          <w:sz w:val="24"/>
          <w:szCs w:val="24"/>
        </w:rPr>
        <w:t>Н.В</w:t>
      </w:r>
      <w:proofErr w:type="spellEnd"/>
      <w:r w:rsidRPr="00C212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1272">
        <w:rPr>
          <w:rFonts w:ascii="Times New Roman" w:hAnsi="Times New Roman" w:cs="Times New Roman"/>
          <w:sz w:val="24"/>
          <w:szCs w:val="24"/>
        </w:rPr>
        <w:t xml:space="preserve"> Герман</w:t>
      </w:r>
    </w:p>
    <w:p w14:paraId="4DFDDBAF" w14:textId="77777777" w:rsidR="00341582" w:rsidRPr="00C21272" w:rsidRDefault="00341582" w:rsidP="00341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 </w:t>
      </w:r>
      <w:proofErr w:type="spellStart"/>
      <w:r w:rsidRPr="00C21272">
        <w:rPr>
          <w:rFonts w:ascii="Times New Roman" w:hAnsi="Times New Roman" w:cs="Times New Roman"/>
          <w:sz w:val="24"/>
          <w:szCs w:val="24"/>
        </w:rPr>
        <w:t>Е.С</w:t>
      </w:r>
      <w:proofErr w:type="spellEnd"/>
      <w:r w:rsidRPr="00C21272">
        <w:rPr>
          <w:rFonts w:ascii="Times New Roman" w:hAnsi="Times New Roman" w:cs="Times New Roman"/>
          <w:sz w:val="24"/>
          <w:szCs w:val="24"/>
        </w:rPr>
        <w:t>. Егоренко</w:t>
      </w:r>
    </w:p>
    <w:p w14:paraId="1EE1A783" w14:textId="77777777" w:rsidR="00341582" w:rsidRPr="00C21272" w:rsidRDefault="00341582" w:rsidP="00341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</w:t>
      </w:r>
      <w:proofErr w:type="spellStart"/>
      <w:r w:rsidRPr="00C21272">
        <w:rPr>
          <w:rFonts w:ascii="Times New Roman" w:hAnsi="Times New Roman" w:cs="Times New Roman"/>
          <w:sz w:val="24"/>
          <w:szCs w:val="24"/>
        </w:rPr>
        <w:t>А.Н</w:t>
      </w:r>
      <w:proofErr w:type="spellEnd"/>
      <w:r w:rsidRPr="00C21272">
        <w:rPr>
          <w:rFonts w:ascii="Times New Roman" w:hAnsi="Times New Roman" w:cs="Times New Roman"/>
          <w:sz w:val="24"/>
          <w:szCs w:val="24"/>
        </w:rPr>
        <w:t>. Ступакова</w:t>
      </w:r>
    </w:p>
    <w:p w14:paraId="51E40562" w14:textId="77777777" w:rsidR="00341582" w:rsidRPr="00C21272" w:rsidRDefault="00341582" w:rsidP="00341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 А.Е. Сударева</w:t>
      </w:r>
    </w:p>
    <w:p w14:paraId="33AF74AB" w14:textId="77777777" w:rsidR="00341582" w:rsidRPr="00C21272" w:rsidRDefault="00341582" w:rsidP="00341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 </w:t>
      </w:r>
      <w:proofErr w:type="spellStart"/>
      <w:r w:rsidRPr="00C21272">
        <w:rPr>
          <w:rFonts w:ascii="Times New Roman" w:hAnsi="Times New Roman" w:cs="Times New Roman"/>
          <w:sz w:val="24"/>
          <w:szCs w:val="24"/>
        </w:rPr>
        <w:t>О.А</w:t>
      </w:r>
      <w:proofErr w:type="spellEnd"/>
      <w:r w:rsidRPr="00C21272">
        <w:rPr>
          <w:rFonts w:ascii="Times New Roman" w:hAnsi="Times New Roman" w:cs="Times New Roman"/>
          <w:sz w:val="24"/>
          <w:szCs w:val="24"/>
        </w:rPr>
        <w:t>. Ковалевская</w:t>
      </w:r>
    </w:p>
    <w:p w14:paraId="6D1B8575" w14:textId="77777777" w:rsidR="00341582" w:rsidRPr="00C21272" w:rsidRDefault="00341582" w:rsidP="00341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 Н.Ю. Маньшина</w:t>
      </w:r>
    </w:p>
    <w:p w14:paraId="53DBC254" w14:textId="77777777" w:rsidR="00341582" w:rsidRPr="00C21272" w:rsidRDefault="00341582" w:rsidP="003415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 </w:t>
      </w:r>
      <w:proofErr w:type="spellStart"/>
      <w:r w:rsidRPr="00C21272">
        <w:rPr>
          <w:rFonts w:ascii="Times New Roman" w:hAnsi="Times New Roman" w:cs="Times New Roman"/>
          <w:sz w:val="24"/>
          <w:szCs w:val="24"/>
        </w:rPr>
        <w:t>С.В</w:t>
      </w:r>
      <w:proofErr w:type="spellEnd"/>
      <w:r w:rsidRPr="00C21272">
        <w:rPr>
          <w:rFonts w:ascii="Times New Roman" w:hAnsi="Times New Roman" w:cs="Times New Roman"/>
          <w:sz w:val="24"/>
          <w:szCs w:val="24"/>
        </w:rPr>
        <w:t>. Драбашевская</w:t>
      </w:r>
    </w:p>
    <w:p w14:paraId="3A3371D7" w14:textId="64B75C37" w:rsidR="00E12B30" w:rsidRDefault="00341582" w:rsidP="00E12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Кевлев</w:t>
      </w:r>
      <w:proofErr w:type="spellEnd"/>
    </w:p>
    <w:p w14:paraId="2AA3B083" w14:textId="7A98C188" w:rsidR="00341582" w:rsidRDefault="00341582" w:rsidP="00E12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Четверикова</w:t>
      </w:r>
      <w:proofErr w:type="spellEnd"/>
    </w:p>
    <w:p w14:paraId="7F8890D0" w14:textId="77777777" w:rsidR="00341582" w:rsidRDefault="00341582" w:rsidP="00E12B30">
      <w:pPr>
        <w:jc w:val="both"/>
        <w:rPr>
          <w:rFonts w:ascii="Times New Roman" w:hAnsi="Times New Roman" w:cs="Times New Roman"/>
          <w:sz w:val="24"/>
          <w:szCs w:val="24"/>
        </w:rPr>
        <w:sectPr w:rsidR="00341582" w:rsidSect="00FB3E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FCD5E0" w14:textId="77777777" w:rsidR="00341582" w:rsidRPr="00341582" w:rsidRDefault="00341582" w:rsidP="00341582">
      <w:pPr>
        <w:spacing w:after="0" w:line="240" w:lineRule="auto"/>
        <w:ind w:left="900" w:hanging="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582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УТВЕРЖДАЮ:</w:t>
      </w:r>
    </w:p>
    <w:p w14:paraId="11B8E86F" w14:textId="77777777" w:rsidR="00341582" w:rsidRDefault="00341582" w:rsidP="00341582">
      <w:pPr>
        <w:spacing w:after="0" w:line="240" w:lineRule="auto"/>
        <w:ind w:left="900" w:hanging="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5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Директор</w:t>
      </w:r>
    </w:p>
    <w:p w14:paraId="68A5E8E9" w14:textId="7A79121D" w:rsidR="00341582" w:rsidRPr="00341582" w:rsidRDefault="00341582" w:rsidP="00341582">
      <w:pPr>
        <w:spacing w:after="0" w:line="240" w:lineRule="auto"/>
        <w:ind w:left="900" w:hanging="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41582">
        <w:rPr>
          <w:rFonts w:ascii="Times New Roman" w:eastAsia="Times New Roman" w:hAnsi="Times New Roman" w:cs="Times New Roman"/>
          <w:sz w:val="24"/>
          <w:szCs w:val="24"/>
        </w:rPr>
        <w:t>КДЦ</w:t>
      </w:r>
      <w:proofErr w:type="spellEnd"/>
    </w:p>
    <w:p w14:paraId="3FE51A45" w14:textId="25B30C4F" w:rsidR="00341582" w:rsidRPr="00341582" w:rsidRDefault="00341582" w:rsidP="00341582">
      <w:pPr>
        <w:spacing w:after="0" w:line="240" w:lineRule="auto"/>
        <w:ind w:left="900" w:hanging="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5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341582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Pr="00341582">
        <w:rPr>
          <w:rFonts w:ascii="Times New Roman" w:eastAsia="Times New Roman" w:hAnsi="Times New Roman" w:cs="Times New Roman"/>
          <w:sz w:val="24"/>
          <w:szCs w:val="24"/>
        </w:rPr>
        <w:t>Н.В</w:t>
      </w:r>
      <w:proofErr w:type="spellEnd"/>
      <w:r w:rsidRPr="00341582">
        <w:rPr>
          <w:rFonts w:ascii="Times New Roman" w:eastAsia="Times New Roman" w:hAnsi="Times New Roman" w:cs="Times New Roman"/>
          <w:sz w:val="24"/>
          <w:szCs w:val="24"/>
        </w:rPr>
        <w:t>. Шафранова</w:t>
      </w:r>
    </w:p>
    <w:p w14:paraId="532DAAEC" w14:textId="77777777" w:rsidR="00341582" w:rsidRPr="00341582" w:rsidRDefault="00341582" w:rsidP="00341582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1582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</w:t>
      </w:r>
    </w:p>
    <w:p w14:paraId="1A03021E" w14:textId="258ED54C" w:rsidR="00341582" w:rsidRPr="00341582" w:rsidRDefault="00341582" w:rsidP="0034158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1582">
        <w:rPr>
          <w:rFonts w:ascii="Times New Roman" w:eastAsia="Times New Roman" w:hAnsi="Times New Roman" w:cs="Times New Roman"/>
          <w:sz w:val="24"/>
          <w:szCs w:val="24"/>
        </w:rPr>
        <w:t xml:space="preserve">Проведения мероприятий по повышению антитеррористической защищённости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341582">
        <w:rPr>
          <w:rFonts w:ascii="Times New Roman" w:eastAsia="Times New Roman" w:hAnsi="Times New Roman" w:cs="Times New Roman"/>
          <w:b/>
          <w:sz w:val="24"/>
          <w:szCs w:val="24"/>
        </w:rPr>
        <w:t>МКУК</w:t>
      </w:r>
      <w:proofErr w:type="spellEnd"/>
      <w:r w:rsidRPr="00341582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341582">
        <w:rPr>
          <w:rFonts w:ascii="Times New Roman" w:eastAsia="Times New Roman" w:hAnsi="Times New Roman" w:cs="Times New Roman"/>
          <w:b/>
          <w:sz w:val="24"/>
          <w:szCs w:val="24"/>
        </w:rPr>
        <w:t xml:space="preserve">Кудринский  </w:t>
      </w:r>
      <w:proofErr w:type="spellStart"/>
      <w:r w:rsidRPr="00341582">
        <w:rPr>
          <w:rFonts w:ascii="Times New Roman" w:eastAsia="Times New Roman" w:hAnsi="Times New Roman" w:cs="Times New Roman"/>
          <w:b/>
          <w:sz w:val="24"/>
          <w:szCs w:val="24"/>
        </w:rPr>
        <w:t>КДЦ</w:t>
      </w:r>
      <w:proofErr w:type="spellEnd"/>
      <w:proofErr w:type="gramEnd"/>
      <w:r w:rsidRPr="0034158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34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4158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341582">
        <w:rPr>
          <w:rFonts w:ascii="Times New Roman" w:eastAsia="Times New Roman" w:hAnsi="Times New Roman" w:cs="Times New Roman"/>
          <w:sz w:val="24"/>
          <w:szCs w:val="24"/>
        </w:rPr>
        <w:t>2024г</w:t>
      </w:r>
      <w:proofErr w:type="spellEnd"/>
      <w:r w:rsidRPr="003415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74FF56" w14:textId="77777777" w:rsidR="00341582" w:rsidRPr="00341582" w:rsidRDefault="00341582" w:rsidP="00341582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1843"/>
        <w:gridCol w:w="1984"/>
        <w:gridCol w:w="2126"/>
        <w:gridCol w:w="1701"/>
      </w:tblGrid>
      <w:tr w:rsidR="00341582" w:rsidRPr="00341582" w14:paraId="2CD51179" w14:textId="77777777" w:rsidTr="00547382">
        <w:trPr>
          <w:trHeight w:val="538"/>
        </w:trPr>
        <w:tc>
          <w:tcPr>
            <w:tcW w:w="567" w:type="dxa"/>
            <w:shd w:val="clear" w:color="auto" w:fill="auto"/>
          </w:tcPr>
          <w:p w14:paraId="23742FD4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  <w:shd w:val="clear" w:color="auto" w:fill="auto"/>
          </w:tcPr>
          <w:p w14:paraId="3B5BAA97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 мероприятия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46AC2847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984" w:type="dxa"/>
            <w:shd w:val="clear" w:color="auto" w:fill="auto"/>
          </w:tcPr>
          <w:p w14:paraId="5591FD9D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Привлечённые</w:t>
            </w:r>
          </w:p>
          <w:p w14:paraId="5CBB575C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Силы, средства</w:t>
            </w:r>
          </w:p>
        </w:tc>
        <w:tc>
          <w:tcPr>
            <w:tcW w:w="2126" w:type="dxa"/>
            <w:shd w:val="clear" w:color="auto" w:fill="auto"/>
          </w:tcPr>
          <w:p w14:paraId="1A1350C5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shd w:val="clear" w:color="auto" w:fill="auto"/>
          </w:tcPr>
          <w:p w14:paraId="720E6211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41582" w:rsidRPr="00341582" w14:paraId="7B201AE8" w14:textId="77777777" w:rsidTr="00547382">
        <w:trPr>
          <w:trHeight w:val="1062"/>
        </w:trPr>
        <w:tc>
          <w:tcPr>
            <w:tcW w:w="567" w:type="dxa"/>
            <w:shd w:val="clear" w:color="auto" w:fill="auto"/>
          </w:tcPr>
          <w:p w14:paraId="050C2CFF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521" w:type="dxa"/>
            <w:shd w:val="clear" w:color="auto" w:fill="auto"/>
          </w:tcPr>
          <w:p w14:paraId="3F26E48A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наглядной агитации                                      </w:t>
            </w:r>
            <w:proofErr w:type="gram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терроризма»</w:t>
            </w:r>
          </w:p>
          <w:p w14:paraId="521A5AEC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(инструкции, памятки по антитеррористической защищённости)</w:t>
            </w:r>
          </w:p>
        </w:tc>
        <w:tc>
          <w:tcPr>
            <w:tcW w:w="1843" w:type="dxa"/>
            <w:shd w:val="clear" w:color="auto" w:fill="auto"/>
          </w:tcPr>
          <w:p w14:paraId="581EF2F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proofErr w:type="spell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2024г</w:t>
            </w:r>
            <w:proofErr w:type="spellEnd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65ACDE9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9A2CA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режиссер </w:t>
            </w:r>
          </w:p>
          <w:p w14:paraId="39AECCD1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зав.СДК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14:paraId="01F44DD7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с.Златоуст</w:t>
            </w:r>
            <w:proofErr w:type="spellEnd"/>
          </w:p>
          <w:p w14:paraId="145AD167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 Кудрино</w:t>
            </w:r>
          </w:p>
        </w:tc>
      </w:tr>
      <w:tr w:rsidR="00341582" w:rsidRPr="00341582" w14:paraId="2D5F4F45" w14:textId="77777777" w:rsidTr="00547382">
        <w:trPr>
          <w:trHeight w:val="800"/>
        </w:trPr>
        <w:tc>
          <w:tcPr>
            <w:tcW w:w="567" w:type="dxa"/>
            <w:shd w:val="clear" w:color="auto" w:fill="auto"/>
          </w:tcPr>
          <w:p w14:paraId="19B539DC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14:paraId="58795EE6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практическое занятие персонала по практической отработке навыков действий при угрозе совершения террористического акта</w:t>
            </w:r>
          </w:p>
        </w:tc>
        <w:tc>
          <w:tcPr>
            <w:tcW w:w="1843" w:type="dxa"/>
            <w:shd w:val="clear" w:color="auto" w:fill="auto"/>
          </w:tcPr>
          <w:p w14:paraId="433A7D5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май  2024</w:t>
            </w:r>
            <w:proofErr w:type="gramEnd"/>
          </w:p>
          <w:p w14:paraId="35E64526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984" w:type="dxa"/>
            <w:shd w:val="clear" w:color="auto" w:fill="auto"/>
          </w:tcPr>
          <w:p w14:paraId="5DF78989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участковый</w:t>
            </w:r>
          </w:p>
        </w:tc>
        <w:tc>
          <w:tcPr>
            <w:tcW w:w="2126" w:type="dxa"/>
            <w:shd w:val="clear" w:color="auto" w:fill="auto"/>
          </w:tcPr>
          <w:p w14:paraId="7C643897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01" w:type="dxa"/>
            <w:shd w:val="clear" w:color="auto" w:fill="auto"/>
          </w:tcPr>
          <w:p w14:paraId="2BDBE14F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 </w:t>
            </w:r>
            <w:proofErr w:type="spell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КДЦ</w:t>
            </w:r>
            <w:proofErr w:type="spellEnd"/>
          </w:p>
        </w:tc>
      </w:tr>
      <w:tr w:rsidR="00341582" w:rsidRPr="00341582" w14:paraId="7AB3B46A" w14:textId="77777777" w:rsidTr="00547382">
        <w:trPr>
          <w:trHeight w:val="1168"/>
        </w:trPr>
        <w:tc>
          <w:tcPr>
            <w:tcW w:w="567" w:type="dxa"/>
            <w:shd w:val="clear" w:color="auto" w:fill="auto"/>
          </w:tcPr>
          <w:p w14:paraId="3C70CD0E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E775466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2ED9D61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- Квест «Эффект толпы» - о правилах поведения в местах</w:t>
            </w:r>
          </w:p>
          <w:p w14:paraId="00BB614B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массового скопления народа</w:t>
            </w:r>
          </w:p>
          <w:p w14:paraId="2F901F9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- «Антитеррор» - молодежная    акция по распространению</w:t>
            </w:r>
          </w:p>
          <w:p w14:paraId="47179C53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листовок</w:t>
            </w:r>
          </w:p>
          <w:p w14:paraId="6FD4E64B" w14:textId="77777777" w:rsidR="00341582" w:rsidRPr="00341582" w:rsidRDefault="00341582" w:rsidP="003415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auto"/>
          </w:tcPr>
          <w:p w14:paraId="5593AE0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</w:t>
            </w:r>
          </w:p>
          <w:p w14:paraId="1D871F6D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D61E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0C0F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984" w:type="dxa"/>
            <w:shd w:val="clear" w:color="auto" w:fill="auto"/>
          </w:tcPr>
          <w:p w14:paraId="3E66ACFA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06BAFB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</w:t>
            </w:r>
            <w:proofErr w:type="spell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СШ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13FDF97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киномеханик</w:t>
            </w:r>
          </w:p>
          <w:p w14:paraId="5A71645E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1582">
              <w:rPr>
                <w:rFonts w:ascii="Times New Roman" w:eastAsia="Times New Roman" w:hAnsi="Times New Roman" w:cs="Times New Roman"/>
              </w:rPr>
              <w:t>культорганизатор</w:t>
            </w:r>
            <w:proofErr w:type="spellEnd"/>
          </w:p>
          <w:p w14:paraId="4B24530C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режиссер</w:t>
            </w:r>
          </w:p>
        </w:tc>
        <w:tc>
          <w:tcPr>
            <w:tcW w:w="1701" w:type="dxa"/>
            <w:shd w:val="clear" w:color="auto" w:fill="auto"/>
          </w:tcPr>
          <w:p w14:paraId="4B92D896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СДК Кудрино</w:t>
            </w:r>
          </w:p>
          <w:p w14:paraId="5B8BDB8A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с.Златоуст</w:t>
            </w:r>
            <w:proofErr w:type="spellEnd"/>
          </w:p>
          <w:p w14:paraId="1F72304D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582" w:rsidRPr="00341582" w14:paraId="191BACDB" w14:textId="77777777" w:rsidTr="00547382">
        <w:trPr>
          <w:trHeight w:val="1062"/>
        </w:trPr>
        <w:tc>
          <w:tcPr>
            <w:tcW w:w="567" w:type="dxa"/>
            <w:shd w:val="clear" w:color="auto" w:fill="auto"/>
          </w:tcPr>
          <w:p w14:paraId="5B1D3A6C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14:paraId="0B571B14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-«Три </w:t>
            </w:r>
            <w:proofErr w:type="gramStart"/>
            <w:r w:rsidRPr="0034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  террористической</w:t>
            </w:r>
            <w:proofErr w:type="gramEnd"/>
            <w:r w:rsidRPr="0034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опасности» - тематическая</w:t>
            </w:r>
          </w:p>
          <w:p w14:paraId="27B67993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для подростков</w:t>
            </w:r>
          </w:p>
          <w:p w14:paraId="1E62D5CB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09AF8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-Час </w:t>
            </w:r>
            <w:proofErr w:type="gram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 :</w:t>
            </w:r>
            <w:proofErr w:type="gramEnd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«Беслан – Боль и скорбь»</w:t>
            </w:r>
          </w:p>
        </w:tc>
        <w:tc>
          <w:tcPr>
            <w:tcW w:w="1843" w:type="dxa"/>
            <w:shd w:val="clear" w:color="auto" w:fill="auto"/>
          </w:tcPr>
          <w:p w14:paraId="22360E36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</w:t>
            </w:r>
          </w:p>
          <w:p w14:paraId="0ECBF999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331D1A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F042F7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  <w:shd w:val="clear" w:color="auto" w:fill="auto"/>
          </w:tcPr>
          <w:p w14:paraId="4545D36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2CAD4F5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киномеханик</w:t>
            </w:r>
          </w:p>
          <w:p w14:paraId="5A586EA1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14:paraId="0D98F61A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режиссер</w:t>
            </w:r>
          </w:p>
        </w:tc>
        <w:tc>
          <w:tcPr>
            <w:tcW w:w="1701" w:type="dxa"/>
            <w:shd w:val="clear" w:color="auto" w:fill="auto"/>
          </w:tcPr>
          <w:p w14:paraId="4025EE3B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СДК Кудрино</w:t>
            </w:r>
          </w:p>
          <w:p w14:paraId="0A311C69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Златоуст </w:t>
            </w:r>
          </w:p>
        </w:tc>
      </w:tr>
      <w:tr w:rsidR="00341582" w:rsidRPr="00341582" w14:paraId="320947D2" w14:textId="77777777" w:rsidTr="00547382">
        <w:trPr>
          <w:trHeight w:val="1723"/>
        </w:trPr>
        <w:tc>
          <w:tcPr>
            <w:tcW w:w="567" w:type="dxa"/>
            <w:shd w:val="clear" w:color="auto" w:fill="auto"/>
          </w:tcPr>
          <w:p w14:paraId="55C316B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384A4291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и проведение выставок: </w:t>
            </w:r>
          </w:p>
          <w:p w14:paraId="13E88C58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 «</w:t>
            </w:r>
            <w:proofErr w:type="gramEnd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Дорожи жизнью»</w:t>
            </w:r>
          </w:p>
          <w:p w14:paraId="5B5CD36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25E7B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Кино для всех</w:t>
            </w:r>
          </w:p>
          <w:p w14:paraId="30360E4D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видео фильм "Мы обязаны </w:t>
            </w:r>
            <w:proofErr w:type="gramStart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 и</w:t>
            </w:r>
            <w:proofErr w:type="gramEnd"/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помнить"</w:t>
            </w:r>
          </w:p>
          <w:p w14:paraId="24CF5EC4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-Видео презентация «Терроризм угроза человечеству»</w:t>
            </w:r>
          </w:p>
        </w:tc>
        <w:tc>
          <w:tcPr>
            <w:tcW w:w="1843" w:type="dxa"/>
            <w:shd w:val="clear" w:color="auto" w:fill="auto"/>
          </w:tcPr>
          <w:p w14:paraId="427340EC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14:paraId="5A8E6EA8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380377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кружка</w:t>
            </w:r>
          </w:p>
          <w:p w14:paraId="70E9BD4D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02157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киномеханик</w:t>
            </w:r>
          </w:p>
          <w:p w14:paraId="4FDBF5E0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зав. СДК</w:t>
            </w:r>
          </w:p>
        </w:tc>
        <w:tc>
          <w:tcPr>
            <w:tcW w:w="1701" w:type="dxa"/>
            <w:shd w:val="clear" w:color="auto" w:fill="auto"/>
          </w:tcPr>
          <w:p w14:paraId="44746219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 Кудрино</w:t>
            </w:r>
          </w:p>
          <w:p w14:paraId="3FE43D1D" w14:textId="77777777" w:rsidR="00341582" w:rsidRPr="00341582" w:rsidRDefault="00341582" w:rsidP="003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82"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 Златоуст</w:t>
            </w:r>
          </w:p>
        </w:tc>
      </w:tr>
    </w:tbl>
    <w:p w14:paraId="2915054D" w14:textId="77777777" w:rsidR="00341582" w:rsidRPr="00341582" w:rsidRDefault="00341582" w:rsidP="003415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62A31AE6" w14:textId="77777777" w:rsidR="004A23E5" w:rsidRDefault="004A23E5"/>
    <w:sectPr w:rsidR="004A23E5" w:rsidSect="003415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2E64"/>
    <w:multiLevelType w:val="hybridMultilevel"/>
    <w:tmpl w:val="F836D7EE"/>
    <w:lvl w:ilvl="0" w:tplc="2B9695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B30"/>
    <w:rsid w:val="0023455D"/>
    <w:rsid w:val="00341582"/>
    <w:rsid w:val="00494940"/>
    <w:rsid w:val="004A23E5"/>
    <w:rsid w:val="004A5997"/>
    <w:rsid w:val="00546447"/>
    <w:rsid w:val="00556E6C"/>
    <w:rsid w:val="0070173D"/>
    <w:rsid w:val="00890140"/>
    <w:rsid w:val="008F5E7E"/>
    <w:rsid w:val="00967E5E"/>
    <w:rsid w:val="00AC6710"/>
    <w:rsid w:val="00AC761A"/>
    <w:rsid w:val="00CB502F"/>
    <w:rsid w:val="00DA415A"/>
    <w:rsid w:val="00E12B30"/>
    <w:rsid w:val="00E93F74"/>
    <w:rsid w:val="00FB3E43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2CC9"/>
  <w15:docId w15:val="{3AFD1535-9E0C-4239-9D5E-0D1C2AC1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B3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User1</cp:lastModifiedBy>
  <cp:revision>12</cp:revision>
  <cp:lastPrinted>2022-01-14T05:53:00Z</cp:lastPrinted>
  <dcterms:created xsi:type="dcterms:W3CDTF">2021-01-25T18:39:00Z</dcterms:created>
  <dcterms:modified xsi:type="dcterms:W3CDTF">2024-01-18T06:03:00Z</dcterms:modified>
</cp:coreProperties>
</file>