
<file path=[Content_Types].xml><?xml version="1.0" encoding="utf-8"?>
<Types xmlns="http://schemas.openxmlformats.org/package/2006/content-types">
  <Override PartName="/word/charts/chart10.xml" ContentType="application/vnd.openxmlformats-officedocument.drawingml.chart+xml"/>
  <Override PartName="/word/theme/themeOverride2.xml" ContentType="application/vnd.openxmlformats-officedocument.themeOverride+xml"/>
  <Override PartName="/word/theme/themeOverride1.xml" ContentType="application/vnd.openxmlformats-officedocument.themeOverride+xml"/>
  <Override PartName="/word/drawings/drawing6.xml" ContentType="application/vnd.openxmlformats-officedocument.drawingml.chartshapes+xml"/>
  <Override PartName="/word/drawings/drawing7.xml" ContentType="application/vnd.openxmlformats-officedocument.drawingml.chartshap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9F" w:rsidRPr="00026D4E" w:rsidRDefault="009A7E9F" w:rsidP="009A7E9F">
      <w:pPr>
        <w:spacing w:after="0" w:line="240" w:lineRule="auto"/>
        <w:jc w:val="center"/>
        <w:outlineLvl w:val="0"/>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t>АНАЛИЗ</w:t>
      </w:r>
    </w:p>
    <w:p w:rsidR="009A7E9F" w:rsidRPr="00026D4E" w:rsidRDefault="009A7E9F" w:rsidP="009A7E9F">
      <w:pPr>
        <w:spacing w:after="0" w:line="240" w:lineRule="auto"/>
        <w:jc w:val="center"/>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t>работы муниципального бюджетного общеобразовательного учреждения средней общеобразовательной школы № 4</w:t>
      </w:r>
    </w:p>
    <w:p w:rsidR="009A7E9F" w:rsidRPr="00026D4E" w:rsidRDefault="009A7E9F" w:rsidP="009A7E9F">
      <w:pPr>
        <w:spacing w:after="0" w:line="240" w:lineRule="auto"/>
        <w:jc w:val="center"/>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t xml:space="preserve"> ст. </w:t>
      </w:r>
      <w:proofErr w:type="gramStart"/>
      <w:r w:rsidRPr="00026D4E">
        <w:rPr>
          <w:rFonts w:ascii="Times New Roman" w:eastAsia="Times New Roman" w:hAnsi="Times New Roman" w:cs="Times New Roman"/>
          <w:b/>
          <w:color w:val="00B0F0"/>
          <w:sz w:val="32"/>
          <w:szCs w:val="32"/>
          <w:lang w:eastAsia="ru-RU"/>
        </w:rPr>
        <w:t>Полтавской</w:t>
      </w:r>
      <w:proofErr w:type="gramEnd"/>
      <w:r w:rsidRPr="00026D4E">
        <w:rPr>
          <w:rFonts w:ascii="Times New Roman" w:eastAsia="Times New Roman" w:hAnsi="Times New Roman" w:cs="Times New Roman"/>
          <w:b/>
          <w:color w:val="00B0F0"/>
          <w:sz w:val="32"/>
          <w:szCs w:val="32"/>
          <w:lang w:eastAsia="ru-RU"/>
        </w:rPr>
        <w:t xml:space="preserve"> Красноармейского района</w:t>
      </w:r>
    </w:p>
    <w:p w:rsidR="009A7E9F" w:rsidRPr="00026D4E" w:rsidRDefault="009A7E9F" w:rsidP="009A7E9F">
      <w:pPr>
        <w:spacing w:after="0" w:line="240" w:lineRule="auto"/>
        <w:jc w:val="center"/>
        <w:outlineLvl w:val="0"/>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t>в 20</w:t>
      </w:r>
      <w:r>
        <w:rPr>
          <w:rFonts w:ascii="Times New Roman" w:eastAsia="Times New Roman" w:hAnsi="Times New Roman" w:cs="Times New Roman"/>
          <w:b/>
          <w:color w:val="00B0F0"/>
          <w:sz w:val="32"/>
          <w:szCs w:val="32"/>
          <w:lang w:eastAsia="ru-RU"/>
        </w:rPr>
        <w:t xml:space="preserve">22 - </w:t>
      </w:r>
      <w:r w:rsidRPr="00026D4E">
        <w:rPr>
          <w:rFonts w:ascii="Times New Roman" w:eastAsia="Times New Roman" w:hAnsi="Times New Roman" w:cs="Times New Roman"/>
          <w:b/>
          <w:color w:val="00B0F0"/>
          <w:sz w:val="32"/>
          <w:szCs w:val="32"/>
          <w:lang w:eastAsia="ru-RU"/>
        </w:rPr>
        <w:t>202</w:t>
      </w:r>
      <w:r>
        <w:rPr>
          <w:rFonts w:ascii="Times New Roman" w:eastAsia="Times New Roman" w:hAnsi="Times New Roman" w:cs="Times New Roman"/>
          <w:b/>
          <w:color w:val="00B0F0"/>
          <w:sz w:val="32"/>
          <w:szCs w:val="32"/>
          <w:lang w:eastAsia="ru-RU"/>
        </w:rPr>
        <w:t>3</w:t>
      </w:r>
      <w:r w:rsidRPr="00026D4E">
        <w:rPr>
          <w:rFonts w:ascii="Times New Roman" w:eastAsia="Times New Roman" w:hAnsi="Times New Roman" w:cs="Times New Roman"/>
          <w:b/>
          <w:color w:val="00B0F0"/>
          <w:sz w:val="32"/>
          <w:szCs w:val="32"/>
          <w:lang w:eastAsia="ru-RU"/>
        </w:rPr>
        <w:t xml:space="preserve"> учебном  году</w:t>
      </w:r>
    </w:p>
    <w:p w:rsidR="009A7E9F" w:rsidRPr="00026D4E" w:rsidRDefault="009A7E9F" w:rsidP="009A7E9F">
      <w:pPr>
        <w:spacing w:after="0" w:line="240" w:lineRule="auto"/>
        <w:jc w:val="both"/>
        <w:rPr>
          <w:rFonts w:ascii="Times New Roman" w:eastAsia="Times New Roman" w:hAnsi="Times New Roman" w:cs="Times New Roman"/>
          <w:b/>
          <w:sz w:val="28"/>
          <w:szCs w:val="28"/>
          <w:lang w:eastAsia="ru-RU"/>
        </w:rPr>
      </w:pPr>
    </w:p>
    <w:p w:rsidR="009A7E9F" w:rsidRPr="00026D4E" w:rsidRDefault="009A7E9F" w:rsidP="009A7E9F">
      <w:pPr>
        <w:spacing w:after="0" w:line="240" w:lineRule="auto"/>
        <w:jc w:val="center"/>
        <w:rPr>
          <w:rFonts w:ascii="Times New Roman" w:eastAsia="Times New Roman" w:hAnsi="Times New Roman" w:cs="Times New Roman"/>
          <w:b/>
          <w:color w:val="00B050"/>
          <w:sz w:val="32"/>
          <w:szCs w:val="32"/>
          <w:lang w:eastAsia="ru-RU"/>
        </w:rPr>
      </w:pPr>
    </w:p>
    <w:p w:rsidR="009A7E9F" w:rsidRPr="00026D4E" w:rsidRDefault="009A7E9F" w:rsidP="009A7E9F">
      <w:pPr>
        <w:spacing w:after="0" w:line="240" w:lineRule="auto"/>
        <w:jc w:val="center"/>
        <w:outlineLvl w:val="0"/>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t>Общее образование</w:t>
      </w:r>
    </w:p>
    <w:p w:rsidR="009A7E9F" w:rsidRPr="009A7E9F" w:rsidRDefault="009A7E9F" w:rsidP="009A7E9F">
      <w:pPr>
        <w:spacing w:after="0" w:line="240" w:lineRule="auto"/>
        <w:ind w:firstLine="960"/>
        <w:jc w:val="both"/>
        <w:rPr>
          <w:rFonts w:ascii="Times New Roman" w:eastAsia="Times New Roman" w:hAnsi="Times New Roman" w:cs="Times New Roman"/>
          <w:color w:val="00B050"/>
          <w:sz w:val="28"/>
          <w:szCs w:val="24"/>
          <w:lang w:eastAsia="ru-RU"/>
        </w:rPr>
      </w:pPr>
    </w:p>
    <w:p w:rsidR="009A7E9F" w:rsidRPr="009A7E9F" w:rsidRDefault="009A7E9F" w:rsidP="009A7E9F">
      <w:pPr>
        <w:spacing w:after="0" w:line="240" w:lineRule="auto"/>
        <w:ind w:firstLine="960"/>
        <w:jc w:val="both"/>
        <w:rPr>
          <w:rFonts w:ascii="Times New Roman" w:eastAsia="Times New Roman" w:hAnsi="Times New Roman" w:cs="Times New Roman"/>
          <w:color w:val="00B050"/>
          <w:sz w:val="28"/>
          <w:szCs w:val="24"/>
          <w:lang w:eastAsia="ru-RU"/>
        </w:rPr>
      </w:pPr>
      <w:r w:rsidRPr="009A7E9F">
        <w:rPr>
          <w:rFonts w:ascii="Times New Roman" w:eastAsia="Times New Roman" w:hAnsi="Times New Roman" w:cs="Times New Roman"/>
          <w:color w:val="00B050"/>
          <w:sz w:val="28"/>
          <w:szCs w:val="24"/>
          <w:lang w:eastAsia="ru-RU"/>
        </w:rPr>
        <w:t>В 2022-2023  учебном году в МБОУ СОШ № 4 обучалось 628 учеников  в 25 классах комплектах, из них: 261 ученик начального общего образования, 339 учащихся основного общего образования и 28 учащихся среднего общего образования. Все учащиеся занимались в первую смену.</w:t>
      </w:r>
    </w:p>
    <w:p w:rsidR="009A7E9F" w:rsidRPr="009A7E9F" w:rsidRDefault="009A7E9F" w:rsidP="009A7E9F">
      <w:pPr>
        <w:spacing w:after="0" w:line="240" w:lineRule="auto"/>
        <w:ind w:firstLine="960"/>
        <w:jc w:val="both"/>
        <w:rPr>
          <w:rFonts w:ascii="Times New Roman" w:eastAsia="Times New Roman" w:hAnsi="Times New Roman" w:cs="Times New Roman"/>
          <w:color w:val="00B050"/>
          <w:sz w:val="28"/>
          <w:szCs w:val="24"/>
          <w:lang w:eastAsia="ru-RU"/>
        </w:rPr>
      </w:pPr>
      <w:r w:rsidRPr="009A7E9F">
        <w:rPr>
          <w:rFonts w:ascii="Times New Roman" w:eastAsia="Times New Roman" w:hAnsi="Times New Roman" w:cs="Times New Roman"/>
          <w:color w:val="00B050"/>
          <w:sz w:val="28"/>
          <w:szCs w:val="24"/>
          <w:lang w:eastAsia="ru-RU"/>
        </w:rPr>
        <w:t xml:space="preserve">Образовательные программы и учебный план школы предусматривают выполнение основной функции школы – обеспечение базового общего образования и развития </w:t>
      </w:r>
      <w:proofErr w:type="gramStart"/>
      <w:r w:rsidRPr="009A7E9F">
        <w:rPr>
          <w:rFonts w:ascii="Times New Roman" w:eastAsia="Times New Roman" w:hAnsi="Times New Roman" w:cs="Times New Roman"/>
          <w:color w:val="00B050"/>
          <w:sz w:val="28"/>
          <w:szCs w:val="24"/>
          <w:lang w:eastAsia="ru-RU"/>
        </w:rPr>
        <w:t>обучающихся</w:t>
      </w:r>
      <w:proofErr w:type="gramEnd"/>
      <w:r w:rsidRPr="009A7E9F">
        <w:rPr>
          <w:rFonts w:ascii="Times New Roman" w:eastAsia="Times New Roman" w:hAnsi="Times New Roman" w:cs="Times New Roman"/>
          <w:color w:val="00B050"/>
          <w:sz w:val="28"/>
          <w:szCs w:val="24"/>
          <w:lang w:eastAsia="ru-RU"/>
        </w:rPr>
        <w:t>.</w:t>
      </w:r>
    </w:p>
    <w:p w:rsidR="009A7E9F" w:rsidRPr="009A7E9F" w:rsidRDefault="009A7E9F" w:rsidP="009A7E9F">
      <w:pPr>
        <w:spacing w:after="0" w:line="240" w:lineRule="auto"/>
        <w:ind w:firstLine="960"/>
        <w:jc w:val="both"/>
        <w:rPr>
          <w:rFonts w:ascii="Times New Roman" w:eastAsia="Times New Roman" w:hAnsi="Times New Roman" w:cs="Times New Roman"/>
          <w:color w:val="00B050"/>
          <w:sz w:val="28"/>
          <w:szCs w:val="24"/>
          <w:lang w:eastAsia="ru-RU"/>
        </w:rPr>
      </w:pPr>
      <w:r w:rsidRPr="009A7E9F">
        <w:rPr>
          <w:rFonts w:ascii="Times New Roman" w:eastAsia="Times New Roman" w:hAnsi="Times New Roman" w:cs="Times New Roman"/>
          <w:color w:val="00B050"/>
          <w:sz w:val="28"/>
          <w:szCs w:val="24"/>
          <w:lang w:eastAsia="ru-RU"/>
        </w:rPr>
        <w:t>Учебный план в 2022 – 2023 учебном году выполнен, рабочие программы пройдены в полном объеме.</w:t>
      </w:r>
    </w:p>
    <w:p w:rsidR="009A7E9F" w:rsidRPr="009A7E9F" w:rsidRDefault="009A7E9F" w:rsidP="009A7E9F">
      <w:pPr>
        <w:spacing w:after="0" w:line="240" w:lineRule="auto"/>
        <w:ind w:firstLine="708"/>
        <w:jc w:val="both"/>
        <w:rPr>
          <w:rFonts w:ascii="Times New Roman" w:eastAsia="Times New Roman" w:hAnsi="Times New Roman" w:cs="Times New Roman"/>
          <w:color w:val="00B050"/>
          <w:sz w:val="28"/>
          <w:szCs w:val="28"/>
          <w:lang w:eastAsia="ru-RU"/>
        </w:rPr>
      </w:pPr>
      <w:r w:rsidRPr="009A7E9F">
        <w:rPr>
          <w:rFonts w:ascii="Times New Roman" w:eastAsia="Times New Roman" w:hAnsi="Times New Roman" w:cs="Times New Roman"/>
          <w:b/>
          <w:i/>
          <w:color w:val="00B050"/>
          <w:sz w:val="28"/>
          <w:szCs w:val="28"/>
          <w:lang w:eastAsia="ru-RU"/>
        </w:rPr>
        <w:t xml:space="preserve">Обеспеченность </w:t>
      </w:r>
      <w:proofErr w:type="gramStart"/>
      <w:r w:rsidRPr="009A7E9F">
        <w:rPr>
          <w:rFonts w:ascii="Times New Roman" w:eastAsia="Times New Roman" w:hAnsi="Times New Roman" w:cs="Times New Roman"/>
          <w:b/>
          <w:i/>
          <w:color w:val="00B050"/>
          <w:sz w:val="28"/>
          <w:szCs w:val="28"/>
          <w:lang w:eastAsia="ru-RU"/>
        </w:rPr>
        <w:t>обучающихся</w:t>
      </w:r>
      <w:proofErr w:type="gramEnd"/>
      <w:r w:rsidRPr="009A7E9F">
        <w:rPr>
          <w:rFonts w:ascii="Times New Roman" w:eastAsia="Times New Roman" w:hAnsi="Times New Roman" w:cs="Times New Roman"/>
          <w:b/>
          <w:i/>
          <w:color w:val="00B050"/>
          <w:sz w:val="28"/>
          <w:szCs w:val="28"/>
          <w:lang w:eastAsia="ru-RU"/>
        </w:rPr>
        <w:t xml:space="preserve"> учебниками</w:t>
      </w:r>
      <w:r w:rsidRPr="009A7E9F">
        <w:rPr>
          <w:rFonts w:ascii="Times New Roman" w:eastAsia="Times New Roman" w:hAnsi="Times New Roman" w:cs="Times New Roman"/>
          <w:color w:val="00B050"/>
          <w:sz w:val="28"/>
          <w:szCs w:val="28"/>
          <w:lang w:eastAsia="ru-RU"/>
        </w:rPr>
        <w:t xml:space="preserve"> из фонда школьной библиотеки  по школе составляет 100% от потребности.</w:t>
      </w:r>
    </w:p>
    <w:p w:rsidR="009A7E9F" w:rsidRPr="009A7E9F" w:rsidRDefault="009A7E9F" w:rsidP="009A7E9F">
      <w:pPr>
        <w:spacing w:after="0" w:line="240" w:lineRule="auto"/>
        <w:ind w:firstLine="360"/>
        <w:jc w:val="both"/>
        <w:rPr>
          <w:rFonts w:ascii="Times New Roman" w:hAnsi="Times New Roman" w:cs="Times New Roman"/>
          <w:color w:val="00B050"/>
          <w:sz w:val="28"/>
          <w:szCs w:val="28"/>
        </w:rPr>
      </w:pPr>
      <w:r w:rsidRPr="009A7E9F">
        <w:rPr>
          <w:rFonts w:ascii="Times New Roman" w:hAnsi="Times New Roman" w:cs="Times New Roman"/>
          <w:color w:val="00B050"/>
          <w:sz w:val="28"/>
          <w:szCs w:val="28"/>
        </w:rPr>
        <w:t xml:space="preserve">Особые усилия сосредоточены на осуществлении национального проекта «Образование». МБОУ СОШ № 4 серьезное внимание уделялось приоритетным направлениям региональной образовательной политики: духовно - нравственному, патриотическому, </w:t>
      </w:r>
      <w:proofErr w:type="spellStart"/>
      <w:r w:rsidRPr="009A7E9F">
        <w:rPr>
          <w:rFonts w:ascii="Times New Roman" w:hAnsi="Times New Roman" w:cs="Times New Roman"/>
          <w:color w:val="00B050"/>
          <w:sz w:val="28"/>
          <w:szCs w:val="28"/>
        </w:rPr>
        <w:t>эколого</w:t>
      </w:r>
      <w:proofErr w:type="spellEnd"/>
      <w:r w:rsidRPr="009A7E9F">
        <w:rPr>
          <w:rFonts w:ascii="Times New Roman" w:hAnsi="Times New Roman" w:cs="Times New Roman"/>
          <w:color w:val="00B050"/>
          <w:sz w:val="28"/>
          <w:szCs w:val="28"/>
        </w:rPr>
        <w:t xml:space="preserve"> - биологическому и трудовому воспитанию детей и молодёжи, формированию их здорового образа жизни, развитию массового детского спорта и туризма, профилактике безнадзорности и правонарушений, обеспечению безопасности, защите жизни и здоровья учащихся.</w:t>
      </w:r>
    </w:p>
    <w:p w:rsidR="009A7E9F" w:rsidRPr="009A7E9F" w:rsidRDefault="009A7E9F" w:rsidP="009A7E9F">
      <w:pPr>
        <w:spacing w:after="0" w:line="240" w:lineRule="auto"/>
        <w:ind w:firstLine="360"/>
        <w:jc w:val="both"/>
        <w:rPr>
          <w:rFonts w:ascii="Times New Roman" w:eastAsia="Times New Roman" w:hAnsi="Times New Roman" w:cs="Times New Roman"/>
          <w:b/>
          <w:i/>
          <w:color w:val="00B050"/>
          <w:sz w:val="28"/>
          <w:szCs w:val="28"/>
          <w:lang w:eastAsia="ru-RU"/>
        </w:rPr>
      </w:pPr>
    </w:p>
    <w:p w:rsidR="009A7E9F" w:rsidRPr="009A7E9F" w:rsidRDefault="009A7E9F" w:rsidP="009A7E9F">
      <w:pPr>
        <w:spacing w:after="0" w:line="240" w:lineRule="auto"/>
        <w:ind w:firstLine="360"/>
        <w:jc w:val="center"/>
        <w:rPr>
          <w:rFonts w:ascii="Times New Roman" w:eastAsia="Times New Roman" w:hAnsi="Times New Roman" w:cs="Times New Roman"/>
          <w:b/>
          <w:color w:val="00B050"/>
          <w:sz w:val="28"/>
          <w:szCs w:val="28"/>
          <w:lang w:eastAsia="ru-RU"/>
        </w:rPr>
      </w:pPr>
      <w:r w:rsidRPr="009A7E9F">
        <w:rPr>
          <w:rFonts w:ascii="Times New Roman" w:eastAsia="Times New Roman" w:hAnsi="Times New Roman" w:cs="Times New Roman"/>
          <w:b/>
          <w:color w:val="00B050"/>
          <w:sz w:val="28"/>
          <w:szCs w:val="28"/>
          <w:lang w:eastAsia="ru-RU"/>
        </w:rPr>
        <w:t>Качество обучения</w:t>
      </w:r>
    </w:p>
    <w:p w:rsidR="009A7E9F" w:rsidRPr="009A7E9F" w:rsidRDefault="009A7E9F" w:rsidP="009A7E9F">
      <w:pPr>
        <w:spacing w:after="0" w:line="240" w:lineRule="auto"/>
        <w:ind w:firstLine="360"/>
        <w:jc w:val="center"/>
        <w:rPr>
          <w:rFonts w:ascii="Times New Roman" w:eastAsia="Times New Roman" w:hAnsi="Times New Roman" w:cs="Times New Roman"/>
          <w:color w:val="00B050"/>
          <w:sz w:val="28"/>
          <w:szCs w:val="28"/>
          <w:lang w:eastAsia="ru-RU"/>
        </w:rPr>
      </w:pPr>
    </w:p>
    <w:p w:rsidR="009A7E9F" w:rsidRPr="009A7E9F"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9A7E9F">
        <w:rPr>
          <w:rFonts w:ascii="Times New Roman" w:eastAsia="Times New Roman" w:hAnsi="Times New Roman" w:cs="Times New Roman"/>
          <w:color w:val="00B050"/>
          <w:sz w:val="28"/>
          <w:szCs w:val="28"/>
          <w:lang w:eastAsia="ru-RU"/>
        </w:rPr>
        <w:t>Главная задача общего образования - обеспечение качества обучения, которое в 2023 году по итогам учебного года в среднем составляет 43,8  %, что на 3,4  %  ниже, чем в 2022 году.  В Красноармейском районе этот показатель составляет  41,16 %.</w:t>
      </w:r>
    </w:p>
    <w:p w:rsidR="009A7E9F" w:rsidRPr="00026D4E"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9A7E9F">
        <w:rPr>
          <w:rFonts w:ascii="Times New Roman" w:eastAsia="Times New Roman" w:hAnsi="Times New Roman" w:cs="Times New Roman"/>
          <w:noProof/>
          <w:color w:val="00B050"/>
          <w:sz w:val="28"/>
          <w:szCs w:val="28"/>
          <w:lang w:eastAsia="ru-RU"/>
        </w:rPr>
        <w:drawing>
          <wp:inline distT="0" distB="0" distL="0" distR="0">
            <wp:extent cx="5461000" cy="2292350"/>
            <wp:effectExtent l="19050" t="0" r="2540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A7E9F" w:rsidRDefault="009A7E9F" w:rsidP="009A7E9F">
      <w:pPr>
        <w:spacing w:after="0" w:line="240" w:lineRule="auto"/>
        <w:ind w:firstLine="360"/>
        <w:jc w:val="both"/>
        <w:rPr>
          <w:rFonts w:ascii="Times New Roman" w:hAnsi="Times New Roman" w:cs="Times New Roman"/>
          <w:sz w:val="28"/>
          <w:szCs w:val="28"/>
        </w:rPr>
      </w:pPr>
    </w:p>
    <w:p w:rsidR="009A7E9F" w:rsidRPr="0071025A"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71025A">
        <w:rPr>
          <w:rFonts w:ascii="Times New Roman" w:hAnsi="Times New Roman" w:cs="Times New Roman"/>
          <w:color w:val="00B050"/>
          <w:sz w:val="28"/>
          <w:szCs w:val="28"/>
        </w:rPr>
        <w:lastRenderedPageBreak/>
        <w:t xml:space="preserve">В 2023 году школа не достигла 100% </w:t>
      </w:r>
      <w:proofErr w:type="spellStart"/>
      <w:r w:rsidRPr="0071025A">
        <w:rPr>
          <w:rFonts w:ascii="Times New Roman" w:hAnsi="Times New Roman" w:cs="Times New Roman"/>
          <w:color w:val="00B050"/>
          <w:sz w:val="28"/>
          <w:szCs w:val="28"/>
        </w:rPr>
        <w:t>уровеня</w:t>
      </w:r>
      <w:proofErr w:type="spellEnd"/>
      <w:r w:rsidRPr="0071025A">
        <w:rPr>
          <w:rFonts w:ascii="Times New Roman" w:hAnsi="Times New Roman" w:cs="Times New Roman"/>
          <w:color w:val="00B050"/>
          <w:sz w:val="28"/>
          <w:szCs w:val="28"/>
        </w:rPr>
        <w:t xml:space="preserve"> </w:t>
      </w:r>
      <w:proofErr w:type="spellStart"/>
      <w:r w:rsidRPr="0071025A">
        <w:rPr>
          <w:rFonts w:ascii="Times New Roman" w:hAnsi="Times New Roman" w:cs="Times New Roman"/>
          <w:color w:val="00B050"/>
          <w:sz w:val="28"/>
          <w:szCs w:val="28"/>
        </w:rPr>
        <w:t>обученности</w:t>
      </w:r>
      <w:proofErr w:type="spellEnd"/>
      <w:r w:rsidRPr="0071025A">
        <w:rPr>
          <w:rFonts w:ascii="Times New Roman" w:hAnsi="Times New Roman" w:cs="Times New Roman"/>
          <w:color w:val="00B050"/>
          <w:sz w:val="28"/>
          <w:szCs w:val="28"/>
        </w:rPr>
        <w:t xml:space="preserve">. </w:t>
      </w:r>
      <w:r w:rsidRPr="0071025A">
        <w:rPr>
          <w:rFonts w:ascii="Times New Roman" w:eastAsia="Times New Roman" w:hAnsi="Times New Roman" w:cs="Times New Roman"/>
          <w:color w:val="00B050"/>
          <w:sz w:val="28"/>
          <w:szCs w:val="28"/>
          <w:lang w:eastAsia="ru-RU"/>
        </w:rPr>
        <w:t xml:space="preserve">В 2022 - 2023 учебном году уровень </w:t>
      </w:r>
      <w:proofErr w:type="spellStart"/>
      <w:r w:rsidRPr="0071025A">
        <w:rPr>
          <w:rFonts w:ascii="Times New Roman" w:eastAsia="Times New Roman" w:hAnsi="Times New Roman" w:cs="Times New Roman"/>
          <w:color w:val="00B050"/>
          <w:sz w:val="28"/>
          <w:szCs w:val="28"/>
          <w:lang w:eastAsia="ru-RU"/>
        </w:rPr>
        <w:t>обученности</w:t>
      </w:r>
      <w:proofErr w:type="spellEnd"/>
      <w:r w:rsidRPr="0071025A">
        <w:rPr>
          <w:rFonts w:ascii="Times New Roman" w:eastAsia="Times New Roman" w:hAnsi="Times New Roman" w:cs="Times New Roman"/>
          <w:color w:val="00B050"/>
          <w:sz w:val="28"/>
          <w:szCs w:val="28"/>
          <w:lang w:eastAsia="ru-RU"/>
        </w:rPr>
        <w:t xml:space="preserve"> в среднем по школе составил 99,1 %, что чуть выше результатов прошлого учебного года.  </w:t>
      </w:r>
      <w:r w:rsidRPr="0071025A">
        <w:rPr>
          <w:rFonts w:ascii="Times New Roman" w:hAnsi="Times New Roman" w:cs="Times New Roman"/>
          <w:color w:val="00B050"/>
          <w:sz w:val="28"/>
          <w:szCs w:val="28"/>
        </w:rPr>
        <w:t xml:space="preserve"> </w:t>
      </w:r>
      <w:proofErr w:type="gramStart"/>
      <w:r w:rsidRPr="0071025A">
        <w:rPr>
          <w:rFonts w:ascii="Times New Roman" w:hAnsi="Times New Roman" w:cs="Times New Roman"/>
          <w:color w:val="00B050"/>
          <w:sz w:val="28"/>
          <w:szCs w:val="28"/>
        </w:rPr>
        <w:t>Переведены</w:t>
      </w:r>
      <w:proofErr w:type="gramEnd"/>
      <w:r w:rsidRPr="0071025A">
        <w:rPr>
          <w:rFonts w:ascii="Times New Roman" w:hAnsi="Times New Roman" w:cs="Times New Roman"/>
          <w:color w:val="00B050"/>
          <w:sz w:val="28"/>
          <w:szCs w:val="28"/>
        </w:rPr>
        <w:t xml:space="preserve"> условно 4 обучающихся (Ибрагим А., </w:t>
      </w:r>
      <w:proofErr w:type="spellStart"/>
      <w:r w:rsidRPr="0071025A">
        <w:rPr>
          <w:rFonts w:ascii="Times New Roman" w:hAnsi="Times New Roman" w:cs="Times New Roman"/>
          <w:color w:val="00B050"/>
          <w:sz w:val="28"/>
          <w:szCs w:val="28"/>
        </w:rPr>
        <w:t>Важанов</w:t>
      </w:r>
      <w:proofErr w:type="spellEnd"/>
      <w:r w:rsidRPr="0071025A">
        <w:rPr>
          <w:rFonts w:ascii="Times New Roman" w:hAnsi="Times New Roman" w:cs="Times New Roman"/>
          <w:color w:val="00B050"/>
          <w:sz w:val="28"/>
          <w:szCs w:val="28"/>
        </w:rPr>
        <w:t xml:space="preserve"> Б., </w:t>
      </w:r>
      <w:proofErr w:type="spellStart"/>
      <w:r w:rsidRPr="0071025A">
        <w:rPr>
          <w:rFonts w:ascii="Times New Roman" w:hAnsi="Times New Roman" w:cs="Times New Roman"/>
          <w:color w:val="00B050"/>
          <w:sz w:val="28"/>
          <w:szCs w:val="28"/>
        </w:rPr>
        <w:t>Шавшуков</w:t>
      </w:r>
      <w:proofErr w:type="spellEnd"/>
      <w:r w:rsidRPr="0071025A">
        <w:rPr>
          <w:rFonts w:ascii="Times New Roman" w:hAnsi="Times New Roman" w:cs="Times New Roman"/>
          <w:color w:val="00B050"/>
          <w:sz w:val="28"/>
          <w:szCs w:val="28"/>
        </w:rPr>
        <w:t xml:space="preserve"> Д., Сергачева Е.), в 2022 году условно переведенных учащихся  было 6 человек. Оставлены на повторный курс обучения 2 учащихся начальной школы (Синицын Максим, Головко Артем). Аттестаты об основном общем образовании получили 100 % выпускников девятых классов</w:t>
      </w:r>
      <w:r w:rsidR="00C11932" w:rsidRPr="0071025A">
        <w:rPr>
          <w:rFonts w:ascii="Times New Roman" w:hAnsi="Times New Roman" w:cs="Times New Roman"/>
          <w:color w:val="00B050"/>
          <w:sz w:val="28"/>
          <w:szCs w:val="28"/>
        </w:rPr>
        <w:t>, из них 5 учащихся</w:t>
      </w:r>
      <w:r w:rsidR="00DD22F0" w:rsidRPr="0071025A">
        <w:rPr>
          <w:rFonts w:ascii="Times New Roman" w:hAnsi="Times New Roman" w:cs="Times New Roman"/>
          <w:color w:val="00B050"/>
          <w:sz w:val="28"/>
          <w:szCs w:val="28"/>
        </w:rPr>
        <w:t xml:space="preserve"> (9,8 %)</w:t>
      </w:r>
      <w:r w:rsidR="00C11932" w:rsidRPr="0071025A">
        <w:rPr>
          <w:rFonts w:ascii="Times New Roman" w:hAnsi="Times New Roman" w:cs="Times New Roman"/>
          <w:color w:val="00B050"/>
          <w:sz w:val="28"/>
          <w:szCs w:val="28"/>
        </w:rPr>
        <w:t xml:space="preserve"> получили аттестаты с отличием (</w:t>
      </w:r>
      <w:proofErr w:type="spellStart"/>
      <w:r w:rsidR="00C11932" w:rsidRPr="0071025A">
        <w:rPr>
          <w:rFonts w:ascii="Times New Roman" w:hAnsi="Times New Roman" w:cs="Times New Roman"/>
          <w:color w:val="00B050"/>
          <w:sz w:val="28"/>
          <w:szCs w:val="28"/>
        </w:rPr>
        <w:t>Базикало</w:t>
      </w:r>
      <w:proofErr w:type="spellEnd"/>
      <w:r w:rsidR="00C11932" w:rsidRPr="0071025A">
        <w:rPr>
          <w:rFonts w:ascii="Times New Roman" w:hAnsi="Times New Roman" w:cs="Times New Roman"/>
          <w:color w:val="00B050"/>
          <w:sz w:val="28"/>
          <w:szCs w:val="28"/>
        </w:rPr>
        <w:t xml:space="preserve"> А., Дедова С., Пашков Е., Ступина Т., </w:t>
      </w:r>
      <w:proofErr w:type="spellStart"/>
      <w:r w:rsidR="00DD22F0" w:rsidRPr="0071025A">
        <w:rPr>
          <w:rFonts w:ascii="Times New Roman" w:hAnsi="Times New Roman" w:cs="Times New Roman"/>
          <w:color w:val="00B050"/>
          <w:sz w:val="28"/>
          <w:szCs w:val="28"/>
        </w:rPr>
        <w:t>Тиньгава</w:t>
      </w:r>
      <w:proofErr w:type="spellEnd"/>
      <w:r w:rsidR="00DD22F0" w:rsidRPr="0071025A">
        <w:rPr>
          <w:rFonts w:ascii="Times New Roman" w:hAnsi="Times New Roman" w:cs="Times New Roman"/>
          <w:color w:val="00B050"/>
          <w:sz w:val="28"/>
          <w:szCs w:val="28"/>
        </w:rPr>
        <w:t xml:space="preserve"> Д</w:t>
      </w:r>
      <w:r w:rsidRPr="0071025A">
        <w:rPr>
          <w:rFonts w:ascii="Times New Roman" w:hAnsi="Times New Roman" w:cs="Times New Roman"/>
          <w:color w:val="00B050"/>
          <w:sz w:val="28"/>
          <w:szCs w:val="28"/>
        </w:rPr>
        <w:t>.</w:t>
      </w:r>
      <w:r w:rsidR="00DD22F0" w:rsidRPr="0071025A">
        <w:rPr>
          <w:rFonts w:ascii="Times New Roman" w:hAnsi="Times New Roman" w:cs="Times New Roman"/>
          <w:color w:val="00B050"/>
          <w:sz w:val="28"/>
          <w:szCs w:val="28"/>
        </w:rPr>
        <w:t>).</w:t>
      </w:r>
      <w:r w:rsidRPr="0071025A">
        <w:rPr>
          <w:rFonts w:ascii="Times New Roman" w:hAnsi="Times New Roman" w:cs="Times New Roman"/>
          <w:color w:val="00B050"/>
          <w:sz w:val="28"/>
          <w:szCs w:val="28"/>
        </w:rPr>
        <w:t xml:space="preserve"> Аттестаты о среднем общем образовании получили 100 % выпускников одиннадцатых классов</w:t>
      </w:r>
      <w:r w:rsidR="00DD22F0" w:rsidRPr="0071025A">
        <w:rPr>
          <w:rFonts w:ascii="Times New Roman" w:hAnsi="Times New Roman" w:cs="Times New Roman"/>
          <w:color w:val="00B050"/>
          <w:sz w:val="28"/>
          <w:szCs w:val="28"/>
        </w:rPr>
        <w:t>, из них Глущенко Полина получила аттестат с отличием и золотую медаль «За особые успехи в обучении»</w:t>
      </w:r>
      <w:proofErr w:type="gramStart"/>
      <w:r w:rsidRPr="0071025A">
        <w:rPr>
          <w:rFonts w:ascii="Times New Roman" w:hAnsi="Times New Roman" w:cs="Times New Roman"/>
          <w:color w:val="00B050"/>
          <w:sz w:val="28"/>
          <w:szCs w:val="28"/>
        </w:rPr>
        <w:t>.</w:t>
      </w:r>
      <w:proofErr w:type="gramEnd"/>
      <w:r w:rsidRPr="0071025A">
        <w:rPr>
          <w:rFonts w:ascii="Times New Roman" w:hAnsi="Times New Roman" w:cs="Times New Roman"/>
          <w:color w:val="00B050"/>
          <w:sz w:val="28"/>
          <w:szCs w:val="28"/>
        </w:rPr>
        <w:t xml:space="preserve"> </w:t>
      </w:r>
      <w:r w:rsidR="0071025A" w:rsidRPr="0071025A">
        <w:rPr>
          <w:rFonts w:ascii="Times New Roman" w:hAnsi="Times New Roman" w:cs="Times New Roman"/>
          <w:color w:val="00B050"/>
          <w:sz w:val="28"/>
          <w:szCs w:val="28"/>
        </w:rPr>
        <w:t>(</w:t>
      </w:r>
      <w:proofErr w:type="gramStart"/>
      <w:r w:rsidR="0071025A" w:rsidRPr="0071025A">
        <w:rPr>
          <w:rFonts w:ascii="Times New Roman" w:hAnsi="Times New Roman" w:cs="Times New Roman"/>
          <w:color w:val="00B050"/>
          <w:sz w:val="28"/>
          <w:szCs w:val="28"/>
        </w:rPr>
        <w:t>в</w:t>
      </w:r>
      <w:proofErr w:type="gramEnd"/>
      <w:r w:rsidR="0071025A" w:rsidRPr="0071025A">
        <w:rPr>
          <w:rFonts w:ascii="Times New Roman" w:hAnsi="Times New Roman" w:cs="Times New Roman"/>
          <w:color w:val="00B050"/>
          <w:sz w:val="28"/>
          <w:szCs w:val="28"/>
        </w:rPr>
        <w:t xml:space="preserve"> 2022 году</w:t>
      </w:r>
      <w:r w:rsidR="0071025A">
        <w:rPr>
          <w:rFonts w:ascii="Times New Roman" w:hAnsi="Times New Roman" w:cs="Times New Roman"/>
          <w:sz w:val="28"/>
          <w:szCs w:val="28"/>
        </w:rPr>
        <w:t xml:space="preserve"> </w:t>
      </w:r>
      <w:r w:rsidR="0071025A" w:rsidRPr="0071025A">
        <w:rPr>
          <w:rFonts w:ascii="Times New Roman" w:hAnsi="Times New Roman" w:cs="Times New Roman"/>
          <w:color w:val="00B050"/>
          <w:sz w:val="28"/>
          <w:szCs w:val="28"/>
        </w:rPr>
        <w:t>таких учащихся было 4)</w:t>
      </w:r>
      <w:r w:rsidRPr="0071025A">
        <w:rPr>
          <w:rFonts w:ascii="Times New Roman" w:hAnsi="Times New Roman" w:cs="Times New Roman"/>
          <w:color w:val="00B050"/>
          <w:sz w:val="28"/>
          <w:szCs w:val="28"/>
        </w:rPr>
        <w:t xml:space="preserve">. </w:t>
      </w:r>
    </w:p>
    <w:p w:rsidR="009A7E9F" w:rsidRPr="0071025A"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71025A">
        <w:rPr>
          <w:rFonts w:ascii="Times New Roman" w:eastAsia="Times New Roman" w:hAnsi="Times New Roman" w:cs="Times New Roman"/>
          <w:color w:val="00B050"/>
          <w:sz w:val="28"/>
          <w:szCs w:val="28"/>
          <w:lang w:eastAsia="ru-RU"/>
        </w:rPr>
        <w:t>В начальной школе в 202</w:t>
      </w:r>
      <w:r w:rsidR="0071025A" w:rsidRPr="0071025A">
        <w:rPr>
          <w:rFonts w:ascii="Times New Roman" w:eastAsia="Times New Roman" w:hAnsi="Times New Roman" w:cs="Times New Roman"/>
          <w:color w:val="00B050"/>
          <w:sz w:val="28"/>
          <w:szCs w:val="28"/>
          <w:lang w:eastAsia="ru-RU"/>
        </w:rPr>
        <w:t>2</w:t>
      </w:r>
      <w:r w:rsidRPr="0071025A">
        <w:rPr>
          <w:rFonts w:ascii="Times New Roman" w:eastAsia="Times New Roman" w:hAnsi="Times New Roman" w:cs="Times New Roman"/>
          <w:color w:val="00B050"/>
          <w:sz w:val="28"/>
          <w:szCs w:val="28"/>
          <w:lang w:eastAsia="ru-RU"/>
        </w:rPr>
        <w:t xml:space="preserve"> – 202</w:t>
      </w:r>
      <w:r w:rsidR="0071025A" w:rsidRPr="0071025A">
        <w:rPr>
          <w:rFonts w:ascii="Times New Roman" w:eastAsia="Times New Roman" w:hAnsi="Times New Roman" w:cs="Times New Roman"/>
          <w:color w:val="00B050"/>
          <w:sz w:val="28"/>
          <w:szCs w:val="28"/>
          <w:lang w:eastAsia="ru-RU"/>
        </w:rPr>
        <w:t>3</w:t>
      </w:r>
      <w:r w:rsidRPr="0071025A">
        <w:rPr>
          <w:rFonts w:ascii="Times New Roman" w:eastAsia="Times New Roman" w:hAnsi="Times New Roman" w:cs="Times New Roman"/>
          <w:color w:val="00B050"/>
          <w:sz w:val="28"/>
          <w:szCs w:val="28"/>
          <w:lang w:eastAsia="ru-RU"/>
        </w:rPr>
        <w:t xml:space="preserve"> учебном году обучал</w:t>
      </w:r>
      <w:r w:rsidR="0071025A" w:rsidRPr="0071025A">
        <w:rPr>
          <w:rFonts w:ascii="Times New Roman" w:eastAsia="Times New Roman" w:hAnsi="Times New Roman" w:cs="Times New Roman"/>
          <w:color w:val="00B050"/>
          <w:sz w:val="28"/>
          <w:szCs w:val="28"/>
          <w:lang w:eastAsia="ru-RU"/>
        </w:rPr>
        <w:t>ся</w:t>
      </w:r>
      <w:r w:rsidRPr="0071025A">
        <w:rPr>
          <w:rFonts w:ascii="Times New Roman" w:eastAsia="Times New Roman" w:hAnsi="Times New Roman" w:cs="Times New Roman"/>
          <w:color w:val="00B050"/>
          <w:sz w:val="28"/>
          <w:szCs w:val="28"/>
          <w:lang w:eastAsia="ru-RU"/>
        </w:rPr>
        <w:t xml:space="preserve"> 2</w:t>
      </w:r>
      <w:r w:rsidR="0071025A" w:rsidRPr="0071025A">
        <w:rPr>
          <w:rFonts w:ascii="Times New Roman" w:eastAsia="Times New Roman" w:hAnsi="Times New Roman" w:cs="Times New Roman"/>
          <w:color w:val="00B050"/>
          <w:sz w:val="28"/>
          <w:szCs w:val="28"/>
          <w:lang w:eastAsia="ru-RU"/>
        </w:rPr>
        <w:t>61</w:t>
      </w:r>
      <w:r w:rsidRPr="0071025A">
        <w:rPr>
          <w:rFonts w:ascii="Times New Roman" w:eastAsia="Times New Roman" w:hAnsi="Times New Roman" w:cs="Times New Roman"/>
          <w:color w:val="00B050"/>
          <w:sz w:val="28"/>
          <w:szCs w:val="28"/>
          <w:lang w:eastAsia="ru-RU"/>
        </w:rPr>
        <w:t xml:space="preserve"> ученик в 10 классах-комплектах. Качество знаний классов начального общего образования за последние 5 лет обучения очень сильно  колеблется:</w:t>
      </w:r>
    </w:p>
    <w:p w:rsidR="009A7E9F" w:rsidRPr="00026D4E" w:rsidRDefault="00A546FE" w:rsidP="009A7E9F">
      <w:pPr>
        <w:spacing w:after="0" w:line="240" w:lineRule="auto"/>
        <w:ind w:firstLine="360"/>
        <w:jc w:val="both"/>
        <w:rPr>
          <w:rFonts w:ascii="Times New Roman" w:eastAsia="Times New Roman" w:hAnsi="Times New Roman" w:cs="Times New Roman"/>
          <w:color w:val="00B050"/>
          <w:sz w:val="28"/>
          <w:szCs w:val="28"/>
          <w:lang w:eastAsia="ru-RU"/>
        </w:rPr>
      </w:pPr>
      <w:r w:rsidRPr="00A546FE">
        <w:rPr>
          <w:rFonts w:ascii="Times New Roman" w:eastAsia="Times New Roman" w:hAnsi="Times New Roman" w:cs="Times New Roman"/>
          <w:noProof/>
          <w:color w:val="00B050"/>
          <w:sz w:val="28"/>
          <w:szCs w:val="28"/>
          <w:lang w:eastAsia="ru-RU"/>
        </w:rPr>
        <w:drawing>
          <wp:inline distT="0" distB="0" distL="0" distR="0">
            <wp:extent cx="5899150" cy="2743200"/>
            <wp:effectExtent l="19050" t="0" r="2540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A7E9F" w:rsidRPr="00026D4E" w:rsidRDefault="009A7E9F" w:rsidP="009A7E9F">
      <w:pPr>
        <w:spacing w:after="0" w:line="240" w:lineRule="auto"/>
        <w:ind w:firstLine="360"/>
        <w:jc w:val="both"/>
        <w:rPr>
          <w:rFonts w:ascii="Times New Roman" w:eastAsia="Times New Roman" w:hAnsi="Times New Roman" w:cs="Times New Roman"/>
          <w:sz w:val="28"/>
          <w:szCs w:val="28"/>
          <w:lang w:eastAsia="ru-RU"/>
        </w:rPr>
      </w:pPr>
    </w:p>
    <w:p w:rsidR="009A7E9F" w:rsidRPr="00455AC1"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455AC1">
        <w:rPr>
          <w:rFonts w:ascii="Times New Roman" w:eastAsia="Times New Roman" w:hAnsi="Times New Roman" w:cs="Times New Roman"/>
          <w:color w:val="00B050"/>
          <w:sz w:val="28"/>
          <w:szCs w:val="28"/>
          <w:lang w:eastAsia="ru-RU"/>
        </w:rPr>
        <w:t>В разрезе 2-4 классов качество знаний в 202</w:t>
      </w:r>
      <w:r w:rsidR="00455AC1" w:rsidRPr="00455AC1">
        <w:rPr>
          <w:rFonts w:ascii="Times New Roman" w:eastAsia="Times New Roman" w:hAnsi="Times New Roman" w:cs="Times New Roman"/>
          <w:color w:val="00B050"/>
          <w:sz w:val="28"/>
          <w:szCs w:val="28"/>
          <w:lang w:eastAsia="ru-RU"/>
        </w:rPr>
        <w:t>3</w:t>
      </w:r>
      <w:r w:rsidRPr="00455AC1">
        <w:rPr>
          <w:rFonts w:ascii="Times New Roman" w:eastAsia="Times New Roman" w:hAnsi="Times New Roman" w:cs="Times New Roman"/>
          <w:color w:val="00B050"/>
          <w:sz w:val="28"/>
          <w:szCs w:val="28"/>
          <w:lang w:eastAsia="ru-RU"/>
        </w:rPr>
        <w:t xml:space="preserve"> году выглядит следующим образом:</w:t>
      </w:r>
    </w:p>
    <w:p w:rsidR="009A7E9F" w:rsidRPr="00026D4E" w:rsidRDefault="006010C8" w:rsidP="009A7E9F">
      <w:pPr>
        <w:spacing w:after="0" w:line="240" w:lineRule="auto"/>
        <w:ind w:firstLine="360"/>
        <w:jc w:val="both"/>
        <w:rPr>
          <w:rFonts w:ascii="Times New Roman" w:eastAsia="Times New Roman" w:hAnsi="Times New Roman" w:cs="Times New Roman"/>
          <w:color w:val="00B050"/>
          <w:sz w:val="28"/>
          <w:szCs w:val="28"/>
          <w:lang w:eastAsia="ru-RU"/>
        </w:rPr>
      </w:pPr>
      <w:r w:rsidRPr="006010C8">
        <w:rPr>
          <w:rFonts w:ascii="Times New Roman" w:eastAsia="Times New Roman" w:hAnsi="Times New Roman" w:cs="Times New Roman"/>
          <w:noProof/>
          <w:color w:val="00B050"/>
          <w:sz w:val="28"/>
          <w:szCs w:val="28"/>
          <w:lang w:eastAsia="ru-RU"/>
        </w:rPr>
        <w:drawing>
          <wp:inline distT="0" distB="0" distL="0" distR="0">
            <wp:extent cx="5899150" cy="2743200"/>
            <wp:effectExtent l="19050" t="0" r="2540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7E9F" w:rsidRPr="00026D4E"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p>
    <w:p w:rsidR="009A7E9F" w:rsidRPr="006010C8"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6010C8">
        <w:rPr>
          <w:rFonts w:ascii="Times New Roman" w:eastAsia="Times New Roman" w:hAnsi="Times New Roman" w:cs="Times New Roman"/>
          <w:color w:val="00B050"/>
          <w:sz w:val="28"/>
          <w:szCs w:val="28"/>
          <w:lang w:eastAsia="ru-RU"/>
        </w:rPr>
        <w:t xml:space="preserve">Выше среднего показателя качества обучения имеют классы: </w:t>
      </w:r>
      <w:r w:rsidR="006010C8" w:rsidRPr="006010C8">
        <w:rPr>
          <w:rFonts w:ascii="Times New Roman" w:eastAsia="Times New Roman" w:hAnsi="Times New Roman" w:cs="Times New Roman"/>
          <w:color w:val="00B050"/>
          <w:sz w:val="28"/>
          <w:szCs w:val="28"/>
          <w:lang w:eastAsia="ru-RU"/>
        </w:rPr>
        <w:t>3</w:t>
      </w:r>
      <w:r w:rsidRPr="006010C8">
        <w:rPr>
          <w:rFonts w:ascii="Times New Roman" w:eastAsia="Times New Roman" w:hAnsi="Times New Roman" w:cs="Times New Roman"/>
          <w:color w:val="00B050"/>
          <w:sz w:val="28"/>
          <w:szCs w:val="28"/>
          <w:lang w:eastAsia="ru-RU"/>
        </w:rPr>
        <w:t xml:space="preserve"> а (</w:t>
      </w:r>
      <w:proofErr w:type="spellStart"/>
      <w:r w:rsidRPr="006010C8">
        <w:rPr>
          <w:rFonts w:ascii="Times New Roman" w:eastAsia="Times New Roman" w:hAnsi="Times New Roman" w:cs="Times New Roman"/>
          <w:color w:val="00B050"/>
          <w:sz w:val="28"/>
          <w:szCs w:val="28"/>
          <w:lang w:eastAsia="ru-RU"/>
        </w:rPr>
        <w:t>Безлер</w:t>
      </w:r>
      <w:proofErr w:type="spellEnd"/>
      <w:r w:rsidRPr="006010C8">
        <w:rPr>
          <w:rFonts w:ascii="Times New Roman" w:eastAsia="Times New Roman" w:hAnsi="Times New Roman" w:cs="Times New Roman"/>
          <w:color w:val="00B050"/>
          <w:sz w:val="28"/>
          <w:szCs w:val="28"/>
          <w:lang w:eastAsia="ru-RU"/>
        </w:rPr>
        <w:t xml:space="preserve"> Л.А.),  </w:t>
      </w:r>
      <w:r w:rsidR="006010C8" w:rsidRPr="006010C8">
        <w:rPr>
          <w:rFonts w:ascii="Times New Roman" w:eastAsia="Times New Roman" w:hAnsi="Times New Roman" w:cs="Times New Roman"/>
          <w:color w:val="00B050"/>
          <w:sz w:val="28"/>
          <w:szCs w:val="28"/>
          <w:lang w:eastAsia="ru-RU"/>
        </w:rPr>
        <w:t>3 б (Фомичева Е.О.), 4</w:t>
      </w:r>
      <w:r w:rsidRPr="006010C8">
        <w:rPr>
          <w:rFonts w:ascii="Times New Roman" w:eastAsia="Times New Roman" w:hAnsi="Times New Roman" w:cs="Times New Roman"/>
          <w:color w:val="00B050"/>
          <w:sz w:val="28"/>
          <w:szCs w:val="28"/>
          <w:lang w:eastAsia="ru-RU"/>
        </w:rPr>
        <w:t xml:space="preserve"> а (Максименко Н.И.). </w:t>
      </w:r>
    </w:p>
    <w:p w:rsidR="009A7E9F" w:rsidRPr="006010C8"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6010C8">
        <w:rPr>
          <w:rFonts w:ascii="Times New Roman" w:eastAsia="Times New Roman" w:hAnsi="Times New Roman" w:cs="Times New Roman"/>
          <w:color w:val="00B050"/>
          <w:sz w:val="28"/>
          <w:szCs w:val="28"/>
          <w:lang w:eastAsia="ru-RU"/>
        </w:rPr>
        <w:lastRenderedPageBreak/>
        <w:t>Значительно ниже среднего показатели качества знаний в 4 б классе (</w:t>
      </w:r>
      <w:proofErr w:type="spellStart"/>
      <w:r w:rsidRPr="006010C8">
        <w:rPr>
          <w:rFonts w:ascii="Times New Roman" w:eastAsia="Times New Roman" w:hAnsi="Times New Roman" w:cs="Times New Roman"/>
          <w:color w:val="00B050"/>
          <w:sz w:val="28"/>
          <w:szCs w:val="28"/>
          <w:lang w:eastAsia="ru-RU"/>
        </w:rPr>
        <w:t>Нитоликина</w:t>
      </w:r>
      <w:proofErr w:type="spellEnd"/>
      <w:r w:rsidRPr="006010C8">
        <w:rPr>
          <w:rFonts w:ascii="Times New Roman" w:eastAsia="Times New Roman" w:hAnsi="Times New Roman" w:cs="Times New Roman"/>
          <w:color w:val="00B050"/>
          <w:sz w:val="28"/>
          <w:szCs w:val="28"/>
          <w:lang w:eastAsia="ru-RU"/>
        </w:rPr>
        <w:t xml:space="preserve"> Е.А.).</w:t>
      </w:r>
    </w:p>
    <w:p w:rsidR="009A7E9F" w:rsidRPr="00296CCA"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296CCA">
        <w:rPr>
          <w:rFonts w:ascii="Times New Roman" w:eastAsia="Times New Roman" w:hAnsi="Times New Roman" w:cs="Times New Roman"/>
          <w:color w:val="00B050"/>
          <w:sz w:val="28"/>
          <w:szCs w:val="28"/>
          <w:lang w:eastAsia="ru-RU"/>
        </w:rPr>
        <w:t xml:space="preserve">Уровень </w:t>
      </w:r>
      <w:proofErr w:type="spellStart"/>
      <w:r w:rsidRPr="00296CCA">
        <w:rPr>
          <w:rFonts w:ascii="Times New Roman" w:eastAsia="Times New Roman" w:hAnsi="Times New Roman" w:cs="Times New Roman"/>
          <w:color w:val="00B050"/>
          <w:sz w:val="28"/>
          <w:szCs w:val="28"/>
          <w:lang w:eastAsia="ru-RU"/>
        </w:rPr>
        <w:t>обученности</w:t>
      </w:r>
      <w:proofErr w:type="spellEnd"/>
      <w:r w:rsidRPr="00296CCA">
        <w:rPr>
          <w:rFonts w:ascii="Times New Roman" w:eastAsia="Times New Roman" w:hAnsi="Times New Roman" w:cs="Times New Roman"/>
          <w:color w:val="00B050"/>
          <w:sz w:val="28"/>
          <w:szCs w:val="28"/>
          <w:lang w:eastAsia="ru-RU"/>
        </w:rPr>
        <w:t xml:space="preserve"> на ступени начального общего образования  составил </w:t>
      </w:r>
      <w:r w:rsidR="00296CCA" w:rsidRPr="00296CCA">
        <w:rPr>
          <w:rFonts w:ascii="Times New Roman" w:eastAsia="Times New Roman" w:hAnsi="Times New Roman" w:cs="Times New Roman"/>
          <w:color w:val="00B050"/>
          <w:sz w:val="28"/>
          <w:szCs w:val="28"/>
          <w:lang w:eastAsia="ru-RU"/>
        </w:rPr>
        <w:t>98,9</w:t>
      </w:r>
      <w:r w:rsidRPr="00296CCA">
        <w:rPr>
          <w:rFonts w:ascii="Times New Roman" w:eastAsia="Times New Roman" w:hAnsi="Times New Roman" w:cs="Times New Roman"/>
          <w:color w:val="00B050"/>
          <w:sz w:val="28"/>
          <w:szCs w:val="28"/>
          <w:lang w:eastAsia="ru-RU"/>
        </w:rPr>
        <w:t xml:space="preserve"> %.</w:t>
      </w:r>
    </w:p>
    <w:p w:rsidR="009A7E9F" w:rsidRPr="007C3F10" w:rsidRDefault="009A7E9F" w:rsidP="009A7E9F">
      <w:pPr>
        <w:spacing w:after="0" w:line="240" w:lineRule="auto"/>
        <w:ind w:firstLine="360"/>
        <w:jc w:val="both"/>
        <w:rPr>
          <w:rFonts w:ascii="Times New Roman" w:eastAsia="Times New Roman" w:hAnsi="Times New Roman" w:cs="Times New Roman"/>
          <w:sz w:val="28"/>
          <w:szCs w:val="28"/>
          <w:lang w:eastAsia="ru-RU"/>
        </w:rPr>
      </w:pPr>
    </w:p>
    <w:p w:rsidR="009A7E9F" w:rsidRPr="00296CCA"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296CCA">
        <w:rPr>
          <w:rFonts w:ascii="Times New Roman" w:eastAsia="Times New Roman" w:hAnsi="Times New Roman" w:cs="Times New Roman"/>
          <w:color w:val="00B050"/>
          <w:sz w:val="28"/>
          <w:szCs w:val="28"/>
          <w:lang w:eastAsia="ru-RU"/>
        </w:rPr>
        <w:t>В 202</w:t>
      </w:r>
      <w:r w:rsidR="00296CCA" w:rsidRPr="00296CCA">
        <w:rPr>
          <w:rFonts w:ascii="Times New Roman" w:eastAsia="Times New Roman" w:hAnsi="Times New Roman" w:cs="Times New Roman"/>
          <w:color w:val="00B050"/>
          <w:sz w:val="28"/>
          <w:szCs w:val="28"/>
          <w:lang w:eastAsia="ru-RU"/>
        </w:rPr>
        <w:t>2</w:t>
      </w:r>
      <w:r w:rsidRPr="00296CCA">
        <w:rPr>
          <w:rFonts w:ascii="Times New Roman" w:eastAsia="Times New Roman" w:hAnsi="Times New Roman" w:cs="Times New Roman"/>
          <w:color w:val="00B050"/>
          <w:sz w:val="28"/>
          <w:szCs w:val="28"/>
          <w:lang w:eastAsia="ru-RU"/>
        </w:rPr>
        <w:t xml:space="preserve"> – 202</w:t>
      </w:r>
      <w:r w:rsidR="00296CCA" w:rsidRPr="00296CCA">
        <w:rPr>
          <w:rFonts w:ascii="Times New Roman" w:eastAsia="Times New Roman" w:hAnsi="Times New Roman" w:cs="Times New Roman"/>
          <w:color w:val="00B050"/>
          <w:sz w:val="28"/>
          <w:szCs w:val="28"/>
          <w:lang w:eastAsia="ru-RU"/>
        </w:rPr>
        <w:t>3</w:t>
      </w:r>
      <w:r w:rsidRPr="00296CCA">
        <w:rPr>
          <w:rFonts w:ascii="Times New Roman" w:eastAsia="Times New Roman" w:hAnsi="Times New Roman" w:cs="Times New Roman"/>
          <w:color w:val="00B050"/>
          <w:sz w:val="28"/>
          <w:szCs w:val="28"/>
          <w:lang w:eastAsia="ru-RU"/>
        </w:rPr>
        <w:t xml:space="preserve"> учебном году в основной общей школе обучалось 3</w:t>
      </w:r>
      <w:r w:rsidR="00296CCA" w:rsidRPr="00296CCA">
        <w:rPr>
          <w:rFonts w:ascii="Times New Roman" w:eastAsia="Times New Roman" w:hAnsi="Times New Roman" w:cs="Times New Roman"/>
          <w:color w:val="00B050"/>
          <w:sz w:val="28"/>
          <w:szCs w:val="28"/>
          <w:lang w:eastAsia="ru-RU"/>
        </w:rPr>
        <w:t>39</w:t>
      </w:r>
      <w:r w:rsidRPr="00296CCA">
        <w:rPr>
          <w:rFonts w:ascii="Times New Roman" w:eastAsia="Times New Roman" w:hAnsi="Times New Roman" w:cs="Times New Roman"/>
          <w:color w:val="00B050"/>
          <w:sz w:val="28"/>
          <w:szCs w:val="28"/>
          <w:lang w:eastAsia="ru-RU"/>
        </w:rPr>
        <w:t xml:space="preserve"> ученика в 1</w:t>
      </w:r>
      <w:r w:rsidR="00296CCA" w:rsidRPr="00296CCA">
        <w:rPr>
          <w:rFonts w:ascii="Times New Roman" w:eastAsia="Times New Roman" w:hAnsi="Times New Roman" w:cs="Times New Roman"/>
          <w:color w:val="00B050"/>
          <w:sz w:val="28"/>
          <w:szCs w:val="28"/>
          <w:lang w:eastAsia="ru-RU"/>
        </w:rPr>
        <w:t>3</w:t>
      </w:r>
      <w:r w:rsidRPr="00296CCA">
        <w:rPr>
          <w:rFonts w:ascii="Times New Roman" w:eastAsia="Times New Roman" w:hAnsi="Times New Roman" w:cs="Times New Roman"/>
          <w:color w:val="00B050"/>
          <w:sz w:val="28"/>
          <w:szCs w:val="28"/>
          <w:lang w:eastAsia="ru-RU"/>
        </w:rPr>
        <w:t xml:space="preserve"> общеобразовательных классах. </w:t>
      </w:r>
    </w:p>
    <w:p w:rsidR="009A7E9F" w:rsidRPr="009F5CFC"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proofErr w:type="gramStart"/>
      <w:r w:rsidRPr="009F5CFC">
        <w:rPr>
          <w:rFonts w:ascii="Times New Roman" w:eastAsia="Times New Roman" w:hAnsi="Times New Roman" w:cs="Times New Roman"/>
          <w:color w:val="00B050"/>
          <w:sz w:val="28"/>
          <w:szCs w:val="28"/>
          <w:lang w:eastAsia="ru-RU"/>
        </w:rPr>
        <w:t xml:space="preserve">Качество знаний классов основного общего образования за последние </w:t>
      </w:r>
      <w:r w:rsidR="009F5CFC" w:rsidRPr="009F5CFC">
        <w:rPr>
          <w:rFonts w:ascii="Times New Roman" w:eastAsia="Times New Roman" w:hAnsi="Times New Roman" w:cs="Times New Roman"/>
          <w:color w:val="00B050"/>
          <w:sz w:val="28"/>
          <w:szCs w:val="28"/>
          <w:lang w:eastAsia="ru-RU"/>
        </w:rPr>
        <w:t>5 лет</w:t>
      </w:r>
      <w:r w:rsidRPr="009F5CFC">
        <w:rPr>
          <w:rFonts w:ascii="Times New Roman" w:eastAsia="Times New Roman" w:hAnsi="Times New Roman" w:cs="Times New Roman"/>
          <w:color w:val="00B050"/>
          <w:sz w:val="28"/>
          <w:szCs w:val="28"/>
          <w:lang w:eastAsia="ru-RU"/>
        </w:rPr>
        <w:t xml:space="preserve"> остается стабильно невысоким и в сравнении с предыдущими годами сильно снизилось:</w:t>
      </w:r>
      <w:proofErr w:type="gramEnd"/>
    </w:p>
    <w:p w:rsidR="009F5CFC" w:rsidRPr="007C3F10" w:rsidRDefault="009F5CFC" w:rsidP="009A7E9F">
      <w:pPr>
        <w:spacing w:after="0" w:line="240" w:lineRule="auto"/>
        <w:ind w:firstLine="360"/>
        <w:jc w:val="both"/>
        <w:rPr>
          <w:rFonts w:ascii="Times New Roman" w:eastAsia="Times New Roman" w:hAnsi="Times New Roman" w:cs="Times New Roman"/>
          <w:sz w:val="28"/>
          <w:szCs w:val="28"/>
          <w:lang w:eastAsia="ru-RU"/>
        </w:rPr>
      </w:pPr>
      <w:r w:rsidRPr="009F5CFC">
        <w:rPr>
          <w:rFonts w:ascii="Times New Roman" w:eastAsia="Times New Roman" w:hAnsi="Times New Roman" w:cs="Times New Roman"/>
          <w:noProof/>
          <w:sz w:val="28"/>
          <w:szCs w:val="28"/>
          <w:lang w:eastAsia="ru-RU"/>
        </w:rPr>
        <w:drawing>
          <wp:inline distT="0" distB="0" distL="0" distR="0">
            <wp:extent cx="5721350" cy="2743200"/>
            <wp:effectExtent l="19050" t="0" r="1270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7E9F" w:rsidRDefault="009A7E9F" w:rsidP="009A7E9F">
      <w:pPr>
        <w:spacing w:after="0" w:line="240" w:lineRule="auto"/>
        <w:ind w:firstLine="360"/>
        <w:jc w:val="both"/>
        <w:rPr>
          <w:rFonts w:ascii="Times New Roman" w:eastAsia="Times New Roman" w:hAnsi="Times New Roman" w:cs="Times New Roman"/>
          <w:sz w:val="28"/>
          <w:szCs w:val="28"/>
          <w:lang w:eastAsia="ru-RU"/>
        </w:rPr>
      </w:pPr>
    </w:p>
    <w:p w:rsidR="009A7E9F" w:rsidRPr="009F5CFC"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9F5CFC">
        <w:rPr>
          <w:rFonts w:ascii="Times New Roman" w:eastAsia="Times New Roman" w:hAnsi="Times New Roman" w:cs="Times New Roman"/>
          <w:color w:val="00B050"/>
          <w:sz w:val="28"/>
          <w:szCs w:val="28"/>
          <w:lang w:eastAsia="ru-RU"/>
        </w:rPr>
        <w:t>В разрезе 5-9 классов качество знаний в 202</w:t>
      </w:r>
      <w:r w:rsidR="009F5CFC" w:rsidRPr="009F5CFC">
        <w:rPr>
          <w:rFonts w:ascii="Times New Roman" w:eastAsia="Times New Roman" w:hAnsi="Times New Roman" w:cs="Times New Roman"/>
          <w:color w:val="00B050"/>
          <w:sz w:val="28"/>
          <w:szCs w:val="28"/>
          <w:lang w:eastAsia="ru-RU"/>
        </w:rPr>
        <w:t>3</w:t>
      </w:r>
      <w:r w:rsidRPr="009F5CFC">
        <w:rPr>
          <w:rFonts w:ascii="Times New Roman" w:eastAsia="Times New Roman" w:hAnsi="Times New Roman" w:cs="Times New Roman"/>
          <w:color w:val="00B050"/>
          <w:sz w:val="28"/>
          <w:szCs w:val="28"/>
          <w:lang w:eastAsia="ru-RU"/>
        </w:rPr>
        <w:t xml:space="preserve"> году выглядит следующим образом:</w:t>
      </w:r>
    </w:p>
    <w:p w:rsidR="009A7E9F" w:rsidRPr="00347108" w:rsidRDefault="00522A43" w:rsidP="009A7E9F">
      <w:pPr>
        <w:spacing w:after="0" w:line="240" w:lineRule="auto"/>
        <w:ind w:firstLine="360"/>
        <w:jc w:val="both"/>
        <w:rPr>
          <w:rFonts w:ascii="Times New Roman" w:eastAsia="Times New Roman" w:hAnsi="Times New Roman" w:cs="Times New Roman"/>
          <w:color w:val="FF0000"/>
          <w:sz w:val="28"/>
          <w:szCs w:val="28"/>
          <w:lang w:eastAsia="ru-RU"/>
        </w:rPr>
      </w:pPr>
      <w:r w:rsidRPr="00522A43">
        <w:rPr>
          <w:rFonts w:ascii="Times New Roman" w:eastAsia="Times New Roman" w:hAnsi="Times New Roman" w:cs="Times New Roman"/>
          <w:noProof/>
          <w:color w:val="FF0000"/>
          <w:sz w:val="28"/>
          <w:szCs w:val="28"/>
          <w:lang w:eastAsia="ru-RU"/>
        </w:rPr>
        <w:drawing>
          <wp:inline distT="0" distB="0" distL="0" distR="0">
            <wp:extent cx="5981700" cy="27432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7E9F" w:rsidRPr="00026D4E"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p>
    <w:p w:rsidR="009A7E9F" w:rsidRPr="003F4577"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3F4577">
        <w:rPr>
          <w:rFonts w:ascii="Times New Roman" w:eastAsia="Times New Roman" w:hAnsi="Times New Roman" w:cs="Times New Roman"/>
          <w:color w:val="00B050"/>
          <w:sz w:val="28"/>
          <w:szCs w:val="28"/>
          <w:lang w:eastAsia="ru-RU"/>
        </w:rPr>
        <w:t xml:space="preserve"> Как видно из </w:t>
      </w:r>
      <w:r w:rsidR="00522A43" w:rsidRPr="003F4577">
        <w:rPr>
          <w:rFonts w:ascii="Times New Roman" w:eastAsia="Times New Roman" w:hAnsi="Times New Roman" w:cs="Times New Roman"/>
          <w:color w:val="00B050"/>
          <w:sz w:val="28"/>
          <w:szCs w:val="28"/>
          <w:lang w:eastAsia="ru-RU"/>
        </w:rPr>
        <w:t>графика</w:t>
      </w:r>
      <w:r w:rsidRPr="003F4577">
        <w:rPr>
          <w:rFonts w:ascii="Times New Roman" w:eastAsia="Times New Roman" w:hAnsi="Times New Roman" w:cs="Times New Roman"/>
          <w:color w:val="00B050"/>
          <w:sz w:val="28"/>
          <w:szCs w:val="28"/>
          <w:lang w:eastAsia="ru-RU"/>
        </w:rPr>
        <w:t xml:space="preserve">, выше среднего по школе  качество знаний в </w:t>
      </w:r>
      <w:r w:rsidR="00522A43" w:rsidRPr="003F4577">
        <w:rPr>
          <w:rFonts w:ascii="Times New Roman" w:eastAsia="Times New Roman" w:hAnsi="Times New Roman" w:cs="Times New Roman"/>
          <w:color w:val="00B050"/>
          <w:sz w:val="28"/>
          <w:szCs w:val="28"/>
          <w:lang w:eastAsia="ru-RU"/>
        </w:rPr>
        <w:t>7</w:t>
      </w:r>
      <w:r w:rsidRPr="003F4577">
        <w:rPr>
          <w:rFonts w:ascii="Times New Roman" w:eastAsia="Times New Roman" w:hAnsi="Times New Roman" w:cs="Times New Roman"/>
          <w:color w:val="00B050"/>
          <w:sz w:val="28"/>
          <w:szCs w:val="28"/>
          <w:lang w:eastAsia="ru-RU"/>
        </w:rPr>
        <w:t xml:space="preserve"> из 1</w:t>
      </w:r>
      <w:r w:rsidR="00522A43" w:rsidRPr="003F4577">
        <w:rPr>
          <w:rFonts w:ascii="Times New Roman" w:eastAsia="Times New Roman" w:hAnsi="Times New Roman" w:cs="Times New Roman"/>
          <w:color w:val="00B050"/>
          <w:sz w:val="28"/>
          <w:szCs w:val="28"/>
          <w:lang w:eastAsia="ru-RU"/>
        </w:rPr>
        <w:t>3</w:t>
      </w:r>
      <w:r w:rsidRPr="003F4577">
        <w:rPr>
          <w:rFonts w:ascii="Times New Roman" w:eastAsia="Times New Roman" w:hAnsi="Times New Roman" w:cs="Times New Roman"/>
          <w:color w:val="00B050"/>
          <w:sz w:val="28"/>
          <w:szCs w:val="28"/>
          <w:lang w:eastAsia="ru-RU"/>
        </w:rPr>
        <w:t xml:space="preserve"> классов, это: в 5</w:t>
      </w:r>
      <w:proofErr w:type="gramStart"/>
      <w:r w:rsidRPr="003F4577">
        <w:rPr>
          <w:rFonts w:ascii="Times New Roman" w:eastAsia="Times New Roman" w:hAnsi="Times New Roman" w:cs="Times New Roman"/>
          <w:color w:val="00B050"/>
          <w:sz w:val="28"/>
          <w:szCs w:val="28"/>
          <w:lang w:eastAsia="ru-RU"/>
        </w:rPr>
        <w:t xml:space="preserve"> А</w:t>
      </w:r>
      <w:proofErr w:type="gramEnd"/>
      <w:r w:rsidRPr="003F4577">
        <w:rPr>
          <w:rFonts w:ascii="Times New Roman" w:eastAsia="Times New Roman" w:hAnsi="Times New Roman" w:cs="Times New Roman"/>
          <w:color w:val="00B050"/>
          <w:sz w:val="28"/>
          <w:szCs w:val="28"/>
          <w:lang w:eastAsia="ru-RU"/>
        </w:rPr>
        <w:t xml:space="preserve"> (</w:t>
      </w:r>
      <w:r w:rsidR="00522A43" w:rsidRPr="003F4577">
        <w:rPr>
          <w:rFonts w:ascii="Times New Roman" w:eastAsia="Times New Roman" w:hAnsi="Times New Roman" w:cs="Times New Roman"/>
          <w:color w:val="00B050"/>
          <w:sz w:val="28"/>
          <w:szCs w:val="28"/>
          <w:lang w:eastAsia="ru-RU"/>
        </w:rPr>
        <w:t>Приходько А.И.</w:t>
      </w:r>
      <w:r w:rsidRPr="003F4577">
        <w:rPr>
          <w:rFonts w:ascii="Times New Roman" w:eastAsia="Times New Roman" w:hAnsi="Times New Roman" w:cs="Times New Roman"/>
          <w:color w:val="00B050"/>
          <w:sz w:val="28"/>
          <w:szCs w:val="28"/>
          <w:lang w:eastAsia="ru-RU"/>
        </w:rPr>
        <w:t>), 5 Б (</w:t>
      </w:r>
      <w:proofErr w:type="spellStart"/>
      <w:r w:rsidR="00522A43" w:rsidRPr="003F4577">
        <w:rPr>
          <w:rFonts w:ascii="Times New Roman" w:eastAsia="Times New Roman" w:hAnsi="Times New Roman" w:cs="Times New Roman"/>
          <w:color w:val="00B050"/>
          <w:sz w:val="28"/>
          <w:szCs w:val="28"/>
          <w:lang w:eastAsia="ru-RU"/>
        </w:rPr>
        <w:t>Герасюта</w:t>
      </w:r>
      <w:proofErr w:type="spellEnd"/>
      <w:r w:rsidR="00522A43" w:rsidRPr="003F4577">
        <w:rPr>
          <w:rFonts w:ascii="Times New Roman" w:eastAsia="Times New Roman" w:hAnsi="Times New Roman" w:cs="Times New Roman"/>
          <w:color w:val="00B050"/>
          <w:sz w:val="28"/>
          <w:szCs w:val="28"/>
          <w:lang w:eastAsia="ru-RU"/>
        </w:rPr>
        <w:t xml:space="preserve"> Д.И.</w:t>
      </w:r>
      <w:r w:rsidRPr="003F4577">
        <w:rPr>
          <w:rFonts w:ascii="Times New Roman" w:eastAsia="Times New Roman" w:hAnsi="Times New Roman" w:cs="Times New Roman"/>
          <w:color w:val="00B050"/>
          <w:sz w:val="28"/>
          <w:szCs w:val="28"/>
          <w:lang w:eastAsia="ru-RU"/>
        </w:rPr>
        <w:t xml:space="preserve">), </w:t>
      </w:r>
      <w:r w:rsidR="00522A43" w:rsidRPr="003F4577">
        <w:rPr>
          <w:rFonts w:ascii="Times New Roman" w:eastAsia="Times New Roman" w:hAnsi="Times New Roman" w:cs="Times New Roman"/>
          <w:color w:val="00B050"/>
          <w:sz w:val="28"/>
          <w:szCs w:val="28"/>
          <w:lang w:eastAsia="ru-RU"/>
        </w:rPr>
        <w:t>6 А (Короткая Р.Г.), 6 Б (Пехотная Е.В.), 7</w:t>
      </w:r>
      <w:r w:rsidRPr="003F4577">
        <w:rPr>
          <w:rFonts w:ascii="Times New Roman" w:eastAsia="Times New Roman" w:hAnsi="Times New Roman" w:cs="Times New Roman"/>
          <w:color w:val="00B050"/>
          <w:sz w:val="28"/>
          <w:szCs w:val="28"/>
          <w:lang w:eastAsia="ru-RU"/>
        </w:rPr>
        <w:t xml:space="preserve"> В (</w:t>
      </w:r>
      <w:proofErr w:type="spellStart"/>
      <w:r w:rsidRPr="003F4577">
        <w:rPr>
          <w:rFonts w:ascii="Times New Roman" w:eastAsia="Times New Roman" w:hAnsi="Times New Roman" w:cs="Times New Roman"/>
          <w:color w:val="00B050"/>
          <w:sz w:val="28"/>
          <w:szCs w:val="28"/>
          <w:lang w:eastAsia="ru-RU"/>
        </w:rPr>
        <w:t>Голубева</w:t>
      </w:r>
      <w:proofErr w:type="spellEnd"/>
      <w:r w:rsidRPr="003F4577">
        <w:rPr>
          <w:rFonts w:ascii="Times New Roman" w:eastAsia="Times New Roman" w:hAnsi="Times New Roman" w:cs="Times New Roman"/>
          <w:color w:val="00B050"/>
          <w:sz w:val="28"/>
          <w:szCs w:val="28"/>
          <w:lang w:eastAsia="ru-RU"/>
        </w:rPr>
        <w:t xml:space="preserve"> Н.А.), </w:t>
      </w:r>
      <w:r w:rsidR="00522A43" w:rsidRPr="003F4577">
        <w:rPr>
          <w:rFonts w:ascii="Times New Roman" w:eastAsia="Times New Roman" w:hAnsi="Times New Roman" w:cs="Times New Roman"/>
          <w:color w:val="00B050"/>
          <w:sz w:val="28"/>
          <w:szCs w:val="28"/>
          <w:lang w:eastAsia="ru-RU"/>
        </w:rPr>
        <w:t>8</w:t>
      </w:r>
      <w:r w:rsidRPr="003F4577">
        <w:rPr>
          <w:rFonts w:ascii="Times New Roman" w:eastAsia="Times New Roman" w:hAnsi="Times New Roman" w:cs="Times New Roman"/>
          <w:color w:val="00B050"/>
          <w:sz w:val="28"/>
          <w:szCs w:val="28"/>
          <w:lang w:eastAsia="ru-RU"/>
        </w:rPr>
        <w:t xml:space="preserve"> В (</w:t>
      </w:r>
      <w:proofErr w:type="spellStart"/>
      <w:r w:rsidRPr="003F4577">
        <w:rPr>
          <w:rFonts w:ascii="Times New Roman" w:eastAsia="Times New Roman" w:hAnsi="Times New Roman" w:cs="Times New Roman"/>
          <w:color w:val="00B050"/>
          <w:sz w:val="28"/>
          <w:szCs w:val="28"/>
          <w:lang w:eastAsia="ru-RU"/>
        </w:rPr>
        <w:t>Катранжи</w:t>
      </w:r>
      <w:proofErr w:type="spellEnd"/>
      <w:r w:rsidRPr="003F4577">
        <w:rPr>
          <w:rFonts w:ascii="Times New Roman" w:eastAsia="Times New Roman" w:hAnsi="Times New Roman" w:cs="Times New Roman"/>
          <w:color w:val="00B050"/>
          <w:sz w:val="28"/>
          <w:szCs w:val="28"/>
          <w:lang w:eastAsia="ru-RU"/>
        </w:rPr>
        <w:t xml:space="preserve"> О.В.), </w:t>
      </w:r>
      <w:r w:rsidR="00522A43" w:rsidRPr="003F4577">
        <w:rPr>
          <w:rFonts w:ascii="Times New Roman" w:eastAsia="Times New Roman" w:hAnsi="Times New Roman" w:cs="Times New Roman"/>
          <w:color w:val="00B050"/>
          <w:sz w:val="28"/>
          <w:szCs w:val="28"/>
          <w:lang w:eastAsia="ru-RU"/>
        </w:rPr>
        <w:t>9</w:t>
      </w:r>
      <w:r w:rsidRPr="003F4577">
        <w:rPr>
          <w:rFonts w:ascii="Times New Roman" w:eastAsia="Times New Roman" w:hAnsi="Times New Roman" w:cs="Times New Roman"/>
          <w:color w:val="00B050"/>
          <w:sz w:val="28"/>
          <w:szCs w:val="28"/>
          <w:lang w:eastAsia="ru-RU"/>
        </w:rPr>
        <w:t xml:space="preserve"> Б (Крысина И.Н.). Причина низких результатов </w:t>
      </w:r>
      <w:r w:rsidR="00522A43" w:rsidRPr="003F4577">
        <w:rPr>
          <w:rFonts w:ascii="Times New Roman" w:eastAsia="Times New Roman" w:hAnsi="Times New Roman" w:cs="Times New Roman"/>
          <w:color w:val="00B050"/>
          <w:sz w:val="28"/>
          <w:szCs w:val="28"/>
          <w:lang w:eastAsia="ru-RU"/>
        </w:rPr>
        <w:t>7</w:t>
      </w:r>
      <w:proofErr w:type="gramStart"/>
      <w:r w:rsidRPr="003F4577">
        <w:rPr>
          <w:rFonts w:ascii="Times New Roman" w:eastAsia="Times New Roman" w:hAnsi="Times New Roman" w:cs="Times New Roman"/>
          <w:color w:val="00B050"/>
          <w:sz w:val="28"/>
          <w:szCs w:val="28"/>
          <w:lang w:eastAsia="ru-RU"/>
        </w:rPr>
        <w:t xml:space="preserve"> А</w:t>
      </w:r>
      <w:proofErr w:type="gramEnd"/>
      <w:r w:rsidRPr="003F4577">
        <w:rPr>
          <w:rFonts w:ascii="Times New Roman" w:eastAsia="Times New Roman" w:hAnsi="Times New Roman" w:cs="Times New Roman"/>
          <w:color w:val="00B050"/>
          <w:sz w:val="28"/>
          <w:szCs w:val="28"/>
          <w:lang w:eastAsia="ru-RU"/>
        </w:rPr>
        <w:t xml:space="preserve"> класса – крайне низкие учебные способности учащихся данного класса. Учителям, работающим в этом классе, необходимо использовать такие методы работы, чтобы развивать </w:t>
      </w:r>
      <w:proofErr w:type="spellStart"/>
      <w:r w:rsidRPr="003F4577">
        <w:rPr>
          <w:rFonts w:ascii="Times New Roman" w:eastAsia="Times New Roman" w:hAnsi="Times New Roman" w:cs="Times New Roman"/>
          <w:color w:val="00B050"/>
          <w:sz w:val="28"/>
          <w:szCs w:val="28"/>
          <w:lang w:eastAsia="ru-RU"/>
        </w:rPr>
        <w:t>общеучебные</w:t>
      </w:r>
      <w:proofErr w:type="spellEnd"/>
      <w:r w:rsidRPr="003F4577">
        <w:rPr>
          <w:rFonts w:ascii="Times New Roman" w:eastAsia="Times New Roman" w:hAnsi="Times New Roman" w:cs="Times New Roman"/>
          <w:color w:val="00B050"/>
          <w:sz w:val="28"/>
          <w:szCs w:val="28"/>
          <w:lang w:eastAsia="ru-RU"/>
        </w:rPr>
        <w:t xml:space="preserve"> навыки данных учащихся. Успеваемость учащихся </w:t>
      </w:r>
      <w:r w:rsidR="00522A43" w:rsidRPr="003F4577">
        <w:rPr>
          <w:rFonts w:ascii="Times New Roman" w:eastAsia="Times New Roman" w:hAnsi="Times New Roman" w:cs="Times New Roman"/>
          <w:color w:val="00B050"/>
          <w:sz w:val="28"/>
          <w:szCs w:val="28"/>
          <w:lang w:eastAsia="ru-RU"/>
        </w:rPr>
        <w:t>7</w:t>
      </w:r>
      <w:proofErr w:type="gramStart"/>
      <w:r w:rsidR="00522A43" w:rsidRPr="003F4577">
        <w:rPr>
          <w:rFonts w:ascii="Times New Roman" w:eastAsia="Times New Roman" w:hAnsi="Times New Roman" w:cs="Times New Roman"/>
          <w:color w:val="00B050"/>
          <w:sz w:val="28"/>
          <w:szCs w:val="28"/>
          <w:lang w:eastAsia="ru-RU"/>
        </w:rPr>
        <w:t xml:space="preserve"> Б</w:t>
      </w:r>
      <w:proofErr w:type="gramEnd"/>
      <w:r w:rsidRPr="003F4577">
        <w:rPr>
          <w:rFonts w:ascii="Times New Roman" w:eastAsia="Times New Roman" w:hAnsi="Times New Roman" w:cs="Times New Roman"/>
          <w:color w:val="00B050"/>
          <w:sz w:val="28"/>
          <w:szCs w:val="28"/>
          <w:lang w:eastAsia="ru-RU"/>
        </w:rPr>
        <w:t xml:space="preserve">, </w:t>
      </w:r>
      <w:r w:rsidR="00522A43" w:rsidRPr="003F4577">
        <w:rPr>
          <w:rFonts w:ascii="Times New Roman" w:eastAsia="Times New Roman" w:hAnsi="Times New Roman" w:cs="Times New Roman"/>
          <w:color w:val="00B050"/>
          <w:sz w:val="28"/>
          <w:szCs w:val="28"/>
          <w:lang w:eastAsia="ru-RU"/>
        </w:rPr>
        <w:t>8</w:t>
      </w:r>
      <w:r w:rsidRPr="003F4577">
        <w:rPr>
          <w:rFonts w:ascii="Times New Roman" w:eastAsia="Times New Roman" w:hAnsi="Times New Roman" w:cs="Times New Roman"/>
          <w:color w:val="00B050"/>
          <w:sz w:val="28"/>
          <w:szCs w:val="28"/>
          <w:lang w:eastAsia="ru-RU"/>
        </w:rPr>
        <w:t xml:space="preserve"> А, </w:t>
      </w:r>
      <w:r w:rsidR="00522A43" w:rsidRPr="003F4577">
        <w:rPr>
          <w:rFonts w:ascii="Times New Roman" w:eastAsia="Times New Roman" w:hAnsi="Times New Roman" w:cs="Times New Roman"/>
          <w:color w:val="00B050"/>
          <w:sz w:val="28"/>
          <w:szCs w:val="28"/>
          <w:lang w:eastAsia="ru-RU"/>
        </w:rPr>
        <w:t>8</w:t>
      </w:r>
      <w:r w:rsidRPr="003F4577">
        <w:rPr>
          <w:rFonts w:ascii="Times New Roman" w:eastAsia="Times New Roman" w:hAnsi="Times New Roman" w:cs="Times New Roman"/>
          <w:color w:val="00B050"/>
          <w:sz w:val="28"/>
          <w:szCs w:val="28"/>
          <w:lang w:eastAsia="ru-RU"/>
        </w:rPr>
        <w:t xml:space="preserve"> Б, </w:t>
      </w:r>
      <w:r w:rsidR="00522A43" w:rsidRPr="003F4577">
        <w:rPr>
          <w:rFonts w:ascii="Times New Roman" w:eastAsia="Times New Roman" w:hAnsi="Times New Roman" w:cs="Times New Roman"/>
          <w:color w:val="00B050"/>
          <w:sz w:val="28"/>
          <w:szCs w:val="28"/>
          <w:lang w:eastAsia="ru-RU"/>
        </w:rPr>
        <w:t>6</w:t>
      </w:r>
      <w:r w:rsidRPr="003F4577">
        <w:rPr>
          <w:rFonts w:ascii="Times New Roman" w:eastAsia="Times New Roman" w:hAnsi="Times New Roman" w:cs="Times New Roman"/>
          <w:color w:val="00B050"/>
          <w:sz w:val="28"/>
          <w:szCs w:val="28"/>
          <w:lang w:eastAsia="ru-RU"/>
        </w:rPr>
        <w:t xml:space="preserve"> В классов следует взять под усиленный контроль классным руководителям и администрации школы. Следует </w:t>
      </w:r>
      <w:r w:rsidRPr="003F4577">
        <w:rPr>
          <w:rFonts w:ascii="Times New Roman" w:eastAsia="Times New Roman" w:hAnsi="Times New Roman" w:cs="Times New Roman"/>
          <w:color w:val="00B050"/>
          <w:sz w:val="28"/>
          <w:szCs w:val="28"/>
          <w:lang w:eastAsia="ru-RU"/>
        </w:rPr>
        <w:lastRenderedPageBreak/>
        <w:t xml:space="preserve">повысить  эффективность работы связки: учитель-предметник – ученик – родитель (единицы учителей предметников могут показать индивидуальную работу с учащимися и ещё реже с родителями). </w:t>
      </w:r>
      <w:proofErr w:type="gramStart"/>
      <w:r w:rsidRPr="003F4577">
        <w:rPr>
          <w:rFonts w:ascii="Times New Roman" w:eastAsia="Times New Roman" w:hAnsi="Times New Roman" w:cs="Times New Roman"/>
          <w:color w:val="00B050"/>
          <w:sz w:val="28"/>
          <w:szCs w:val="28"/>
          <w:lang w:eastAsia="ru-RU"/>
        </w:rPr>
        <w:t>Исключить несвоевременное выставление оценок в</w:t>
      </w:r>
      <w:r w:rsidRPr="007C3F10">
        <w:rPr>
          <w:rFonts w:ascii="Times New Roman" w:eastAsia="Times New Roman" w:hAnsi="Times New Roman" w:cs="Times New Roman"/>
          <w:sz w:val="28"/>
          <w:szCs w:val="28"/>
          <w:lang w:eastAsia="ru-RU"/>
        </w:rPr>
        <w:t xml:space="preserve"> </w:t>
      </w:r>
      <w:r w:rsidRPr="003F4577">
        <w:rPr>
          <w:rFonts w:ascii="Times New Roman" w:eastAsia="Times New Roman" w:hAnsi="Times New Roman" w:cs="Times New Roman"/>
          <w:color w:val="00B050"/>
          <w:sz w:val="28"/>
          <w:szCs w:val="28"/>
          <w:lang w:eastAsia="ru-RU"/>
        </w:rPr>
        <w:t xml:space="preserve">классный журнал, не соблюдение периодичности опроса учащихся, отсутствие планирования опроса с последующим выставлением оценки в журнал (при этом все учащиеся 5-9 классов реализуют ФГОС ООО, при котором необходимым условием считается </w:t>
      </w:r>
      <w:proofErr w:type="spellStart"/>
      <w:r w:rsidRPr="003F4577">
        <w:rPr>
          <w:rFonts w:ascii="Times New Roman" w:eastAsia="Times New Roman" w:hAnsi="Times New Roman" w:cs="Times New Roman"/>
          <w:color w:val="00B050"/>
          <w:sz w:val="28"/>
          <w:szCs w:val="28"/>
          <w:lang w:eastAsia="ru-RU"/>
        </w:rPr>
        <w:t>ежеурочное</w:t>
      </w:r>
      <w:proofErr w:type="spellEnd"/>
      <w:r w:rsidRPr="003F4577">
        <w:rPr>
          <w:rFonts w:ascii="Times New Roman" w:eastAsia="Times New Roman" w:hAnsi="Times New Roman" w:cs="Times New Roman"/>
          <w:color w:val="00B050"/>
          <w:sz w:val="28"/>
          <w:szCs w:val="28"/>
          <w:lang w:eastAsia="ru-RU"/>
        </w:rPr>
        <w:t xml:space="preserve"> оценивание); отсутствие (практически полное) фиксации успеваемости в дневнике учителями предметниками (выявлено в ходе проверки дневников учащихся).</w:t>
      </w:r>
      <w:proofErr w:type="gramEnd"/>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В средней общей школе в 202</w:t>
      </w:r>
      <w:r w:rsidR="003F4577" w:rsidRPr="008625A4">
        <w:rPr>
          <w:rFonts w:ascii="Times New Roman" w:eastAsia="Times New Roman" w:hAnsi="Times New Roman" w:cs="Times New Roman"/>
          <w:color w:val="00B050"/>
          <w:sz w:val="28"/>
          <w:szCs w:val="28"/>
          <w:lang w:eastAsia="ru-RU"/>
        </w:rPr>
        <w:t>2</w:t>
      </w:r>
      <w:r w:rsidRPr="008625A4">
        <w:rPr>
          <w:rFonts w:ascii="Times New Roman" w:eastAsia="Times New Roman" w:hAnsi="Times New Roman" w:cs="Times New Roman"/>
          <w:color w:val="00B050"/>
          <w:sz w:val="28"/>
          <w:szCs w:val="28"/>
          <w:lang w:eastAsia="ru-RU"/>
        </w:rPr>
        <w:t xml:space="preserve"> – 202</w:t>
      </w:r>
      <w:r w:rsidR="003F4577" w:rsidRPr="008625A4">
        <w:rPr>
          <w:rFonts w:ascii="Times New Roman" w:eastAsia="Times New Roman" w:hAnsi="Times New Roman" w:cs="Times New Roman"/>
          <w:color w:val="00B050"/>
          <w:sz w:val="28"/>
          <w:szCs w:val="28"/>
          <w:lang w:eastAsia="ru-RU"/>
        </w:rPr>
        <w:t>3</w:t>
      </w:r>
      <w:r w:rsidRPr="008625A4">
        <w:rPr>
          <w:rFonts w:ascii="Times New Roman" w:eastAsia="Times New Roman" w:hAnsi="Times New Roman" w:cs="Times New Roman"/>
          <w:color w:val="00B050"/>
          <w:sz w:val="28"/>
          <w:szCs w:val="28"/>
          <w:lang w:eastAsia="ru-RU"/>
        </w:rPr>
        <w:t xml:space="preserve"> учебном году обучалось </w:t>
      </w:r>
      <w:r w:rsidR="003F4577" w:rsidRPr="008625A4">
        <w:rPr>
          <w:rFonts w:ascii="Times New Roman" w:eastAsia="Times New Roman" w:hAnsi="Times New Roman" w:cs="Times New Roman"/>
          <w:color w:val="00B050"/>
          <w:sz w:val="28"/>
          <w:szCs w:val="28"/>
          <w:lang w:eastAsia="ru-RU"/>
        </w:rPr>
        <w:t>28</w:t>
      </w:r>
      <w:r w:rsidRPr="008625A4">
        <w:rPr>
          <w:rFonts w:ascii="Times New Roman" w:eastAsia="Times New Roman" w:hAnsi="Times New Roman" w:cs="Times New Roman"/>
          <w:color w:val="00B050"/>
          <w:sz w:val="28"/>
          <w:szCs w:val="28"/>
          <w:lang w:eastAsia="ru-RU"/>
        </w:rPr>
        <w:t xml:space="preserve"> учащихся в 2 классах, реализующих гуманитарный профиль социально-педагогической направленности. </w:t>
      </w:r>
    </w:p>
    <w:p w:rsidR="002B6DC5" w:rsidRPr="009F5CFC" w:rsidRDefault="002B6DC5" w:rsidP="002B6DC5">
      <w:pPr>
        <w:spacing w:after="0" w:line="240" w:lineRule="auto"/>
        <w:ind w:firstLine="360"/>
        <w:jc w:val="both"/>
        <w:rPr>
          <w:rFonts w:ascii="Times New Roman" w:eastAsia="Times New Roman" w:hAnsi="Times New Roman" w:cs="Times New Roman"/>
          <w:color w:val="00B050"/>
          <w:sz w:val="28"/>
          <w:szCs w:val="28"/>
          <w:lang w:eastAsia="ru-RU"/>
        </w:rPr>
      </w:pPr>
      <w:proofErr w:type="gramStart"/>
      <w:r w:rsidRPr="009F5CFC">
        <w:rPr>
          <w:rFonts w:ascii="Times New Roman" w:eastAsia="Times New Roman" w:hAnsi="Times New Roman" w:cs="Times New Roman"/>
          <w:color w:val="00B050"/>
          <w:sz w:val="28"/>
          <w:szCs w:val="28"/>
          <w:lang w:eastAsia="ru-RU"/>
        </w:rPr>
        <w:t xml:space="preserve">Качество знаний классов </w:t>
      </w:r>
      <w:r>
        <w:rPr>
          <w:rFonts w:ascii="Times New Roman" w:eastAsia="Times New Roman" w:hAnsi="Times New Roman" w:cs="Times New Roman"/>
          <w:color w:val="00B050"/>
          <w:sz w:val="28"/>
          <w:szCs w:val="28"/>
          <w:lang w:eastAsia="ru-RU"/>
        </w:rPr>
        <w:t>среднего</w:t>
      </w:r>
      <w:r w:rsidRPr="009F5CFC">
        <w:rPr>
          <w:rFonts w:ascii="Times New Roman" w:eastAsia="Times New Roman" w:hAnsi="Times New Roman" w:cs="Times New Roman"/>
          <w:color w:val="00B050"/>
          <w:sz w:val="28"/>
          <w:szCs w:val="28"/>
          <w:lang w:eastAsia="ru-RU"/>
        </w:rPr>
        <w:t xml:space="preserve"> общего образования за последние 5 лет остается стабильно невысоким и в сравнении с предыдущими годами сильно снизилось:</w:t>
      </w:r>
      <w:proofErr w:type="gramEnd"/>
    </w:p>
    <w:p w:rsidR="009A7E9F" w:rsidRPr="00026D4E" w:rsidRDefault="008625A4" w:rsidP="009A7E9F">
      <w:pPr>
        <w:spacing w:after="0" w:line="240" w:lineRule="auto"/>
        <w:ind w:firstLine="360"/>
        <w:jc w:val="both"/>
        <w:rPr>
          <w:rFonts w:ascii="Times New Roman" w:eastAsia="Times New Roman" w:hAnsi="Times New Roman" w:cs="Times New Roman"/>
          <w:sz w:val="28"/>
          <w:szCs w:val="28"/>
          <w:lang w:eastAsia="ru-RU"/>
        </w:rPr>
      </w:pPr>
      <w:r w:rsidRPr="008625A4">
        <w:rPr>
          <w:rFonts w:ascii="Times New Roman" w:eastAsia="Times New Roman" w:hAnsi="Times New Roman" w:cs="Times New Roman"/>
          <w:noProof/>
          <w:sz w:val="28"/>
          <w:szCs w:val="28"/>
          <w:lang w:eastAsia="ru-RU"/>
        </w:rPr>
        <w:drawing>
          <wp:inline distT="0" distB="0" distL="0" distR="0">
            <wp:extent cx="5664200" cy="2743200"/>
            <wp:effectExtent l="19050" t="0" r="1270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7E9F" w:rsidRPr="00496DAC"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p>
    <w:p w:rsidR="009A7E9F" w:rsidRPr="00CD2471"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CD2471">
        <w:rPr>
          <w:rFonts w:ascii="Times New Roman" w:eastAsia="Times New Roman" w:hAnsi="Times New Roman" w:cs="Times New Roman"/>
          <w:color w:val="00B050"/>
          <w:sz w:val="28"/>
          <w:szCs w:val="28"/>
          <w:lang w:eastAsia="ru-RU"/>
        </w:rPr>
        <w:t>Резерв для роста показателей качества обучения в 202</w:t>
      </w:r>
      <w:r w:rsidR="008625A4" w:rsidRPr="00CD2471">
        <w:rPr>
          <w:rFonts w:ascii="Times New Roman" w:eastAsia="Times New Roman" w:hAnsi="Times New Roman" w:cs="Times New Roman"/>
          <w:color w:val="00B050"/>
          <w:sz w:val="28"/>
          <w:szCs w:val="28"/>
          <w:lang w:eastAsia="ru-RU"/>
        </w:rPr>
        <w:t>2</w:t>
      </w:r>
      <w:r w:rsidRPr="00CD2471">
        <w:rPr>
          <w:rFonts w:ascii="Times New Roman" w:eastAsia="Times New Roman" w:hAnsi="Times New Roman" w:cs="Times New Roman"/>
          <w:color w:val="00B050"/>
          <w:sz w:val="28"/>
          <w:szCs w:val="28"/>
          <w:lang w:eastAsia="ru-RU"/>
        </w:rPr>
        <w:t>-202</w:t>
      </w:r>
      <w:r w:rsidR="008625A4" w:rsidRPr="00CD2471">
        <w:rPr>
          <w:rFonts w:ascii="Times New Roman" w:eastAsia="Times New Roman" w:hAnsi="Times New Roman" w:cs="Times New Roman"/>
          <w:color w:val="00B050"/>
          <w:sz w:val="28"/>
          <w:szCs w:val="28"/>
          <w:lang w:eastAsia="ru-RU"/>
        </w:rPr>
        <w:t>3</w:t>
      </w:r>
      <w:r w:rsidRPr="00CD2471">
        <w:rPr>
          <w:rFonts w:ascii="Times New Roman" w:eastAsia="Times New Roman" w:hAnsi="Times New Roman" w:cs="Times New Roman"/>
          <w:color w:val="00B050"/>
          <w:sz w:val="28"/>
          <w:szCs w:val="28"/>
          <w:lang w:eastAsia="ru-RU"/>
        </w:rPr>
        <w:t xml:space="preserve">  учебном году составил 3</w:t>
      </w:r>
      <w:r w:rsidR="008625A4" w:rsidRPr="00CD2471">
        <w:rPr>
          <w:rFonts w:ascii="Times New Roman" w:eastAsia="Times New Roman" w:hAnsi="Times New Roman" w:cs="Times New Roman"/>
          <w:color w:val="00B050"/>
          <w:sz w:val="28"/>
          <w:szCs w:val="28"/>
          <w:lang w:eastAsia="ru-RU"/>
        </w:rPr>
        <w:t>1</w:t>
      </w:r>
      <w:r w:rsidRPr="00CD2471">
        <w:rPr>
          <w:rFonts w:ascii="Times New Roman" w:eastAsia="Times New Roman" w:hAnsi="Times New Roman" w:cs="Times New Roman"/>
          <w:color w:val="00B050"/>
          <w:sz w:val="28"/>
          <w:szCs w:val="28"/>
          <w:lang w:eastAsia="ru-RU"/>
        </w:rPr>
        <w:t xml:space="preserve"> учащихся (5,</w:t>
      </w:r>
      <w:r w:rsidR="00CD2471" w:rsidRPr="00CD2471">
        <w:rPr>
          <w:rFonts w:ascii="Times New Roman" w:eastAsia="Times New Roman" w:hAnsi="Times New Roman" w:cs="Times New Roman"/>
          <w:color w:val="00B050"/>
          <w:sz w:val="28"/>
          <w:szCs w:val="28"/>
          <w:lang w:eastAsia="ru-RU"/>
        </w:rPr>
        <w:t>4</w:t>
      </w:r>
      <w:r w:rsidRPr="00CD2471">
        <w:rPr>
          <w:rFonts w:ascii="Times New Roman" w:eastAsia="Times New Roman" w:hAnsi="Times New Roman" w:cs="Times New Roman"/>
          <w:color w:val="00B050"/>
          <w:sz w:val="28"/>
          <w:szCs w:val="28"/>
          <w:lang w:eastAsia="ru-RU"/>
        </w:rPr>
        <w:t xml:space="preserve"> % от общей численности учеников школы) с одной тройкой по итогам года. Этот показатель ниже результатов прошлого учебного года, что говорит о небольших успехах в индивидуальной работе с детьми.</w:t>
      </w:r>
    </w:p>
    <w:p w:rsidR="009A7E9F" w:rsidRPr="007C3F10" w:rsidRDefault="009A7E9F" w:rsidP="009A7E9F">
      <w:pPr>
        <w:spacing w:after="0" w:line="240" w:lineRule="auto"/>
        <w:ind w:firstLine="360"/>
        <w:jc w:val="both"/>
        <w:rPr>
          <w:rFonts w:ascii="Times New Roman" w:eastAsia="Times New Roman" w:hAnsi="Times New Roman" w:cs="Times New Roman"/>
          <w:sz w:val="28"/>
          <w:szCs w:val="28"/>
          <w:lang w:eastAsia="ru-RU"/>
        </w:rPr>
      </w:pP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В течение 5 последних лет в школе сложилась позитивная динамика по вручению аттестатов об основном общем образовании с отличием:</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2016 году – 2 ученика;</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2017 году – 3 ученика;</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2018 году – 1 ученику;</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2019 году – 1 ученику;</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2020 году – 6 ученикам;</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2021 году – 2 ученикам;</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2022 году – 2 ученикам</w:t>
      </w:r>
      <w:r w:rsidR="008625A4" w:rsidRPr="008625A4">
        <w:rPr>
          <w:rFonts w:ascii="Times New Roman" w:eastAsia="Times New Roman" w:hAnsi="Times New Roman" w:cs="Times New Roman"/>
          <w:color w:val="00B050"/>
          <w:sz w:val="28"/>
          <w:szCs w:val="28"/>
          <w:lang w:eastAsia="ru-RU"/>
        </w:rPr>
        <w:t>;</w:t>
      </w:r>
    </w:p>
    <w:p w:rsidR="008625A4" w:rsidRPr="008625A4" w:rsidRDefault="008625A4"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2023 году – 5 ученикам</w:t>
      </w: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p>
    <w:p w:rsidR="009A7E9F" w:rsidRPr="008625A4" w:rsidRDefault="009A7E9F" w:rsidP="009A7E9F">
      <w:pPr>
        <w:spacing w:after="0" w:line="240" w:lineRule="auto"/>
        <w:ind w:firstLine="360"/>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Количество выпускников 11 классов, которые заканчивают</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среднюю  общую школу с золотыми медалями:</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lastRenderedPageBreak/>
        <w:t>- в 2014 году – 3 ученика;</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2015 году – 3 ученика;</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2016 году – нет;</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2017 году – нет;</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2018 году – 2 ученика;</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2019 году – нет;</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2020 году – 1 ученик;</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2021 году – нет;</w:t>
      </w:r>
    </w:p>
    <w:p w:rsidR="009A7E9F" w:rsidRPr="008625A4" w:rsidRDefault="009A7E9F"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2022 году – 4 ученика</w:t>
      </w:r>
      <w:r w:rsidR="008625A4" w:rsidRPr="008625A4">
        <w:rPr>
          <w:rFonts w:ascii="Times New Roman" w:eastAsia="Times New Roman" w:hAnsi="Times New Roman" w:cs="Times New Roman"/>
          <w:color w:val="00B050"/>
          <w:sz w:val="28"/>
          <w:szCs w:val="28"/>
          <w:lang w:eastAsia="ru-RU"/>
        </w:rPr>
        <w:t>;</w:t>
      </w:r>
    </w:p>
    <w:p w:rsidR="008625A4" w:rsidRPr="008625A4" w:rsidRDefault="008625A4" w:rsidP="009A7E9F">
      <w:pPr>
        <w:spacing w:after="0" w:line="240" w:lineRule="auto"/>
        <w:jc w:val="both"/>
        <w:rPr>
          <w:rFonts w:ascii="Times New Roman" w:eastAsia="Times New Roman" w:hAnsi="Times New Roman" w:cs="Times New Roman"/>
          <w:color w:val="00B050"/>
          <w:sz w:val="28"/>
          <w:szCs w:val="28"/>
          <w:lang w:eastAsia="ru-RU"/>
        </w:rPr>
      </w:pPr>
      <w:r w:rsidRPr="008625A4">
        <w:rPr>
          <w:rFonts w:ascii="Times New Roman" w:eastAsia="Times New Roman" w:hAnsi="Times New Roman" w:cs="Times New Roman"/>
          <w:color w:val="00B050"/>
          <w:sz w:val="28"/>
          <w:szCs w:val="28"/>
          <w:lang w:eastAsia="ru-RU"/>
        </w:rPr>
        <w:t>- в 2023 году – 1 ученика</w:t>
      </w:r>
    </w:p>
    <w:p w:rsidR="009A7E9F" w:rsidRPr="007C3F10" w:rsidRDefault="009A7E9F" w:rsidP="009A7E9F">
      <w:pPr>
        <w:spacing w:after="0" w:line="240" w:lineRule="auto"/>
        <w:ind w:firstLine="360"/>
        <w:jc w:val="both"/>
        <w:rPr>
          <w:rFonts w:ascii="Times New Roman" w:eastAsia="Times New Roman" w:hAnsi="Times New Roman" w:cs="Times New Roman"/>
          <w:sz w:val="28"/>
          <w:szCs w:val="28"/>
          <w:lang w:eastAsia="ru-RU"/>
        </w:rPr>
      </w:pPr>
    </w:p>
    <w:p w:rsidR="009A7E9F" w:rsidRPr="00E80AA1" w:rsidRDefault="009A7E9F" w:rsidP="009A7E9F">
      <w:pPr>
        <w:spacing w:after="0" w:line="240" w:lineRule="auto"/>
        <w:ind w:firstLine="567"/>
        <w:jc w:val="both"/>
        <w:rPr>
          <w:rFonts w:ascii="Times New Roman" w:eastAsia="Times New Roman" w:hAnsi="Times New Roman" w:cs="Times New Roman"/>
          <w:color w:val="00B050"/>
          <w:sz w:val="28"/>
          <w:szCs w:val="28"/>
          <w:lang w:eastAsia="ru-RU"/>
        </w:rPr>
      </w:pPr>
      <w:r w:rsidRPr="00E80AA1">
        <w:rPr>
          <w:rFonts w:ascii="Times New Roman" w:eastAsia="Times New Roman" w:hAnsi="Times New Roman" w:cs="Times New Roman"/>
          <w:color w:val="00B050"/>
          <w:sz w:val="28"/>
          <w:szCs w:val="28"/>
          <w:lang w:eastAsia="ru-RU"/>
        </w:rPr>
        <w:t>В 202</w:t>
      </w:r>
      <w:r w:rsidR="00E80AA1" w:rsidRPr="00E80AA1">
        <w:rPr>
          <w:rFonts w:ascii="Times New Roman" w:eastAsia="Times New Roman" w:hAnsi="Times New Roman" w:cs="Times New Roman"/>
          <w:color w:val="00B050"/>
          <w:sz w:val="28"/>
          <w:szCs w:val="28"/>
          <w:lang w:eastAsia="ru-RU"/>
        </w:rPr>
        <w:t>2</w:t>
      </w:r>
      <w:r w:rsidRPr="00E80AA1">
        <w:rPr>
          <w:rFonts w:ascii="Times New Roman" w:eastAsia="Times New Roman" w:hAnsi="Times New Roman" w:cs="Times New Roman"/>
          <w:color w:val="00B050"/>
          <w:sz w:val="28"/>
          <w:szCs w:val="28"/>
          <w:lang w:eastAsia="ru-RU"/>
        </w:rPr>
        <w:t>-202</w:t>
      </w:r>
      <w:r w:rsidR="00E80AA1" w:rsidRPr="00E80AA1">
        <w:rPr>
          <w:rFonts w:ascii="Times New Roman" w:eastAsia="Times New Roman" w:hAnsi="Times New Roman" w:cs="Times New Roman"/>
          <w:color w:val="00B050"/>
          <w:sz w:val="28"/>
          <w:szCs w:val="28"/>
          <w:lang w:eastAsia="ru-RU"/>
        </w:rPr>
        <w:t>3</w:t>
      </w:r>
      <w:r w:rsidRPr="00E80AA1">
        <w:rPr>
          <w:rFonts w:ascii="Times New Roman" w:eastAsia="Times New Roman" w:hAnsi="Times New Roman" w:cs="Times New Roman"/>
          <w:color w:val="00B050"/>
          <w:sz w:val="28"/>
          <w:szCs w:val="28"/>
          <w:lang w:eastAsia="ru-RU"/>
        </w:rPr>
        <w:t xml:space="preserve"> учебном году педагогическому коллективу следует активизировать работу по повышению качества обучения начального и основного общего образования школьников.</w:t>
      </w:r>
    </w:p>
    <w:p w:rsidR="009A7E9F" w:rsidRPr="00252758" w:rsidRDefault="009A7E9F" w:rsidP="009A7E9F">
      <w:pPr>
        <w:spacing w:after="0" w:line="360" w:lineRule="auto"/>
        <w:ind w:right="-185"/>
        <w:jc w:val="center"/>
        <w:rPr>
          <w:rFonts w:ascii="Times New Roman" w:eastAsia="Times New Roman" w:hAnsi="Times New Roman" w:cs="Times New Roman"/>
          <w:b/>
          <w:sz w:val="28"/>
          <w:szCs w:val="28"/>
          <w:lang w:eastAsia="ru-RU"/>
        </w:rPr>
      </w:pPr>
    </w:p>
    <w:p w:rsidR="009A7E9F" w:rsidRPr="00CA0D69" w:rsidRDefault="009A7E9F" w:rsidP="009A7E9F">
      <w:pPr>
        <w:spacing w:after="0" w:line="240" w:lineRule="auto"/>
        <w:ind w:firstLine="708"/>
        <w:jc w:val="center"/>
        <w:rPr>
          <w:rFonts w:ascii="Times New Roman" w:eastAsia="Times New Roman" w:hAnsi="Times New Roman" w:cs="Times New Roman"/>
          <w:b/>
          <w:color w:val="FF0000"/>
          <w:sz w:val="28"/>
          <w:szCs w:val="28"/>
          <w:lang w:eastAsia="ru-RU"/>
        </w:rPr>
      </w:pPr>
      <w:r w:rsidRPr="00CA0D69">
        <w:rPr>
          <w:rFonts w:ascii="Times New Roman" w:eastAsia="Times New Roman" w:hAnsi="Times New Roman" w:cs="Times New Roman"/>
          <w:b/>
          <w:color w:val="FF0000"/>
          <w:sz w:val="28"/>
          <w:szCs w:val="28"/>
          <w:lang w:eastAsia="ru-RU"/>
        </w:rPr>
        <w:t>Единый государственный экзамен</w:t>
      </w:r>
    </w:p>
    <w:p w:rsidR="009A7E9F" w:rsidRPr="00AA6A15" w:rsidRDefault="009A7E9F" w:rsidP="009A7E9F">
      <w:pPr>
        <w:spacing w:after="0" w:line="240" w:lineRule="auto"/>
        <w:jc w:val="center"/>
        <w:rPr>
          <w:rFonts w:ascii="Times New Roman" w:eastAsia="Times New Roman" w:hAnsi="Times New Roman"/>
          <w:b/>
          <w:sz w:val="24"/>
          <w:szCs w:val="24"/>
          <w:lang w:eastAsia="ru-RU"/>
        </w:rPr>
      </w:pPr>
    </w:p>
    <w:p w:rsidR="00E80AA1" w:rsidRPr="005007EA" w:rsidRDefault="00E80AA1" w:rsidP="00E80AA1">
      <w:pPr>
        <w:spacing w:after="0" w:line="240" w:lineRule="auto"/>
        <w:ind w:firstLine="709"/>
        <w:jc w:val="both"/>
        <w:rPr>
          <w:rFonts w:ascii="Times New Roman" w:eastAsia="Times New Roman" w:hAnsi="Times New Roman" w:cs="Times New Roman"/>
          <w:sz w:val="28"/>
          <w:szCs w:val="28"/>
          <w:lang w:eastAsia="ru-RU"/>
        </w:rPr>
      </w:pPr>
      <w:r w:rsidRPr="005007EA">
        <w:rPr>
          <w:rFonts w:ascii="Times New Roman" w:hAnsi="Times New Roman" w:cs="Times New Roman"/>
          <w:sz w:val="28"/>
          <w:szCs w:val="28"/>
        </w:rPr>
        <w:t xml:space="preserve">ГИА-11 в 2023  году проводилась по 11 учебным предметам   в соответствии с Порядком проведения ГИА-11, утвержденным приказом </w:t>
      </w:r>
      <w:proofErr w:type="spellStart"/>
      <w:r w:rsidRPr="005007EA">
        <w:rPr>
          <w:rFonts w:ascii="Times New Roman" w:hAnsi="Times New Roman" w:cs="Times New Roman"/>
          <w:sz w:val="28"/>
          <w:szCs w:val="28"/>
        </w:rPr>
        <w:t>Минпросвещения</w:t>
      </w:r>
      <w:proofErr w:type="spellEnd"/>
      <w:r w:rsidRPr="005007EA">
        <w:rPr>
          <w:rFonts w:ascii="Times New Roman" w:hAnsi="Times New Roman" w:cs="Times New Roman"/>
          <w:sz w:val="28"/>
          <w:szCs w:val="28"/>
        </w:rPr>
        <w:t xml:space="preserve"> и </w:t>
      </w:r>
      <w:proofErr w:type="spellStart"/>
      <w:r w:rsidRPr="005007EA">
        <w:rPr>
          <w:rFonts w:ascii="Times New Roman" w:hAnsi="Times New Roman" w:cs="Times New Roman"/>
          <w:sz w:val="28"/>
          <w:szCs w:val="28"/>
        </w:rPr>
        <w:t>Рособрнадзора</w:t>
      </w:r>
      <w:proofErr w:type="spellEnd"/>
      <w:r w:rsidRPr="005007EA">
        <w:rPr>
          <w:rFonts w:ascii="Times New Roman" w:hAnsi="Times New Roman" w:cs="Times New Roman"/>
          <w:sz w:val="28"/>
          <w:szCs w:val="28"/>
        </w:rPr>
        <w:t xml:space="preserve">  от 07.11.2018 г. № 190/1512 (далее – Порядок) и в сроки, установленные приказом   </w:t>
      </w:r>
      <w:proofErr w:type="spellStart"/>
      <w:r w:rsidRPr="005007EA">
        <w:rPr>
          <w:rFonts w:ascii="Times New Roman" w:hAnsi="Times New Roman" w:cs="Times New Roman"/>
          <w:sz w:val="28"/>
          <w:szCs w:val="28"/>
        </w:rPr>
        <w:t>Рособрнадзора</w:t>
      </w:r>
      <w:proofErr w:type="spellEnd"/>
      <w:r w:rsidRPr="005007EA">
        <w:rPr>
          <w:rFonts w:ascii="Times New Roman" w:hAnsi="Times New Roman" w:cs="Times New Roman"/>
          <w:sz w:val="28"/>
          <w:szCs w:val="28"/>
        </w:rPr>
        <w:t>.</w:t>
      </w:r>
    </w:p>
    <w:p w:rsidR="00E80AA1" w:rsidRPr="005007EA" w:rsidRDefault="00E80AA1" w:rsidP="00E80AA1">
      <w:pPr>
        <w:spacing w:after="0" w:line="240" w:lineRule="auto"/>
        <w:ind w:firstLine="567"/>
        <w:jc w:val="both"/>
        <w:rPr>
          <w:rFonts w:ascii="Times New Roman" w:eastAsia="Times New Roman" w:hAnsi="Times New Roman" w:cs="Times New Roman"/>
          <w:sz w:val="28"/>
          <w:szCs w:val="28"/>
          <w:lang w:eastAsia="ru-RU"/>
        </w:rPr>
      </w:pPr>
      <w:r w:rsidRPr="005007EA">
        <w:rPr>
          <w:rFonts w:ascii="Times New Roman" w:eastAsia="Times New Roman" w:hAnsi="Times New Roman" w:cs="Times New Roman"/>
          <w:sz w:val="28"/>
          <w:szCs w:val="28"/>
          <w:lang w:eastAsia="ru-RU"/>
        </w:rPr>
        <w:t xml:space="preserve">В соответствии с приказом </w:t>
      </w:r>
      <w:proofErr w:type="spellStart"/>
      <w:r w:rsidRPr="005007EA">
        <w:rPr>
          <w:rFonts w:ascii="Times New Roman" w:eastAsia="Times New Roman" w:hAnsi="Times New Roman" w:cs="Times New Roman"/>
          <w:sz w:val="28"/>
          <w:szCs w:val="28"/>
          <w:lang w:eastAsia="ru-RU"/>
        </w:rPr>
        <w:t>Минпросвещения</w:t>
      </w:r>
      <w:proofErr w:type="spellEnd"/>
      <w:r w:rsidRPr="005007EA">
        <w:rPr>
          <w:rFonts w:ascii="Times New Roman" w:eastAsia="Times New Roman" w:hAnsi="Times New Roman" w:cs="Times New Roman"/>
          <w:sz w:val="28"/>
          <w:szCs w:val="28"/>
          <w:lang w:eastAsia="ru-RU"/>
        </w:rPr>
        <w:t xml:space="preserve"> России от 17 ноября 2021г. № 834/1479 «Об утверждении единого расписания и продолжительности ЕГЭ…» основной период государственной итоговой аттестации для выпускников 11-го класса проводился в период с 26 мая по 21 июня 2022г. Выпускники 11 класса сдавали два обязательных экзамена (русский язык и математика базового уровня – 6 уч-ся, и профильного уровня – 8 уч-ся) и предметы по выбору (биология – 2 уч-ся, информатика – 2 уч-ся, физика – 1 </w:t>
      </w:r>
      <w:proofErr w:type="spellStart"/>
      <w:r w:rsidRPr="005007EA">
        <w:rPr>
          <w:rFonts w:ascii="Times New Roman" w:eastAsia="Times New Roman" w:hAnsi="Times New Roman" w:cs="Times New Roman"/>
          <w:sz w:val="28"/>
          <w:szCs w:val="28"/>
          <w:lang w:eastAsia="ru-RU"/>
        </w:rPr>
        <w:t>уч_ся</w:t>
      </w:r>
      <w:proofErr w:type="spellEnd"/>
      <w:r w:rsidRPr="005007EA">
        <w:rPr>
          <w:rFonts w:ascii="Times New Roman" w:eastAsia="Times New Roman" w:hAnsi="Times New Roman" w:cs="Times New Roman"/>
          <w:sz w:val="28"/>
          <w:szCs w:val="28"/>
          <w:lang w:eastAsia="ru-RU"/>
        </w:rPr>
        <w:t>, обществознание -4 уч-ся</w:t>
      </w:r>
      <w:proofErr w:type="gramStart"/>
      <w:r w:rsidRPr="005007EA">
        <w:rPr>
          <w:rFonts w:ascii="Times New Roman" w:eastAsia="Times New Roman" w:hAnsi="Times New Roman" w:cs="Times New Roman"/>
          <w:sz w:val="28"/>
          <w:szCs w:val="28"/>
          <w:lang w:eastAsia="ru-RU"/>
        </w:rPr>
        <w:t>,х</w:t>
      </w:r>
      <w:proofErr w:type="gramEnd"/>
      <w:r w:rsidRPr="005007EA">
        <w:rPr>
          <w:rFonts w:ascii="Times New Roman" w:eastAsia="Times New Roman" w:hAnsi="Times New Roman" w:cs="Times New Roman"/>
          <w:sz w:val="28"/>
          <w:szCs w:val="28"/>
          <w:lang w:eastAsia="ru-RU"/>
        </w:rPr>
        <w:t xml:space="preserve">имия-1 уч-ся,). </w:t>
      </w:r>
    </w:p>
    <w:p w:rsidR="00E80AA1" w:rsidRPr="005007EA" w:rsidRDefault="00E80AA1" w:rsidP="00E80AA1">
      <w:pPr>
        <w:spacing w:after="0" w:line="240" w:lineRule="auto"/>
        <w:ind w:firstLine="567"/>
        <w:jc w:val="both"/>
        <w:rPr>
          <w:rFonts w:ascii="Times New Roman" w:eastAsia="Times New Roman" w:hAnsi="Times New Roman" w:cs="Times New Roman"/>
          <w:sz w:val="28"/>
          <w:szCs w:val="28"/>
          <w:lang w:eastAsia="ru-RU"/>
        </w:rPr>
      </w:pPr>
    </w:p>
    <w:p w:rsidR="00E80AA1" w:rsidRPr="005007EA" w:rsidRDefault="00E80AA1" w:rsidP="00E80AA1">
      <w:pPr>
        <w:spacing w:after="0" w:line="240" w:lineRule="auto"/>
        <w:ind w:firstLine="567"/>
        <w:jc w:val="both"/>
        <w:rPr>
          <w:rFonts w:ascii="Times New Roman" w:eastAsia="Times New Roman" w:hAnsi="Times New Roman" w:cs="Times New Roman"/>
          <w:sz w:val="28"/>
          <w:szCs w:val="28"/>
          <w:lang w:eastAsia="ru-RU"/>
        </w:rPr>
      </w:pPr>
      <w:r w:rsidRPr="005007EA">
        <w:rPr>
          <w:rFonts w:ascii="Times New Roman" w:eastAsia="Times New Roman" w:hAnsi="Times New Roman" w:cs="Times New Roman"/>
          <w:b/>
          <w:i/>
          <w:sz w:val="28"/>
          <w:szCs w:val="28"/>
          <w:lang w:eastAsia="ru-RU"/>
        </w:rPr>
        <w:t>ЕГЭ по русскому языку</w:t>
      </w:r>
      <w:r w:rsidRPr="005007EA">
        <w:rPr>
          <w:rFonts w:ascii="Times New Roman" w:eastAsia="Times New Roman" w:hAnsi="Times New Roman" w:cs="Times New Roman"/>
          <w:sz w:val="28"/>
          <w:szCs w:val="28"/>
          <w:lang w:eastAsia="ru-RU"/>
        </w:rPr>
        <w:t xml:space="preserve"> проходили 14 выпускников. </w:t>
      </w:r>
      <w:r w:rsidRPr="005007EA">
        <w:rPr>
          <w:rFonts w:ascii="Times New Roman" w:hAnsi="Times New Roman" w:cs="Times New Roman"/>
          <w:sz w:val="28"/>
          <w:szCs w:val="28"/>
        </w:rPr>
        <w:t xml:space="preserve">Порог успешности в 2023 году составил 24 балла. Преодолели порог успешности все 14 выпускников.  </w:t>
      </w:r>
      <w:r w:rsidRPr="005007EA">
        <w:rPr>
          <w:rFonts w:ascii="Times New Roman" w:eastAsia="Times New Roman" w:hAnsi="Times New Roman" w:cs="Times New Roman"/>
          <w:sz w:val="28"/>
          <w:szCs w:val="28"/>
          <w:lang w:eastAsia="ru-RU"/>
        </w:rPr>
        <w:t>Средний балл по школе</w:t>
      </w:r>
      <w:r w:rsidRPr="005007EA">
        <w:rPr>
          <w:rFonts w:ascii="Times New Roman" w:hAnsi="Times New Roman" w:cs="Times New Roman"/>
          <w:sz w:val="28"/>
          <w:szCs w:val="28"/>
        </w:rPr>
        <w:t xml:space="preserve"> составил 68,4 (учитель </w:t>
      </w:r>
      <w:proofErr w:type="gramStart"/>
      <w:r w:rsidRPr="005007EA">
        <w:rPr>
          <w:rFonts w:ascii="Times New Roman" w:hAnsi="Times New Roman" w:cs="Times New Roman"/>
          <w:sz w:val="28"/>
          <w:szCs w:val="28"/>
        </w:rPr>
        <w:t>Пехотная</w:t>
      </w:r>
      <w:proofErr w:type="gramEnd"/>
      <w:r w:rsidRPr="005007EA">
        <w:rPr>
          <w:rFonts w:ascii="Times New Roman" w:hAnsi="Times New Roman" w:cs="Times New Roman"/>
          <w:sz w:val="28"/>
          <w:szCs w:val="28"/>
        </w:rPr>
        <w:t xml:space="preserve"> Е.В.), что ниже результатов прошлого учебного года (69,8) на 1,4.</w:t>
      </w:r>
    </w:p>
    <w:p w:rsidR="00E80AA1" w:rsidRPr="005007EA" w:rsidRDefault="00E80AA1" w:rsidP="00E80AA1">
      <w:pPr>
        <w:spacing w:after="0" w:line="240" w:lineRule="auto"/>
        <w:ind w:firstLine="567"/>
        <w:jc w:val="both"/>
        <w:rPr>
          <w:rFonts w:ascii="Times New Roman" w:eastAsia="Times New Roman" w:hAnsi="Times New Roman" w:cs="Times New Roman"/>
          <w:sz w:val="28"/>
          <w:szCs w:val="28"/>
          <w:lang w:eastAsia="ru-RU"/>
        </w:rPr>
      </w:pPr>
      <w:r w:rsidRPr="005007EA">
        <w:rPr>
          <w:rFonts w:ascii="Times New Roman" w:hAnsi="Times New Roman" w:cs="Times New Roman"/>
          <w:sz w:val="28"/>
          <w:szCs w:val="28"/>
        </w:rPr>
        <w:t xml:space="preserve">Средний балл ЕГЭ по русскому языку в районе </w:t>
      </w:r>
      <w:r w:rsidRPr="005007EA">
        <w:rPr>
          <w:rFonts w:ascii="Times New Roman" w:eastAsia="Times New Roman" w:hAnsi="Times New Roman" w:cs="Times New Roman"/>
          <w:sz w:val="28"/>
          <w:szCs w:val="28"/>
          <w:lang w:eastAsia="ru-RU"/>
        </w:rPr>
        <w:t xml:space="preserve">72,9 балла, что выше </w:t>
      </w:r>
      <w:proofErr w:type="spellStart"/>
      <w:r w:rsidRPr="005007EA">
        <w:rPr>
          <w:rFonts w:ascii="Times New Roman" w:eastAsia="Times New Roman" w:hAnsi="Times New Roman" w:cs="Times New Roman"/>
          <w:sz w:val="28"/>
          <w:szCs w:val="28"/>
          <w:lang w:eastAsia="ru-RU"/>
        </w:rPr>
        <w:t>среднекраевого</w:t>
      </w:r>
      <w:proofErr w:type="spellEnd"/>
      <w:r w:rsidRPr="005007EA">
        <w:rPr>
          <w:rFonts w:ascii="Times New Roman" w:eastAsia="Times New Roman" w:hAnsi="Times New Roman" w:cs="Times New Roman"/>
          <w:sz w:val="28"/>
          <w:szCs w:val="28"/>
          <w:lang w:eastAsia="ru-RU"/>
        </w:rPr>
        <w:t xml:space="preserve"> на 1,8. (71,1) </w:t>
      </w:r>
    </w:p>
    <w:p w:rsidR="00E80AA1" w:rsidRPr="005007EA" w:rsidRDefault="00E80AA1" w:rsidP="00E80AA1">
      <w:pPr>
        <w:spacing w:after="0" w:line="240" w:lineRule="auto"/>
        <w:ind w:firstLine="567"/>
        <w:jc w:val="both"/>
        <w:rPr>
          <w:rFonts w:ascii="Times New Roman" w:eastAsia="Times New Roman" w:hAnsi="Times New Roman" w:cs="Times New Roman"/>
          <w:sz w:val="28"/>
          <w:szCs w:val="28"/>
          <w:lang w:eastAsia="ru-RU"/>
        </w:rPr>
      </w:pPr>
      <w:r w:rsidRPr="005007EA">
        <w:rPr>
          <w:rFonts w:ascii="Times New Roman" w:eastAsia="Times New Roman" w:hAnsi="Times New Roman" w:cs="Times New Roman"/>
          <w:sz w:val="28"/>
          <w:szCs w:val="28"/>
          <w:lang w:eastAsia="ru-RU"/>
        </w:rPr>
        <w:t>Средний балл по школе</w:t>
      </w:r>
      <w:r w:rsidRPr="005007EA">
        <w:rPr>
          <w:rFonts w:ascii="Times New Roman" w:hAnsi="Times New Roman" w:cs="Times New Roman"/>
          <w:sz w:val="28"/>
          <w:szCs w:val="28"/>
        </w:rPr>
        <w:t xml:space="preserve"> ниже </w:t>
      </w:r>
      <w:proofErr w:type="spellStart"/>
      <w:r w:rsidRPr="005007EA">
        <w:rPr>
          <w:rFonts w:ascii="Times New Roman" w:hAnsi="Times New Roman" w:cs="Times New Roman"/>
          <w:sz w:val="28"/>
          <w:szCs w:val="28"/>
        </w:rPr>
        <w:t>среднерайонного</w:t>
      </w:r>
      <w:proofErr w:type="spellEnd"/>
      <w:r w:rsidRPr="005007EA">
        <w:rPr>
          <w:rFonts w:ascii="Times New Roman" w:hAnsi="Times New Roman" w:cs="Times New Roman"/>
          <w:sz w:val="28"/>
          <w:szCs w:val="28"/>
        </w:rPr>
        <w:t xml:space="preserve"> на 1,4. </w:t>
      </w:r>
      <w:r w:rsidRPr="005007EA">
        <w:rPr>
          <w:rFonts w:ascii="Times New Roman" w:eastAsia="Times New Roman" w:hAnsi="Times New Roman" w:cs="Times New Roman"/>
          <w:sz w:val="28"/>
          <w:szCs w:val="28"/>
          <w:lang w:eastAsia="ru-RU"/>
        </w:rPr>
        <w:t xml:space="preserve">В районном рейтинге по русскому языку из 18 школ МБОУ СОШ № 4  занимает 15 место (учитель </w:t>
      </w:r>
      <w:proofErr w:type="gramStart"/>
      <w:r w:rsidRPr="005007EA">
        <w:rPr>
          <w:rFonts w:ascii="Times New Roman" w:eastAsia="Times New Roman" w:hAnsi="Times New Roman" w:cs="Times New Roman"/>
          <w:sz w:val="28"/>
          <w:szCs w:val="28"/>
          <w:lang w:eastAsia="ru-RU"/>
        </w:rPr>
        <w:t>Пехотная</w:t>
      </w:r>
      <w:proofErr w:type="gramEnd"/>
      <w:r w:rsidRPr="005007EA">
        <w:rPr>
          <w:rFonts w:ascii="Times New Roman" w:eastAsia="Times New Roman" w:hAnsi="Times New Roman" w:cs="Times New Roman"/>
          <w:sz w:val="28"/>
          <w:szCs w:val="28"/>
          <w:lang w:eastAsia="ru-RU"/>
        </w:rPr>
        <w:t xml:space="preserve"> Е.В.).</w:t>
      </w:r>
    </w:p>
    <w:p w:rsidR="00E80AA1" w:rsidRPr="005007EA" w:rsidRDefault="00E80AA1" w:rsidP="00E80AA1">
      <w:pPr>
        <w:spacing w:after="0" w:line="240" w:lineRule="auto"/>
        <w:ind w:firstLine="567"/>
        <w:jc w:val="both"/>
        <w:rPr>
          <w:rFonts w:ascii="Times New Roman" w:eastAsia="Times New Roman" w:hAnsi="Times New Roman" w:cs="Times New Roman"/>
          <w:sz w:val="28"/>
          <w:szCs w:val="28"/>
          <w:lang w:eastAsia="ru-RU"/>
        </w:rPr>
      </w:pPr>
    </w:p>
    <w:p w:rsidR="00E80AA1" w:rsidRPr="005007EA" w:rsidRDefault="00E80AA1" w:rsidP="00E80AA1">
      <w:pPr>
        <w:rPr>
          <w:rFonts w:ascii="Times New Roman" w:hAnsi="Times New Roman" w:cs="Times New Roman"/>
          <w:sz w:val="28"/>
          <w:szCs w:val="28"/>
        </w:rPr>
      </w:pP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noProof/>
          <w:sz w:val="28"/>
          <w:szCs w:val="28"/>
          <w:lang w:eastAsia="ru-RU"/>
        </w:rPr>
        <w:lastRenderedPageBreak/>
        <w:drawing>
          <wp:inline distT="0" distB="0" distL="0" distR="0">
            <wp:extent cx="5822950" cy="2654300"/>
            <wp:effectExtent l="19050" t="0" r="635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56083" cy="2669403"/>
                    </a:xfrm>
                    <a:prstGeom prst="rect">
                      <a:avLst/>
                    </a:prstGeom>
                    <a:noFill/>
                  </pic:spPr>
                </pic:pic>
              </a:graphicData>
            </a:graphic>
          </wp:inline>
        </w:drawing>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 xml:space="preserve">Выше </w:t>
      </w:r>
      <w:proofErr w:type="spellStart"/>
      <w:r w:rsidRPr="005007EA">
        <w:rPr>
          <w:rFonts w:ascii="Times New Roman" w:hAnsi="Times New Roman" w:cs="Times New Roman"/>
          <w:sz w:val="28"/>
          <w:szCs w:val="28"/>
        </w:rPr>
        <w:t>среднерайонного</w:t>
      </w:r>
      <w:proofErr w:type="spellEnd"/>
      <w:r w:rsidRPr="005007EA">
        <w:rPr>
          <w:rFonts w:ascii="Times New Roman" w:hAnsi="Times New Roman" w:cs="Times New Roman"/>
          <w:sz w:val="28"/>
          <w:szCs w:val="28"/>
        </w:rPr>
        <w:t xml:space="preserve"> уровня набрали баллы:</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1.Глущенко Полина (87 б)</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2.Прус Илья (85 б)</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3. Козлов Владимир (89б)</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4. Лунев Игорь (77 б)</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5. Губарева Анна (77б)</w:t>
      </w:r>
    </w:p>
    <w:p w:rsidR="00E80AA1" w:rsidRPr="005007EA" w:rsidRDefault="00E80AA1" w:rsidP="00E80AA1">
      <w:pPr>
        <w:rPr>
          <w:rFonts w:ascii="Times New Roman" w:hAnsi="Times New Roman" w:cs="Times New Roman"/>
          <w:sz w:val="28"/>
          <w:szCs w:val="28"/>
        </w:rPr>
      </w:pPr>
      <w:proofErr w:type="spellStart"/>
      <w:r w:rsidRPr="005007EA">
        <w:rPr>
          <w:rFonts w:ascii="Times New Roman" w:hAnsi="Times New Roman" w:cs="Times New Roman"/>
          <w:sz w:val="28"/>
          <w:szCs w:val="28"/>
        </w:rPr>
        <w:t>Высокобальников</w:t>
      </w:r>
      <w:proofErr w:type="spellEnd"/>
      <w:r w:rsidRPr="005007EA">
        <w:rPr>
          <w:rFonts w:ascii="Times New Roman" w:hAnsi="Times New Roman" w:cs="Times New Roman"/>
          <w:sz w:val="28"/>
          <w:szCs w:val="28"/>
        </w:rPr>
        <w:t xml:space="preserve"> 3 выпускников, что составляет 21, 4% от количества выпускников.</w:t>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sz w:val="28"/>
          <w:szCs w:val="28"/>
        </w:rPr>
        <w:t>Низкие результаты (меньше 60 баллов) по русскому языку у</w:t>
      </w:r>
    </w:p>
    <w:p w:rsidR="00E80AA1" w:rsidRPr="005007EA" w:rsidRDefault="00E80AA1" w:rsidP="00E80AA1">
      <w:pPr>
        <w:pStyle w:val="aa"/>
        <w:numPr>
          <w:ilvl w:val="0"/>
          <w:numId w:val="26"/>
        </w:numPr>
        <w:spacing w:after="160" w:line="259" w:lineRule="auto"/>
        <w:rPr>
          <w:sz w:val="28"/>
          <w:szCs w:val="28"/>
        </w:rPr>
      </w:pPr>
      <w:proofErr w:type="spellStart"/>
      <w:r w:rsidRPr="005007EA">
        <w:rPr>
          <w:sz w:val="28"/>
          <w:szCs w:val="28"/>
        </w:rPr>
        <w:t>Макарец</w:t>
      </w:r>
      <w:proofErr w:type="spellEnd"/>
      <w:r w:rsidRPr="005007EA">
        <w:rPr>
          <w:sz w:val="28"/>
          <w:szCs w:val="28"/>
        </w:rPr>
        <w:t xml:space="preserve"> Алина (57 б)</w:t>
      </w:r>
    </w:p>
    <w:p w:rsidR="00E80AA1" w:rsidRPr="005007EA" w:rsidRDefault="00E80AA1" w:rsidP="00E80AA1">
      <w:pPr>
        <w:pStyle w:val="aa"/>
        <w:numPr>
          <w:ilvl w:val="0"/>
          <w:numId w:val="26"/>
        </w:numPr>
        <w:spacing w:after="160" w:line="259" w:lineRule="auto"/>
        <w:rPr>
          <w:sz w:val="28"/>
          <w:szCs w:val="28"/>
        </w:rPr>
      </w:pPr>
      <w:proofErr w:type="spellStart"/>
      <w:r w:rsidRPr="005007EA">
        <w:rPr>
          <w:sz w:val="28"/>
          <w:szCs w:val="28"/>
        </w:rPr>
        <w:t>Коленкина</w:t>
      </w:r>
      <w:proofErr w:type="spellEnd"/>
      <w:r w:rsidRPr="005007EA">
        <w:rPr>
          <w:sz w:val="28"/>
          <w:szCs w:val="28"/>
        </w:rPr>
        <w:t xml:space="preserve"> Вера</w:t>
      </w:r>
      <w:r>
        <w:rPr>
          <w:sz w:val="28"/>
          <w:szCs w:val="28"/>
        </w:rPr>
        <w:t>(57 б)</w:t>
      </w:r>
    </w:p>
    <w:p w:rsidR="00E80AA1" w:rsidRDefault="00E80AA1" w:rsidP="00E80AA1">
      <w:pPr>
        <w:pStyle w:val="aa"/>
        <w:numPr>
          <w:ilvl w:val="0"/>
          <w:numId w:val="26"/>
        </w:numPr>
        <w:spacing w:after="160" w:line="259" w:lineRule="auto"/>
        <w:rPr>
          <w:sz w:val="28"/>
          <w:szCs w:val="28"/>
        </w:rPr>
      </w:pPr>
      <w:proofErr w:type="spellStart"/>
      <w:r>
        <w:rPr>
          <w:sz w:val="28"/>
          <w:szCs w:val="28"/>
        </w:rPr>
        <w:t>Смоликова</w:t>
      </w:r>
      <w:proofErr w:type="spellEnd"/>
      <w:r>
        <w:rPr>
          <w:sz w:val="28"/>
          <w:szCs w:val="28"/>
        </w:rPr>
        <w:t xml:space="preserve"> Арина (57</w:t>
      </w:r>
      <w:r w:rsidRPr="005007EA">
        <w:rPr>
          <w:sz w:val="28"/>
          <w:szCs w:val="28"/>
        </w:rPr>
        <w:t xml:space="preserve"> б)</w:t>
      </w:r>
    </w:p>
    <w:p w:rsidR="00E80AA1" w:rsidRPr="005007EA" w:rsidRDefault="00E80AA1" w:rsidP="00E80AA1">
      <w:pPr>
        <w:pStyle w:val="aa"/>
        <w:numPr>
          <w:ilvl w:val="0"/>
          <w:numId w:val="26"/>
        </w:numPr>
        <w:spacing w:after="160" w:line="259" w:lineRule="auto"/>
        <w:rPr>
          <w:sz w:val="28"/>
          <w:szCs w:val="28"/>
        </w:rPr>
      </w:pPr>
      <w:proofErr w:type="spellStart"/>
      <w:r>
        <w:rPr>
          <w:sz w:val="28"/>
          <w:szCs w:val="28"/>
        </w:rPr>
        <w:t>Биницкая</w:t>
      </w:r>
      <w:proofErr w:type="spellEnd"/>
      <w:r>
        <w:rPr>
          <w:sz w:val="28"/>
          <w:szCs w:val="28"/>
        </w:rPr>
        <w:t xml:space="preserve"> Ксения (55 б)</w:t>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sz w:val="28"/>
          <w:szCs w:val="28"/>
        </w:rPr>
        <w:t>Динамика среднего балла по русскому языку за 5 лет представлена в диаграмме:</w:t>
      </w:r>
    </w:p>
    <w:p w:rsidR="00E80AA1" w:rsidRPr="005007EA" w:rsidRDefault="00E80AA1" w:rsidP="00E80AA1">
      <w:pPr>
        <w:rPr>
          <w:rFonts w:ascii="Times New Roman" w:hAnsi="Times New Roman" w:cs="Times New Roman"/>
          <w:sz w:val="28"/>
          <w:szCs w:val="28"/>
        </w:rPr>
      </w:pPr>
      <w:r w:rsidRPr="005007EA">
        <w:rPr>
          <w:noProof/>
          <w:sz w:val="28"/>
          <w:szCs w:val="28"/>
          <w:lang w:eastAsia="ru-RU"/>
        </w:rPr>
        <w:t xml:space="preserve"> </w:t>
      </w:r>
      <w:r w:rsidRPr="005007EA">
        <w:rPr>
          <w:rFonts w:ascii="Times New Roman" w:hAnsi="Times New Roman" w:cs="Times New Roman"/>
          <w:noProof/>
          <w:sz w:val="28"/>
          <w:szCs w:val="28"/>
          <w:lang w:eastAsia="ru-RU"/>
        </w:rPr>
        <w:drawing>
          <wp:inline distT="0" distB="0" distL="0" distR="0">
            <wp:extent cx="5784850" cy="2197100"/>
            <wp:effectExtent l="19050" t="0" r="25400" b="0"/>
            <wp:docPr id="3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sz w:val="28"/>
          <w:szCs w:val="28"/>
        </w:rPr>
        <w:t>По подготовке учащихся к ЕГЭ для достижения результатов учителем русского языка и литературы Пехотной Е.В. проводилась следующая работа:</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 диагностические работы в виде тестов;</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 промежуточный контроль уровня подготовки учащихся к ЕГЭ;</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 дополнительные занятия по утвержденному графику.</w:t>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sz w:val="28"/>
          <w:szCs w:val="28"/>
        </w:rPr>
        <w:lastRenderedPageBreak/>
        <w:t>При выявлении проблем низких результатов выявились следующие проблемы:</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 несистематическое выполнение тестовых заданий некоторыми учащимися в течение года;</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 повышенное чувство волнения у выпускников, низкая мотивация.</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В 2023-2024 учебном году необходимо:</w:t>
      </w:r>
    </w:p>
    <w:p w:rsidR="00E80AA1" w:rsidRPr="005007EA" w:rsidRDefault="00E80AA1" w:rsidP="00E80AA1">
      <w:pPr>
        <w:spacing w:after="0" w:line="240" w:lineRule="auto"/>
        <w:rPr>
          <w:rFonts w:ascii="Times New Roman" w:hAnsi="Times New Roman" w:cs="Times New Roman"/>
          <w:sz w:val="28"/>
          <w:szCs w:val="28"/>
        </w:rPr>
      </w:pPr>
      <w:r w:rsidRPr="005007EA">
        <w:rPr>
          <w:rFonts w:ascii="Times New Roman" w:hAnsi="Times New Roman" w:cs="Times New Roman"/>
          <w:sz w:val="28"/>
          <w:szCs w:val="28"/>
        </w:rPr>
        <w:t>- обсудить аналитические материалы по результатам ЕГЭ на заседании ШМО учителей русского языка и литературы;</w:t>
      </w:r>
    </w:p>
    <w:p w:rsidR="00E80AA1" w:rsidRPr="005007EA" w:rsidRDefault="00E80AA1" w:rsidP="00E80AA1">
      <w:pPr>
        <w:pStyle w:val="aa"/>
        <w:numPr>
          <w:ilvl w:val="0"/>
          <w:numId w:val="6"/>
        </w:numPr>
        <w:ind w:left="284" w:hanging="284"/>
        <w:jc w:val="both"/>
        <w:rPr>
          <w:sz w:val="28"/>
          <w:szCs w:val="28"/>
        </w:rPr>
      </w:pPr>
      <w:r w:rsidRPr="005007EA">
        <w:rPr>
          <w:sz w:val="28"/>
          <w:szCs w:val="28"/>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E80AA1" w:rsidRPr="005007EA" w:rsidRDefault="00E80AA1" w:rsidP="00E80AA1">
      <w:pPr>
        <w:pStyle w:val="aa"/>
        <w:numPr>
          <w:ilvl w:val="0"/>
          <w:numId w:val="6"/>
        </w:numPr>
        <w:ind w:left="284" w:hanging="284"/>
        <w:jc w:val="both"/>
        <w:rPr>
          <w:sz w:val="28"/>
          <w:szCs w:val="28"/>
        </w:rPr>
      </w:pPr>
      <w:r w:rsidRPr="005007EA">
        <w:rPr>
          <w:sz w:val="28"/>
          <w:szCs w:val="28"/>
        </w:rPr>
        <w:t>отрабатывать умения и навыки, связанные с чтением, с информационной переработкой текста;</w:t>
      </w:r>
    </w:p>
    <w:p w:rsidR="00E80AA1" w:rsidRPr="005007EA" w:rsidRDefault="00E80AA1" w:rsidP="00E80AA1">
      <w:pPr>
        <w:pStyle w:val="aa"/>
        <w:numPr>
          <w:ilvl w:val="0"/>
          <w:numId w:val="6"/>
        </w:numPr>
        <w:ind w:left="284" w:hanging="284"/>
        <w:jc w:val="both"/>
        <w:rPr>
          <w:sz w:val="28"/>
          <w:szCs w:val="28"/>
        </w:rPr>
      </w:pPr>
      <w:r w:rsidRPr="005007EA">
        <w:rPr>
          <w:sz w:val="28"/>
          <w:szCs w:val="28"/>
        </w:rPr>
        <w:t>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E80AA1" w:rsidRPr="005007EA" w:rsidRDefault="00E80AA1" w:rsidP="00E80AA1">
      <w:pPr>
        <w:pStyle w:val="aa"/>
        <w:numPr>
          <w:ilvl w:val="0"/>
          <w:numId w:val="6"/>
        </w:numPr>
        <w:ind w:left="284" w:hanging="284"/>
        <w:jc w:val="both"/>
        <w:rPr>
          <w:sz w:val="28"/>
          <w:szCs w:val="28"/>
        </w:rPr>
      </w:pPr>
      <w:r w:rsidRPr="005007EA">
        <w:rPr>
          <w:sz w:val="28"/>
          <w:szCs w:val="28"/>
        </w:rPr>
        <w:t>комплексно использовать работу над сочинениями и изложениями для автоматизации орфографических и пунктуационных навыков;</w:t>
      </w:r>
    </w:p>
    <w:p w:rsidR="00E80AA1" w:rsidRPr="005007EA" w:rsidRDefault="00E80AA1" w:rsidP="00E80AA1">
      <w:pPr>
        <w:pStyle w:val="aa"/>
        <w:numPr>
          <w:ilvl w:val="0"/>
          <w:numId w:val="6"/>
        </w:numPr>
        <w:ind w:left="284" w:hanging="284"/>
        <w:jc w:val="both"/>
        <w:rPr>
          <w:sz w:val="28"/>
          <w:szCs w:val="28"/>
        </w:rPr>
      </w:pPr>
      <w:r w:rsidRPr="005007EA">
        <w:rPr>
          <w:sz w:val="28"/>
          <w:szCs w:val="28"/>
        </w:rPr>
        <w:t xml:space="preserve">заместителю директора усилить </w:t>
      </w:r>
      <w:proofErr w:type="gramStart"/>
      <w:r w:rsidRPr="005007EA">
        <w:rPr>
          <w:sz w:val="28"/>
          <w:szCs w:val="28"/>
        </w:rPr>
        <w:t>контроль за</w:t>
      </w:r>
      <w:proofErr w:type="gramEnd"/>
      <w:r w:rsidRPr="005007EA">
        <w:rPr>
          <w:sz w:val="28"/>
          <w:szCs w:val="28"/>
        </w:rPr>
        <w:t xml:space="preserve"> преподаванием русского языка в 5-11 классах, в течение года проводить мониторинг усвоения тем учащимися.</w:t>
      </w:r>
    </w:p>
    <w:p w:rsidR="00E80AA1" w:rsidRPr="005007EA" w:rsidRDefault="00E80AA1" w:rsidP="00CD2471">
      <w:pPr>
        <w:spacing w:after="0" w:line="240" w:lineRule="auto"/>
        <w:jc w:val="both"/>
        <w:rPr>
          <w:rFonts w:ascii="Times New Roman" w:hAnsi="Times New Roman" w:cs="Times New Roman"/>
          <w:sz w:val="28"/>
          <w:szCs w:val="28"/>
        </w:rPr>
      </w:pPr>
      <w:proofErr w:type="gramStart"/>
      <w:r w:rsidRPr="00475FEB">
        <w:rPr>
          <w:rFonts w:ascii="Times New Roman" w:hAnsi="Times New Roman" w:cs="Times New Roman"/>
          <w:b/>
          <w:sz w:val="32"/>
          <w:szCs w:val="32"/>
        </w:rPr>
        <w:t>ЕГЭ по математике</w:t>
      </w:r>
      <w:r w:rsidRPr="005007EA">
        <w:rPr>
          <w:rFonts w:ascii="Times New Roman" w:hAnsi="Times New Roman" w:cs="Times New Roman"/>
          <w:sz w:val="28"/>
          <w:szCs w:val="28"/>
        </w:rPr>
        <w:t xml:space="preserve"> проходили 14 выпускников, из них профильный уровень сдавали 8 учащихся (57% от списочного состава учащихся), базовый уровень 6 учащихся (43%) от списочного состава учащихся).</w:t>
      </w:r>
      <w:proofErr w:type="gramEnd"/>
      <w:r w:rsidRPr="005007EA">
        <w:rPr>
          <w:rFonts w:ascii="Times New Roman" w:hAnsi="Times New Roman" w:cs="Times New Roman"/>
          <w:sz w:val="28"/>
          <w:szCs w:val="28"/>
        </w:rPr>
        <w:t xml:space="preserve"> Порог успешности </w:t>
      </w:r>
      <w:r>
        <w:rPr>
          <w:rFonts w:ascii="Times New Roman" w:hAnsi="Times New Roman" w:cs="Times New Roman"/>
          <w:sz w:val="28"/>
          <w:szCs w:val="28"/>
        </w:rPr>
        <w:t xml:space="preserve"> по профильной математике </w:t>
      </w:r>
      <w:r w:rsidRPr="005007EA">
        <w:rPr>
          <w:rFonts w:ascii="Times New Roman" w:hAnsi="Times New Roman" w:cs="Times New Roman"/>
          <w:sz w:val="28"/>
          <w:szCs w:val="28"/>
        </w:rPr>
        <w:t>преодолели все учащиеся. Он составлял 27 баллов.</w:t>
      </w:r>
    </w:p>
    <w:p w:rsidR="00E80AA1" w:rsidRPr="005007EA" w:rsidRDefault="00E80AA1" w:rsidP="00CD2471">
      <w:pPr>
        <w:spacing w:after="0" w:line="240" w:lineRule="auto"/>
        <w:jc w:val="both"/>
        <w:rPr>
          <w:rFonts w:ascii="Times New Roman" w:hAnsi="Times New Roman" w:cs="Times New Roman"/>
          <w:sz w:val="28"/>
          <w:szCs w:val="28"/>
        </w:rPr>
      </w:pPr>
      <w:r w:rsidRPr="005007EA">
        <w:rPr>
          <w:rFonts w:ascii="Times New Roman" w:hAnsi="Times New Roman" w:cs="Times New Roman"/>
          <w:sz w:val="28"/>
          <w:szCs w:val="28"/>
        </w:rPr>
        <w:t xml:space="preserve"> Из 6 выпускников, которые сдавали базовую математику, оценку «5» получили 3 учащих</w:t>
      </w:r>
      <w:r>
        <w:rPr>
          <w:rFonts w:ascii="Times New Roman" w:hAnsi="Times New Roman" w:cs="Times New Roman"/>
          <w:sz w:val="28"/>
          <w:szCs w:val="28"/>
        </w:rPr>
        <w:t xml:space="preserve">ся: Лунев Игорь, </w:t>
      </w:r>
      <w:proofErr w:type="spellStart"/>
      <w:r>
        <w:rPr>
          <w:rFonts w:ascii="Times New Roman" w:hAnsi="Times New Roman" w:cs="Times New Roman"/>
          <w:sz w:val="28"/>
          <w:szCs w:val="28"/>
        </w:rPr>
        <w:t>Смоликова</w:t>
      </w:r>
      <w:proofErr w:type="spellEnd"/>
      <w:r>
        <w:rPr>
          <w:rFonts w:ascii="Times New Roman" w:hAnsi="Times New Roman" w:cs="Times New Roman"/>
          <w:sz w:val="28"/>
          <w:szCs w:val="28"/>
        </w:rPr>
        <w:t xml:space="preserve"> Арина</w:t>
      </w:r>
      <w:r w:rsidRPr="005007EA">
        <w:rPr>
          <w:rFonts w:ascii="Times New Roman" w:hAnsi="Times New Roman" w:cs="Times New Roman"/>
          <w:sz w:val="28"/>
          <w:szCs w:val="28"/>
        </w:rPr>
        <w:t xml:space="preserve">, </w:t>
      </w:r>
      <w:proofErr w:type="spellStart"/>
      <w:r w:rsidRPr="005007EA">
        <w:rPr>
          <w:rFonts w:ascii="Times New Roman" w:hAnsi="Times New Roman" w:cs="Times New Roman"/>
          <w:sz w:val="28"/>
          <w:szCs w:val="28"/>
        </w:rPr>
        <w:t>Макарец</w:t>
      </w:r>
      <w:proofErr w:type="spellEnd"/>
      <w:r w:rsidRPr="005007EA">
        <w:rPr>
          <w:rFonts w:ascii="Times New Roman" w:hAnsi="Times New Roman" w:cs="Times New Roman"/>
          <w:sz w:val="28"/>
          <w:szCs w:val="28"/>
        </w:rPr>
        <w:t xml:space="preserve"> Алина. Оценку «4» тоже 3 выпускников: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Коленкина</w:t>
      </w:r>
      <w:proofErr w:type="spellEnd"/>
      <w:r>
        <w:rPr>
          <w:rFonts w:ascii="Times New Roman" w:hAnsi="Times New Roman" w:cs="Times New Roman"/>
          <w:sz w:val="28"/>
          <w:szCs w:val="28"/>
        </w:rPr>
        <w:t xml:space="preserve"> Вера, </w:t>
      </w:r>
      <w:proofErr w:type="spellStart"/>
      <w:r>
        <w:rPr>
          <w:rFonts w:ascii="Times New Roman" w:hAnsi="Times New Roman" w:cs="Times New Roman"/>
          <w:sz w:val="28"/>
          <w:szCs w:val="28"/>
        </w:rPr>
        <w:t>Биницкая</w:t>
      </w:r>
      <w:proofErr w:type="spellEnd"/>
      <w:r>
        <w:rPr>
          <w:rFonts w:ascii="Times New Roman" w:hAnsi="Times New Roman" w:cs="Times New Roman"/>
          <w:sz w:val="28"/>
          <w:szCs w:val="28"/>
        </w:rPr>
        <w:t xml:space="preserve"> Ксения</w:t>
      </w:r>
      <w:proofErr w:type="gramStart"/>
      <w:r w:rsidRPr="005007EA">
        <w:rPr>
          <w:rFonts w:ascii="Times New Roman" w:hAnsi="Times New Roman" w:cs="Times New Roman"/>
          <w:sz w:val="28"/>
          <w:szCs w:val="28"/>
        </w:rPr>
        <w:t xml:space="preserve"> ,</w:t>
      </w:r>
      <w:proofErr w:type="gramEnd"/>
      <w:r w:rsidRPr="005007EA">
        <w:rPr>
          <w:rFonts w:ascii="Times New Roman" w:hAnsi="Times New Roman" w:cs="Times New Roman"/>
          <w:sz w:val="28"/>
          <w:szCs w:val="28"/>
        </w:rPr>
        <w:t xml:space="preserve"> </w:t>
      </w:r>
      <w:proofErr w:type="spellStart"/>
      <w:r w:rsidRPr="005007EA">
        <w:rPr>
          <w:rFonts w:ascii="Times New Roman" w:hAnsi="Times New Roman" w:cs="Times New Roman"/>
          <w:sz w:val="28"/>
          <w:szCs w:val="28"/>
        </w:rPr>
        <w:t>Кадукова</w:t>
      </w:r>
      <w:proofErr w:type="spellEnd"/>
      <w:r w:rsidRPr="005007EA">
        <w:rPr>
          <w:rFonts w:ascii="Times New Roman" w:hAnsi="Times New Roman" w:cs="Times New Roman"/>
          <w:sz w:val="28"/>
          <w:szCs w:val="28"/>
        </w:rPr>
        <w:t xml:space="preserve"> Анастасия.</w:t>
      </w:r>
    </w:p>
    <w:p w:rsidR="00E80AA1" w:rsidRPr="005007EA" w:rsidRDefault="00E80AA1" w:rsidP="00CD2471">
      <w:pPr>
        <w:spacing w:after="0" w:line="240" w:lineRule="auto"/>
        <w:jc w:val="both"/>
        <w:rPr>
          <w:rFonts w:ascii="Times New Roman" w:hAnsi="Times New Roman" w:cs="Times New Roman"/>
          <w:sz w:val="28"/>
          <w:szCs w:val="28"/>
        </w:rPr>
      </w:pPr>
      <w:r w:rsidRPr="005007EA">
        <w:rPr>
          <w:rFonts w:ascii="Times New Roman" w:hAnsi="Times New Roman" w:cs="Times New Roman"/>
          <w:sz w:val="28"/>
          <w:szCs w:val="28"/>
        </w:rPr>
        <w:t xml:space="preserve">  По профильной математике средний балл по району составил 59,1 балл, что на 2,7 балла ниже с </w:t>
      </w:r>
      <w:proofErr w:type="spellStart"/>
      <w:r w:rsidRPr="005007EA">
        <w:rPr>
          <w:rFonts w:ascii="Times New Roman" w:hAnsi="Times New Roman" w:cs="Times New Roman"/>
          <w:sz w:val="28"/>
          <w:szCs w:val="28"/>
        </w:rPr>
        <w:t>пршлым</w:t>
      </w:r>
      <w:proofErr w:type="spellEnd"/>
      <w:r w:rsidRPr="005007EA">
        <w:rPr>
          <w:rFonts w:ascii="Times New Roman" w:hAnsi="Times New Roman" w:cs="Times New Roman"/>
          <w:sz w:val="28"/>
          <w:szCs w:val="28"/>
        </w:rPr>
        <w:t xml:space="preserve"> годом </w:t>
      </w:r>
      <w:proofErr w:type="gramStart"/>
      <w:r w:rsidRPr="005007EA">
        <w:rPr>
          <w:rFonts w:ascii="Times New Roman" w:hAnsi="Times New Roman" w:cs="Times New Roman"/>
          <w:sz w:val="28"/>
          <w:szCs w:val="28"/>
        </w:rPr>
        <w:t xml:space="preserve">( </w:t>
      </w:r>
      <w:proofErr w:type="gramEnd"/>
      <w:r w:rsidRPr="005007EA">
        <w:rPr>
          <w:rFonts w:ascii="Times New Roman" w:hAnsi="Times New Roman" w:cs="Times New Roman"/>
          <w:sz w:val="28"/>
          <w:szCs w:val="28"/>
        </w:rPr>
        <w:t xml:space="preserve">в 2022 году 61,8 балл). Средний балл по школе 59,6, что ниже на 6,4 ,чем в прошлом году (66,0), но выше </w:t>
      </w:r>
      <w:proofErr w:type="spellStart"/>
      <w:r w:rsidRPr="005007EA">
        <w:rPr>
          <w:rFonts w:ascii="Times New Roman" w:hAnsi="Times New Roman" w:cs="Times New Roman"/>
          <w:sz w:val="28"/>
          <w:szCs w:val="28"/>
        </w:rPr>
        <w:t>среднерайонного</w:t>
      </w:r>
      <w:proofErr w:type="spellEnd"/>
      <w:r w:rsidRPr="005007EA">
        <w:rPr>
          <w:rFonts w:ascii="Times New Roman" w:hAnsi="Times New Roman" w:cs="Times New Roman"/>
          <w:sz w:val="28"/>
          <w:szCs w:val="28"/>
        </w:rPr>
        <w:t xml:space="preserve"> на 0,5. В рейтинге районных школ наша школа на 9 месте.</w:t>
      </w:r>
    </w:p>
    <w:p w:rsidR="00E80AA1" w:rsidRPr="005007EA" w:rsidRDefault="00E80AA1" w:rsidP="00E80AA1">
      <w:pPr>
        <w:rPr>
          <w:rFonts w:ascii="Times New Roman" w:hAnsi="Times New Roman" w:cs="Times New Roman"/>
          <w:sz w:val="28"/>
          <w:szCs w:val="28"/>
        </w:rPr>
      </w:pPr>
      <w:r w:rsidRPr="005007EA">
        <w:rPr>
          <w:noProof/>
          <w:sz w:val="28"/>
          <w:szCs w:val="28"/>
          <w:lang w:eastAsia="ru-RU"/>
        </w:rPr>
        <w:drawing>
          <wp:inline distT="0" distB="0" distL="0" distR="0">
            <wp:extent cx="6267450" cy="3562350"/>
            <wp:effectExtent l="0" t="0" r="0" b="0"/>
            <wp:docPr id="3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80AA1" w:rsidRDefault="00E80AA1" w:rsidP="00E80AA1">
      <w:pPr>
        <w:rPr>
          <w:rFonts w:ascii="Times New Roman" w:hAnsi="Times New Roman" w:cs="Times New Roman"/>
          <w:sz w:val="28"/>
          <w:szCs w:val="28"/>
        </w:rPr>
      </w:pPr>
      <w:r w:rsidRPr="005007EA">
        <w:rPr>
          <w:rFonts w:ascii="Times New Roman" w:hAnsi="Times New Roman" w:cs="Times New Roman"/>
          <w:sz w:val="28"/>
          <w:szCs w:val="28"/>
        </w:rPr>
        <w:lastRenderedPageBreak/>
        <w:t>Высокие результаты у:</w:t>
      </w:r>
    </w:p>
    <w:p w:rsidR="00E80AA1" w:rsidRPr="00C032AA" w:rsidRDefault="00E80AA1" w:rsidP="00E80AA1">
      <w:pPr>
        <w:pStyle w:val="aa"/>
        <w:numPr>
          <w:ilvl w:val="0"/>
          <w:numId w:val="27"/>
        </w:numPr>
        <w:spacing w:after="160" w:line="259" w:lineRule="auto"/>
        <w:rPr>
          <w:sz w:val="28"/>
          <w:szCs w:val="28"/>
        </w:rPr>
      </w:pPr>
      <w:r w:rsidRPr="00C032AA">
        <w:rPr>
          <w:sz w:val="28"/>
          <w:szCs w:val="28"/>
        </w:rPr>
        <w:t>Прус Илья</w:t>
      </w:r>
    </w:p>
    <w:p w:rsidR="00E80AA1" w:rsidRPr="00C032AA" w:rsidRDefault="00E80AA1" w:rsidP="00E80AA1">
      <w:pPr>
        <w:pStyle w:val="aa"/>
        <w:numPr>
          <w:ilvl w:val="0"/>
          <w:numId w:val="27"/>
        </w:numPr>
        <w:spacing w:after="160" w:line="259" w:lineRule="auto"/>
        <w:rPr>
          <w:sz w:val="28"/>
          <w:szCs w:val="28"/>
        </w:rPr>
      </w:pPr>
      <w:r w:rsidRPr="00C032AA">
        <w:rPr>
          <w:sz w:val="28"/>
          <w:szCs w:val="28"/>
        </w:rPr>
        <w:t>Козлов Владимир</w:t>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sz w:val="28"/>
          <w:szCs w:val="28"/>
        </w:rPr>
        <w:t>Динамика среднего балла на ЕГЭ по математике профильного уровня по школе за 5 лет представлена в диаграмме:</w:t>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noProof/>
          <w:sz w:val="28"/>
          <w:szCs w:val="28"/>
          <w:lang w:eastAsia="ru-RU"/>
        </w:rPr>
        <w:drawing>
          <wp:inline distT="0" distB="0" distL="0" distR="0">
            <wp:extent cx="5797550" cy="2101850"/>
            <wp:effectExtent l="19050" t="0" r="12700" b="0"/>
            <wp:docPr id="3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0AA1" w:rsidRDefault="00E80AA1" w:rsidP="00E80AA1">
      <w:pPr>
        <w:rPr>
          <w:rFonts w:ascii="Times New Roman" w:hAnsi="Times New Roman" w:cs="Times New Roman"/>
          <w:sz w:val="28"/>
          <w:szCs w:val="28"/>
        </w:rPr>
      </w:pPr>
    </w:p>
    <w:p w:rsidR="00E80AA1" w:rsidRDefault="00E80AA1" w:rsidP="00E80AA1">
      <w:pPr>
        <w:rPr>
          <w:rFonts w:ascii="Times New Roman" w:hAnsi="Times New Roman" w:cs="Times New Roman"/>
          <w:sz w:val="28"/>
          <w:szCs w:val="28"/>
        </w:rPr>
      </w:pPr>
      <w:r w:rsidRPr="00D009E0">
        <w:rPr>
          <w:noProof/>
          <w:color w:val="000000"/>
          <w:sz w:val="28"/>
          <w:szCs w:val="28"/>
          <w:lang w:eastAsia="ru-RU"/>
        </w:rPr>
        <w:drawing>
          <wp:inline distT="0" distB="0" distL="0" distR="0">
            <wp:extent cx="5848350" cy="3943351"/>
            <wp:effectExtent l="0" t="0" r="0" b="0"/>
            <wp:docPr id="3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80AA1" w:rsidRDefault="00E80AA1" w:rsidP="00E80AA1">
      <w:pPr>
        <w:rPr>
          <w:rFonts w:ascii="Times New Roman" w:hAnsi="Times New Roman" w:cs="Times New Roman"/>
          <w:sz w:val="28"/>
          <w:szCs w:val="28"/>
        </w:rPr>
      </w:pPr>
      <w:r>
        <w:rPr>
          <w:rFonts w:ascii="Times New Roman" w:hAnsi="Times New Roman" w:cs="Times New Roman"/>
          <w:sz w:val="28"/>
          <w:szCs w:val="28"/>
        </w:rPr>
        <w:t>Порог успешности в 7 баллов преодолели все учащиеся. В рейтинге школ наша школа занимает 5 место из 18 школ района. Средний балл по школе выше районного на 0,2, краевого на 0,4.</w:t>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sz w:val="28"/>
          <w:szCs w:val="28"/>
        </w:rPr>
        <w:t xml:space="preserve">Таким образом, распределение школ по среднему баллу по двум основным предметам </w:t>
      </w:r>
      <w:proofErr w:type="gramStart"/>
      <w:r w:rsidRPr="005007EA">
        <w:rPr>
          <w:rFonts w:ascii="Times New Roman" w:hAnsi="Times New Roman" w:cs="Times New Roman"/>
          <w:sz w:val="28"/>
          <w:szCs w:val="28"/>
        </w:rPr>
        <w:t xml:space="preserve">( </w:t>
      </w:r>
      <w:proofErr w:type="gramEnd"/>
      <w:r w:rsidRPr="005007EA">
        <w:rPr>
          <w:rFonts w:ascii="Times New Roman" w:hAnsi="Times New Roman" w:cs="Times New Roman"/>
          <w:sz w:val="28"/>
          <w:szCs w:val="28"/>
        </w:rPr>
        <w:t>русскому языку и профильной математике) следующее:</w:t>
      </w:r>
    </w:p>
    <w:p w:rsidR="00E80AA1" w:rsidRPr="005007EA" w:rsidRDefault="00E80AA1" w:rsidP="00E80AA1">
      <w:pPr>
        <w:rPr>
          <w:rFonts w:ascii="Times New Roman" w:hAnsi="Times New Roman" w:cs="Times New Roman"/>
          <w:sz w:val="28"/>
          <w:szCs w:val="28"/>
        </w:rPr>
      </w:pPr>
      <w:r w:rsidRPr="005007EA">
        <w:rPr>
          <w:noProof/>
          <w:sz w:val="28"/>
          <w:szCs w:val="28"/>
          <w:lang w:eastAsia="ru-RU"/>
        </w:rPr>
        <w:lastRenderedPageBreak/>
        <w:drawing>
          <wp:inline distT="0" distB="0" distL="0" distR="0">
            <wp:extent cx="5940425" cy="4018280"/>
            <wp:effectExtent l="0" t="0" r="22225" b="0"/>
            <wp:docPr id="4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0AA1" w:rsidRPr="005007EA" w:rsidRDefault="00E80AA1" w:rsidP="00E80AA1">
      <w:pPr>
        <w:rPr>
          <w:rFonts w:ascii="Times New Roman" w:hAnsi="Times New Roman" w:cs="Times New Roman"/>
          <w:sz w:val="28"/>
          <w:szCs w:val="28"/>
        </w:rPr>
      </w:pPr>
      <w:r w:rsidRPr="005007EA">
        <w:rPr>
          <w:rFonts w:ascii="Times New Roman" w:hAnsi="Times New Roman" w:cs="Times New Roman"/>
          <w:sz w:val="28"/>
          <w:szCs w:val="28"/>
        </w:rPr>
        <w:t xml:space="preserve">14 место из 18 школ района </w:t>
      </w:r>
      <w:proofErr w:type="gramStart"/>
      <w:r w:rsidRPr="005007EA">
        <w:rPr>
          <w:rFonts w:ascii="Times New Roman" w:hAnsi="Times New Roman" w:cs="Times New Roman"/>
          <w:sz w:val="28"/>
          <w:szCs w:val="28"/>
        </w:rPr>
        <w:t xml:space="preserve">( </w:t>
      </w:r>
      <w:proofErr w:type="gramEnd"/>
      <w:r w:rsidRPr="005007EA">
        <w:rPr>
          <w:rFonts w:ascii="Times New Roman" w:hAnsi="Times New Roman" w:cs="Times New Roman"/>
          <w:sz w:val="28"/>
          <w:szCs w:val="28"/>
        </w:rPr>
        <w:t>в 2022 году занимали 10 место).</w:t>
      </w:r>
    </w:p>
    <w:p w:rsidR="00E80AA1" w:rsidRPr="005007EA" w:rsidRDefault="00E80AA1" w:rsidP="00E80AA1">
      <w:pPr>
        <w:spacing w:after="0" w:line="240" w:lineRule="auto"/>
        <w:ind w:firstLine="567"/>
        <w:jc w:val="both"/>
        <w:rPr>
          <w:rFonts w:ascii="Times New Roman" w:eastAsia="Times New Roman" w:hAnsi="Times New Roman" w:cs="Times New Roman"/>
          <w:sz w:val="28"/>
          <w:szCs w:val="28"/>
          <w:lang w:eastAsia="ru-RU"/>
        </w:rPr>
      </w:pPr>
      <w:r w:rsidRPr="005007EA">
        <w:rPr>
          <w:rFonts w:ascii="Times New Roman" w:eastAsia="Times New Roman" w:hAnsi="Times New Roman" w:cs="Times New Roman"/>
          <w:bCs/>
          <w:sz w:val="28"/>
          <w:szCs w:val="28"/>
          <w:lang w:eastAsia="ru-RU"/>
        </w:rPr>
        <w:t>В следующем учебном году:</w:t>
      </w:r>
    </w:p>
    <w:p w:rsidR="00E80AA1" w:rsidRPr="005007EA" w:rsidRDefault="00E80AA1" w:rsidP="00E80AA1">
      <w:pPr>
        <w:spacing w:after="0" w:line="240" w:lineRule="auto"/>
        <w:jc w:val="both"/>
        <w:rPr>
          <w:rFonts w:ascii="Times New Roman" w:eastAsia="Times New Roman" w:hAnsi="Times New Roman" w:cs="Times New Roman"/>
          <w:sz w:val="28"/>
          <w:szCs w:val="28"/>
          <w:lang w:eastAsia="ru-RU"/>
        </w:rPr>
      </w:pPr>
      <w:r w:rsidRPr="005007EA">
        <w:rPr>
          <w:rFonts w:ascii="Times New Roman" w:eastAsia="Times New Roman" w:hAnsi="Times New Roman" w:cs="Times New Roman"/>
          <w:sz w:val="28"/>
          <w:szCs w:val="28"/>
          <w:lang w:eastAsia="ru-RU"/>
        </w:rPr>
        <w:t>1. Учителям - предметникам на заседании школьного методического объединения учителей математики необходимо:</w:t>
      </w:r>
    </w:p>
    <w:p w:rsidR="00E80AA1" w:rsidRPr="005007EA" w:rsidRDefault="00E80AA1" w:rsidP="00E80AA1">
      <w:pPr>
        <w:pStyle w:val="aa"/>
        <w:numPr>
          <w:ilvl w:val="0"/>
          <w:numId w:val="7"/>
        </w:numPr>
        <w:ind w:left="284" w:hanging="284"/>
        <w:jc w:val="both"/>
        <w:rPr>
          <w:sz w:val="28"/>
          <w:szCs w:val="28"/>
        </w:rPr>
      </w:pPr>
      <w:r w:rsidRPr="005007EA">
        <w:rPr>
          <w:sz w:val="28"/>
          <w:szCs w:val="28"/>
        </w:rPr>
        <w:t>проа</w:t>
      </w:r>
      <w:r>
        <w:rPr>
          <w:sz w:val="28"/>
          <w:szCs w:val="28"/>
        </w:rPr>
        <w:t>нализировать результаты ЕГЭ 2023</w:t>
      </w:r>
      <w:r w:rsidRPr="005007EA">
        <w:rPr>
          <w:sz w:val="28"/>
          <w:szCs w:val="28"/>
        </w:rPr>
        <w:t xml:space="preserve"> г.;</w:t>
      </w:r>
    </w:p>
    <w:p w:rsidR="00E80AA1" w:rsidRPr="005007EA" w:rsidRDefault="00E80AA1" w:rsidP="00E80AA1">
      <w:pPr>
        <w:pStyle w:val="aa"/>
        <w:numPr>
          <w:ilvl w:val="0"/>
          <w:numId w:val="7"/>
        </w:numPr>
        <w:ind w:left="284" w:hanging="284"/>
        <w:jc w:val="both"/>
        <w:rPr>
          <w:sz w:val="28"/>
          <w:szCs w:val="28"/>
        </w:rPr>
      </w:pPr>
      <w:r w:rsidRPr="005007EA">
        <w:rPr>
          <w:sz w:val="28"/>
          <w:szCs w:val="28"/>
        </w:rPr>
        <w:t>сравнить школьные результаты с результатами ЕГЭ по математике, выявить проблемы и затруднения;</w:t>
      </w:r>
    </w:p>
    <w:p w:rsidR="00E80AA1" w:rsidRPr="005007EA" w:rsidRDefault="00E80AA1" w:rsidP="00E80AA1">
      <w:pPr>
        <w:pStyle w:val="aa"/>
        <w:numPr>
          <w:ilvl w:val="0"/>
          <w:numId w:val="7"/>
        </w:numPr>
        <w:ind w:left="284" w:hanging="284"/>
        <w:jc w:val="both"/>
        <w:rPr>
          <w:sz w:val="28"/>
          <w:szCs w:val="28"/>
        </w:rPr>
      </w:pPr>
      <w:r w:rsidRPr="005007EA">
        <w:rPr>
          <w:sz w:val="28"/>
          <w:szCs w:val="28"/>
        </w:rPr>
        <w:t>определить собственный регламент работы по позитивному изменению результатов;</w:t>
      </w:r>
    </w:p>
    <w:p w:rsidR="00E80AA1" w:rsidRPr="005007EA" w:rsidRDefault="00E80AA1" w:rsidP="00E80AA1">
      <w:pPr>
        <w:pStyle w:val="aa"/>
        <w:numPr>
          <w:ilvl w:val="0"/>
          <w:numId w:val="7"/>
        </w:numPr>
        <w:ind w:left="284" w:hanging="284"/>
        <w:jc w:val="both"/>
        <w:rPr>
          <w:sz w:val="28"/>
          <w:szCs w:val="28"/>
        </w:rPr>
      </w:pPr>
      <w:r w:rsidRPr="005007EA">
        <w:rPr>
          <w:sz w:val="28"/>
          <w:szCs w:val="28"/>
        </w:rPr>
        <w:t>внести в практику работы учителей математики прогнозирование результатов ЕГЭ.</w:t>
      </w:r>
    </w:p>
    <w:p w:rsidR="00E80AA1" w:rsidRPr="005007EA" w:rsidRDefault="00E80AA1" w:rsidP="00E80AA1">
      <w:pPr>
        <w:spacing w:after="0" w:line="240" w:lineRule="auto"/>
        <w:jc w:val="both"/>
        <w:rPr>
          <w:rFonts w:ascii="Times New Roman" w:eastAsia="Times New Roman" w:hAnsi="Times New Roman" w:cs="Times New Roman"/>
          <w:sz w:val="28"/>
          <w:szCs w:val="28"/>
          <w:lang w:eastAsia="ru-RU"/>
        </w:rPr>
      </w:pPr>
      <w:r w:rsidRPr="005007EA">
        <w:rPr>
          <w:rFonts w:ascii="Times New Roman" w:eastAsia="Times New Roman" w:hAnsi="Times New Roman" w:cs="Times New Roman"/>
          <w:sz w:val="28"/>
          <w:szCs w:val="28"/>
          <w:lang w:eastAsia="ru-RU"/>
        </w:rPr>
        <w:t>2. Заместителю директора, курирующего преподавание предметов естественно-математического цикла, необходимо:</w:t>
      </w:r>
    </w:p>
    <w:p w:rsidR="00E80AA1" w:rsidRPr="005007EA" w:rsidRDefault="00E80AA1" w:rsidP="00E80AA1">
      <w:pPr>
        <w:pStyle w:val="aa"/>
        <w:numPr>
          <w:ilvl w:val="0"/>
          <w:numId w:val="8"/>
        </w:numPr>
        <w:ind w:left="284" w:hanging="284"/>
        <w:jc w:val="both"/>
        <w:rPr>
          <w:sz w:val="28"/>
          <w:szCs w:val="28"/>
        </w:rPr>
      </w:pPr>
      <w:r w:rsidRPr="005007EA">
        <w:rPr>
          <w:sz w:val="28"/>
          <w:szCs w:val="28"/>
        </w:rPr>
        <w:t xml:space="preserve">осуществлять контроль качества преподавания математики, внести в систему ВШК </w:t>
      </w:r>
      <w:proofErr w:type="gramStart"/>
      <w:r w:rsidRPr="005007EA">
        <w:rPr>
          <w:sz w:val="28"/>
          <w:szCs w:val="28"/>
        </w:rPr>
        <w:t>контроль за</w:t>
      </w:r>
      <w:proofErr w:type="gramEnd"/>
      <w:r w:rsidRPr="005007EA">
        <w:rPr>
          <w:sz w:val="28"/>
          <w:szCs w:val="28"/>
        </w:rPr>
        <w:t xml:space="preserve"> работой учителей математики по работе с высокомотивированными учащимися;</w:t>
      </w:r>
    </w:p>
    <w:p w:rsidR="00E80AA1" w:rsidRPr="005007EA" w:rsidRDefault="00E80AA1" w:rsidP="00E80AA1">
      <w:pPr>
        <w:pStyle w:val="aa"/>
        <w:numPr>
          <w:ilvl w:val="0"/>
          <w:numId w:val="8"/>
        </w:numPr>
        <w:ind w:left="284" w:hanging="284"/>
        <w:jc w:val="both"/>
        <w:rPr>
          <w:b/>
          <w:sz w:val="28"/>
          <w:szCs w:val="28"/>
        </w:rPr>
      </w:pPr>
      <w:r w:rsidRPr="005007EA">
        <w:rPr>
          <w:sz w:val="28"/>
          <w:szCs w:val="28"/>
        </w:rPr>
        <w:t>контролировать посещение учащимися районных консультационных пунктов.</w:t>
      </w:r>
    </w:p>
    <w:p w:rsidR="00E80AA1" w:rsidRDefault="00E80AA1" w:rsidP="00E80AA1">
      <w:pPr>
        <w:spacing w:after="0" w:line="240" w:lineRule="auto"/>
        <w:jc w:val="both"/>
        <w:rPr>
          <w:rFonts w:ascii="Times New Roman" w:eastAsia="Times New Roman" w:hAnsi="Times New Roman" w:cs="Times New Roman"/>
          <w:b/>
          <w:sz w:val="28"/>
          <w:szCs w:val="28"/>
          <w:lang w:eastAsia="ru-RU"/>
        </w:rPr>
      </w:pPr>
    </w:p>
    <w:p w:rsidR="00E80AA1" w:rsidRDefault="00E80AA1" w:rsidP="00E80AA1">
      <w:pPr>
        <w:spacing w:after="0" w:line="240" w:lineRule="auto"/>
        <w:jc w:val="center"/>
        <w:rPr>
          <w:rFonts w:ascii="Times New Roman" w:eastAsia="Times New Roman" w:hAnsi="Times New Roman" w:cs="Times New Roman"/>
          <w:b/>
          <w:sz w:val="28"/>
          <w:szCs w:val="28"/>
          <w:lang w:eastAsia="ru-RU"/>
        </w:rPr>
      </w:pPr>
    </w:p>
    <w:p w:rsidR="00E80AA1" w:rsidRDefault="00E80AA1" w:rsidP="00E80AA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ПРЕДМЕТЫ ПО ВЫБОРУ</w:t>
      </w:r>
    </w:p>
    <w:p w:rsidR="00E80AA1" w:rsidRPr="00BC237F" w:rsidRDefault="00E80AA1" w:rsidP="00E80AA1">
      <w:pPr>
        <w:spacing w:after="0" w:line="240" w:lineRule="auto"/>
        <w:ind w:firstLine="567"/>
        <w:jc w:val="both"/>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 xml:space="preserve">В 2023 году из 14 выпускников 11 класса 8 человек сдавали необходимые для поступления в ВУЗы экзамены по выбору в форме ЕГЭ по 5 предметам.  </w:t>
      </w:r>
    </w:p>
    <w:p w:rsidR="00E80AA1" w:rsidRPr="00BC237F" w:rsidRDefault="00E80AA1" w:rsidP="00E80AA1">
      <w:pPr>
        <w:spacing w:after="0" w:line="240" w:lineRule="auto"/>
        <w:ind w:firstLine="567"/>
        <w:jc w:val="both"/>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8 выпускников выбрали для сдачи ЕГЭ только по 1 предмету, 1 выпускник</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Кадукова</w:t>
      </w:r>
      <w:proofErr w:type="spellEnd"/>
      <w:r>
        <w:rPr>
          <w:rFonts w:ascii="Times New Roman" w:eastAsia="Times New Roman" w:hAnsi="Times New Roman" w:cs="Times New Roman"/>
          <w:sz w:val="28"/>
          <w:szCs w:val="28"/>
          <w:lang w:eastAsia="ru-RU"/>
        </w:rPr>
        <w:t xml:space="preserve"> а.) выбрала </w:t>
      </w:r>
      <w:r w:rsidRPr="00BC237F">
        <w:rPr>
          <w:rFonts w:ascii="Times New Roman" w:eastAsia="Times New Roman" w:hAnsi="Times New Roman" w:cs="Times New Roman"/>
          <w:sz w:val="28"/>
          <w:szCs w:val="28"/>
          <w:lang w:eastAsia="ru-RU"/>
        </w:rPr>
        <w:t xml:space="preserve"> 2 предмета, 6 выпускников (Лунев Игорь, </w:t>
      </w:r>
      <w:proofErr w:type="spellStart"/>
      <w:r w:rsidRPr="00BC237F">
        <w:rPr>
          <w:rFonts w:ascii="Times New Roman" w:eastAsia="Times New Roman" w:hAnsi="Times New Roman" w:cs="Times New Roman"/>
          <w:sz w:val="28"/>
          <w:szCs w:val="28"/>
          <w:lang w:eastAsia="ru-RU"/>
        </w:rPr>
        <w:t>Смоликова</w:t>
      </w:r>
      <w:proofErr w:type="spellEnd"/>
      <w:proofErr w:type="gramStart"/>
      <w:r w:rsidRPr="00BC237F">
        <w:rPr>
          <w:rFonts w:ascii="Times New Roman" w:eastAsia="Times New Roman" w:hAnsi="Times New Roman" w:cs="Times New Roman"/>
          <w:sz w:val="28"/>
          <w:szCs w:val="28"/>
          <w:lang w:eastAsia="ru-RU"/>
        </w:rPr>
        <w:t xml:space="preserve"> А</w:t>
      </w:r>
      <w:proofErr w:type="gramEnd"/>
      <w:r w:rsidRPr="00BC23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sidRPr="00BC237F">
        <w:rPr>
          <w:rFonts w:ascii="Times New Roman" w:eastAsia="Times New Roman" w:hAnsi="Times New Roman" w:cs="Times New Roman"/>
          <w:sz w:val="28"/>
          <w:szCs w:val="28"/>
          <w:lang w:eastAsia="ru-RU"/>
        </w:rPr>
        <w:t>Макарец</w:t>
      </w:r>
      <w:proofErr w:type="spellEnd"/>
      <w:r w:rsidRPr="00BC237F">
        <w:rPr>
          <w:rFonts w:ascii="Times New Roman" w:eastAsia="Times New Roman" w:hAnsi="Times New Roman" w:cs="Times New Roman"/>
          <w:sz w:val="28"/>
          <w:szCs w:val="28"/>
          <w:lang w:eastAsia="ru-RU"/>
        </w:rPr>
        <w:t xml:space="preserve"> А., </w:t>
      </w:r>
      <w:proofErr w:type="spellStart"/>
      <w:r w:rsidRPr="00BC237F">
        <w:rPr>
          <w:rFonts w:ascii="Times New Roman" w:eastAsia="Times New Roman" w:hAnsi="Times New Roman" w:cs="Times New Roman"/>
          <w:sz w:val="28"/>
          <w:szCs w:val="28"/>
          <w:lang w:eastAsia="ru-RU"/>
        </w:rPr>
        <w:t>Коленкина</w:t>
      </w:r>
      <w:proofErr w:type="spellEnd"/>
      <w:r w:rsidRPr="00BC237F">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w:t>
      </w:r>
      <w:proofErr w:type="spellStart"/>
      <w:r w:rsidRPr="00BC237F">
        <w:rPr>
          <w:rFonts w:ascii="Times New Roman" w:eastAsia="Times New Roman" w:hAnsi="Times New Roman" w:cs="Times New Roman"/>
          <w:sz w:val="28"/>
          <w:szCs w:val="28"/>
          <w:lang w:eastAsia="ru-RU"/>
        </w:rPr>
        <w:t>Биницкая</w:t>
      </w:r>
      <w:proofErr w:type="spellEnd"/>
      <w:r w:rsidRPr="00BC237F">
        <w:rPr>
          <w:rFonts w:ascii="Times New Roman" w:eastAsia="Times New Roman" w:hAnsi="Times New Roman" w:cs="Times New Roman"/>
          <w:sz w:val="28"/>
          <w:szCs w:val="28"/>
          <w:lang w:eastAsia="ru-RU"/>
        </w:rPr>
        <w:t xml:space="preserve"> К.), которые не планировали продолжить обучение в ВУЗах, ограничились сдачей только двух основных предметов для получения аттестата.</w:t>
      </w:r>
    </w:p>
    <w:p w:rsidR="00E80AA1" w:rsidRPr="00BC237F" w:rsidRDefault="00E80AA1" w:rsidP="00E80AA1">
      <w:pPr>
        <w:spacing w:after="0" w:line="240" w:lineRule="auto"/>
        <w:ind w:firstLine="567"/>
        <w:rPr>
          <w:rFonts w:ascii="Times New Roman" w:eastAsia="Times New Roman" w:hAnsi="Times New Roman" w:cs="Times New Roman"/>
          <w:sz w:val="28"/>
          <w:szCs w:val="28"/>
          <w:lang w:eastAsia="ru-RU"/>
        </w:rPr>
      </w:pPr>
    </w:p>
    <w:p w:rsidR="00E80AA1" w:rsidRPr="00BC237F" w:rsidRDefault="00E80AA1" w:rsidP="00E80AA1">
      <w:pPr>
        <w:spacing w:after="0" w:line="240" w:lineRule="auto"/>
        <w:ind w:firstLine="567"/>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Выбор предметов для сдачи ЕГЭ распределился следующим образом:</w:t>
      </w:r>
    </w:p>
    <w:p w:rsidR="00E80AA1" w:rsidRPr="00BC237F" w:rsidRDefault="00E80AA1" w:rsidP="00E80AA1">
      <w:pPr>
        <w:spacing w:after="0" w:line="240" w:lineRule="auto"/>
        <w:ind w:firstLine="567"/>
        <w:rPr>
          <w:rFonts w:ascii="Times New Roman" w:eastAsia="Times New Roman" w:hAnsi="Times New Roman" w:cs="Times New Roman"/>
          <w:sz w:val="28"/>
          <w:szCs w:val="28"/>
          <w:lang w:eastAsia="ru-RU"/>
        </w:rPr>
      </w:pPr>
    </w:p>
    <w:tbl>
      <w:tblPr>
        <w:tblStyle w:val="a9"/>
        <w:tblW w:w="0" w:type="auto"/>
        <w:tblInd w:w="562" w:type="dxa"/>
        <w:tblLook w:val="04A0"/>
      </w:tblPr>
      <w:tblGrid>
        <w:gridCol w:w="2977"/>
        <w:gridCol w:w="1985"/>
        <w:gridCol w:w="2409"/>
      </w:tblGrid>
      <w:tr w:rsidR="00E80AA1" w:rsidRPr="00BC237F" w:rsidTr="00274B06">
        <w:tc>
          <w:tcPr>
            <w:tcW w:w="2977" w:type="dxa"/>
          </w:tcPr>
          <w:p w:rsidR="00E80AA1" w:rsidRPr="00BC237F" w:rsidRDefault="00E80AA1" w:rsidP="00274B06">
            <w:pPr>
              <w:jc w:val="center"/>
              <w:rPr>
                <w:rFonts w:ascii="Times New Roman" w:eastAsia="Times New Roman" w:hAnsi="Times New Roman" w:cs="Times New Roman"/>
                <w:b/>
                <w:sz w:val="28"/>
                <w:szCs w:val="28"/>
                <w:lang w:eastAsia="ru-RU"/>
              </w:rPr>
            </w:pPr>
            <w:r w:rsidRPr="00BC237F">
              <w:rPr>
                <w:rFonts w:ascii="Times New Roman" w:eastAsia="Times New Roman" w:hAnsi="Times New Roman" w:cs="Times New Roman"/>
                <w:b/>
                <w:sz w:val="28"/>
                <w:szCs w:val="28"/>
                <w:lang w:eastAsia="ru-RU"/>
              </w:rPr>
              <w:t>Предмет</w:t>
            </w:r>
          </w:p>
        </w:tc>
        <w:tc>
          <w:tcPr>
            <w:tcW w:w="1985" w:type="dxa"/>
          </w:tcPr>
          <w:p w:rsidR="00E80AA1" w:rsidRPr="00BC237F" w:rsidRDefault="00E80AA1" w:rsidP="00274B06">
            <w:pPr>
              <w:jc w:val="center"/>
              <w:rPr>
                <w:rFonts w:ascii="Times New Roman" w:eastAsia="Times New Roman" w:hAnsi="Times New Roman" w:cs="Times New Roman"/>
                <w:b/>
                <w:sz w:val="28"/>
                <w:szCs w:val="28"/>
                <w:lang w:eastAsia="ru-RU"/>
              </w:rPr>
            </w:pPr>
            <w:r w:rsidRPr="00BC237F">
              <w:rPr>
                <w:rFonts w:ascii="Times New Roman" w:eastAsia="Times New Roman" w:hAnsi="Times New Roman" w:cs="Times New Roman"/>
                <w:b/>
                <w:sz w:val="28"/>
                <w:szCs w:val="28"/>
                <w:lang w:eastAsia="ru-RU"/>
              </w:rPr>
              <w:t xml:space="preserve">Кол-во </w:t>
            </w:r>
          </w:p>
        </w:tc>
        <w:tc>
          <w:tcPr>
            <w:tcW w:w="2409" w:type="dxa"/>
          </w:tcPr>
          <w:p w:rsidR="00E80AA1" w:rsidRPr="00BC237F" w:rsidRDefault="00E80AA1" w:rsidP="00274B06">
            <w:pPr>
              <w:jc w:val="center"/>
              <w:rPr>
                <w:rFonts w:ascii="Times New Roman" w:eastAsia="Times New Roman" w:hAnsi="Times New Roman" w:cs="Times New Roman"/>
                <w:b/>
                <w:sz w:val="28"/>
                <w:szCs w:val="28"/>
                <w:lang w:eastAsia="ru-RU"/>
              </w:rPr>
            </w:pPr>
            <w:r w:rsidRPr="00BC237F">
              <w:rPr>
                <w:rFonts w:ascii="Times New Roman" w:eastAsia="Times New Roman" w:hAnsi="Times New Roman" w:cs="Times New Roman"/>
                <w:b/>
                <w:sz w:val="28"/>
                <w:szCs w:val="28"/>
                <w:lang w:eastAsia="ru-RU"/>
              </w:rPr>
              <w:t xml:space="preserve">% от общего кол-ва </w:t>
            </w:r>
          </w:p>
        </w:tc>
      </w:tr>
      <w:tr w:rsidR="00E80AA1" w:rsidRPr="00BC237F" w:rsidTr="00274B06">
        <w:tc>
          <w:tcPr>
            <w:tcW w:w="2977"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Математика (профильная)</w:t>
            </w:r>
          </w:p>
        </w:tc>
        <w:tc>
          <w:tcPr>
            <w:tcW w:w="19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8</w:t>
            </w:r>
          </w:p>
        </w:tc>
        <w:tc>
          <w:tcPr>
            <w:tcW w:w="2409"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57%</w:t>
            </w:r>
          </w:p>
        </w:tc>
      </w:tr>
      <w:tr w:rsidR="00E80AA1" w:rsidRPr="00BC237F" w:rsidTr="00274B06">
        <w:tc>
          <w:tcPr>
            <w:tcW w:w="2977"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Обществознание</w:t>
            </w:r>
          </w:p>
        </w:tc>
        <w:tc>
          <w:tcPr>
            <w:tcW w:w="19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4</w:t>
            </w:r>
          </w:p>
        </w:tc>
        <w:tc>
          <w:tcPr>
            <w:tcW w:w="2409"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28 %</w:t>
            </w:r>
          </w:p>
        </w:tc>
      </w:tr>
      <w:tr w:rsidR="00E80AA1" w:rsidRPr="00BC237F" w:rsidTr="00274B06">
        <w:tc>
          <w:tcPr>
            <w:tcW w:w="2977"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Физика</w:t>
            </w:r>
          </w:p>
        </w:tc>
        <w:tc>
          <w:tcPr>
            <w:tcW w:w="19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2409"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7%</w:t>
            </w:r>
          </w:p>
        </w:tc>
      </w:tr>
      <w:tr w:rsidR="00E80AA1" w:rsidRPr="00BC237F" w:rsidTr="00274B06">
        <w:tc>
          <w:tcPr>
            <w:tcW w:w="2977"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Химия</w:t>
            </w:r>
          </w:p>
        </w:tc>
        <w:tc>
          <w:tcPr>
            <w:tcW w:w="19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2409"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7%</w:t>
            </w:r>
          </w:p>
        </w:tc>
      </w:tr>
      <w:tr w:rsidR="00E80AA1" w:rsidRPr="00BC237F" w:rsidTr="00274B06">
        <w:tc>
          <w:tcPr>
            <w:tcW w:w="2977"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Биология</w:t>
            </w:r>
          </w:p>
        </w:tc>
        <w:tc>
          <w:tcPr>
            <w:tcW w:w="19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w:t>
            </w:r>
          </w:p>
        </w:tc>
        <w:tc>
          <w:tcPr>
            <w:tcW w:w="2409"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14%</w:t>
            </w:r>
          </w:p>
        </w:tc>
      </w:tr>
      <w:tr w:rsidR="00E80AA1" w:rsidRPr="00BC237F" w:rsidTr="00274B06">
        <w:tc>
          <w:tcPr>
            <w:tcW w:w="2977"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Информатика</w:t>
            </w:r>
          </w:p>
        </w:tc>
        <w:tc>
          <w:tcPr>
            <w:tcW w:w="19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w:t>
            </w:r>
          </w:p>
        </w:tc>
        <w:tc>
          <w:tcPr>
            <w:tcW w:w="2409"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14%</w:t>
            </w:r>
          </w:p>
        </w:tc>
      </w:tr>
    </w:tbl>
    <w:p w:rsidR="00E80AA1" w:rsidRPr="00BC237F" w:rsidRDefault="00E80AA1" w:rsidP="00E80AA1">
      <w:pPr>
        <w:spacing w:after="0" w:line="240" w:lineRule="auto"/>
        <w:ind w:firstLine="567"/>
        <w:rPr>
          <w:rFonts w:ascii="Times New Roman" w:eastAsia="Times New Roman" w:hAnsi="Times New Roman" w:cs="Times New Roman"/>
          <w:sz w:val="28"/>
          <w:szCs w:val="28"/>
          <w:lang w:eastAsia="ru-RU"/>
        </w:rPr>
      </w:pPr>
    </w:p>
    <w:p w:rsidR="00E80AA1" w:rsidRPr="00BC237F" w:rsidRDefault="00E80AA1" w:rsidP="00E80AA1">
      <w:pPr>
        <w:spacing w:after="0" w:line="240" w:lineRule="auto"/>
        <w:ind w:firstLine="567"/>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 xml:space="preserve">По сравнению с 2022 годом выбор </w:t>
      </w:r>
      <w:proofErr w:type="gramStart"/>
      <w:r w:rsidRPr="00BC237F">
        <w:rPr>
          <w:rFonts w:ascii="Times New Roman" w:eastAsia="Times New Roman" w:hAnsi="Times New Roman" w:cs="Times New Roman"/>
          <w:sz w:val="28"/>
          <w:szCs w:val="28"/>
          <w:lang w:eastAsia="ru-RU"/>
        </w:rPr>
        <w:t>выпускников</w:t>
      </w:r>
      <w:proofErr w:type="gramEnd"/>
      <w:r w:rsidRPr="00BC237F">
        <w:rPr>
          <w:rFonts w:ascii="Times New Roman" w:eastAsia="Times New Roman" w:hAnsi="Times New Roman" w:cs="Times New Roman"/>
          <w:sz w:val="28"/>
          <w:szCs w:val="28"/>
          <w:lang w:eastAsia="ru-RU"/>
        </w:rPr>
        <w:t xml:space="preserve"> безусловно претерпел некоторые изменения. Ниже в таблице приведены данные по выбору предметов для сдачи ЕГЭ </w:t>
      </w:r>
      <w:proofErr w:type="gramStart"/>
      <w:r w:rsidRPr="00BC237F">
        <w:rPr>
          <w:rFonts w:ascii="Times New Roman" w:eastAsia="Times New Roman" w:hAnsi="Times New Roman" w:cs="Times New Roman"/>
          <w:sz w:val="28"/>
          <w:szCs w:val="28"/>
          <w:lang w:eastAsia="ru-RU"/>
        </w:rPr>
        <w:t>за</w:t>
      </w:r>
      <w:proofErr w:type="gramEnd"/>
      <w:r w:rsidRPr="00BC237F">
        <w:rPr>
          <w:rFonts w:ascii="Times New Roman" w:eastAsia="Times New Roman" w:hAnsi="Times New Roman" w:cs="Times New Roman"/>
          <w:sz w:val="28"/>
          <w:szCs w:val="28"/>
          <w:lang w:eastAsia="ru-RU"/>
        </w:rPr>
        <w:t xml:space="preserve"> последние 4 года:</w:t>
      </w:r>
    </w:p>
    <w:p w:rsidR="00E80AA1" w:rsidRPr="00BC237F" w:rsidRDefault="00E80AA1" w:rsidP="00E80AA1">
      <w:pPr>
        <w:spacing w:after="0" w:line="240" w:lineRule="auto"/>
        <w:rPr>
          <w:rFonts w:ascii="Times New Roman" w:eastAsia="Times New Roman" w:hAnsi="Times New Roman" w:cs="Times New Roman"/>
          <w:sz w:val="28"/>
          <w:szCs w:val="28"/>
          <w:lang w:eastAsia="ru-RU"/>
        </w:rPr>
      </w:pPr>
    </w:p>
    <w:tbl>
      <w:tblPr>
        <w:tblStyle w:val="a9"/>
        <w:tblW w:w="0" w:type="auto"/>
        <w:tblLook w:val="04A0"/>
      </w:tblPr>
      <w:tblGrid>
        <w:gridCol w:w="2255"/>
        <w:gridCol w:w="887"/>
        <w:gridCol w:w="885"/>
        <w:gridCol w:w="886"/>
        <w:gridCol w:w="888"/>
        <w:gridCol w:w="887"/>
        <w:gridCol w:w="885"/>
        <w:gridCol w:w="886"/>
        <w:gridCol w:w="886"/>
      </w:tblGrid>
      <w:tr w:rsidR="00E80AA1" w:rsidRPr="00BC237F" w:rsidTr="00274B06">
        <w:tc>
          <w:tcPr>
            <w:tcW w:w="2255" w:type="dxa"/>
            <w:vMerge w:val="restart"/>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 xml:space="preserve">Предметы </w:t>
            </w:r>
          </w:p>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по выбору</w:t>
            </w:r>
          </w:p>
        </w:tc>
        <w:tc>
          <w:tcPr>
            <w:tcW w:w="1772" w:type="dxa"/>
            <w:gridSpan w:val="2"/>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2019 - 2020</w:t>
            </w:r>
          </w:p>
        </w:tc>
        <w:tc>
          <w:tcPr>
            <w:tcW w:w="1774" w:type="dxa"/>
            <w:gridSpan w:val="2"/>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2020 - 2021</w:t>
            </w:r>
          </w:p>
        </w:tc>
        <w:tc>
          <w:tcPr>
            <w:tcW w:w="1772" w:type="dxa"/>
            <w:gridSpan w:val="2"/>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2021 - 2022</w:t>
            </w:r>
          </w:p>
        </w:tc>
        <w:tc>
          <w:tcPr>
            <w:tcW w:w="1772" w:type="dxa"/>
            <w:gridSpan w:val="2"/>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2022-2023</w:t>
            </w:r>
          </w:p>
        </w:tc>
      </w:tr>
      <w:tr w:rsidR="00E80AA1" w:rsidRPr="00BC237F" w:rsidTr="00274B06">
        <w:tc>
          <w:tcPr>
            <w:tcW w:w="2255" w:type="dxa"/>
            <w:vMerge/>
          </w:tcPr>
          <w:p w:rsidR="00E80AA1" w:rsidRPr="00BC237F" w:rsidRDefault="00E80AA1" w:rsidP="00274B06">
            <w:pPr>
              <w:rPr>
                <w:rFonts w:ascii="Times New Roman" w:eastAsia="Times New Roman" w:hAnsi="Times New Roman" w:cs="Times New Roman"/>
                <w:b/>
                <w:i/>
                <w:sz w:val="28"/>
                <w:szCs w:val="28"/>
                <w:lang w:eastAsia="ru-RU"/>
              </w:rPr>
            </w:pPr>
          </w:p>
        </w:tc>
        <w:tc>
          <w:tcPr>
            <w:tcW w:w="887"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кол-во</w:t>
            </w:r>
          </w:p>
        </w:tc>
        <w:tc>
          <w:tcPr>
            <w:tcW w:w="885"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кол-во</w:t>
            </w:r>
          </w:p>
        </w:tc>
        <w:tc>
          <w:tcPr>
            <w:tcW w:w="888"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w:t>
            </w:r>
          </w:p>
        </w:tc>
        <w:tc>
          <w:tcPr>
            <w:tcW w:w="887"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кол-во</w:t>
            </w:r>
          </w:p>
        </w:tc>
        <w:tc>
          <w:tcPr>
            <w:tcW w:w="885"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Кол-во</w:t>
            </w:r>
          </w:p>
        </w:tc>
        <w:tc>
          <w:tcPr>
            <w:tcW w:w="886" w:type="dxa"/>
          </w:tcPr>
          <w:p w:rsidR="00E80AA1" w:rsidRPr="00BC237F" w:rsidRDefault="00E80AA1" w:rsidP="00274B06">
            <w:pPr>
              <w:jc w:val="center"/>
              <w:rPr>
                <w:rFonts w:ascii="Times New Roman" w:eastAsia="Times New Roman" w:hAnsi="Times New Roman" w:cs="Times New Roman"/>
                <w:b/>
                <w:i/>
                <w:sz w:val="28"/>
                <w:szCs w:val="28"/>
                <w:lang w:eastAsia="ru-RU"/>
              </w:rPr>
            </w:pPr>
            <w:r w:rsidRPr="00BC237F">
              <w:rPr>
                <w:rFonts w:ascii="Times New Roman" w:eastAsia="Times New Roman" w:hAnsi="Times New Roman" w:cs="Times New Roman"/>
                <w:b/>
                <w:i/>
                <w:sz w:val="28"/>
                <w:szCs w:val="28"/>
                <w:lang w:eastAsia="ru-RU"/>
              </w:rPr>
              <w:t>%</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Математика (</w:t>
            </w:r>
            <w:proofErr w:type="spellStart"/>
            <w:proofErr w:type="gramStart"/>
            <w:r w:rsidRPr="00BC237F">
              <w:rPr>
                <w:rFonts w:ascii="Times New Roman" w:eastAsia="Times New Roman" w:hAnsi="Times New Roman" w:cs="Times New Roman"/>
                <w:sz w:val="28"/>
                <w:szCs w:val="28"/>
                <w:lang w:eastAsia="ru-RU"/>
              </w:rPr>
              <w:t>проф</w:t>
            </w:r>
            <w:proofErr w:type="spellEnd"/>
            <w:proofErr w:type="gramEnd"/>
            <w:r w:rsidRPr="00BC237F">
              <w:rPr>
                <w:rFonts w:ascii="Times New Roman" w:eastAsia="Times New Roman" w:hAnsi="Times New Roman" w:cs="Times New Roman"/>
                <w:sz w:val="28"/>
                <w:szCs w:val="28"/>
                <w:lang w:eastAsia="ru-RU"/>
              </w:rPr>
              <w:t>).</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11</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64%</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6</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60%</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11</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8</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57%</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Литература</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История</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4</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22%</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3</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30%</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3</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Обществознание</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9</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52%</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6</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60%</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10</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4</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28%</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География</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Физика</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11%</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10%</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7%</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Химия</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3</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17%</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7%</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Биология</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4</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22%</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14%</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 xml:space="preserve">Английский язык </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10%</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5%</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r>
      <w:tr w:rsidR="00E80AA1" w:rsidRPr="00BC237F" w:rsidTr="00274B06">
        <w:tc>
          <w:tcPr>
            <w:tcW w:w="2255" w:type="dxa"/>
          </w:tcPr>
          <w:p w:rsidR="00E80AA1" w:rsidRPr="00BC237F" w:rsidRDefault="00E80AA1" w:rsidP="00274B06">
            <w:pP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Информатика</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3</w:t>
            </w:r>
          </w:p>
        </w:tc>
        <w:tc>
          <w:tcPr>
            <w:tcW w:w="888"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30%</w:t>
            </w:r>
          </w:p>
        </w:tc>
        <w:tc>
          <w:tcPr>
            <w:tcW w:w="887"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4</w:t>
            </w:r>
          </w:p>
        </w:tc>
        <w:tc>
          <w:tcPr>
            <w:tcW w:w="885"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20%</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2</w:t>
            </w:r>
          </w:p>
        </w:tc>
        <w:tc>
          <w:tcPr>
            <w:tcW w:w="886" w:type="dxa"/>
          </w:tcPr>
          <w:p w:rsidR="00E80AA1" w:rsidRPr="00BC237F" w:rsidRDefault="00E80AA1" w:rsidP="00274B06">
            <w:pPr>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sz w:val="28"/>
                <w:szCs w:val="28"/>
                <w:lang w:eastAsia="ru-RU"/>
              </w:rPr>
              <w:t>14%</w:t>
            </w:r>
          </w:p>
        </w:tc>
      </w:tr>
    </w:tbl>
    <w:p w:rsidR="00E80AA1" w:rsidRPr="00BC237F" w:rsidRDefault="00E80AA1" w:rsidP="00E80AA1">
      <w:pPr>
        <w:spacing w:after="0" w:line="240" w:lineRule="auto"/>
        <w:ind w:firstLine="426"/>
        <w:jc w:val="center"/>
        <w:rPr>
          <w:rFonts w:ascii="Times New Roman" w:hAnsi="Times New Roman" w:cs="Times New Roman"/>
          <w:b/>
          <w:sz w:val="28"/>
          <w:szCs w:val="28"/>
        </w:rPr>
      </w:pPr>
    </w:p>
    <w:p w:rsidR="00E80AA1" w:rsidRDefault="00E80AA1" w:rsidP="00E80AA1">
      <w:pPr>
        <w:spacing w:after="0" w:line="240" w:lineRule="auto"/>
        <w:ind w:firstLine="426"/>
        <w:jc w:val="center"/>
        <w:rPr>
          <w:rFonts w:ascii="Times New Roman" w:hAnsi="Times New Roman" w:cs="Times New Roman"/>
          <w:b/>
          <w:sz w:val="28"/>
          <w:szCs w:val="28"/>
        </w:rPr>
      </w:pPr>
    </w:p>
    <w:p w:rsidR="00E80AA1" w:rsidRPr="00BC237F" w:rsidRDefault="00E80AA1" w:rsidP="00E80AA1">
      <w:pPr>
        <w:spacing w:after="0" w:line="240" w:lineRule="auto"/>
        <w:ind w:firstLine="426"/>
        <w:jc w:val="center"/>
        <w:rPr>
          <w:rFonts w:ascii="Times New Roman" w:hAnsi="Times New Roman" w:cs="Times New Roman"/>
          <w:b/>
          <w:sz w:val="28"/>
          <w:szCs w:val="28"/>
        </w:rPr>
      </w:pPr>
      <w:proofErr w:type="gramStart"/>
      <w:r w:rsidRPr="00BC237F">
        <w:rPr>
          <w:rFonts w:ascii="Times New Roman" w:hAnsi="Times New Roman" w:cs="Times New Roman"/>
          <w:b/>
          <w:sz w:val="28"/>
          <w:szCs w:val="28"/>
        </w:rPr>
        <w:t>Динамика результатов ЕГЭ по предметам за последние 5 лет.</w:t>
      </w:r>
      <w:proofErr w:type="gramEnd"/>
    </w:p>
    <w:p w:rsidR="00E80AA1" w:rsidRPr="00BC237F" w:rsidRDefault="00E80AA1" w:rsidP="00E80AA1">
      <w:pPr>
        <w:spacing w:after="0" w:line="240" w:lineRule="auto"/>
        <w:ind w:firstLine="426"/>
        <w:jc w:val="center"/>
        <w:rPr>
          <w:rFonts w:ascii="Times New Roman" w:hAnsi="Times New Roman" w:cs="Times New Roman"/>
          <w:b/>
          <w:sz w:val="28"/>
          <w:szCs w:val="28"/>
        </w:rPr>
      </w:pPr>
    </w:p>
    <w:tbl>
      <w:tblPr>
        <w:tblStyle w:val="a9"/>
        <w:tblW w:w="10208" w:type="dxa"/>
        <w:tblInd w:w="-147" w:type="dxa"/>
        <w:tblLayout w:type="fixed"/>
        <w:tblLook w:val="04A0"/>
      </w:tblPr>
      <w:tblGrid>
        <w:gridCol w:w="2269"/>
        <w:gridCol w:w="794"/>
        <w:gridCol w:w="794"/>
        <w:gridCol w:w="794"/>
        <w:gridCol w:w="793"/>
        <w:gridCol w:w="794"/>
        <w:gridCol w:w="794"/>
        <w:gridCol w:w="794"/>
        <w:gridCol w:w="794"/>
        <w:gridCol w:w="794"/>
        <w:gridCol w:w="794"/>
      </w:tblGrid>
      <w:tr w:rsidR="00E80AA1" w:rsidRPr="00BC237F" w:rsidTr="00274B06">
        <w:trPr>
          <w:cantSplit/>
          <w:trHeight w:val="1773"/>
        </w:trPr>
        <w:tc>
          <w:tcPr>
            <w:tcW w:w="2269" w:type="dxa"/>
            <w:textDirection w:val="btLr"/>
          </w:tcPr>
          <w:p w:rsidR="00E80AA1" w:rsidRPr="00BC237F" w:rsidRDefault="00E80AA1" w:rsidP="00274B06">
            <w:pPr>
              <w:ind w:left="113" w:right="113"/>
              <w:jc w:val="center"/>
              <w:rPr>
                <w:rFonts w:ascii="Times New Roman" w:hAnsi="Times New Roman" w:cs="Times New Roman"/>
                <w:b/>
                <w:sz w:val="28"/>
                <w:szCs w:val="28"/>
              </w:rPr>
            </w:pPr>
            <w:r w:rsidRPr="00BC237F">
              <w:rPr>
                <w:rFonts w:ascii="Times New Roman" w:hAnsi="Times New Roman" w:cs="Times New Roman"/>
                <w:b/>
                <w:sz w:val="28"/>
                <w:szCs w:val="28"/>
              </w:rPr>
              <w:t xml:space="preserve">   </w:t>
            </w:r>
          </w:p>
          <w:p w:rsidR="00E80AA1" w:rsidRPr="00BC237F" w:rsidRDefault="00E80AA1" w:rsidP="00274B06">
            <w:pPr>
              <w:ind w:left="113" w:right="113"/>
              <w:jc w:val="center"/>
              <w:rPr>
                <w:rFonts w:ascii="Times New Roman" w:hAnsi="Times New Roman" w:cs="Times New Roman"/>
                <w:b/>
                <w:sz w:val="28"/>
                <w:szCs w:val="28"/>
              </w:rPr>
            </w:pPr>
          </w:p>
          <w:p w:rsidR="00E80AA1" w:rsidRPr="00BC237F" w:rsidRDefault="00E80AA1" w:rsidP="00274B06">
            <w:pPr>
              <w:ind w:left="113" w:right="113"/>
              <w:jc w:val="center"/>
              <w:rPr>
                <w:rFonts w:ascii="Times New Roman" w:hAnsi="Times New Roman" w:cs="Times New Roman"/>
                <w:b/>
                <w:sz w:val="28"/>
                <w:szCs w:val="28"/>
              </w:rPr>
            </w:pPr>
            <w:r w:rsidRPr="00BC237F">
              <w:rPr>
                <w:rFonts w:ascii="Times New Roman" w:hAnsi="Times New Roman" w:cs="Times New Roman"/>
                <w:b/>
                <w:sz w:val="28"/>
                <w:szCs w:val="28"/>
              </w:rPr>
              <w:t xml:space="preserve">Предметы </w:t>
            </w:r>
          </w:p>
        </w:tc>
        <w:tc>
          <w:tcPr>
            <w:tcW w:w="794" w:type="dxa"/>
            <w:textDirection w:val="btLr"/>
          </w:tcPr>
          <w:p w:rsidR="00E80AA1" w:rsidRPr="00BC237F" w:rsidRDefault="00E80AA1" w:rsidP="00274B06">
            <w:pPr>
              <w:ind w:left="113" w:right="113"/>
              <w:jc w:val="center"/>
              <w:rPr>
                <w:rFonts w:ascii="Times New Roman" w:hAnsi="Times New Roman" w:cs="Times New Roman"/>
                <w:sz w:val="28"/>
                <w:szCs w:val="28"/>
              </w:rPr>
            </w:pPr>
            <w:r w:rsidRPr="00BC237F">
              <w:rPr>
                <w:rFonts w:ascii="Times New Roman" w:hAnsi="Times New Roman" w:cs="Times New Roman"/>
                <w:b/>
                <w:sz w:val="28"/>
                <w:szCs w:val="28"/>
              </w:rPr>
              <w:t>2019г.</w:t>
            </w:r>
          </w:p>
        </w:tc>
        <w:tc>
          <w:tcPr>
            <w:tcW w:w="794" w:type="dxa"/>
            <w:textDirection w:val="btLr"/>
          </w:tcPr>
          <w:p w:rsidR="00E80AA1" w:rsidRPr="00BC237F" w:rsidRDefault="00E80AA1" w:rsidP="00274B06">
            <w:pPr>
              <w:ind w:left="113" w:right="113"/>
              <w:jc w:val="center"/>
              <w:rPr>
                <w:rFonts w:ascii="Times New Roman" w:hAnsi="Times New Roman" w:cs="Times New Roman"/>
                <w:b/>
                <w:sz w:val="28"/>
                <w:szCs w:val="28"/>
              </w:rPr>
            </w:pPr>
            <w:r w:rsidRPr="00BC237F">
              <w:rPr>
                <w:rFonts w:ascii="Times New Roman" w:hAnsi="Times New Roman" w:cs="Times New Roman"/>
                <w:sz w:val="28"/>
                <w:szCs w:val="28"/>
              </w:rPr>
              <w:t xml:space="preserve">Кол-во </w:t>
            </w:r>
            <w:proofErr w:type="spellStart"/>
            <w:r w:rsidRPr="00BC237F">
              <w:rPr>
                <w:rFonts w:ascii="Times New Roman" w:hAnsi="Times New Roman" w:cs="Times New Roman"/>
                <w:sz w:val="28"/>
                <w:szCs w:val="28"/>
              </w:rPr>
              <w:t>неуспешников</w:t>
            </w:r>
            <w:proofErr w:type="spellEnd"/>
          </w:p>
        </w:tc>
        <w:tc>
          <w:tcPr>
            <w:tcW w:w="794" w:type="dxa"/>
            <w:textDirection w:val="btLr"/>
          </w:tcPr>
          <w:p w:rsidR="00E80AA1" w:rsidRPr="00BC237F" w:rsidRDefault="00E80AA1" w:rsidP="00274B06">
            <w:pPr>
              <w:ind w:left="113" w:right="113"/>
              <w:jc w:val="center"/>
              <w:rPr>
                <w:rFonts w:ascii="Times New Roman" w:hAnsi="Times New Roman" w:cs="Times New Roman"/>
                <w:sz w:val="28"/>
                <w:szCs w:val="28"/>
              </w:rPr>
            </w:pPr>
            <w:r w:rsidRPr="00BC237F">
              <w:rPr>
                <w:rFonts w:ascii="Times New Roman" w:hAnsi="Times New Roman" w:cs="Times New Roman"/>
                <w:b/>
                <w:sz w:val="28"/>
                <w:szCs w:val="28"/>
              </w:rPr>
              <w:t>2020г.</w:t>
            </w:r>
          </w:p>
        </w:tc>
        <w:tc>
          <w:tcPr>
            <w:tcW w:w="793" w:type="dxa"/>
            <w:textDirection w:val="btLr"/>
          </w:tcPr>
          <w:p w:rsidR="00E80AA1" w:rsidRPr="00BC237F" w:rsidRDefault="00E80AA1" w:rsidP="00274B06">
            <w:pPr>
              <w:ind w:left="113" w:right="113"/>
              <w:jc w:val="center"/>
              <w:rPr>
                <w:rFonts w:ascii="Times New Roman" w:hAnsi="Times New Roman" w:cs="Times New Roman"/>
                <w:sz w:val="28"/>
                <w:szCs w:val="28"/>
              </w:rPr>
            </w:pPr>
            <w:r w:rsidRPr="00BC237F">
              <w:rPr>
                <w:rFonts w:ascii="Times New Roman" w:hAnsi="Times New Roman" w:cs="Times New Roman"/>
                <w:sz w:val="28"/>
                <w:szCs w:val="28"/>
              </w:rPr>
              <w:t xml:space="preserve">Кол-во </w:t>
            </w:r>
            <w:proofErr w:type="spellStart"/>
            <w:r w:rsidRPr="00BC237F">
              <w:rPr>
                <w:rFonts w:ascii="Times New Roman" w:hAnsi="Times New Roman" w:cs="Times New Roman"/>
                <w:sz w:val="28"/>
                <w:szCs w:val="28"/>
              </w:rPr>
              <w:t>неуспешников</w:t>
            </w:r>
            <w:proofErr w:type="spellEnd"/>
          </w:p>
        </w:tc>
        <w:tc>
          <w:tcPr>
            <w:tcW w:w="794" w:type="dxa"/>
            <w:textDirection w:val="btLr"/>
          </w:tcPr>
          <w:p w:rsidR="00E80AA1" w:rsidRPr="00BC237F" w:rsidRDefault="00E80AA1" w:rsidP="00274B06">
            <w:pPr>
              <w:ind w:left="113" w:right="113"/>
              <w:jc w:val="center"/>
              <w:rPr>
                <w:rFonts w:ascii="Times New Roman" w:hAnsi="Times New Roman" w:cs="Times New Roman"/>
                <w:b/>
                <w:sz w:val="28"/>
                <w:szCs w:val="28"/>
              </w:rPr>
            </w:pPr>
            <w:r w:rsidRPr="00BC237F">
              <w:rPr>
                <w:rFonts w:ascii="Times New Roman" w:hAnsi="Times New Roman" w:cs="Times New Roman"/>
                <w:b/>
                <w:sz w:val="28"/>
                <w:szCs w:val="28"/>
              </w:rPr>
              <w:t>2021г.</w:t>
            </w:r>
          </w:p>
        </w:tc>
        <w:tc>
          <w:tcPr>
            <w:tcW w:w="794" w:type="dxa"/>
            <w:textDirection w:val="btLr"/>
          </w:tcPr>
          <w:p w:rsidR="00E80AA1" w:rsidRPr="00BC237F" w:rsidRDefault="00E80AA1" w:rsidP="00274B06">
            <w:pPr>
              <w:ind w:left="113" w:right="113"/>
              <w:jc w:val="center"/>
              <w:rPr>
                <w:rFonts w:ascii="Times New Roman" w:hAnsi="Times New Roman" w:cs="Times New Roman"/>
                <w:sz w:val="28"/>
                <w:szCs w:val="28"/>
              </w:rPr>
            </w:pPr>
            <w:r w:rsidRPr="00BC237F">
              <w:rPr>
                <w:rFonts w:ascii="Times New Roman" w:hAnsi="Times New Roman" w:cs="Times New Roman"/>
                <w:sz w:val="28"/>
                <w:szCs w:val="28"/>
              </w:rPr>
              <w:t xml:space="preserve">Кол-во </w:t>
            </w:r>
            <w:proofErr w:type="spellStart"/>
            <w:r w:rsidRPr="00BC237F">
              <w:rPr>
                <w:rFonts w:ascii="Times New Roman" w:hAnsi="Times New Roman" w:cs="Times New Roman"/>
                <w:sz w:val="28"/>
                <w:szCs w:val="28"/>
              </w:rPr>
              <w:t>неуспешников</w:t>
            </w:r>
            <w:proofErr w:type="spellEnd"/>
          </w:p>
        </w:tc>
        <w:tc>
          <w:tcPr>
            <w:tcW w:w="794" w:type="dxa"/>
            <w:textDirection w:val="btLr"/>
          </w:tcPr>
          <w:p w:rsidR="00E80AA1" w:rsidRPr="00BC237F" w:rsidRDefault="00E80AA1" w:rsidP="00274B06">
            <w:pPr>
              <w:ind w:left="113" w:right="113"/>
              <w:jc w:val="center"/>
              <w:rPr>
                <w:rFonts w:ascii="Times New Roman" w:hAnsi="Times New Roman" w:cs="Times New Roman"/>
                <w:sz w:val="28"/>
                <w:szCs w:val="28"/>
              </w:rPr>
            </w:pPr>
            <w:r w:rsidRPr="00BC237F">
              <w:rPr>
                <w:rFonts w:ascii="Times New Roman" w:hAnsi="Times New Roman" w:cs="Times New Roman"/>
                <w:b/>
                <w:sz w:val="28"/>
                <w:szCs w:val="28"/>
              </w:rPr>
              <w:t>2022г.</w:t>
            </w:r>
          </w:p>
        </w:tc>
        <w:tc>
          <w:tcPr>
            <w:tcW w:w="794" w:type="dxa"/>
            <w:textDirection w:val="btLr"/>
          </w:tcPr>
          <w:p w:rsidR="00E80AA1" w:rsidRPr="00BC237F" w:rsidRDefault="00E80AA1" w:rsidP="00274B06">
            <w:pPr>
              <w:ind w:left="113" w:right="113"/>
              <w:jc w:val="center"/>
              <w:rPr>
                <w:rFonts w:ascii="Times New Roman" w:hAnsi="Times New Roman" w:cs="Times New Roman"/>
                <w:b/>
                <w:sz w:val="28"/>
                <w:szCs w:val="28"/>
              </w:rPr>
            </w:pPr>
            <w:r w:rsidRPr="00BC237F">
              <w:rPr>
                <w:rFonts w:ascii="Times New Roman" w:hAnsi="Times New Roman" w:cs="Times New Roman"/>
                <w:sz w:val="28"/>
                <w:szCs w:val="28"/>
              </w:rPr>
              <w:t xml:space="preserve">Кол-во </w:t>
            </w:r>
            <w:proofErr w:type="spellStart"/>
            <w:r w:rsidRPr="00BC237F">
              <w:rPr>
                <w:rFonts w:ascii="Times New Roman" w:hAnsi="Times New Roman" w:cs="Times New Roman"/>
                <w:sz w:val="28"/>
                <w:szCs w:val="28"/>
              </w:rPr>
              <w:t>неуспешников</w:t>
            </w:r>
            <w:proofErr w:type="spellEnd"/>
          </w:p>
        </w:tc>
        <w:tc>
          <w:tcPr>
            <w:tcW w:w="794" w:type="dxa"/>
            <w:textDirection w:val="btLr"/>
          </w:tcPr>
          <w:p w:rsidR="00E80AA1" w:rsidRPr="00BC237F" w:rsidRDefault="00E80AA1" w:rsidP="00274B06">
            <w:pPr>
              <w:ind w:left="113" w:right="113"/>
              <w:jc w:val="center"/>
              <w:rPr>
                <w:rFonts w:ascii="Times New Roman" w:hAnsi="Times New Roman" w:cs="Times New Roman"/>
                <w:b/>
                <w:sz w:val="28"/>
                <w:szCs w:val="28"/>
              </w:rPr>
            </w:pPr>
            <w:r w:rsidRPr="00BC237F">
              <w:rPr>
                <w:rFonts w:ascii="Times New Roman" w:hAnsi="Times New Roman" w:cs="Times New Roman"/>
                <w:b/>
                <w:sz w:val="28"/>
                <w:szCs w:val="28"/>
              </w:rPr>
              <w:t>2023</w:t>
            </w:r>
          </w:p>
        </w:tc>
        <w:tc>
          <w:tcPr>
            <w:tcW w:w="794" w:type="dxa"/>
            <w:textDirection w:val="btLr"/>
          </w:tcPr>
          <w:p w:rsidR="00E80AA1" w:rsidRPr="00BC237F" w:rsidRDefault="00E80AA1" w:rsidP="00274B06">
            <w:pPr>
              <w:ind w:left="113" w:right="113"/>
              <w:jc w:val="center"/>
              <w:rPr>
                <w:rFonts w:ascii="Times New Roman" w:hAnsi="Times New Roman" w:cs="Times New Roman"/>
                <w:sz w:val="28"/>
                <w:szCs w:val="28"/>
              </w:rPr>
            </w:pPr>
            <w:r w:rsidRPr="00BC237F">
              <w:rPr>
                <w:rFonts w:ascii="Times New Roman" w:hAnsi="Times New Roman" w:cs="Times New Roman"/>
                <w:sz w:val="28"/>
                <w:szCs w:val="28"/>
              </w:rPr>
              <w:t xml:space="preserve">Кол-во </w:t>
            </w:r>
            <w:proofErr w:type="spellStart"/>
            <w:r w:rsidRPr="00BC237F">
              <w:rPr>
                <w:rFonts w:ascii="Times New Roman" w:hAnsi="Times New Roman" w:cs="Times New Roman"/>
                <w:sz w:val="28"/>
                <w:szCs w:val="28"/>
              </w:rPr>
              <w:t>неуспешников</w:t>
            </w:r>
            <w:proofErr w:type="spellEnd"/>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hAnsi="Times New Roman" w:cs="Times New Roman"/>
                <w:sz w:val="28"/>
                <w:szCs w:val="28"/>
              </w:rPr>
              <w:t>Русский язык</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72,7</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73,3</w:t>
            </w:r>
          </w:p>
        </w:tc>
        <w:tc>
          <w:tcPr>
            <w:tcW w:w="793"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74,7</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69,8</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68,4</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Математика (база)</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5</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w:t>
            </w:r>
          </w:p>
        </w:tc>
        <w:tc>
          <w:tcPr>
            <w:tcW w:w="793" w:type="dxa"/>
          </w:tcPr>
          <w:p w:rsidR="00E80AA1" w:rsidRPr="00BC237F" w:rsidRDefault="00E80AA1" w:rsidP="00274B06">
            <w:pPr>
              <w:jc w:val="center"/>
              <w:rPr>
                <w:rFonts w:ascii="Times New Roman" w:hAnsi="Times New Roman" w:cs="Times New Roman"/>
                <w:sz w:val="28"/>
                <w:szCs w:val="28"/>
              </w:rPr>
            </w:pP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w:t>
            </w:r>
          </w:p>
        </w:tc>
        <w:tc>
          <w:tcPr>
            <w:tcW w:w="794" w:type="dxa"/>
          </w:tcPr>
          <w:p w:rsidR="00E80AA1" w:rsidRPr="00BC237F" w:rsidRDefault="00E80AA1" w:rsidP="00274B06">
            <w:pPr>
              <w:jc w:val="center"/>
              <w:rPr>
                <w:rFonts w:ascii="Times New Roman" w:hAnsi="Times New Roman" w:cs="Times New Roman"/>
                <w:sz w:val="28"/>
                <w:szCs w:val="28"/>
              </w:rPr>
            </w:pP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4,8</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4,5</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Математика (проф.)</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66,6</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63,5</w:t>
            </w:r>
          </w:p>
        </w:tc>
        <w:tc>
          <w:tcPr>
            <w:tcW w:w="793"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69,7</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66</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59,6</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Обществознание</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65,3</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72,6</w:t>
            </w:r>
          </w:p>
        </w:tc>
        <w:tc>
          <w:tcPr>
            <w:tcW w:w="793"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74,5</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72,3</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1</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69,3</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lastRenderedPageBreak/>
              <w:t>Физика</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49,3</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52</w:t>
            </w:r>
          </w:p>
        </w:tc>
        <w:tc>
          <w:tcPr>
            <w:tcW w:w="793"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61</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64</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26</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1</w:t>
            </w:r>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Химия</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48</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68,6</w:t>
            </w:r>
          </w:p>
        </w:tc>
        <w:tc>
          <w:tcPr>
            <w:tcW w:w="793"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w:t>
            </w:r>
          </w:p>
        </w:tc>
        <w:tc>
          <w:tcPr>
            <w:tcW w:w="794" w:type="dxa"/>
          </w:tcPr>
          <w:p w:rsidR="00E80AA1" w:rsidRPr="00BC237F" w:rsidRDefault="00E80AA1" w:rsidP="00274B06">
            <w:pPr>
              <w:jc w:val="center"/>
              <w:rPr>
                <w:rFonts w:ascii="Times New Roman" w:hAnsi="Times New Roman" w:cs="Times New Roman"/>
                <w:sz w:val="28"/>
                <w:szCs w:val="28"/>
              </w:rPr>
            </w:pP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51</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38</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Биология</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57</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42</w:t>
            </w:r>
          </w:p>
        </w:tc>
        <w:tc>
          <w:tcPr>
            <w:tcW w:w="793"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1</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w:t>
            </w:r>
          </w:p>
        </w:tc>
        <w:tc>
          <w:tcPr>
            <w:tcW w:w="794" w:type="dxa"/>
          </w:tcPr>
          <w:p w:rsidR="00E80AA1" w:rsidRPr="00BC237F" w:rsidRDefault="00E80AA1" w:rsidP="00274B06">
            <w:pPr>
              <w:jc w:val="center"/>
              <w:rPr>
                <w:rFonts w:ascii="Times New Roman" w:hAnsi="Times New Roman" w:cs="Times New Roman"/>
                <w:sz w:val="28"/>
                <w:szCs w:val="28"/>
              </w:rPr>
            </w:pP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48</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54,5</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r>
      <w:tr w:rsidR="00E80AA1" w:rsidRPr="00BC237F" w:rsidTr="00274B06">
        <w:tc>
          <w:tcPr>
            <w:tcW w:w="2269" w:type="dxa"/>
          </w:tcPr>
          <w:p w:rsidR="00E80AA1" w:rsidRPr="00BC237F" w:rsidRDefault="00E80AA1" w:rsidP="00274B06">
            <w:pPr>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Информатика</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w:t>
            </w:r>
          </w:p>
        </w:tc>
        <w:tc>
          <w:tcPr>
            <w:tcW w:w="794" w:type="dxa"/>
          </w:tcPr>
          <w:p w:rsidR="00E80AA1" w:rsidRPr="00BC237F" w:rsidRDefault="00E80AA1" w:rsidP="00274B06">
            <w:pPr>
              <w:jc w:val="center"/>
              <w:rPr>
                <w:rFonts w:ascii="Times New Roman" w:hAnsi="Times New Roman" w:cs="Times New Roman"/>
                <w:sz w:val="28"/>
                <w:szCs w:val="28"/>
              </w:rPr>
            </w:pP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w:t>
            </w:r>
          </w:p>
        </w:tc>
        <w:tc>
          <w:tcPr>
            <w:tcW w:w="793" w:type="dxa"/>
          </w:tcPr>
          <w:p w:rsidR="00E80AA1" w:rsidRPr="00BC237F" w:rsidRDefault="00E80AA1" w:rsidP="00274B06">
            <w:pPr>
              <w:jc w:val="center"/>
              <w:rPr>
                <w:rFonts w:ascii="Times New Roman" w:hAnsi="Times New Roman" w:cs="Times New Roman"/>
                <w:sz w:val="28"/>
                <w:szCs w:val="28"/>
              </w:rPr>
            </w:pP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71</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43,3</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1</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83</w:t>
            </w:r>
          </w:p>
        </w:tc>
        <w:tc>
          <w:tcPr>
            <w:tcW w:w="794" w:type="dxa"/>
          </w:tcPr>
          <w:p w:rsidR="00E80AA1" w:rsidRPr="00BC237F" w:rsidRDefault="00E80AA1" w:rsidP="00274B06">
            <w:pPr>
              <w:jc w:val="center"/>
              <w:rPr>
                <w:rFonts w:ascii="Times New Roman" w:hAnsi="Times New Roman" w:cs="Times New Roman"/>
                <w:sz w:val="28"/>
                <w:szCs w:val="28"/>
              </w:rPr>
            </w:pPr>
            <w:r w:rsidRPr="00BC237F">
              <w:rPr>
                <w:rFonts w:ascii="Times New Roman" w:hAnsi="Times New Roman" w:cs="Times New Roman"/>
                <w:sz w:val="28"/>
                <w:szCs w:val="28"/>
              </w:rPr>
              <w:t>0</w:t>
            </w:r>
          </w:p>
        </w:tc>
      </w:tr>
    </w:tbl>
    <w:p w:rsidR="00E80AA1" w:rsidRPr="00BC237F" w:rsidRDefault="00E80AA1" w:rsidP="00E80AA1">
      <w:pPr>
        <w:spacing w:after="0" w:line="240" w:lineRule="auto"/>
        <w:ind w:firstLine="426"/>
        <w:rPr>
          <w:rFonts w:ascii="Times New Roman" w:hAnsi="Times New Roman" w:cs="Times New Roman"/>
          <w:b/>
          <w:i/>
          <w:sz w:val="28"/>
          <w:szCs w:val="28"/>
        </w:rPr>
      </w:pPr>
    </w:p>
    <w:p w:rsidR="00E80AA1" w:rsidRPr="00BC237F" w:rsidRDefault="00E80AA1" w:rsidP="00E80AA1">
      <w:pPr>
        <w:spacing w:after="0" w:line="240" w:lineRule="auto"/>
        <w:ind w:firstLine="426"/>
        <w:jc w:val="both"/>
        <w:rPr>
          <w:rFonts w:ascii="Times New Roman" w:hAnsi="Times New Roman" w:cs="Times New Roman"/>
          <w:b/>
          <w:i/>
          <w:sz w:val="28"/>
          <w:szCs w:val="28"/>
        </w:rPr>
      </w:pPr>
    </w:p>
    <w:p w:rsidR="00E80AA1" w:rsidRPr="00BC237F" w:rsidRDefault="00E80AA1" w:rsidP="00E80AA1">
      <w:pPr>
        <w:spacing w:after="0" w:line="240" w:lineRule="auto"/>
        <w:ind w:firstLine="426"/>
        <w:jc w:val="both"/>
        <w:rPr>
          <w:rFonts w:ascii="Times New Roman" w:eastAsia="Times New Roman" w:hAnsi="Times New Roman" w:cs="Times New Roman"/>
          <w:sz w:val="28"/>
          <w:szCs w:val="28"/>
          <w:lang w:eastAsia="ru-RU"/>
        </w:rPr>
      </w:pPr>
      <w:r w:rsidRPr="00F404A2">
        <w:rPr>
          <w:rFonts w:ascii="Times New Roman" w:hAnsi="Times New Roman" w:cs="Times New Roman"/>
          <w:b/>
          <w:i/>
          <w:sz w:val="32"/>
          <w:szCs w:val="32"/>
        </w:rPr>
        <w:t>ЕГЭ  по обществознанию</w:t>
      </w:r>
      <w:r w:rsidRPr="00BC237F">
        <w:rPr>
          <w:rFonts w:ascii="Times New Roman" w:hAnsi="Times New Roman" w:cs="Times New Roman"/>
          <w:sz w:val="28"/>
          <w:szCs w:val="28"/>
        </w:rPr>
        <w:t xml:space="preserve"> сдавали 4</w:t>
      </w:r>
      <w:r>
        <w:rPr>
          <w:rFonts w:ascii="Times New Roman" w:hAnsi="Times New Roman" w:cs="Times New Roman"/>
          <w:sz w:val="28"/>
          <w:szCs w:val="28"/>
        </w:rPr>
        <w:t xml:space="preserve"> выпускника</w:t>
      </w:r>
      <w:r w:rsidRPr="00BC237F">
        <w:rPr>
          <w:rFonts w:ascii="Times New Roman" w:hAnsi="Times New Roman" w:cs="Times New Roman"/>
          <w:sz w:val="28"/>
          <w:szCs w:val="28"/>
        </w:rPr>
        <w:t xml:space="preserve">. Минимальный порог (42 балла) преодолели все учащиеся. </w:t>
      </w:r>
      <w:r>
        <w:rPr>
          <w:rFonts w:ascii="Times New Roman" w:eastAsia="Times New Roman" w:hAnsi="Times New Roman" w:cs="Times New Roman"/>
          <w:sz w:val="28"/>
          <w:szCs w:val="28"/>
          <w:lang w:eastAsia="ru-RU"/>
        </w:rPr>
        <w:t>Лучший  результат</w:t>
      </w:r>
      <w:r w:rsidRPr="00BC237F">
        <w:rPr>
          <w:rFonts w:ascii="Times New Roman" w:eastAsia="Times New Roman" w:hAnsi="Times New Roman" w:cs="Times New Roman"/>
          <w:sz w:val="28"/>
          <w:szCs w:val="28"/>
          <w:lang w:eastAsia="ru-RU"/>
        </w:rPr>
        <w:t xml:space="preserve">  у Глущенко Полины 85 б.</w:t>
      </w:r>
    </w:p>
    <w:p w:rsidR="00E80AA1" w:rsidRPr="00BC237F" w:rsidRDefault="00E80AA1" w:rsidP="00E80AA1">
      <w:pPr>
        <w:spacing w:after="0" w:line="240" w:lineRule="auto"/>
        <w:ind w:firstLine="426"/>
        <w:jc w:val="both"/>
        <w:rPr>
          <w:rFonts w:ascii="Times New Roman" w:eastAsia="Times New Roman" w:hAnsi="Times New Roman" w:cs="Times New Roman"/>
          <w:sz w:val="28"/>
          <w:szCs w:val="28"/>
          <w:lang w:eastAsia="ru-RU"/>
        </w:rPr>
      </w:pPr>
      <w:r w:rsidRPr="00BC237F">
        <w:rPr>
          <w:rFonts w:ascii="Times New Roman" w:hAnsi="Times New Roman" w:cs="Times New Roman"/>
          <w:noProof/>
          <w:color w:val="FF0000"/>
          <w:sz w:val="28"/>
          <w:szCs w:val="28"/>
          <w:lang w:eastAsia="ru-RU"/>
        </w:rPr>
        <w:drawing>
          <wp:inline distT="0" distB="0" distL="0" distR="0">
            <wp:extent cx="5940425" cy="3691255"/>
            <wp:effectExtent l="0" t="0" r="3175" b="0"/>
            <wp:docPr id="4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80AA1" w:rsidRPr="00BC237F" w:rsidRDefault="00E80AA1" w:rsidP="00E80AA1">
      <w:pPr>
        <w:spacing w:after="0" w:line="240" w:lineRule="auto"/>
        <w:ind w:firstLine="426"/>
        <w:jc w:val="both"/>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Средний балл в районе составил 68,5 балла, с</w:t>
      </w:r>
      <w:r w:rsidRPr="00BC237F">
        <w:rPr>
          <w:rFonts w:ascii="Times New Roman" w:hAnsi="Times New Roman" w:cs="Times New Roman"/>
          <w:sz w:val="28"/>
          <w:szCs w:val="28"/>
        </w:rPr>
        <w:t xml:space="preserve">редний балл по школе – 69,3(выше </w:t>
      </w:r>
      <w:proofErr w:type="spellStart"/>
      <w:r w:rsidRPr="00BC237F">
        <w:rPr>
          <w:rFonts w:ascii="Times New Roman" w:hAnsi="Times New Roman" w:cs="Times New Roman"/>
          <w:sz w:val="28"/>
          <w:szCs w:val="28"/>
        </w:rPr>
        <w:t>среднерайонного</w:t>
      </w:r>
      <w:proofErr w:type="spellEnd"/>
      <w:r w:rsidRPr="00BC237F">
        <w:rPr>
          <w:rFonts w:ascii="Times New Roman" w:hAnsi="Times New Roman" w:cs="Times New Roman"/>
          <w:sz w:val="28"/>
          <w:szCs w:val="28"/>
        </w:rPr>
        <w:t xml:space="preserve"> на 0,8). 3 учащихся набрали баллы выше районного. Низкий результат у </w:t>
      </w:r>
      <w:proofErr w:type="spellStart"/>
      <w:r w:rsidRPr="00BC237F">
        <w:rPr>
          <w:rFonts w:ascii="Times New Roman" w:hAnsi="Times New Roman" w:cs="Times New Roman"/>
          <w:sz w:val="28"/>
          <w:szCs w:val="28"/>
        </w:rPr>
        <w:t>Ивеншева</w:t>
      </w:r>
      <w:proofErr w:type="spellEnd"/>
      <w:r w:rsidRPr="00BC237F">
        <w:rPr>
          <w:rFonts w:ascii="Times New Roman" w:hAnsi="Times New Roman" w:cs="Times New Roman"/>
          <w:sz w:val="28"/>
          <w:szCs w:val="28"/>
        </w:rPr>
        <w:t xml:space="preserve"> И. (44б)</w:t>
      </w:r>
    </w:p>
    <w:p w:rsidR="00E80AA1" w:rsidRPr="00BC237F" w:rsidRDefault="00E80AA1" w:rsidP="00E80AA1">
      <w:pPr>
        <w:spacing w:after="0" w:line="240" w:lineRule="auto"/>
        <w:ind w:firstLine="426"/>
        <w:jc w:val="both"/>
        <w:rPr>
          <w:rFonts w:ascii="Times New Roman" w:eastAsia="Times New Roman" w:hAnsi="Times New Roman" w:cs="Times New Roman"/>
          <w:sz w:val="28"/>
          <w:szCs w:val="28"/>
          <w:lang w:eastAsia="ru-RU"/>
        </w:rPr>
      </w:pPr>
      <w:r w:rsidRPr="00BC237F">
        <w:rPr>
          <w:rFonts w:ascii="Times New Roman" w:hAnsi="Times New Roman" w:cs="Times New Roman"/>
          <w:sz w:val="28"/>
          <w:szCs w:val="28"/>
        </w:rPr>
        <w:t xml:space="preserve">В </w:t>
      </w:r>
      <w:proofErr w:type="spellStart"/>
      <w:r w:rsidRPr="00BC237F">
        <w:rPr>
          <w:rFonts w:ascii="Times New Roman" w:hAnsi="Times New Roman" w:cs="Times New Roman"/>
          <w:sz w:val="28"/>
          <w:szCs w:val="28"/>
        </w:rPr>
        <w:t>общерайонном</w:t>
      </w:r>
      <w:proofErr w:type="spellEnd"/>
      <w:r w:rsidRPr="00BC237F">
        <w:rPr>
          <w:rFonts w:ascii="Times New Roman" w:hAnsi="Times New Roman" w:cs="Times New Roman"/>
          <w:sz w:val="28"/>
          <w:szCs w:val="28"/>
        </w:rPr>
        <w:t xml:space="preserve"> рейтинге из 18 школ МБОУ СОШ № 4 занимает 9 место (учитель </w:t>
      </w:r>
      <w:proofErr w:type="spellStart"/>
      <w:r w:rsidRPr="00BC237F">
        <w:rPr>
          <w:rFonts w:ascii="Times New Roman" w:hAnsi="Times New Roman" w:cs="Times New Roman"/>
          <w:sz w:val="28"/>
          <w:szCs w:val="28"/>
        </w:rPr>
        <w:t>Ефимченко</w:t>
      </w:r>
      <w:proofErr w:type="spellEnd"/>
      <w:r w:rsidRPr="00BC237F">
        <w:rPr>
          <w:rFonts w:ascii="Times New Roman" w:hAnsi="Times New Roman" w:cs="Times New Roman"/>
          <w:sz w:val="28"/>
          <w:szCs w:val="28"/>
        </w:rPr>
        <w:t xml:space="preserve"> С.О.).</w:t>
      </w:r>
    </w:p>
    <w:p w:rsidR="00E80AA1" w:rsidRPr="00BC237F" w:rsidRDefault="00E80AA1" w:rsidP="00E80AA1">
      <w:pPr>
        <w:spacing w:after="0" w:line="240" w:lineRule="auto"/>
        <w:jc w:val="center"/>
        <w:rPr>
          <w:rFonts w:ascii="Times New Roman" w:eastAsia="Times New Roman" w:hAnsi="Times New Roman" w:cs="Times New Roman"/>
          <w:sz w:val="28"/>
          <w:szCs w:val="28"/>
          <w:lang w:eastAsia="ru-RU"/>
        </w:rPr>
      </w:pPr>
    </w:p>
    <w:p w:rsidR="00E80AA1" w:rsidRPr="00BC237F" w:rsidRDefault="00E80AA1" w:rsidP="00E80AA1">
      <w:pPr>
        <w:spacing w:after="0" w:line="240" w:lineRule="auto"/>
        <w:jc w:val="center"/>
        <w:rPr>
          <w:rFonts w:ascii="Times New Roman" w:eastAsia="Times New Roman" w:hAnsi="Times New Roman" w:cs="Times New Roman"/>
          <w:sz w:val="28"/>
          <w:szCs w:val="28"/>
          <w:lang w:eastAsia="ru-RU"/>
        </w:rPr>
      </w:pPr>
      <w:r w:rsidRPr="00BC237F">
        <w:rPr>
          <w:rFonts w:ascii="Times New Roman" w:eastAsia="Times New Roman" w:hAnsi="Times New Roman" w:cs="Times New Roman"/>
          <w:noProof/>
          <w:sz w:val="28"/>
          <w:szCs w:val="28"/>
          <w:lang w:eastAsia="ru-RU"/>
        </w:rPr>
        <w:drawing>
          <wp:inline distT="0" distB="0" distL="0" distR="0">
            <wp:extent cx="4572000" cy="2613660"/>
            <wp:effectExtent l="0" t="0" r="0" b="15240"/>
            <wp:docPr id="42"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80AA1" w:rsidRPr="00BC237F" w:rsidRDefault="00E80AA1" w:rsidP="00E80AA1">
      <w:pPr>
        <w:spacing w:after="0" w:line="240" w:lineRule="auto"/>
        <w:jc w:val="both"/>
        <w:rPr>
          <w:rFonts w:ascii="Times New Roman" w:eastAsia="Times New Roman" w:hAnsi="Times New Roman" w:cs="Times New Roman"/>
          <w:sz w:val="28"/>
          <w:szCs w:val="28"/>
          <w:lang w:eastAsia="ru-RU"/>
        </w:rPr>
      </w:pPr>
    </w:p>
    <w:p w:rsidR="00E80AA1" w:rsidRPr="00BC237F" w:rsidRDefault="00E80AA1" w:rsidP="00E80AA1">
      <w:pPr>
        <w:spacing w:after="0" w:line="240" w:lineRule="auto"/>
        <w:ind w:firstLine="567"/>
        <w:jc w:val="both"/>
        <w:rPr>
          <w:rFonts w:ascii="Times New Roman" w:hAnsi="Times New Roman" w:cs="Times New Roman"/>
          <w:b/>
          <w:i/>
          <w:sz w:val="28"/>
          <w:szCs w:val="28"/>
        </w:rPr>
      </w:pPr>
    </w:p>
    <w:p w:rsidR="00E80AA1" w:rsidRPr="00BC237F" w:rsidRDefault="00E80AA1" w:rsidP="00E80AA1">
      <w:pPr>
        <w:spacing w:after="0" w:line="240" w:lineRule="auto"/>
        <w:ind w:firstLine="567"/>
        <w:jc w:val="both"/>
        <w:rPr>
          <w:rFonts w:ascii="Times New Roman" w:hAnsi="Times New Roman" w:cs="Times New Roman"/>
          <w:sz w:val="28"/>
          <w:szCs w:val="28"/>
        </w:rPr>
      </w:pPr>
      <w:r w:rsidRPr="00F404A2">
        <w:rPr>
          <w:rFonts w:ascii="Times New Roman" w:hAnsi="Times New Roman" w:cs="Times New Roman"/>
          <w:b/>
          <w:i/>
          <w:sz w:val="32"/>
          <w:szCs w:val="32"/>
        </w:rPr>
        <w:lastRenderedPageBreak/>
        <w:t>ЕГЭ  по информатике</w:t>
      </w:r>
      <w:r w:rsidRPr="00BC237F">
        <w:rPr>
          <w:rFonts w:ascii="Times New Roman" w:hAnsi="Times New Roman" w:cs="Times New Roman"/>
          <w:sz w:val="28"/>
          <w:szCs w:val="28"/>
        </w:rPr>
        <w:t xml:space="preserve"> сдавали 2 выпускника. Минимальный порог (40 баллов)</w:t>
      </w:r>
      <w:r>
        <w:rPr>
          <w:rFonts w:ascii="Times New Roman" w:hAnsi="Times New Roman" w:cs="Times New Roman"/>
          <w:sz w:val="28"/>
          <w:szCs w:val="28"/>
        </w:rPr>
        <w:t xml:space="preserve"> преодолели оба</w:t>
      </w:r>
      <w:r w:rsidRPr="00BC237F">
        <w:rPr>
          <w:rFonts w:ascii="Times New Roman" w:hAnsi="Times New Roman" w:cs="Times New Roman"/>
          <w:sz w:val="28"/>
          <w:szCs w:val="28"/>
        </w:rPr>
        <w:t xml:space="preserve"> учащихся.  </w:t>
      </w:r>
      <w:r w:rsidRPr="00BC237F">
        <w:rPr>
          <w:rFonts w:ascii="Times New Roman" w:eastAsia="Times New Roman" w:hAnsi="Times New Roman" w:cs="Times New Roman"/>
          <w:sz w:val="28"/>
          <w:szCs w:val="28"/>
          <w:lang w:eastAsia="ru-RU"/>
        </w:rPr>
        <w:t xml:space="preserve">Лучший результат  </w:t>
      </w:r>
      <w:proofErr w:type="gramStart"/>
      <w:r w:rsidRPr="00BC237F">
        <w:rPr>
          <w:rFonts w:ascii="Times New Roman" w:eastAsia="Times New Roman" w:hAnsi="Times New Roman" w:cs="Times New Roman"/>
          <w:sz w:val="28"/>
          <w:szCs w:val="28"/>
          <w:lang w:eastAsia="ru-RU"/>
        </w:rPr>
        <w:t>у</w:t>
      </w:r>
      <w:proofErr w:type="gramEnd"/>
      <w:r w:rsidRPr="00BC237F">
        <w:rPr>
          <w:rFonts w:ascii="Times New Roman" w:eastAsia="Times New Roman" w:hAnsi="Times New Roman" w:cs="Times New Roman"/>
          <w:sz w:val="28"/>
          <w:szCs w:val="28"/>
          <w:lang w:eastAsia="ru-RU"/>
        </w:rPr>
        <w:t xml:space="preserve"> Прус И.(87 б.). Средний балл в районе составил 58,9 с</w:t>
      </w:r>
      <w:r w:rsidRPr="00BC237F">
        <w:rPr>
          <w:rFonts w:ascii="Times New Roman" w:hAnsi="Times New Roman" w:cs="Times New Roman"/>
          <w:sz w:val="28"/>
          <w:szCs w:val="28"/>
        </w:rPr>
        <w:t xml:space="preserve">редний балл по школе – 83 (выше </w:t>
      </w:r>
      <w:proofErr w:type="spellStart"/>
      <w:r w:rsidRPr="00BC237F">
        <w:rPr>
          <w:rFonts w:ascii="Times New Roman" w:hAnsi="Times New Roman" w:cs="Times New Roman"/>
          <w:sz w:val="28"/>
          <w:szCs w:val="28"/>
        </w:rPr>
        <w:t>среднерайонного</w:t>
      </w:r>
      <w:proofErr w:type="spellEnd"/>
      <w:r>
        <w:rPr>
          <w:rFonts w:ascii="Times New Roman" w:hAnsi="Times New Roman" w:cs="Times New Roman"/>
          <w:sz w:val="28"/>
          <w:szCs w:val="28"/>
        </w:rPr>
        <w:t xml:space="preserve"> </w:t>
      </w:r>
      <w:r w:rsidRPr="00BC237F">
        <w:rPr>
          <w:rFonts w:ascii="Times New Roman" w:hAnsi="Times New Roman" w:cs="Times New Roman"/>
          <w:sz w:val="28"/>
          <w:szCs w:val="28"/>
        </w:rPr>
        <w:t xml:space="preserve">на 24,1) В </w:t>
      </w:r>
      <w:proofErr w:type="spellStart"/>
      <w:r w:rsidRPr="00BC237F">
        <w:rPr>
          <w:rFonts w:ascii="Times New Roman" w:hAnsi="Times New Roman" w:cs="Times New Roman"/>
          <w:sz w:val="28"/>
          <w:szCs w:val="28"/>
        </w:rPr>
        <w:t>общерайонном</w:t>
      </w:r>
      <w:proofErr w:type="spellEnd"/>
      <w:r w:rsidRPr="00BC237F">
        <w:rPr>
          <w:rFonts w:ascii="Times New Roman" w:hAnsi="Times New Roman" w:cs="Times New Roman"/>
          <w:sz w:val="28"/>
          <w:szCs w:val="28"/>
        </w:rPr>
        <w:t xml:space="preserve"> рейтинге из 14 школ МБОУ СОШ № 4 занимает 1 место (учитель </w:t>
      </w:r>
      <w:proofErr w:type="spellStart"/>
      <w:r w:rsidRPr="00BC237F">
        <w:rPr>
          <w:rFonts w:ascii="Times New Roman" w:hAnsi="Times New Roman" w:cs="Times New Roman"/>
          <w:sz w:val="28"/>
          <w:szCs w:val="28"/>
        </w:rPr>
        <w:t>Барачина</w:t>
      </w:r>
      <w:proofErr w:type="spellEnd"/>
      <w:r w:rsidRPr="00BC237F">
        <w:rPr>
          <w:rFonts w:ascii="Times New Roman" w:hAnsi="Times New Roman" w:cs="Times New Roman"/>
          <w:sz w:val="28"/>
          <w:szCs w:val="28"/>
        </w:rPr>
        <w:t xml:space="preserve"> Н.И.).</w:t>
      </w:r>
    </w:p>
    <w:p w:rsidR="00E80AA1" w:rsidRPr="00BC237F" w:rsidRDefault="00E80AA1" w:rsidP="00E80AA1">
      <w:pPr>
        <w:spacing w:after="0" w:line="240" w:lineRule="auto"/>
        <w:ind w:firstLine="567"/>
        <w:jc w:val="both"/>
        <w:rPr>
          <w:rFonts w:ascii="Times New Roman" w:hAnsi="Times New Roman" w:cs="Times New Roman"/>
          <w:sz w:val="28"/>
          <w:szCs w:val="28"/>
        </w:rPr>
      </w:pPr>
      <w:r w:rsidRPr="00BC237F">
        <w:rPr>
          <w:rFonts w:ascii="Times New Roman" w:hAnsi="Times New Roman" w:cs="Times New Roman"/>
          <w:noProof/>
          <w:color w:val="000000"/>
          <w:sz w:val="28"/>
          <w:szCs w:val="28"/>
          <w:lang w:eastAsia="ru-RU"/>
        </w:rPr>
        <w:drawing>
          <wp:inline distT="0" distB="0" distL="0" distR="0">
            <wp:extent cx="4670977" cy="2663190"/>
            <wp:effectExtent l="19050" t="0" r="0" b="0"/>
            <wp:docPr id="4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80AA1" w:rsidRPr="00BC237F" w:rsidRDefault="00E80AA1" w:rsidP="00E80AA1">
      <w:pPr>
        <w:spacing w:after="0" w:line="240" w:lineRule="auto"/>
        <w:ind w:firstLine="567"/>
        <w:jc w:val="both"/>
        <w:rPr>
          <w:rFonts w:ascii="Times New Roman" w:hAnsi="Times New Roman" w:cs="Times New Roman"/>
          <w:b/>
          <w:i/>
          <w:sz w:val="28"/>
          <w:szCs w:val="28"/>
        </w:rPr>
      </w:pPr>
    </w:p>
    <w:p w:rsidR="00E80AA1" w:rsidRPr="00BC237F" w:rsidRDefault="00E80AA1" w:rsidP="00E80AA1">
      <w:pPr>
        <w:spacing w:after="0" w:line="240" w:lineRule="auto"/>
        <w:jc w:val="center"/>
        <w:rPr>
          <w:rFonts w:ascii="Times New Roman" w:hAnsi="Times New Roman" w:cs="Times New Roman"/>
          <w:b/>
          <w:i/>
          <w:sz w:val="28"/>
          <w:szCs w:val="28"/>
        </w:rPr>
      </w:pPr>
    </w:p>
    <w:p w:rsidR="00E80AA1" w:rsidRPr="00BC237F" w:rsidRDefault="00E80AA1" w:rsidP="00E80AA1">
      <w:pPr>
        <w:spacing w:after="0" w:line="240" w:lineRule="auto"/>
        <w:jc w:val="center"/>
        <w:rPr>
          <w:rFonts w:ascii="Times New Roman" w:hAnsi="Times New Roman" w:cs="Times New Roman"/>
          <w:b/>
          <w:i/>
          <w:sz w:val="28"/>
          <w:szCs w:val="28"/>
        </w:rPr>
      </w:pPr>
      <w:r w:rsidRPr="00BC237F">
        <w:rPr>
          <w:rFonts w:ascii="Times New Roman" w:hAnsi="Times New Roman" w:cs="Times New Roman"/>
          <w:b/>
          <w:i/>
          <w:noProof/>
          <w:sz w:val="28"/>
          <w:szCs w:val="28"/>
          <w:lang w:eastAsia="ru-RU"/>
        </w:rPr>
        <w:drawing>
          <wp:inline distT="0" distB="0" distL="0" distR="0">
            <wp:extent cx="5018405" cy="1771650"/>
            <wp:effectExtent l="19050" t="0" r="10795" b="0"/>
            <wp:docPr id="44"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80AA1" w:rsidRPr="00BC237F" w:rsidRDefault="00E80AA1" w:rsidP="00E80AA1">
      <w:pPr>
        <w:spacing w:after="0" w:line="240" w:lineRule="auto"/>
        <w:ind w:firstLine="567"/>
        <w:rPr>
          <w:rFonts w:ascii="Times New Roman" w:hAnsi="Times New Roman" w:cs="Times New Roman"/>
          <w:b/>
          <w:i/>
          <w:sz w:val="28"/>
          <w:szCs w:val="28"/>
        </w:rPr>
      </w:pPr>
    </w:p>
    <w:p w:rsidR="00E80AA1" w:rsidRPr="00BC237F" w:rsidRDefault="00E80AA1" w:rsidP="00E80AA1">
      <w:pPr>
        <w:spacing w:after="0" w:line="240" w:lineRule="auto"/>
        <w:ind w:firstLine="567"/>
        <w:rPr>
          <w:rFonts w:ascii="Times New Roman" w:hAnsi="Times New Roman" w:cs="Times New Roman"/>
          <w:sz w:val="28"/>
          <w:szCs w:val="28"/>
        </w:rPr>
      </w:pPr>
      <w:r w:rsidRPr="00F404A2">
        <w:rPr>
          <w:rFonts w:ascii="Times New Roman" w:hAnsi="Times New Roman" w:cs="Times New Roman"/>
          <w:b/>
          <w:i/>
          <w:sz w:val="32"/>
          <w:szCs w:val="32"/>
        </w:rPr>
        <w:t>ЕГЭ  по физике</w:t>
      </w:r>
      <w:r w:rsidRPr="00BC237F">
        <w:rPr>
          <w:rFonts w:ascii="Times New Roman" w:hAnsi="Times New Roman" w:cs="Times New Roman"/>
          <w:sz w:val="28"/>
          <w:szCs w:val="28"/>
        </w:rPr>
        <w:t xml:space="preserve"> сдавала 1 выпускник, которая не </w:t>
      </w:r>
      <w:r>
        <w:rPr>
          <w:rFonts w:ascii="Times New Roman" w:hAnsi="Times New Roman" w:cs="Times New Roman"/>
          <w:sz w:val="28"/>
          <w:szCs w:val="28"/>
        </w:rPr>
        <w:t>преодолел</w:t>
      </w:r>
      <w:r w:rsidRPr="00BC237F">
        <w:rPr>
          <w:rFonts w:ascii="Times New Roman" w:hAnsi="Times New Roman" w:cs="Times New Roman"/>
          <w:sz w:val="28"/>
          <w:szCs w:val="28"/>
        </w:rPr>
        <w:t xml:space="preserve"> минимальный порог (36 баллов), набрал 26 баллов</w:t>
      </w:r>
    </w:p>
    <w:p w:rsidR="00E80AA1" w:rsidRPr="00BC237F" w:rsidRDefault="00E80AA1" w:rsidP="00E80AA1">
      <w:pPr>
        <w:spacing w:after="0" w:line="240" w:lineRule="auto"/>
        <w:ind w:firstLine="567"/>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Средний балл в районе составил 60,3</w:t>
      </w:r>
      <w:r>
        <w:rPr>
          <w:rFonts w:ascii="Times New Roman" w:eastAsia="Times New Roman" w:hAnsi="Times New Roman" w:cs="Times New Roman"/>
          <w:sz w:val="28"/>
          <w:szCs w:val="28"/>
          <w:lang w:eastAsia="ru-RU"/>
        </w:rPr>
        <w:t>.</w:t>
      </w:r>
      <w:r w:rsidRPr="00BC237F">
        <w:rPr>
          <w:rFonts w:ascii="Times New Roman" w:eastAsia="Times New Roman" w:hAnsi="Times New Roman" w:cs="Times New Roman"/>
          <w:sz w:val="28"/>
          <w:szCs w:val="28"/>
          <w:lang w:eastAsia="ru-RU"/>
        </w:rPr>
        <w:t xml:space="preserve">  </w:t>
      </w:r>
      <w:r w:rsidRPr="00BC237F">
        <w:rPr>
          <w:rFonts w:ascii="Times New Roman" w:hAnsi="Times New Roman" w:cs="Times New Roman"/>
          <w:sz w:val="28"/>
          <w:szCs w:val="28"/>
        </w:rPr>
        <w:t xml:space="preserve">В </w:t>
      </w:r>
      <w:proofErr w:type="spellStart"/>
      <w:r w:rsidRPr="00BC237F">
        <w:rPr>
          <w:rFonts w:ascii="Times New Roman" w:hAnsi="Times New Roman" w:cs="Times New Roman"/>
          <w:sz w:val="28"/>
          <w:szCs w:val="28"/>
        </w:rPr>
        <w:t>общерайонном</w:t>
      </w:r>
      <w:proofErr w:type="spellEnd"/>
      <w:r w:rsidRPr="00BC237F">
        <w:rPr>
          <w:rFonts w:ascii="Times New Roman" w:hAnsi="Times New Roman" w:cs="Times New Roman"/>
          <w:sz w:val="28"/>
          <w:szCs w:val="28"/>
        </w:rPr>
        <w:t xml:space="preserve"> рейтинге из 14 школ МБОУ СОШ № 4 занимает 14 место (учитель Ткаченко С.Е.).</w:t>
      </w:r>
    </w:p>
    <w:p w:rsidR="00E80AA1" w:rsidRPr="00BC237F" w:rsidRDefault="00E80AA1" w:rsidP="00E80AA1">
      <w:pPr>
        <w:spacing w:after="0" w:line="240" w:lineRule="auto"/>
        <w:ind w:firstLine="567"/>
        <w:rPr>
          <w:rFonts w:ascii="Times New Roman" w:hAnsi="Times New Roman" w:cs="Times New Roman"/>
          <w:sz w:val="28"/>
          <w:szCs w:val="28"/>
        </w:rPr>
      </w:pPr>
      <w:r w:rsidRPr="00BC237F">
        <w:rPr>
          <w:rFonts w:ascii="Times New Roman" w:hAnsi="Times New Roman" w:cs="Times New Roman"/>
          <w:noProof/>
          <w:color w:val="000000"/>
          <w:sz w:val="28"/>
          <w:szCs w:val="28"/>
          <w:lang w:eastAsia="ru-RU"/>
        </w:rPr>
        <w:drawing>
          <wp:inline distT="0" distB="0" distL="0" distR="0">
            <wp:extent cx="5562600" cy="2997200"/>
            <wp:effectExtent l="0" t="0" r="0" b="0"/>
            <wp:docPr id="4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80AA1" w:rsidRDefault="00E80AA1" w:rsidP="00E80AA1">
      <w:pPr>
        <w:spacing w:after="0" w:line="240" w:lineRule="auto"/>
        <w:ind w:firstLine="567"/>
        <w:rPr>
          <w:rFonts w:ascii="Times New Roman" w:hAnsi="Times New Roman" w:cs="Times New Roman"/>
          <w:b/>
          <w:i/>
          <w:sz w:val="28"/>
          <w:szCs w:val="28"/>
        </w:rPr>
      </w:pPr>
      <w:r w:rsidRPr="00BC237F">
        <w:rPr>
          <w:rFonts w:ascii="Times New Roman" w:hAnsi="Times New Roman" w:cs="Times New Roman"/>
          <w:b/>
          <w:i/>
          <w:noProof/>
          <w:sz w:val="28"/>
          <w:szCs w:val="28"/>
          <w:lang w:eastAsia="ru-RU"/>
        </w:rPr>
        <w:lastRenderedPageBreak/>
        <w:drawing>
          <wp:inline distT="0" distB="0" distL="0" distR="0">
            <wp:extent cx="4959350" cy="1784350"/>
            <wp:effectExtent l="19050" t="0" r="12700" b="6350"/>
            <wp:docPr id="4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80AA1" w:rsidRPr="00BC237F" w:rsidRDefault="00E80AA1" w:rsidP="00E80AA1">
      <w:pPr>
        <w:spacing w:after="0" w:line="240" w:lineRule="auto"/>
        <w:ind w:firstLine="567"/>
        <w:rPr>
          <w:rFonts w:ascii="Times New Roman" w:hAnsi="Times New Roman" w:cs="Times New Roman"/>
          <w:b/>
          <w:i/>
          <w:sz w:val="28"/>
          <w:szCs w:val="28"/>
        </w:rPr>
      </w:pPr>
    </w:p>
    <w:p w:rsidR="00E80AA1" w:rsidRDefault="00E80AA1" w:rsidP="00E80AA1">
      <w:pPr>
        <w:spacing w:after="0" w:line="240" w:lineRule="auto"/>
        <w:ind w:firstLine="567"/>
        <w:rPr>
          <w:rFonts w:ascii="Times New Roman" w:hAnsi="Times New Roman" w:cs="Times New Roman"/>
          <w:sz w:val="28"/>
          <w:szCs w:val="28"/>
        </w:rPr>
      </w:pPr>
      <w:r w:rsidRPr="00F404A2">
        <w:rPr>
          <w:rFonts w:ascii="Times New Roman" w:hAnsi="Times New Roman" w:cs="Times New Roman"/>
          <w:b/>
          <w:i/>
          <w:sz w:val="32"/>
          <w:szCs w:val="32"/>
        </w:rPr>
        <w:t>ЕГЭ  по химии</w:t>
      </w:r>
      <w:r w:rsidRPr="00BC237F">
        <w:rPr>
          <w:rFonts w:ascii="Times New Roman" w:hAnsi="Times New Roman" w:cs="Times New Roman"/>
          <w:sz w:val="28"/>
          <w:szCs w:val="28"/>
        </w:rPr>
        <w:t xml:space="preserve"> сдавала 1 выпускница</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Кадукова</w:t>
      </w:r>
      <w:proofErr w:type="spellEnd"/>
      <w:r>
        <w:rPr>
          <w:rFonts w:ascii="Times New Roman" w:hAnsi="Times New Roman" w:cs="Times New Roman"/>
          <w:sz w:val="28"/>
          <w:szCs w:val="28"/>
        </w:rPr>
        <w:t xml:space="preserve"> Анастасия)</w:t>
      </w:r>
      <w:r w:rsidRPr="00BC237F">
        <w:rPr>
          <w:rFonts w:ascii="Times New Roman" w:hAnsi="Times New Roman" w:cs="Times New Roman"/>
          <w:sz w:val="28"/>
          <w:szCs w:val="28"/>
        </w:rPr>
        <w:t xml:space="preserve">, которая преодолела минимальный порог (36 баллов), </w:t>
      </w:r>
      <w:r>
        <w:rPr>
          <w:rFonts w:ascii="Times New Roman" w:hAnsi="Times New Roman" w:cs="Times New Roman"/>
          <w:sz w:val="28"/>
          <w:szCs w:val="28"/>
        </w:rPr>
        <w:t>набрала 38</w:t>
      </w:r>
      <w:r w:rsidRPr="00BC237F">
        <w:rPr>
          <w:rFonts w:ascii="Times New Roman" w:hAnsi="Times New Roman" w:cs="Times New Roman"/>
          <w:sz w:val="28"/>
          <w:szCs w:val="28"/>
        </w:rPr>
        <w:t xml:space="preserve"> балл</w:t>
      </w:r>
      <w:r>
        <w:rPr>
          <w:rFonts w:ascii="Times New Roman" w:hAnsi="Times New Roman" w:cs="Times New Roman"/>
          <w:sz w:val="28"/>
          <w:szCs w:val="28"/>
        </w:rPr>
        <w:t>ов</w:t>
      </w:r>
      <w:r w:rsidRPr="00BC237F">
        <w:rPr>
          <w:rFonts w:ascii="Times New Roman" w:hAnsi="Times New Roman" w:cs="Times New Roman"/>
          <w:sz w:val="28"/>
          <w:szCs w:val="28"/>
        </w:rPr>
        <w:t xml:space="preserve">, что ниже </w:t>
      </w:r>
      <w:proofErr w:type="spellStart"/>
      <w:r>
        <w:rPr>
          <w:rFonts w:ascii="Times New Roman" w:hAnsi="Times New Roman" w:cs="Times New Roman"/>
          <w:sz w:val="28"/>
          <w:szCs w:val="28"/>
        </w:rPr>
        <w:t>среднерайонного</w:t>
      </w:r>
      <w:proofErr w:type="spellEnd"/>
      <w:r>
        <w:rPr>
          <w:rFonts w:ascii="Times New Roman" w:hAnsi="Times New Roman" w:cs="Times New Roman"/>
          <w:sz w:val="28"/>
          <w:szCs w:val="28"/>
        </w:rPr>
        <w:t xml:space="preserve"> на 26,4</w:t>
      </w:r>
    </w:p>
    <w:p w:rsidR="00E80AA1" w:rsidRPr="00BC237F" w:rsidRDefault="00E80AA1" w:rsidP="00E80AA1">
      <w:pPr>
        <w:spacing w:after="0" w:line="240" w:lineRule="auto"/>
        <w:ind w:firstLine="567"/>
        <w:rPr>
          <w:rFonts w:ascii="Times New Roman" w:hAnsi="Times New Roman" w:cs="Times New Roman"/>
          <w:sz w:val="28"/>
          <w:szCs w:val="28"/>
        </w:rPr>
      </w:pPr>
      <w:r w:rsidRPr="00FD6BB6">
        <w:rPr>
          <w:noProof/>
          <w:color w:val="000000"/>
          <w:sz w:val="28"/>
          <w:szCs w:val="28"/>
          <w:lang w:eastAsia="ru-RU"/>
        </w:rPr>
        <w:drawing>
          <wp:inline distT="0" distB="0" distL="0" distR="0">
            <wp:extent cx="5934075" cy="3752850"/>
            <wp:effectExtent l="0" t="0" r="0" b="0"/>
            <wp:docPr id="4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80AA1" w:rsidRPr="00BC237F" w:rsidRDefault="00E80AA1" w:rsidP="00E80AA1">
      <w:pPr>
        <w:spacing w:after="0" w:line="240" w:lineRule="auto"/>
        <w:ind w:firstLine="567"/>
        <w:rPr>
          <w:rFonts w:ascii="Times New Roman" w:hAnsi="Times New Roman" w:cs="Times New Roman"/>
          <w:sz w:val="28"/>
          <w:szCs w:val="28"/>
        </w:rPr>
      </w:pPr>
      <w:r w:rsidRPr="00BC237F">
        <w:rPr>
          <w:rFonts w:ascii="Times New Roman" w:eastAsia="Times New Roman" w:hAnsi="Times New Roman" w:cs="Times New Roman"/>
          <w:sz w:val="28"/>
          <w:szCs w:val="28"/>
          <w:lang w:eastAsia="ru-RU"/>
        </w:rPr>
        <w:t xml:space="preserve">Средний балл в районе составил </w:t>
      </w:r>
      <w:r>
        <w:rPr>
          <w:rFonts w:ascii="Times New Roman" w:eastAsia="Times New Roman" w:hAnsi="Times New Roman" w:cs="Times New Roman"/>
          <w:sz w:val="28"/>
          <w:szCs w:val="28"/>
          <w:lang w:eastAsia="ru-RU"/>
        </w:rPr>
        <w:t>64,4</w:t>
      </w:r>
      <w:proofErr w:type="gramStart"/>
      <w:r w:rsidRPr="00BC237F">
        <w:rPr>
          <w:rFonts w:ascii="Times New Roman" w:eastAsia="Times New Roman" w:hAnsi="Times New Roman" w:cs="Times New Roman"/>
          <w:sz w:val="28"/>
          <w:szCs w:val="28"/>
          <w:lang w:eastAsia="ru-RU"/>
        </w:rPr>
        <w:t xml:space="preserve"> </w:t>
      </w:r>
      <w:r w:rsidRPr="00BC237F">
        <w:rPr>
          <w:rFonts w:ascii="Times New Roman" w:hAnsi="Times New Roman" w:cs="Times New Roman"/>
          <w:sz w:val="28"/>
          <w:szCs w:val="28"/>
        </w:rPr>
        <w:t>В</w:t>
      </w:r>
      <w:proofErr w:type="gramEnd"/>
      <w:r w:rsidRPr="00BC237F">
        <w:rPr>
          <w:rFonts w:ascii="Times New Roman" w:hAnsi="Times New Roman" w:cs="Times New Roman"/>
          <w:sz w:val="28"/>
          <w:szCs w:val="28"/>
        </w:rPr>
        <w:t xml:space="preserve"> </w:t>
      </w:r>
      <w:proofErr w:type="spellStart"/>
      <w:r w:rsidRPr="00BC237F">
        <w:rPr>
          <w:rFonts w:ascii="Times New Roman" w:hAnsi="Times New Roman" w:cs="Times New Roman"/>
          <w:sz w:val="28"/>
          <w:szCs w:val="28"/>
        </w:rPr>
        <w:t>общерайонном</w:t>
      </w:r>
      <w:proofErr w:type="spellEnd"/>
      <w:r w:rsidRPr="00BC237F">
        <w:rPr>
          <w:rFonts w:ascii="Times New Roman" w:hAnsi="Times New Roman" w:cs="Times New Roman"/>
          <w:sz w:val="28"/>
          <w:szCs w:val="28"/>
        </w:rPr>
        <w:t xml:space="preserve"> рейтинге из 1</w:t>
      </w:r>
      <w:r>
        <w:rPr>
          <w:rFonts w:ascii="Times New Roman" w:hAnsi="Times New Roman" w:cs="Times New Roman"/>
          <w:sz w:val="28"/>
          <w:szCs w:val="28"/>
        </w:rPr>
        <w:t>3</w:t>
      </w:r>
      <w:r w:rsidRPr="00BC237F">
        <w:rPr>
          <w:rFonts w:ascii="Times New Roman" w:hAnsi="Times New Roman" w:cs="Times New Roman"/>
          <w:sz w:val="28"/>
          <w:szCs w:val="28"/>
        </w:rPr>
        <w:t xml:space="preserve"> школ МБОУ СОШ № 4 занимает </w:t>
      </w:r>
      <w:r>
        <w:rPr>
          <w:rFonts w:ascii="Times New Roman" w:hAnsi="Times New Roman" w:cs="Times New Roman"/>
          <w:sz w:val="28"/>
          <w:szCs w:val="28"/>
        </w:rPr>
        <w:t>12</w:t>
      </w:r>
      <w:r w:rsidRPr="00BC237F">
        <w:rPr>
          <w:rFonts w:ascii="Times New Roman" w:hAnsi="Times New Roman" w:cs="Times New Roman"/>
          <w:sz w:val="28"/>
          <w:szCs w:val="28"/>
        </w:rPr>
        <w:t xml:space="preserve"> место (учитель </w:t>
      </w:r>
      <w:r>
        <w:rPr>
          <w:rFonts w:ascii="Times New Roman" w:hAnsi="Times New Roman" w:cs="Times New Roman"/>
          <w:sz w:val="28"/>
          <w:szCs w:val="28"/>
        </w:rPr>
        <w:t>Голубев Ю.С.</w:t>
      </w:r>
      <w:r w:rsidRPr="00BC237F">
        <w:rPr>
          <w:rFonts w:ascii="Times New Roman" w:hAnsi="Times New Roman" w:cs="Times New Roman"/>
          <w:sz w:val="28"/>
          <w:szCs w:val="28"/>
        </w:rPr>
        <w:t>).</w:t>
      </w:r>
    </w:p>
    <w:p w:rsidR="00E80AA1" w:rsidRPr="00BC237F" w:rsidRDefault="00E80AA1" w:rsidP="00E80AA1">
      <w:pPr>
        <w:spacing w:after="0" w:line="240" w:lineRule="auto"/>
        <w:ind w:firstLine="567"/>
        <w:rPr>
          <w:rFonts w:ascii="Times New Roman" w:hAnsi="Times New Roman" w:cs="Times New Roman"/>
          <w:sz w:val="28"/>
          <w:szCs w:val="28"/>
        </w:rPr>
      </w:pPr>
    </w:p>
    <w:p w:rsidR="00E80AA1" w:rsidRDefault="00E80AA1" w:rsidP="00E80AA1">
      <w:pPr>
        <w:spacing w:after="0" w:line="240" w:lineRule="auto"/>
        <w:jc w:val="center"/>
        <w:rPr>
          <w:rFonts w:ascii="Times New Roman" w:eastAsia="Times New Roman" w:hAnsi="Times New Roman" w:cs="Times New Roman"/>
          <w:sz w:val="24"/>
          <w:szCs w:val="24"/>
          <w:lang w:eastAsia="ru-RU"/>
        </w:rPr>
      </w:pPr>
    </w:p>
    <w:p w:rsidR="00E80AA1" w:rsidRDefault="00E80AA1" w:rsidP="00E80A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048885" cy="1765300"/>
            <wp:effectExtent l="19050" t="0" r="18415" b="6350"/>
            <wp:docPr id="4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80AA1" w:rsidRDefault="00E80AA1" w:rsidP="00E80AA1">
      <w:pPr>
        <w:spacing w:after="0" w:line="240" w:lineRule="auto"/>
        <w:jc w:val="center"/>
        <w:rPr>
          <w:rFonts w:ascii="Times New Roman" w:eastAsia="Times New Roman" w:hAnsi="Times New Roman" w:cs="Times New Roman"/>
          <w:sz w:val="24"/>
          <w:szCs w:val="24"/>
          <w:lang w:eastAsia="ru-RU"/>
        </w:rPr>
      </w:pPr>
    </w:p>
    <w:p w:rsidR="00E80AA1" w:rsidRPr="00F404A2" w:rsidRDefault="00E80AA1" w:rsidP="00E80AA1">
      <w:pPr>
        <w:spacing w:after="0" w:line="240" w:lineRule="auto"/>
        <w:ind w:firstLine="567"/>
        <w:rPr>
          <w:rFonts w:ascii="Times New Roman" w:hAnsi="Times New Roman" w:cs="Times New Roman"/>
          <w:sz w:val="28"/>
          <w:szCs w:val="28"/>
        </w:rPr>
      </w:pPr>
      <w:r w:rsidRPr="00F404A2">
        <w:rPr>
          <w:rFonts w:ascii="Times New Roman" w:hAnsi="Times New Roman" w:cs="Times New Roman"/>
          <w:b/>
          <w:i/>
          <w:sz w:val="32"/>
          <w:szCs w:val="32"/>
        </w:rPr>
        <w:t>ЕГЭ  по биологии</w:t>
      </w:r>
      <w:r w:rsidRPr="00F404A2">
        <w:rPr>
          <w:rFonts w:ascii="Times New Roman" w:hAnsi="Times New Roman" w:cs="Times New Roman"/>
          <w:sz w:val="28"/>
          <w:szCs w:val="28"/>
        </w:rPr>
        <w:t xml:space="preserve"> сдавал</w:t>
      </w:r>
      <w:r>
        <w:rPr>
          <w:rFonts w:ascii="Times New Roman" w:hAnsi="Times New Roman" w:cs="Times New Roman"/>
          <w:sz w:val="28"/>
          <w:szCs w:val="28"/>
        </w:rPr>
        <w:t>и</w:t>
      </w:r>
      <w:r w:rsidRPr="00F404A2">
        <w:rPr>
          <w:rFonts w:ascii="Times New Roman" w:hAnsi="Times New Roman" w:cs="Times New Roman"/>
          <w:sz w:val="28"/>
          <w:szCs w:val="28"/>
        </w:rPr>
        <w:t xml:space="preserve"> 2 выпускницы, порог успешности в 38 баллов преодолели об</w:t>
      </w:r>
      <w:r>
        <w:rPr>
          <w:rFonts w:ascii="Times New Roman" w:hAnsi="Times New Roman" w:cs="Times New Roman"/>
          <w:sz w:val="28"/>
          <w:szCs w:val="28"/>
        </w:rPr>
        <w:t>е</w:t>
      </w:r>
      <w:r w:rsidRPr="00F404A2">
        <w:rPr>
          <w:rFonts w:ascii="Times New Roman" w:hAnsi="Times New Roman" w:cs="Times New Roman"/>
          <w:sz w:val="28"/>
          <w:szCs w:val="28"/>
        </w:rPr>
        <w:t xml:space="preserve">, что ниже </w:t>
      </w:r>
      <w:proofErr w:type="spellStart"/>
      <w:r w:rsidRPr="00F404A2">
        <w:rPr>
          <w:rFonts w:ascii="Times New Roman" w:hAnsi="Times New Roman" w:cs="Times New Roman"/>
          <w:sz w:val="28"/>
          <w:szCs w:val="28"/>
        </w:rPr>
        <w:t>среднерайонного</w:t>
      </w:r>
      <w:proofErr w:type="spellEnd"/>
      <w:r w:rsidRPr="00F404A2">
        <w:rPr>
          <w:rFonts w:ascii="Times New Roman" w:hAnsi="Times New Roman" w:cs="Times New Roman"/>
          <w:sz w:val="28"/>
          <w:szCs w:val="28"/>
        </w:rPr>
        <w:t xml:space="preserve"> на 11,5. </w:t>
      </w:r>
    </w:p>
    <w:p w:rsidR="00E80AA1" w:rsidRDefault="00E80AA1" w:rsidP="00E80AA1">
      <w:pPr>
        <w:spacing w:after="0" w:line="240" w:lineRule="auto"/>
        <w:ind w:firstLine="567"/>
        <w:rPr>
          <w:rFonts w:ascii="Times New Roman" w:hAnsi="Times New Roman" w:cs="Times New Roman"/>
          <w:sz w:val="28"/>
          <w:szCs w:val="28"/>
        </w:rPr>
      </w:pPr>
      <w:r w:rsidRPr="00F404A2">
        <w:rPr>
          <w:rFonts w:ascii="Times New Roman" w:eastAsia="Times New Roman" w:hAnsi="Times New Roman" w:cs="Times New Roman"/>
          <w:sz w:val="28"/>
          <w:szCs w:val="28"/>
          <w:lang w:eastAsia="ru-RU"/>
        </w:rPr>
        <w:t>Средний балл в районе составил 60,5</w:t>
      </w:r>
      <w:proofErr w:type="gramStart"/>
      <w:r w:rsidRPr="00F404A2">
        <w:rPr>
          <w:rFonts w:ascii="Times New Roman" w:eastAsia="Times New Roman" w:hAnsi="Times New Roman" w:cs="Times New Roman"/>
          <w:sz w:val="28"/>
          <w:szCs w:val="28"/>
          <w:lang w:eastAsia="ru-RU"/>
        </w:rPr>
        <w:t xml:space="preserve"> </w:t>
      </w:r>
      <w:r w:rsidRPr="00F404A2">
        <w:rPr>
          <w:rFonts w:ascii="Times New Roman" w:hAnsi="Times New Roman" w:cs="Times New Roman"/>
          <w:sz w:val="28"/>
          <w:szCs w:val="28"/>
        </w:rPr>
        <w:t>В</w:t>
      </w:r>
      <w:proofErr w:type="gramEnd"/>
      <w:r w:rsidRPr="00F404A2">
        <w:rPr>
          <w:rFonts w:ascii="Times New Roman" w:hAnsi="Times New Roman" w:cs="Times New Roman"/>
          <w:sz w:val="28"/>
          <w:szCs w:val="28"/>
        </w:rPr>
        <w:t xml:space="preserve"> </w:t>
      </w:r>
      <w:proofErr w:type="spellStart"/>
      <w:r w:rsidRPr="00F404A2">
        <w:rPr>
          <w:rFonts w:ascii="Times New Roman" w:hAnsi="Times New Roman" w:cs="Times New Roman"/>
          <w:sz w:val="28"/>
          <w:szCs w:val="28"/>
        </w:rPr>
        <w:t>общерайонном</w:t>
      </w:r>
      <w:proofErr w:type="spellEnd"/>
      <w:r w:rsidRPr="00F404A2">
        <w:rPr>
          <w:rFonts w:ascii="Times New Roman" w:hAnsi="Times New Roman" w:cs="Times New Roman"/>
          <w:sz w:val="28"/>
          <w:szCs w:val="28"/>
        </w:rPr>
        <w:t xml:space="preserve"> рейтинге из 14 школ МБОУ СОШ № 4 занимает 10 место (учитель </w:t>
      </w:r>
      <w:proofErr w:type="spellStart"/>
      <w:r w:rsidRPr="00F404A2">
        <w:rPr>
          <w:rFonts w:ascii="Times New Roman" w:hAnsi="Times New Roman" w:cs="Times New Roman"/>
          <w:sz w:val="28"/>
          <w:szCs w:val="28"/>
        </w:rPr>
        <w:t>Катранжи</w:t>
      </w:r>
      <w:proofErr w:type="spellEnd"/>
      <w:r w:rsidRPr="00F404A2">
        <w:rPr>
          <w:rFonts w:ascii="Times New Roman" w:hAnsi="Times New Roman" w:cs="Times New Roman"/>
          <w:sz w:val="28"/>
          <w:szCs w:val="28"/>
        </w:rPr>
        <w:t xml:space="preserve"> О.В.).</w:t>
      </w:r>
    </w:p>
    <w:p w:rsidR="00E80AA1" w:rsidRPr="00F404A2" w:rsidRDefault="00E80AA1" w:rsidP="00E80AA1">
      <w:pPr>
        <w:spacing w:after="0" w:line="240" w:lineRule="auto"/>
        <w:ind w:firstLine="567"/>
        <w:rPr>
          <w:rFonts w:ascii="Times New Roman" w:hAnsi="Times New Roman" w:cs="Times New Roman"/>
          <w:sz w:val="28"/>
          <w:szCs w:val="28"/>
        </w:rPr>
      </w:pPr>
    </w:p>
    <w:p w:rsidR="00E80AA1" w:rsidRDefault="00E80AA1" w:rsidP="00E80AA1">
      <w:pPr>
        <w:spacing w:after="0" w:line="240" w:lineRule="auto"/>
        <w:ind w:firstLine="567"/>
        <w:rPr>
          <w:rFonts w:ascii="Times New Roman" w:hAnsi="Times New Roman" w:cs="Times New Roman"/>
          <w:sz w:val="24"/>
          <w:szCs w:val="24"/>
        </w:rPr>
      </w:pPr>
      <w:r w:rsidRPr="0032601B">
        <w:rPr>
          <w:noProof/>
          <w:sz w:val="28"/>
          <w:szCs w:val="28"/>
          <w:lang w:eastAsia="ru-RU"/>
        </w:rPr>
        <w:drawing>
          <wp:inline distT="0" distB="0" distL="0" distR="0">
            <wp:extent cx="5740842" cy="3172571"/>
            <wp:effectExtent l="19050" t="0" r="0" b="0"/>
            <wp:docPr id="4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80AA1" w:rsidRDefault="00E80AA1" w:rsidP="00E80AA1">
      <w:pPr>
        <w:spacing w:after="0" w:line="240" w:lineRule="auto"/>
        <w:ind w:firstLine="567"/>
        <w:rPr>
          <w:rFonts w:ascii="Times New Roman" w:eastAsia="Times New Roman" w:hAnsi="Times New Roman" w:cs="Times New Roman"/>
          <w:sz w:val="24"/>
          <w:szCs w:val="24"/>
          <w:lang w:eastAsia="ru-RU"/>
        </w:rPr>
      </w:pPr>
    </w:p>
    <w:p w:rsidR="00E80AA1" w:rsidRDefault="00E80AA1" w:rsidP="00E80AA1">
      <w:pPr>
        <w:spacing w:after="0" w:line="240" w:lineRule="auto"/>
        <w:jc w:val="center"/>
        <w:rPr>
          <w:rFonts w:ascii="Times New Roman" w:eastAsia="Times New Roman" w:hAnsi="Times New Roman" w:cs="Times New Roman"/>
          <w:sz w:val="24"/>
          <w:szCs w:val="24"/>
          <w:lang w:eastAsia="ru-RU"/>
        </w:rPr>
      </w:pPr>
    </w:p>
    <w:p w:rsidR="00E80AA1" w:rsidRDefault="00E80AA1" w:rsidP="00E80AA1">
      <w:pPr>
        <w:spacing w:after="0" w:line="240" w:lineRule="auto"/>
        <w:ind w:firstLine="567"/>
        <w:rPr>
          <w:rFonts w:ascii="Times New Roman" w:hAnsi="Times New Roman" w:cs="Times New Roman"/>
          <w:b/>
          <w:i/>
          <w:sz w:val="24"/>
          <w:szCs w:val="24"/>
        </w:rPr>
      </w:pPr>
    </w:p>
    <w:p w:rsidR="00E80AA1" w:rsidRDefault="00E80AA1" w:rsidP="00E80AA1">
      <w:pPr>
        <w:spacing w:after="0" w:line="240" w:lineRule="auto"/>
        <w:ind w:firstLine="567"/>
        <w:rPr>
          <w:rFonts w:ascii="Times New Roman" w:hAnsi="Times New Roman" w:cs="Times New Roman"/>
          <w:b/>
          <w:i/>
          <w:sz w:val="24"/>
          <w:szCs w:val="24"/>
        </w:rPr>
      </w:pPr>
      <w:r>
        <w:rPr>
          <w:rFonts w:ascii="Times New Roman" w:hAnsi="Times New Roman" w:cs="Times New Roman"/>
          <w:b/>
          <w:i/>
          <w:noProof/>
          <w:sz w:val="24"/>
          <w:szCs w:val="24"/>
          <w:lang w:eastAsia="ru-RU"/>
        </w:rPr>
        <w:drawing>
          <wp:inline distT="0" distB="0" distL="0" distR="0">
            <wp:extent cx="4889500" cy="1739900"/>
            <wp:effectExtent l="19050" t="0" r="25400" b="0"/>
            <wp:docPr id="5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80AA1" w:rsidRDefault="00E80AA1" w:rsidP="00E80AA1">
      <w:pPr>
        <w:spacing w:after="0" w:line="240" w:lineRule="auto"/>
        <w:ind w:firstLine="567"/>
        <w:rPr>
          <w:rFonts w:ascii="Times New Roman" w:hAnsi="Times New Roman" w:cs="Times New Roman"/>
          <w:b/>
          <w:i/>
          <w:sz w:val="24"/>
          <w:szCs w:val="24"/>
        </w:rPr>
      </w:pPr>
    </w:p>
    <w:p w:rsidR="00E80AA1" w:rsidRPr="00D607D2" w:rsidRDefault="00E80AA1" w:rsidP="00E80AA1">
      <w:pPr>
        <w:spacing w:after="0" w:line="240" w:lineRule="auto"/>
        <w:ind w:firstLine="567"/>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 xml:space="preserve">Количество выпускников 11 класса, которые </w:t>
      </w:r>
      <w:proofErr w:type="gramStart"/>
      <w:r w:rsidRPr="00D607D2">
        <w:rPr>
          <w:rFonts w:ascii="Times New Roman" w:eastAsia="Times New Roman" w:hAnsi="Times New Roman" w:cs="Times New Roman"/>
          <w:sz w:val="28"/>
          <w:szCs w:val="28"/>
          <w:lang w:eastAsia="ru-RU"/>
        </w:rPr>
        <w:t>заканчивают среднюю общую школу</w:t>
      </w:r>
      <w:proofErr w:type="gramEnd"/>
      <w:r w:rsidRPr="00D607D2">
        <w:rPr>
          <w:rFonts w:ascii="Times New Roman" w:eastAsia="Times New Roman" w:hAnsi="Times New Roman" w:cs="Times New Roman"/>
          <w:sz w:val="28"/>
          <w:szCs w:val="28"/>
          <w:lang w:eastAsia="ru-RU"/>
        </w:rPr>
        <w:t xml:space="preserve"> с медалью «За особые успехи в обучении»:</w:t>
      </w:r>
    </w:p>
    <w:tbl>
      <w:tblPr>
        <w:tblStyle w:val="a9"/>
        <w:tblW w:w="11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6656"/>
      </w:tblGrid>
      <w:tr w:rsidR="00E80AA1" w:rsidRPr="00D607D2" w:rsidTr="00D607D2">
        <w:tc>
          <w:tcPr>
            <w:tcW w:w="4644" w:type="dxa"/>
          </w:tcPr>
          <w:p w:rsidR="00E80AA1" w:rsidRPr="00D607D2" w:rsidRDefault="00E80AA1" w:rsidP="00E80AA1">
            <w:pPr>
              <w:pStyle w:val="aa"/>
              <w:numPr>
                <w:ilvl w:val="0"/>
                <w:numId w:val="9"/>
              </w:numPr>
              <w:ind w:left="317" w:hanging="284"/>
              <w:rPr>
                <w:sz w:val="28"/>
                <w:szCs w:val="28"/>
              </w:rPr>
            </w:pPr>
            <w:r w:rsidRPr="00D607D2">
              <w:rPr>
                <w:sz w:val="28"/>
                <w:szCs w:val="28"/>
              </w:rPr>
              <w:t>в 2019 году – нет,</w:t>
            </w:r>
          </w:p>
          <w:p w:rsidR="00E80AA1" w:rsidRPr="00D607D2" w:rsidRDefault="00E80AA1" w:rsidP="00E80AA1">
            <w:pPr>
              <w:pStyle w:val="aa"/>
              <w:numPr>
                <w:ilvl w:val="0"/>
                <w:numId w:val="9"/>
              </w:numPr>
              <w:ind w:left="317" w:hanging="284"/>
              <w:rPr>
                <w:sz w:val="28"/>
                <w:szCs w:val="28"/>
              </w:rPr>
            </w:pPr>
            <w:r w:rsidRPr="00D607D2">
              <w:rPr>
                <w:sz w:val="28"/>
                <w:szCs w:val="28"/>
              </w:rPr>
              <w:t>в 2020 году – 1 ученик,</w:t>
            </w:r>
          </w:p>
          <w:p w:rsidR="00E80AA1" w:rsidRPr="00D607D2" w:rsidRDefault="00E80AA1" w:rsidP="00E80AA1">
            <w:pPr>
              <w:pStyle w:val="aa"/>
              <w:numPr>
                <w:ilvl w:val="0"/>
                <w:numId w:val="9"/>
              </w:numPr>
              <w:ind w:left="317" w:hanging="284"/>
              <w:rPr>
                <w:sz w:val="28"/>
                <w:szCs w:val="28"/>
              </w:rPr>
            </w:pPr>
            <w:r w:rsidRPr="00D607D2">
              <w:rPr>
                <w:sz w:val="28"/>
                <w:szCs w:val="28"/>
              </w:rPr>
              <w:t>в 2021 году – нет,</w:t>
            </w:r>
          </w:p>
          <w:p w:rsidR="00E80AA1" w:rsidRPr="00D607D2" w:rsidRDefault="00E80AA1" w:rsidP="00D607D2">
            <w:pPr>
              <w:pStyle w:val="aa"/>
              <w:numPr>
                <w:ilvl w:val="0"/>
                <w:numId w:val="9"/>
              </w:numPr>
              <w:ind w:left="317" w:right="-221" w:hanging="284"/>
              <w:rPr>
                <w:sz w:val="28"/>
                <w:szCs w:val="28"/>
              </w:rPr>
            </w:pPr>
            <w:r w:rsidRPr="00D607D2">
              <w:rPr>
                <w:sz w:val="28"/>
                <w:szCs w:val="28"/>
              </w:rPr>
              <w:t>в 2022 году – 4 ученика (20%)</w:t>
            </w:r>
          </w:p>
          <w:p w:rsidR="00E80AA1" w:rsidRPr="00D607D2" w:rsidRDefault="00E80AA1" w:rsidP="00E80AA1">
            <w:pPr>
              <w:pStyle w:val="aa"/>
              <w:numPr>
                <w:ilvl w:val="0"/>
                <w:numId w:val="9"/>
              </w:numPr>
              <w:ind w:left="317" w:hanging="284"/>
              <w:rPr>
                <w:sz w:val="28"/>
                <w:szCs w:val="28"/>
              </w:rPr>
            </w:pPr>
            <w:r w:rsidRPr="00D607D2">
              <w:rPr>
                <w:sz w:val="28"/>
                <w:szCs w:val="28"/>
              </w:rPr>
              <w:t>в 2023 году -1 ученик</w:t>
            </w:r>
          </w:p>
        </w:tc>
        <w:tc>
          <w:tcPr>
            <w:tcW w:w="6656" w:type="dxa"/>
          </w:tcPr>
          <w:p w:rsidR="00E80AA1" w:rsidRPr="00D607D2" w:rsidRDefault="00E80AA1" w:rsidP="00274B06">
            <w:pPr>
              <w:rPr>
                <w:rFonts w:ascii="Times New Roman" w:eastAsia="Times New Roman" w:hAnsi="Times New Roman" w:cs="Times New Roman"/>
                <w:sz w:val="28"/>
                <w:szCs w:val="28"/>
                <w:lang w:eastAsia="ru-RU"/>
              </w:rPr>
            </w:pPr>
          </w:p>
        </w:tc>
      </w:tr>
    </w:tbl>
    <w:p w:rsidR="00E80AA1" w:rsidRDefault="00E80AA1" w:rsidP="00E80AA1">
      <w:pPr>
        <w:spacing w:after="0" w:line="240" w:lineRule="auto"/>
        <w:rPr>
          <w:rFonts w:ascii="Times New Roman" w:eastAsia="Times New Roman" w:hAnsi="Times New Roman" w:cs="Times New Roman"/>
          <w:sz w:val="24"/>
          <w:szCs w:val="24"/>
          <w:lang w:eastAsia="ru-RU"/>
        </w:rPr>
      </w:pPr>
    </w:p>
    <w:p w:rsidR="00E80AA1" w:rsidRDefault="00E80AA1" w:rsidP="00E80AA1">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noProof/>
          <w:sz w:val="24"/>
          <w:szCs w:val="24"/>
          <w:lang w:eastAsia="ru-RU"/>
        </w:rPr>
        <w:drawing>
          <wp:inline distT="0" distB="0" distL="0" distR="0">
            <wp:extent cx="5058410" cy="2063750"/>
            <wp:effectExtent l="19050" t="0" r="27940" b="0"/>
            <wp:docPr id="51"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80AA1" w:rsidRDefault="00E80AA1" w:rsidP="00E80AA1">
      <w:pPr>
        <w:spacing w:after="0" w:line="240" w:lineRule="auto"/>
        <w:ind w:firstLine="567"/>
        <w:jc w:val="both"/>
        <w:rPr>
          <w:rFonts w:ascii="Times New Roman" w:eastAsia="Times New Roman" w:hAnsi="Times New Roman" w:cs="Times New Roman"/>
          <w:b/>
          <w:i/>
          <w:sz w:val="24"/>
          <w:szCs w:val="24"/>
          <w:lang w:eastAsia="ru-RU"/>
        </w:rPr>
      </w:pPr>
    </w:p>
    <w:p w:rsidR="00E80AA1" w:rsidRPr="00D607D2" w:rsidRDefault="00E80AA1" w:rsidP="00E80AA1">
      <w:pPr>
        <w:spacing w:after="0" w:line="240" w:lineRule="auto"/>
        <w:ind w:firstLine="567"/>
        <w:jc w:val="both"/>
        <w:rPr>
          <w:rFonts w:ascii="Times New Roman" w:eastAsia="Times New Roman" w:hAnsi="Times New Roman" w:cs="Times New Roman"/>
          <w:b/>
          <w:i/>
          <w:sz w:val="28"/>
          <w:szCs w:val="28"/>
          <w:lang w:eastAsia="ru-RU"/>
        </w:rPr>
      </w:pPr>
      <w:r w:rsidRPr="00D607D2">
        <w:rPr>
          <w:rFonts w:ascii="Times New Roman" w:eastAsia="Times New Roman" w:hAnsi="Times New Roman" w:cs="Times New Roman"/>
          <w:b/>
          <w:i/>
          <w:sz w:val="28"/>
          <w:szCs w:val="28"/>
          <w:lang w:eastAsia="ru-RU"/>
        </w:rPr>
        <w:t>В следующем учебном году необходимо:</w:t>
      </w:r>
    </w:p>
    <w:p w:rsidR="00E80AA1" w:rsidRPr="00D607D2" w:rsidRDefault="00E80AA1" w:rsidP="00E80AA1">
      <w:pPr>
        <w:numPr>
          <w:ilvl w:val="0"/>
          <w:numId w:val="10"/>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lastRenderedPageBreak/>
        <w:t>учителям-предметникам провести детальный анализ выполнения экзаменационных заданий; учитывать в дальнейшей работе выявленные типичные ошибки выполнения КИМ участниками ГИА-2023 с различным уровнем подготовки и индивидуальные образовательные запросы и возможности различных целевых групп учащихся;</w:t>
      </w:r>
    </w:p>
    <w:p w:rsidR="00E80AA1" w:rsidRPr="00D607D2" w:rsidRDefault="00E80AA1" w:rsidP="00E80AA1">
      <w:pPr>
        <w:numPr>
          <w:ilvl w:val="0"/>
          <w:numId w:val="10"/>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руководителям ШМО обсудить на заседаниях результаты ГИА-2023, выявить проблемы преподавания отдельных элементов содержания предметов, спланировать работу по устранению типичных ошибок учащихся;</w:t>
      </w:r>
    </w:p>
    <w:p w:rsidR="00E80AA1" w:rsidRPr="00D607D2" w:rsidRDefault="00E80AA1" w:rsidP="00E80AA1">
      <w:pPr>
        <w:numPr>
          <w:ilvl w:val="0"/>
          <w:numId w:val="10"/>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 xml:space="preserve">администрации школы разработать план подготовки к ГИА-2024 с учетом результата анализа ГИА-2023; </w:t>
      </w:r>
    </w:p>
    <w:p w:rsidR="00E80AA1" w:rsidRPr="00D607D2" w:rsidRDefault="00E80AA1" w:rsidP="00E80AA1">
      <w:pPr>
        <w:numPr>
          <w:ilvl w:val="0"/>
          <w:numId w:val="10"/>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усилить контроль качества подготовки к ГИА;</w:t>
      </w:r>
    </w:p>
    <w:p w:rsidR="00E80AA1" w:rsidRPr="00D607D2" w:rsidRDefault="00E80AA1" w:rsidP="00E80AA1">
      <w:pPr>
        <w:numPr>
          <w:ilvl w:val="0"/>
          <w:numId w:val="10"/>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рекомендовать учителям, имеющим высокие результаты, обобщать и распространять положительный опыт подготовки к ГИА.</w:t>
      </w:r>
    </w:p>
    <w:p w:rsidR="00E80AA1" w:rsidRPr="00D607D2" w:rsidRDefault="00E80AA1" w:rsidP="00E80AA1">
      <w:pPr>
        <w:spacing w:after="0" w:line="240" w:lineRule="auto"/>
        <w:ind w:firstLine="709"/>
        <w:jc w:val="both"/>
        <w:rPr>
          <w:rFonts w:ascii="Times New Roman" w:eastAsia="Times New Roman" w:hAnsi="Times New Roman" w:cs="Times New Roman"/>
          <w:i/>
          <w:sz w:val="28"/>
          <w:szCs w:val="28"/>
          <w:lang w:eastAsia="ru-RU"/>
        </w:rPr>
      </w:pPr>
      <w:r w:rsidRPr="00D607D2">
        <w:rPr>
          <w:rFonts w:ascii="Times New Roman" w:eastAsia="Times New Roman" w:hAnsi="Times New Roman" w:cs="Times New Roman"/>
          <w:b/>
          <w:bCs/>
          <w:i/>
          <w:sz w:val="28"/>
          <w:szCs w:val="28"/>
          <w:lang w:eastAsia="ru-RU"/>
        </w:rPr>
        <w:t>Рекомендации:</w:t>
      </w:r>
    </w:p>
    <w:p w:rsidR="00E80AA1" w:rsidRPr="00D607D2" w:rsidRDefault="00E80AA1" w:rsidP="00E80AA1">
      <w:pPr>
        <w:numPr>
          <w:ilvl w:val="0"/>
          <w:numId w:val="28"/>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подготовку к ЕГЭ начинать с разъяснительной беседы, ориентирующей на адекватный выбор конкретного предмета. Информировать учащихся и их родителей о предназначении и требованиях ЕГЭ;</w:t>
      </w:r>
    </w:p>
    <w:p w:rsidR="00E80AA1" w:rsidRPr="00D607D2" w:rsidRDefault="00E80AA1" w:rsidP="00E80AA1">
      <w:pPr>
        <w:numPr>
          <w:ilvl w:val="0"/>
          <w:numId w:val="28"/>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 xml:space="preserve">шире использовать тестовые задания, учитывать необходимость контроля не только усвоения элементов знаний, представленных в кодификаторе, но и проверки овладения учащимися основными умениями; </w:t>
      </w:r>
    </w:p>
    <w:p w:rsidR="00E80AA1" w:rsidRPr="00D607D2" w:rsidRDefault="00E80AA1" w:rsidP="00E80AA1">
      <w:pPr>
        <w:numPr>
          <w:ilvl w:val="0"/>
          <w:numId w:val="28"/>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в начале изучения каждой из тем в 10-11 классах необходимо чётко выявлять степень усвоения тех опорных знаний по данной теме, которые должны были быть усвоены в основной школе. Самым оптимальным для этого является проведение стартового контроля, по результатам которого в каждом конкретном классе корректируется план изучения темы и ликвидируются пробелы;</w:t>
      </w:r>
    </w:p>
    <w:p w:rsidR="00E80AA1" w:rsidRPr="00D607D2" w:rsidRDefault="00E80AA1" w:rsidP="00E80AA1">
      <w:pPr>
        <w:numPr>
          <w:ilvl w:val="0"/>
          <w:numId w:val="28"/>
        </w:numPr>
        <w:tabs>
          <w:tab w:val="clear" w:pos="720"/>
          <w:tab w:val="num" w:pos="284"/>
        </w:tabs>
        <w:spacing w:after="0" w:line="240" w:lineRule="auto"/>
        <w:ind w:left="284" w:hanging="284"/>
        <w:jc w:val="both"/>
        <w:rPr>
          <w:rFonts w:ascii="Times New Roman" w:eastAsia="Times New Roman" w:hAnsi="Times New Roman" w:cs="Times New Roman"/>
          <w:sz w:val="28"/>
          <w:szCs w:val="28"/>
          <w:lang w:eastAsia="ru-RU"/>
        </w:rPr>
      </w:pPr>
      <w:r w:rsidRPr="00D607D2">
        <w:rPr>
          <w:rFonts w:ascii="Times New Roman" w:eastAsia="Times New Roman" w:hAnsi="Times New Roman" w:cs="Times New Roman"/>
          <w:sz w:val="28"/>
          <w:szCs w:val="28"/>
          <w:lang w:eastAsia="ru-RU"/>
        </w:rPr>
        <w:t xml:space="preserve">по результатам оценочных процедур на протяжении учебного года проводить подробный поэлементный анализ и отработку пробелов в знаниях учащихся; </w:t>
      </w:r>
    </w:p>
    <w:p w:rsidR="00E80AA1" w:rsidRPr="00D607D2" w:rsidRDefault="00E80AA1" w:rsidP="00E80AA1">
      <w:pPr>
        <w:pStyle w:val="aa"/>
        <w:numPr>
          <w:ilvl w:val="0"/>
          <w:numId w:val="29"/>
        </w:numPr>
        <w:ind w:left="284" w:hanging="284"/>
        <w:jc w:val="both"/>
        <w:rPr>
          <w:sz w:val="28"/>
          <w:szCs w:val="28"/>
        </w:rPr>
      </w:pPr>
      <w:r w:rsidRPr="00D607D2">
        <w:rPr>
          <w:sz w:val="28"/>
          <w:szCs w:val="28"/>
        </w:rPr>
        <w:t>в период подготовки к итоговой аттестации 2022-2023 учебного года рекомендуется каждому учителю отразить в поурочных планах работу по подготовке к ЕГЭ;</w:t>
      </w:r>
    </w:p>
    <w:p w:rsidR="00E80AA1" w:rsidRPr="00D607D2" w:rsidRDefault="00E80AA1" w:rsidP="00E80AA1">
      <w:pPr>
        <w:pStyle w:val="aa"/>
        <w:numPr>
          <w:ilvl w:val="0"/>
          <w:numId w:val="29"/>
        </w:numPr>
        <w:ind w:left="284" w:hanging="284"/>
        <w:jc w:val="both"/>
        <w:rPr>
          <w:sz w:val="28"/>
          <w:szCs w:val="28"/>
        </w:rPr>
      </w:pPr>
      <w:r w:rsidRPr="00D607D2">
        <w:rPr>
          <w:sz w:val="28"/>
          <w:szCs w:val="28"/>
        </w:rPr>
        <w:t>организовывать учебный процесс с использованием активных форм обучения;</w:t>
      </w:r>
    </w:p>
    <w:p w:rsidR="00E80AA1" w:rsidRPr="00D607D2" w:rsidRDefault="00E80AA1" w:rsidP="00E80AA1">
      <w:pPr>
        <w:pStyle w:val="aa"/>
        <w:numPr>
          <w:ilvl w:val="0"/>
          <w:numId w:val="29"/>
        </w:numPr>
        <w:ind w:left="284" w:hanging="284"/>
        <w:jc w:val="both"/>
        <w:rPr>
          <w:sz w:val="28"/>
          <w:szCs w:val="28"/>
        </w:rPr>
      </w:pPr>
      <w:r w:rsidRPr="00D607D2">
        <w:rPr>
          <w:sz w:val="28"/>
          <w:szCs w:val="28"/>
        </w:rPr>
        <w:t>систематически использовать в работе с учащимися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 применять контекстные знания;</w:t>
      </w:r>
    </w:p>
    <w:p w:rsidR="00E80AA1" w:rsidRPr="00D607D2" w:rsidRDefault="00E80AA1" w:rsidP="00E80AA1">
      <w:pPr>
        <w:pStyle w:val="aa"/>
        <w:numPr>
          <w:ilvl w:val="0"/>
          <w:numId w:val="29"/>
        </w:numPr>
        <w:ind w:left="284" w:hanging="284"/>
        <w:jc w:val="both"/>
        <w:rPr>
          <w:sz w:val="28"/>
          <w:szCs w:val="28"/>
        </w:rPr>
      </w:pPr>
      <w:r w:rsidRPr="00D607D2">
        <w:rPr>
          <w:sz w:val="28"/>
          <w:szCs w:val="28"/>
        </w:rPr>
        <w:t>планомерно осуществлять мониторинг учебных достижений учащихся;</w:t>
      </w:r>
    </w:p>
    <w:p w:rsidR="00E80AA1" w:rsidRPr="00D607D2" w:rsidRDefault="00E80AA1" w:rsidP="00E80AA1">
      <w:pPr>
        <w:pStyle w:val="aa"/>
        <w:numPr>
          <w:ilvl w:val="0"/>
          <w:numId w:val="29"/>
        </w:numPr>
        <w:ind w:left="284" w:hanging="284"/>
        <w:jc w:val="both"/>
        <w:rPr>
          <w:sz w:val="28"/>
          <w:szCs w:val="28"/>
        </w:rPr>
      </w:pPr>
      <w:r w:rsidRPr="00D607D2">
        <w:rPr>
          <w:sz w:val="28"/>
          <w:szCs w:val="28"/>
        </w:rPr>
        <w:t>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w:t>
      </w:r>
    </w:p>
    <w:p w:rsidR="00E80AA1" w:rsidRPr="00D607D2" w:rsidRDefault="00E80AA1" w:rsidP="00E80AA1">
      <w:pPr>
        <w:pStyle w:val="aa"/>
        <w:numPr>
          <w:ilvl w:val="0"/>
          <w:numId w:val="29"/>
        </w:numPr>
        <w:ind w:left="284" w:hanging="284"/>
        <w:jc w:val="both"/>
        <w:rPr>
          <w:sz w:val="28"/>
          <w:szCs w:val="28"/>
        </w:rPr>
      </w:pPr>
      <w:r w:rsidRPr="00D607D2">
        <w:rPr>
          <w:sz w:val="28"/>
          <w:szCs w:val="28"/>
        </w:rPr>
        <w:t>проводить с учащимися выпускных классов и их родителями работу по профилактике стрессового состояния;</w:t>
      </w:r>
    </w:p>
    <w:p w:rsidR="00E80AA1" w:rsidRPr="00D607D2" w:rsidRDefault="00E80AA1" w:rsidP="00E80AA1">
      <w:pPr>
        <w:pStyle w:val="aa"/>
        <w:numPr>
          <w:ilvl w:val="0"/>
          <w:numId w:val="29"/>
        </w:numPr>
        <w:ind w:left="284" w:hanging="284"/>
        <w:jc w:val="both"/>
        <w:rPr>
          <w:sz w:val="28"/>
          <w:szCs w:val="28"/>
        </w:rPr>
      </w:pPr>
      <w:r w:rsidRPr="00D607D2">
        <w:rPr>
          <w:sz w:val="28"/>
          <w:szCs w:val="28"/>
        </w:rPr>
        <w:t>оптимально сочетать изучение нового материала с повторением основных разделов, создавать ситуации «погружения» в предмет, при этом организуя системное повторение пройденного материала, особенно за курс основной школы;</w:t>
      </w:r>
    </w:p>
    <w:p w:rsidR="00E80AA1" w:rsidRPr="00D607D2" w:rsidRDefault="00E80AA1" w:rsidP="00E80AA1">
      <w:pPr>
        <w:pStyle w:val="aa"/>
        <w:numPr>
          <w:ilvl w:val="0"/>
          <w:numId w:val="29"/>
        </w:numPr>
        <w:ind w:left="284" w:hanging="284"/>
        <w:jc w:val="both"/>
        <w:rPr>
          <w:sz w:val="28"/>
          <w:szCs w:val="28"/>
        </w:rPr>
      </w:pPr>
      <w:r w:rsidRPr="00D607D2">
        <w:rPr>
          <w:sz w:val="28"/>
          <w:szCs w:val="28"/>
        </w:rPr>
        <w:t xml:space="preserve">тщательно планировать итоговое повторение в конце полугодия и года с учетом содержания </w:t>
      </w:r>
      <w:proofErr w:type="spellStart"/>
      <w:r w:rsidRPr="00D607D2">
        <w:rPr>
          <w:sz w:val="28"/>
          <w:szCs w:val="28"/>
        </w:rPr>
        <w:t>КИМов</w:t>
      </w:r>
      <w:proofErr w:type="spellEnd"/>
      <w:r w:rsidRPr="00D607D2">
        <w:rPr>
          <w:sz w:val="28"/>
          <w:szCs w:val="28"/>
        </w:rPr>
        <w:t xml:space="preserve"> ЕГЭ предшествующих лет;</w:t>
      </w:r>
    </w:p>
    <w:p w:rsidR="00E80AA1" w:rsidRPr="00D607D2" w:rsidRDefault="00E80AA1" w:rsidP="00E80AA1">
      <w:pPr>
        <w:pStyle w:val="aa"/>
        <w:numPr>
          <w:ilvl w:val="0"/>
          <w:numId w:val="29"/>
        </w:numPr>
        <w:ind w:left="284" w:hanging="284"/>
        <w:jc w:val="both"/>
        <w:rPr>
          <w:sz w:val="28"/>
          <w:szCs w:val="28"/>
        </w:rPr>
      </w:pPr>
      <w:r w:rsidRPr="00D607D2">
        <w:rPr>
          <w:sz w:val="28"/>
          <w:szCs w:val="28"/>
        </w:rPr>
        <w:lastRenderedPageBreak/>
        <w:t>вести работу с учащимися по правильности заполнения экзаменационных бланков.</w:t>
      </w:r>
    </w:p>
    <w:p w:rsidR="009A7E9F" w:rsidRPr="00CA0D69" w:rsidRDefault="009A7E9F" w:rsidP="009A7E9F">
      <w:pPr>
        <w:spacing w:after="0" w:line="240" w:lineRule="auto"/>
        <w:ind w:firstLine="540"/>
        <w:jc w:val="center"/>
        <w:rPr>
          <w:rFonts w:ascii="Times New Roman" w:eastAsia="Times New Roman" w:hAnsi="Times New Roman" w:cs="Times New Roman"/>
          <w:b/>
          <w:noProof/>
          <w:color w:val="FF0000"/>
          <w:sz w:val="28"/>
          <w:szCs w:val="28"/>
          <w:lang w:eastAsia="ru-RU"/>
        </w:rPr>
      </w:pPr>
    </w:p>
    <w:p w:rsidR="009A7E9F" w:rsidRPr="00CA0D69" w:rsidRDefault="009A7E9F" w:rsidP="009A7E9F">
      <w:pPr>
        <w:spacing w:after="0" w:line="240" w:lineRule="auto"/>
        <w:ind w:firstLine="540"/>
        <w:jc w:val="center"/>
        <w:rPr>
          <w:rFonts w:ascii="Times New Roman" w:eastAsia="Times New Roman" w:hAnsi="Times New Roman" w:cs="Times New Roman"/>
          <w:b/>
          <w:color w:val="FF0000"/>
          <w:sz w:val="28"/>
          <w:szCs w:val="28"/>
          <w:lang w:eastAsia="ru-RU"/>
        </w:rPr>
      </w:pPr>
      <w:r w:rsidRPr="00CA0D69">
        <w:rPr>
          <w:rFonts w:ascii="Times New Roman" w:eastAsia="Times New Roman" w:hAnsi="Times New Roman" w:cs="Times New Roman"/>
          <w:b/>
          <w:color w:val="FF0000"/>
          <w:sz w:val="28"/>
          <w:szCs w:val="28"/>
          <w:lang w:eastAsia="ru-RU"/>
        </w:rPr>
        <w:t xml:space="preserve">Государственная итоговая аттестация </w:t>
      </w:r>
    </w:p>
    <w:p w:rsidR="009A7E9F" w:rsidRDefault="009A7E9F" w:rsidP="009A7E9F">
      <w:pPr>
        <w:spacing w:after="0" w:line="240" w:lineRule="auto"/>
        <w:ind w:firstLine="540"/>
        <w:jc w:val="center"/>
        <w:rPr>
          <w:rFonts w:ascii="Times New Roman" w:eastAsia="Times New Roman" w:hAnsi="Times New Roman" w:cs="Times New Roman"/>
          <w:b/>
          <w:color w:val="FF0000"/>
          <w:sz w:val="28"/>
          <w:szCs w:val="28"/>
          <w:lang w:eastAsia="ru-RU"/>
        </w:rPr>
      </w:pPr>
      <w:r w:rsidRPr="00CA0D69">
        <w:rPr>
          <w:rFonts w:ascii="Times New Roman" w:eastAsia="Times New Roman" w:hAnsi="Times New Roman" w:cs="Times New Roman"/>
          <w:b/>
          <w:color w:val="FF0000"/>
          <w:sz w:val="28"/>
          <w:szCs w:val="28"/>
          <w:lang w:eastAsia="ru-RU"/>
        </w:rPr>
        <w:t>выпускников 9 классов</w:t>
      </w:r>
    </w:p>
    <w:p w:rsidR="009A7E9F" w:rsidRDefault="009A7E9F" w:rsidP="009A7E9F">
      <w:pPr>
        <w:spacing w:after="0" w:line="240" w:lineRule="auto"/>
        <w:ind w:firstLine="540"/>
        <w:jc w:val="center"/>
        <w:rPr>
          <w:rFonts w:ascii="Times New Roman" w:eastAsia="Times New Roman" w:hAnsi="Times New Roman" w:cs="Times New Roman"/>
          <w:b/>
          <w:color w:val="FF0000"/>
          <w:sz w:val="28"/>
          <w:szCs w:val="28"/>
          <w:lang w:eastAsia="ru-RU"/>
        </w:rPr>
      </w:pPr>
    </w:p>
    <w:p w:rsidR="00274B06" w:rsidRPr="00AA750F" w:rsidRDefault="00274B06" w:rsidP="00274B06">
      <w:pPr>
        <w:tabs>
          <w:tab w:val="left" w:pos="567"/>
          <w:tab w:val="left" w:pos="7877"/>
        </w:tabs>
        <w:spacing w:after="0" w:line="240" w:lineRule="auto"/>
        <w:ind w:right="-2"/>
        <w:jc w:val="both"/>
        <w:rPr>
          <w:rFonts w:ascii="Times New Roman" w:eastAsia="Times New Roman" w:hAnsi="Times New Roman"/>
          <w:spacing w:val="31"/>
          <w:sz w:val="28"/>
          <w:szCs w:val="28"/>
        </w:rPr>
      </w:pPr>
      <w:r>
        <w:rPr>
          <w:rFonts w:ascii="Times New Roman" w:hAnsi="Times New Roman"/>
          <w:sz w:val="24"/>
          <w:szCs w:val="24"/>
        </w:rPr>
        <w:tab/>
      </w:r>
      <w:r w:rsidRPr="00AA750F">
        <w:rPr>
          <w:rFonts w:ascii="Times New Roman" w:hAnsi="Times New Roman"/>
          <w:sz w:val="28"/>
          <w:szCs w:val="28"/>
        </w:rPr>
        <w:t>ГИА-9 в 2023 году проводилась по</w:t>
      </w:r>
      <w:r w:rsidRPr="00AA750F">
        <w:rPr>
          <w:rFonts w:ascii="Times New Roman" w:hAnsi="Times New Roman"/>
          <w:spacing w:val="1"/>
          <w:sz w:val="28"/>
          <w:szCs w:val="28"/>
        </w:rPr>
        <w:t xml:space="preserve"> </w:t>
      </w:r>
      <w:r w:rsidRPr="00AA750F">
        <w:rPr>
          <w:rFonts w:ascii="Times New Roman" w:hAnsi="Times New Roman"/>
          <w:sz w:val="28"/>
          <w:szCs w:val="28"/>
        </w:rPr>
        <w:t>русскому</w:t>
      </w:r>
      <w:r w:rsidRPr="00AA750F">
        <w:rPr>
          <w:rFonts w:ascii="Times New Roman" w:hAnsi="Times New Roman"/>
          <w:spacing w:val="1"/>
          <w:sz w:val="28"/>
          <w:szCs w:val="28"/>
        </w:rPr>
        <w:t xml:space="preserve"> </w:t>
      </w:r>
      <w:r w:rsidRPr="00AA750F">
        <w:rPr>
          <w:rFonts w:ascii="Times New Roman" w:hAnsi="Times New Roman"/>
          <w:sz w:val="28"/>
          <w:szCs w:val="28"/>
        </w:rPr>
        <w:t>языку,</w:t>
      </w:r>
      <w:r w:rsidRPr="00AA750F">
        <w:rPr>
          <w:rFonts w:ascii="Times New Roman" w:hAnsi="Times New Roman"/>
          <w:spacing w:val="1"/>
          <w:sz w:val="28"/>
          <w:szCs w:val="28"/>
        </w:rPr>
        <w:t xml:space="preserve"> </w:t>
      </w:r>
      <w:r w:rsidRPr="00AA750F">
        <w:rPr>
          <w:rFonts w:ascii="Times New Roman" w:hAnsi="Times New Roman"/>
          <w:sz w:val="28"/>
          <w:szCs w:val="28"/>
        </w:rPr>
        <w:t>математике</w:t>
      </w:r>
      <w:r w:rsidRPr="00AA750F">
        <w:rPr>
          <w:rFonts w:ascii="Times New Roman" w:hAnsi="Times New Roman"/>
          <w:spacing w:val="1"/>
          <w:sz w:val="28"/>
          <w:szCs w:val="28"/>
        </w:rPr>
        <w:t xml:space="preserve"> </w:t>
      </w:r>
      <w:r w:rsidRPr="00AA750F">
        <w:rPr>
          <w:rFonts w:ascii="Times New Roman" w:hAnsi="Times New Roman"/>
          <w:sz w:val="28"/>
          <w:szCs w:val="28"/>
        </w:rPr>
        <w:t>и</w:t>
      </w:r>
      <w:r w:rsidRPr="00AA750F">
        <w:rPr>
          <w:rFonts w:ascii="Times New Roman" w:hAnsi="Times New Roman"/>
          <w:spacing w:val="1"/>
          <w:sz w:val="28"/>
          <w:szCs w:val="28"/>
        </w:rPr>
        <w:t xml:space="preserve"> </w:t>
      </w:r>
      <w:r w:rsidRPr="00AA750F">
        <w:rPr>
          <w:rFonts w:ascii="Times New Roman" w:hAnsi="Times New Roman"/>
          <w:sz w:val="28"/>
          <w:szCs w:val="28"/>
        </w:rPr>
        <w:t>двум</w:t>
      </w:r>
      <w:r w:rsidRPr="00AA750F">
        <w:rPr>
          <w:rFonts w:ascii="Times New Roman" w:hAnsi="Times New Roman"/>
          <w:spacing w:val="1"/>
          <w:sz w:val="28"/>
          <w:szCs w:val="28"/>
        </w:rPr>
        <w:t xml:space="preserve"> </w:t>
      </w:r>
      <w:r w:rsidRPr="00AA750F">
        <w:rPr>
          <w:rFonts w:ascii="Times New Roman" w:hAnsi="Times New Roman"/>
          <w:sz w:val="28"/>
          <w:szCs w:val="28"/>
        </w:rPr>
        <w:t>предметам</w:t>
      </w:r>
      <w:r w:rsidRPr="00AA750F">
        <w:rPr>
          <w:rFonts w:ascii="Times New Roman" w:hAnsi="Times New Roman"/>
          <w:spacing w:val="1"/>
          <w:sz w:val="28"/>
          <w:szCs w:val="28"/>
        </w:rPr>
        <w:t xml:space="preserve"> </w:t>
      </w:r>
      <w:r w:rsidRPr="00AA750F">
        <w:rPr>
          <w:rFonts w:ascii="Times New Roman" w:hAnsi="Times New Roman"/>
          <w:sz w:val="28"/>
          <w:szCs w:val="28"/>
        </w:rPr>
        <w:t>на</w:t>
      </w:r>
      <w:r w:rsidRPr="00AA750F">
        <w:rPr>
          <w:rFonts w:ascii="Times New Roman" w:hAnsi="Times New Roman"/>
          <w:spacing w:val="1"/>
          <w:sz w:val="28"/>
          <w:szCs w:val="28"/>
        </w:rPr>
        <w:t xml:space="preserve"> </w:t>
      </w:r>
      <w:r w:rsidRPr="00AA750F">
        <w:rPr>
          <w:rFonts w:ascii="Times New Roman" w:hAnsi="Times New Roman"/>
          <w:sz w:val="28"/>
          <w:szCs w:val="28"/>
        </w:rPr>
        <w:t>выбор</w:t>
      </w:r>
      <w:r w:rsidRPr="00AA750F">
        <w:rPr>
          <w:rFonts w:ascii="Times New Roman" w:hAnsi="Times New Roman"/>
          <w:spacing w:val="1"/>
          <w:sz w:val="28"/>
          <w:szCs w:val="28"/>
        </w:rPr>
        <w:t xml:space="preserve"> </w:t>
      </w:r>
      <w:r w:rsidRPr="00AA750F">
        <w:rPr>
          <w:rFonts w:ascii="Times New Roman" w:hAnsi="Times New Roman"/>
          <w:sz w:val="28"/>
          <w:szCs w:val="28"/>
        </w:rPr>
        <w:t>учащегося</w:t>
      </w:r>
      <w:r w:rsidRPr="00AA750F">
        <w:rPr>
          <w:rFonts w:ascii="Times New Roman" w:hAnsi="Times New Roman"/>
          <w:spacing w:val="1"/>
          <w:sz w:val="28"/>
          <w:szCs w:val="28"/>
        </w:rPr>
        <w:t xml:space="preserve"> </w:t>
      </w:r>
      <w:r w:rsidRPr="00AA750F">
        <w:rPr>
          <w:rFonts w:ascii="Times New Roman" w:hAnsi="Times New Roman"/>
          <w:sz w:val="28"/>
          <w:szCs w:val="28"/>
        </w:rPr>
        <w:t>в</w:t>
      </w:r>
      <w:r w:rsidRPr="00AA750F">
        <w:rPr>
          <w:rFonts w:ascii="Times New Roman" w:hAnsi="Times New Roman"/>
          <w:spacing w:val="1"/>
          <w:sz w:val="28"/>
          <w:szCs w:val="28"/>
        </w:rPr>
        <w:t xml:space="preserve"> </w:t>
      </w:r>
      <w:r w:rsidRPr="00AA750F">
        <w:rPr>
          <w:rFonts w:ascii="Times New Roman" w:hAnsi="Times New Roman"/>
          <w:sz w:val="28"/>
          <w:szCs w:val="28"/>
        </w:rPr>
        <w:t>соответствии с Постановлением</w:t>
      </w:r>
      <w:r w:rsidRPr="00AA750F">
        <w:rPr>
          <w:rFonts w:ascii="Times New Roman" w:hAnsi="Times New Roman"/>
          <w:spacing w:val="-68"/>
          <w:sz w:val="28"/>
          <w:szCs w:val="28"/>
        </w:rPr>
        <w:t xml:space="preserve">          </w:t>
      </w:r>
      <w:r w:rsidRPr="00AA750F">
        <w:rPr>
          <w:rFonts w:ascii="Times New Roman" w:hAnsi="Times New Roman"/>
          <w:sz w:val="28"/>
          <w:szCs w:val="28"/>
        </w:rPr>
        <w:t>Правительства РФ «Об</w:t>
      </w:r>
      <w:r w:rsidRPr="00AA750F">
        <w:rPr>
          <w:rFonts w:ascii="Times New Roman" w:hAnsi="Times New Roman"/>
          <w:spacing w:val="1"/>
          <w:sz w:val="28"/>
          <w:szCs w:val="28"/>
        </w:rPr>
        <w:t xml:space="preserve"> </w:t>
      </w:r>
      <w:r w:rsidRPr="00AA750F">
        <w:rPr>
          <w:rFonts w:ascii="Times New Roman" w:hAnsi="Times New Roman"/>
          <w:sz w:val="28"/>
          <w:szCs w:val="28"/>
        </w:rPr>
        <w:t>особенностях проведения государственной</w:t>
      </w:r>
      <w:r w:rsidRPr="00AA750F">
        <w:rPr>
          <w:rFonts w:ascii="Times New Roman" w:hAnsi="Times New Roman"/>
          <w:spacing w:val="1"/>
          <w:sz w:val="28"/>
          <w:szCs w:val="28"/>
        </w:rPr>
        <w:t xml:space="preserve"> </w:t>
      </w:r>
      <w:r w:rsidRPr="00AA750F">
        <w:rPr>
          <w:rFonts w:ascii="Times New Roman" w:hAnsi="Times New Roman"/>
          <w:sz w:val="28"/>
          <w:szCs w:val="28"/>
        </w:rPr>
        <w:t>итоговой</w:t>
      </w:r>
      <w:r w:rsidRPr="00AA750F">
        <w:rPr>
          <w:rFonts w:ascii="Times New Roman" w:hAnsi="Times New Roman"/>
          <w:spacing w:val="1"/>
          <w:sz w:val="28"/>
          <w:szCs w:val="28"/>
        </w:rPr>
        <w:t xml:space="preserve"> </w:t>
      </w:r>
      <w:r w:rsidRPr="00AA750F">
        <w:rPr>
          <w:rFonts w:ascii="Times New Roman" w:hAnsi="Times New Roman"/>
          <w:sz w:val="28"/>
          <w:szCs w:val="28"/>
        </w:rPr>
        <w:t>аттестации</w:t>
      </w:r>
      <w:r w:rsidRPr="00AA750F">
        <w:rPr>
          <w:rFonts w:ascii="Times New Roman" w:hAnsi="Times New Roman"/>
          <w:spacing w:val="1"/>
          <w:sz w:val="28"/>
          <w:szCs w:val="28"/>
        </w:rPr>
        <w:t xml:space="preserve"> </w:t>
      </w:r>
      <w:r w:rsidRPr="00AA750F">
        <w:rPr>
          <w:rFonts w:ascii="Times New Roman" w:hAnsi="Times New Roman"/>
          <w:sz w:val="28"/>
          <w:szCs w:val="28"/>
        </w:rPr>
        <w:t>по</w:t>
      </w:r>
      <w:r w:rsidRPr="00AA750F">
        <w:rPr>
          <w:rFonts w:ascii="Times New Roman" w:hAnsi="Times New Roman"/>
          <w:spacing w:val="1"/>
          <w:sz w:val="28"/>
          <w:szCs w:val="28"/>
        </w:rPr>
        <w:t xml:space="preserve"> </w:t>
      </w:r>
      <w:r w:rsidRPr="00AA750F">
        <w:rPr>
          <w:rFonts w:ascii="Times New Roman" w:hAnsi="Times New Roman"/>
          <w:sz w:val="28"/>
          <w:szCs w:val="28"/>
        </w:rPr>
        <w:t>образовательным</w:t>
      </w:r>
      <w:r w:rsidRPr="00AA750F">
        <w:rPr>
          <w:rFonts w:ascii="Times New Roman" w:hAnsi="Times New Roman"/>
          <w:spacing w:val="1"/>
          <w:sz w:val="28"/>
          <w:szCs w:val="28"/>
        </w:rPr>
        <w:t xml:space="preserve"> </w:t>
      </w:r>
      <w:r w:rsidRPr="00AA750F">
        <w:rPr>
          <w:rFonts w:ascii="Times New Roman" w:hAnsi="Times New Roman"/>
          <w:sz w:val="28"/>
          <w:szCs w:val="28"/>
        </w:rPr>
        <w:t>программам основного общего и среднего</w:t>
      </w:r>
      <w:r w:rsidRPr="00AA750F">
        <w:rPr>
          <w:rFonts w:ascii="Times New Roman" w:hAnsi="Times New Roman"/>
          <w:spacing w:val="1"/>
          <w:sz w:val="28"/>
          <w:szCs w:val="28"/>
        </w:rPr>
        <w:t xml:space="preserve"> </w:t>
      </w:r>
      <w:r w:rsidRPr="00AA750F">
        <w:rPr>
          <w:rFonts w:ascii="Times New Roman" w:hAnsi="Times New Roman"/>
          <w:sz w:val="28"/>
          <w:szCs w:val="28"/>
        </w:rPr>
        <w:t>общего</w:t>
      </w:r>
      <w:r w:rsidRPr="00AA750F">
        <w:rPr>
          <w:rFonts w:ascii="Times New Roman" w:hAnsi="Times New Roman"/>
          <w:spacing w:val="1"/>
          <w:sz w:val="28"/>
          <w:szCs w:val="28"/>
        </w:rPr>
        <w:t xml:space="preserve"> </w:t>
      </w:r>
      <w:r w:rsidRPr="00AA750F">
        <w:rPr>
          <w:rFonts w:ascii="Times New Roman" w:hAnsi="Times New Roman"/>
          <w:sz w:val="28"/>
          <w:szCs w:val="28"/>
        </w:rPr>
        <w:t>образования</w:t>
      </w:r>
      <w:r w:rsidRPr="00AA750F">
        <w:rPr>
          <w:rFonts w:ascii="Times New Roman" w:hAnsi="Times New Roman"/>
          <w:spacing w:val="1"/>
          <w:sz w:val="28"/>
          <w:szCs w:val="28"/>
        </w:rPr>
        <w:t xml:space="preserve"> </w:t>
      </w:r>
      <w:r w:rsidRPr="00AA750F">
        <w:rPr>
          <w:rFonts w:ascii="Times New Roman" w:hAnsi="Times New Roman"/>
          <w:sz w:val="28"/>
          <w:szCs w:val="28"/>
        </w:rPr>
        <w:t>в</w:t>
      </w:r>
      <w:r w:rsidRPr="00AA750F">
        <w:rPr>
          <w:rFonts w:ascii="Times New Roman" w:hAnsi="Times New Roman"/>
          <w:spacing w:val="1"/>
          <w:sz w:val="28"/>
          <w:szCs w:val="28"/>
        </w:rPr>
        <w:t xml:space="preserve"> </w:t>
      </w:r>
      <w:r w:rsidRPr="00AA750F">
        <w:rPr>
          <w:rFonts w:ascii="Times New Roman" w:hAnsi="Times New Roman"/>
          <w:sz w:val="28"/>
          <w:szCs w:val="28"/>
        </w:rPr>
        <w:t>2022</w:t>
      </w:r>
      <w:r w:rsidRPr="00AA750F">
        <w:rPr>
          <w:rFonts w:ascii="Times New Roman" w:hAnsi="Times New Roman"/>
          <w:spacing w:val="1"/>
          <w:sz w:val="28"/>
          <w:szCs w:val="28"/>
        </w:rPr>
        <w:t xml:space="preserve"> </w:t>
      </w:r>
      <w:r w:rsidRPr="00AA750F">
        <w:rPr>
          <w:rFonts w:ascii="Times New Roman" w:hAnsi="Times New Roman"/>
          <w:sz w:val="28"/>
          <w:szCs w:val="28"/>
        </w:rPr>
        <w:t>году»</w:t>
      </w:r>
      <w:r w:rsidRPr="00AA750F">
        <w:rPr>
          <w:rFonts w:ascii="Times New Roman" w:hAnsi="Times New Roman"/>
          <w:spacing w:val="1"/>
          <w:sz w:val="28"/>
          <w:szCs w:val="28"/>
        </w:rPr>
        <w:t xml:space="preserve"> </w:t>
      </w:r>
      <w:r w:rsidRPr="00AA750F">
        <w:rPr>
          <w:rFonts w:ascii="Times New Roman" w:hAnsi="Times New Roman"/>
          <w:sz w:val="28"/>
          <w:szCs w:val="28"/>
        </w:rPr>
        <w:t>от</w:t>
      </w:r>
      <w:r w:rsidRPr="00AA750F">
        <w:rPr>
          <w:rFonts w:ascii="Times New Roman" w:hAnsi="Times New Roman"/>
          <w:spacing w:val="1"/>
          <w:sz w:val="28"/>
          <w:szCs w:val="28"/>
        </w:rPr>
        <w:t xml:space="preserve"> </w:t>
      </w:r>
      <w:r w:rsidRPr="00AA750F">
        <w:rPr>
          <w:rFonts w:ascii="Times New Roman" w:hAnsi="Times New Roman"/>
          <w:sz w:val="28"/>
          <w:szCs w:val="28"/>
        </w:rPr>
        <w:t>31</w:t>
      </w:r>
      <w:r w:rsidRPr="00AA750F">
        <w:rPr>
          <w:rFonts w:ascii="Times New Roman" w:eastAsia="Times New Roman" w:hAnsi="Times New Roman"/>
          <w:sz w:val="28"/>
          <w:szCs w:val="28"/>
        </w:rPr>
        <w:t xml:space="preserve"> марта</w:t>
      </w:r>
      <w:r w:rsidRPr="00AA750F">
        <w:rPr>
          <w:rFonts w:ascii="Times New Roman" w:eastAsia="Times New Roman" w:hAnsi="Times New Roman"/>
          <w:spacing w:val="27"/>
          <w:sz w:val="28"/>
          <w:szCs w:val="28"/>
        </w:rPr>
        <w:t xml:space="preserve"> </w:t>
      </w:r>
      <w:r w:rsidRPr="00AA750F">
        <w:rPr>
          <w:rFonts w:ascii="Times New Roman" w:eastAsia="Times New Roman" w:hAnsi="Times New Roman"/>
          <w:sz w:val="28"/>
          <w:szCs w:val="28"/>
        </w:rPr>
        <w:t>2022</w:t>
      </w:r>
      <w:r w:rsidRPr="00AA750F">
        <w:rPr>
          <w:rFonts w:ascii="Times New Roman" w:eastAsia="Times New Roman" w:hAnsi="Times New Roman"/>
          <w:spacing w:val="26"/>
          <w:sz w:val="28"/>
          <w:szCs w:val="28"/>
        </w:rPr>
        <w:t xml:space="preserve"> </w:t>
      </w:r>
      <w:r w:rsidRPr="00AA750F">
        <w:rPr>
          <w:rFonts w:ascii="Times New Roman" w:eastAsia="Times New Roman" w:hAnsi="Times New Roman"/>
          <w:sz w:val="28"/>
          <w:szCs w:val="28"/>
        </w:rPr>
        <w:t>года</w:t>
      </w:r>
      <w:r w:rsidRPr="00AA750F">
        <w:rPr>
          <w:rFonts w:ascii="Times New Roman" w:eastAsia="Times New Roman" w:hAnsi="Times New Roman"/>
          <w:spacing w:val="32"/>
          <w:sz w:val="28"/>
          <w:szCs w:val="28"/>
        </w:rPr>
        <w:t xml:space="preserve"> </w:t>
      </w:r>
      <w:r w:rsidRPr="00AA750F">
        <w:rPr>
          <w:rFonts w:ascii="Times New Roman" w:eastAsia="Times New Roman" w:hAnsi="Times New Roman"/>
          <w:sz w:val="28"/>
          <w:szCs w:val="28"/>
        </w:rPr>
        <w:t>№</w:t>
      </w:r>
      <w:r w:rsidRPr="00AA750F">
        <w:rPr>
          <w:rFonts w:ascii="Times New Roman" w:eastAsia="Times New Roman" w:hAnsi="Times New Roman"/>
          <w:spacing w:val="25"/>
          <w:sz w:val="28"/>
          <w:szCs w:val="28"/>
        </w:rPr>
        <w:t xml:space="preserve"> </w:t>
      </w:r>
      <w:r w:rsidRPr="00AA750F">
        <w:rPr>
          <w:rFonts w:ascii="Times New Roman" w:eastAsia="Times New Roman" w:hAnsi="Times New Roman"/>
          <w:sz w:val="28"/>
          <w:szCs w:val="28"/>
        </w:rPr>
        <w:t>538.</w:t>
      </w:r>
      <w:r w:rsidRPr="00AA750F">
        <w:rPr>
          <w:rFonts w:ascii="Times New Roman" w:eastAsia="Times New Roman" w:hAnsi="Times New Roman"/>
          <w:spacing w:val="31"/>
          <w:sz w:val="28"/>
          <w:szCs w:val="28"/>
        </w:rPr>
        <w:t xml:space="preserve"> </w:t>
      </w:r>
    </w:p>
    <w:p w:rsidR="00274B06" w:rsidRPr="00AA750F" w:rsidRDefault="00274B06" w:rsidP="00274B06">
      <w:pPr>
        <w:spacing w:after="0" w:line="240" w:lineRule="auto"/>
        <w:ind w:firstLine="708"/>
        <w:jc w:val="both"/>
        <w:rPr>
          <w:rFonts w:ascii="Times New Roman" w:hAnsi="Times New Roman"/>
          <w:sz w:val="28"/>
          <w:szCs w:val="28"/>
        </w:rPr>
      </w:pPr>
      <w:r w:rsidRPr="00AA750F">
        <w:rPr>
          <w:rFonts w:ascii="Times New Roman" w:hAnsi="Times New Roman"/>
          <w:sz w:val="28"/>
          <w:szCs w:val="28"/>
        </w:rPr>
        <w:t xml:space="preserve">В целях организованного обеспечения проведения ГИА-9 и ознакомления обучающихся с процедурой проведения ГИА-9 в течение учебного года проводились мероприятия по независимой оценке учебных достижений обучающихся 9-х </w:t>
      </w:r>
      <w:proofErr w:type="gramStart"/>
      <w:r w:rsidRPr="00AA750F">
        <w:rPr>
          <w:rFonts w:ascii="Times New Roman" w:hAnsi="Times New Roman"/>
          <w:sz w:val="28"/>
          <w:szCs w:val="28"/>
        </w:rPr>
        <w:t>классов</w:t>
      </w:r>
      <w:proofErr w:type="gramEnd"/>
      <w:r w:rsidRPr="00AA750F">
        <w:rPr>
          <w:rFonts w:ascii="Times New Roman" w:hAnsi="Times New Roman"/>
          <w:sz w:val="28"/>
          <w:szCs w:val="28"/>
        </w:rPr>
        <w:t xml:space="preserve"> как по обязательным предметам, так и по предметам по выбору.  Итоги позволили скорректировать подготовку к проведению ГИА в основной период сдачи экзаменов. Результаты пробных экзаменов были проанализированы педагогами, разработаны меры по устранению выявленных недостатков (на консультативных занятиях и в ходе уроков повторения). Согласно дорожной карты по подготовке к проведению ГИА – 9 в школе были подготовлены информационные стенды, </w:t>
      </w:r>
      <w:proofErr w:type="gramStart"/>
      <w:r w:rsidRPr="00AA750F">
        <w:rPr>
          <w:rFonts w:ascii="Times New Roman" w:hAnsi="Times New Roman"/>
          <w:sz w:val="28"/>
          <w:szCs w:val="28"/>
        </w:rPr>
        <w:t>на</w:t>
      </w:r>
      <w:proofErr w:type="gramEnd"/>
      <w:r w:rsidRPr="00AA750F">
        <w:rPr>
          <w:rFonts w:ascii="Times New Roman" w:hAnsi="Times New Roman"/>
          <w:sz w:val="28"/>
          <w:szCs w:val="28"/>
        </w:rPr>
        <w:t xml:space="preserve"> оперативно размещалась </w:t>
      </w:r>
      <w:proofErr w:type="gramStart"/>
      <w:r w:rsidRPr="00AA750F">
        <w:rPr>
          <w:rFonts w:ascii="Times New Roman" w:hAnsi="Times New Roman"/>
          <w:sz w:val="28"/>
          <w:szCs w:val="28"/>
        </w:rPr>
        <w:t>вся</w:t>
      </w:r>
      <w:proofErr w:type="gramEnd"/>
      <w:r w:rsidRPr="00AA750F">
        <w:rPr>
          <w:rFonts w:ascii="Times New Roman" w:hAnsi="Times New Roman"/>
          <w:sz w:val="28"/>
          <w:szCs w:val="28"/>
        </w:rPr>
        <w:t xml:space="preserve"> необходимая информация, проведены классные часы и родительские собрания, проводились собеседования, индивидуальные консультации.</w:t>
      </w:r>
    </w:p>
    <w:p w:rsidR="00274B06" w:rsidRPr="00AA750F" w:rsidRDefault="00274B06" w:rsidP="00274B06">
      <w:pPr>
        <w:spacing w:after="0" w:line="240" w:lineRule="auto"/>
        <w:ind w:firstLine="708"/>
        <w:jc w:val="both"/>
        <w:rPr>
          <w:rFonts w:ascii="Times New Roman" w:hAnsi="Times New Roman"/>
          <w:sz w:val="28"/>
          <w:szCs w:val="28"/>
        </w:rPr>
      </w:pPr>
      <w:r w:rsidRPr="00AA750F">
        <w:rPr>
          <w:rFonts w:ascii="Times New Roman" w:hAnsi="Times New Roman"/>
          <w:sz w:val="28"/>
          <w:szCs w:val="28"/>
        </w:rPr>
        <w:t>В 2023</w:t>
      </w:r>
      <w:r w:rsidRPr="00AA750F">
        <w:rPr>
          <w:rFonts w:ascii="Times New Roman" w:eastAsia="Calibri" w:hAnsi="Times New Roman" w:cs="Times New Roman"/>
          <w:sz w:val="28"/>
          <w:szCs w:val="28"/>
        </w:rPr>
        <w:t xml:space="preserve"> году в МБОУ СОШ №4 было допущено к госуда</w:t>
      </w:r>
      <w:r w:rsidRPr="00AA750F">
        <w:rPr>
          <w:rFonts w:ascii="Times New Roman" w:hAnsi="Times New Roman"/>
          <w:sz w:val="28"/>
          <w:szCs w:val="28"/>
        </w:rPr>
        <w:t xml:space="preserve">рственной итоговой аттестации 51 выпускник и 2 выпускника, </w:t>
      </w:r>
      <w:proofErr w:type="gramStart"/>
      <w:r w:rsidRPr="00AA750F">
        <w:rPr>
          <w:rFonts w:ascii="Times New Roman" w:hAnsi="Times New Roman"/>
          <w:sz w:val="28"/>
          <w:szCs w:val="28"/>
        </w:rPr>
        <w:t>находящихся</w:t>
      </w:r>
      <w:proofErr w:type="gramEnd"/>
      <w:r w:rsidRPr="00AA750F">
        <w:rPr>
          <w:rFonts w:ascii="Times New Roman" w:hAnsi="Times New Roman"/>
          <w:sz w:val="28"/>
          <w:szCs w:val="28"/>
        </w:rPr>
        <w:t xml:space="preserve"> на семейном обучении</w:t>
      </w:r>
      <w:r w:rsidRPr="00AA750F">
        <w:rPr>
          <w:rFonts w:ascii="Times New Roman" w:eastAsia="Calibri" w:hAnsi="Times New Roman" w:cs="Times New Roman"/>
          <w:sz w:val="28"/>
          <w:szCs w:val="28"/>
        </w:rPr>
        <w:t>. Все выпускников сдавали экзамены в форме ОГЭ</w:t>
      </w:r>
      <w:r w:rsidRPr="00AA750F">
        <w:rPr>
          <w:rFonts w:ascii="Times New Roman" w:hAnsi="Times New Roman"/>
          <w:sz w:val="28"/>
          <w:szCs w:val="28"/>
        </w:rPr>
        <w:t>, ОГЭ на дому</w:t>
      </w:r>
      <w:r w:rsidRPr="00AA750F">
        <w:rPr>
          <w:rFonts w:ascii="Times New Roman" w:eastAsia="Calibri" w:hAnsi="Times New Roman" w:cs="Times New Roman"/>
          <w:sz w:val="28"/>
          <w:szCs w:val="28"/>
        </w:rPr>
        <w:t xml:space="preserve">.  Успешно справились  с государственной итоговой аттестацией </w:t>
      </w:r>
      <w:r w:rsidRPr="00AA750F">
        <w:rPr>
          <w:rFonts w:ascii="Times New Roman" w:hAnsi="Times New Roman"/>
          <w:sz w:val="28"/>
          <w:szCs w:val="28"/>
        </w:rPr>
        <w:t>все.</w:t>
      </w:r>
    </w:p>
    <w:p w:rsidR="00274B06" w:rsidRPr="00AA750F" w:rsidRDefault="00274B06" w:rsidP="00274B06">
      <w:pPr>
        <w:spacing w:after="0" w:line="240" w:lineRule="auto"/>
        <w:jc w:val="both"/>
        <w:rPr>
          <w:rFonts w:ascii="Times New Roman" w:eastAsia="Times New Roman" w:hAnsi="Times New Roman"/>
          <w:b/>
          <w:i/>
          <w:sz w:val="28"/>
          <w:szCs w:val="28"/>
          <w:lang w:eastAsia="ru-RU"/>
        </w:rPr>
      </w:pPr>
    </w:p>
    <w:p w:rsidR="00274B06" w:rsidRDefault="00274B06" w:rsidP="00274B06">
      <w:pPr>
        <w:spacing w:after="0" w:line="240" w:lineRule="auto"/>
        <w:jc w:val="both"/>
        <w:rPr>
          <w:rFonts w:ascii="Times New Roman" w:hAnsi="Times New Roman"/>
          <w:sz w:val="24"/>
          <w:szCs w:val="24"/>
        </w:rPr>
      </w:pPr>
      <w:r w:rsidRPr="00AA750F">
        <w:rPr>
          <w:rFonts w:ascii="Times New Roman" w:eastAsia="Times New Roman" w:hAnsi="Times New Roman"/>
          <w:b/>
          <w:i/>
          <w:sz w:val="28"/>
          <w:szCs w:val="28"/>
          <w:lang w:eastAsia="ru-RU"/>
        </w:rPr>
        <w:t>ОГЭ по русскому языку</w:t>
      </w:r>
      <w:r w:rsidRPr="00AA750F">
        <w:rPr>
          <w:rFonts w:ascii="Times New Roman" w:eastAsia="Times New Roman" w:hAnsi="Times New Roman"/>
          <w:sz w:val="28"/>
          <w:szCs w:val="28"/>
          <w:lang w:eastAsia="ru-RU"/>
        </w:rPr>
        <w:t xml:space="preserve"> проходили 53 выпускника. </w:t>
      </w:r>
      <w:r w:rsidRPr="00AA750F">
        <w:rPr>
          <w:rFonts w:ascii="Times New Roman" w:hAnsi="Times New Roman"/>
          <w:sz w:val="28"/>
          <w:szCs w:val="28"/>
        </w:rPr>
        <w:t xml:space="preserve">Порог успешности в 2022 году составил 15 баллов. Преодолели порог успешности все 53 выпускника. </w:t>
      </w:r>
      <w:r w:rsidRPr="00AA750F">
        <w:rPr>
          <w:rFonts w:ascii="Times New Roman" w:eastAsia="Times New Roman" w:hAnsi="Times New Roman"/>
          <w:sz w:val="28"/>
          <w:szCs w:val="28"/>
          <w:lang w:eastAsia="ru-RU"/>
        </w:rPr>
        <w:t>Средний балл по школе</w:t>
      </w:r>
      <w:r w:rsidRPr="00AA750F">
        <w:rPr>
          <w:rFonts w:ascii="Times New Roman" w:hAnsi="Times New Roman"/>
          <w:sz w:val="28"/>
          <w:szCs w:val="28"/>
        </w:rPr>
        <w:t xml:space="preserve"> составил 27,34 (учителя Крысина И.Н., Моисеева Я.П.), что выше </w:t>
      </w:r>
      <w:proofErr w:type="spellStart"/>
      <w:r w:rsidRPr="00AA750F">
        <w:rPr>
          <w:rFonts w:ascii="Times New Roman" w:hAnsi="Times New Roman"/>
          <w:sz w:val="28"/>
          <w:szCs w:val="28"/>
        </w:rPr>
        <w:t>среднерайонного</w:t>
      </w:r>
      <w:proofErr w:type="spellEnd"/>
      <w:r w:rsidRPr="00AA750F">
        <w:rPr>
          <w:rFonts w:ascii="Times New Roman" w:hAnsi="Times New Roman"/>
          <w:sz w:val="28"/>
          <w:szCs w:val="28"/>
        </w:rPr>
        <w:t xml:space="preserve"> балла (25). Уровень </w:t>
      </w:r>
      <w:proofErr w:type="spellStart"/>
      <w:r w:rsidRPr="00AA750F">
        <w:rPr>
          <w:rFonts w:ascii="Times New Roman" w:hAnsi="Times New Roman"/>
          <w:sz w:val="28"/>
          <w:szCs w:val="28"/>
        </w:rPr>
        <w:t>обученности</w:t>
      </w:r>
      <w:proofErr w:type="spellEnd"/>
      <w:r w:rsidRPr="00AA750F">
        <w:rPr>
          <w:rFonts w:ascii="Times New Roman" w:hAnsi="Times New Roman"/>
          <w:sz w:val="28"/>
          <w:szCs w:val="28"/>
        </w:rPr>
        <w:t xml:space="preserve"> на ОГЭ по русскому языку составил 100%, качество знаний – 76,9%.</w:t>
      </w:r>
    </w:p>
    <w:p w:rsidR="00274B06" w:rsidRDefault="00E81642" w:rsidP="00274B06">
      <w:pPr>
        <w:spacing w:after="0" w:line="240" w:lineRule="auto"/>
        <w:jc w:val="both"/>
        <w:rPr>
          <w:rFonts w:ascii="Times New Roman" w:hAnsi="Times New Roman"/>
          <w:sz w:val="24"/>
          <w:szCs w:val="24"/>
        </w:rPr>
      </w:pPr>
      <w:r w:rsidRPr="00E81642">
        <w:rPr>
          <w:rFonts w:ascii="Times New Roman" w:hAnsi="Times New Roman" w:cs="Times New Roman"/>
          <w:sz w:val="24"/>
          <w:szCs w:val="24"/>
        </w:rPr>
        <w:pict>
          <v:group id="_x0000_s1076" style="position:absolute;left:0;text-align:left;margin-left:87.95pt;margin-top:6.9pt;width:485.35pt;height:203.45pt;z-index:-251654144;mso-wrap-distance-left:0;mso-wrap-distance-right:0;mso-position-horizontal-relative:page" coordorigin="1478,320" coordsize="9707,4069">
            <v:shape id="_x0000_s1077" style="position:absolute;left:2392;top:1698;width:447;height:1143" coordorigin="2392,1699" coordsize="447,1143" o:spt="100" adj="0,,0" path="m2392,2841r103,m2633,2841r206,m2392,2462r103,m2633,2462r206,m2392,2078r103,m2633,2078r206,m2392,1699r103,m2633,1699r206,e" filled="f" strokecolor="#858585">
              <v:stroke joinstyle="round"/>
              <v:formulas/>
              <v:path arrowok="t" o:connecttype="segments"/>
            </v:shape>
            <v:shape id="_x0000_s1078" style="position:absolute;left:2392;top:1311;width:8594;height:8" coordorigin="2392,1312" coordsize="8594,8" o:spt="100" adj="0,,0" path="m2392,1319r8594,m2392,1312r8594,e" filled="f" strokecolor="#858585" strokeweight=".09947mm">
              <v:stroke joinstyle="round"/>
              <v:formulas/>
              <v:path arrowok="t" o:connecttype="segments"/>
            </v:shape>
            <v:rect id="_x0000_s1079" style="position:absolute;left:2495;top:1316;width:138;height:1906" fillcolor="#00af50" stroked="f"/>
            <v:shape id="_x0000_s1080" style="position:absolute;left:2976;top:1698;width:207;height:1143" coordorigin="2977,1699" coordsize="207,1143" o:spt="100" adj="0,,0" path="m2977,2841r206,m2977,2462r206,m2977,2078r206,m2977,1699r206,e" filled="f" strokecolor="#858585">
              <v:stroke joinstyle="round"/>
              <v:formulas/>
              <v:path arrowok="t" o:connecttype="segments"/>
            </v:shape>
            <v:rect id="_x0000_s1081" style="position:absolute;left:2839;top:1489;width:138;height:1733" fillcolor="#00af50" stroked="f"/>
            <v:shape id="_x0000_s1082" style="position:absolute;left:3320;top:1698;width:207;height:1143" coordorigin="3320,1699" coordsize="207,1143" o:spt="100" adj="0,,0" path="m3320,2841r207,m3320,2462r207,m3320,2078r207,m3320,1699r207,e" filled="f" strokecolor="#858585">
              <v:stroke joinstyle="round"/>
              <v:formulas/>
              <v:path arrowok="t" o:connecttype="segments"/>
            </v:shape>
            <v:rect id="_x0000_s1083" style="position:absolute;left:3182;top:1609;width:138;height:1613" fillcolor="#00af50" stroked="f"/>
            <v:shape id="_x0000_s1084" style="position:absolute;left:3664;top:2077;width:207;height:764" coordorigin="3664,2078" coordsize="207,764" o:spt="100" adj="0,,0" path="m3664,2841r206,m3664,2462r206,m3664,2078r206,e" filled="f" strokecolor="#858585">
              <v:stroke joinstyle="round"/>
              <v:formulas/>
              <v:path arrowok="t" o:connecttype="segments"/>
            </v:shape>
            <v:shape id="_x0000_s1085" style="position:absolute;left:3664;top:1697;width:7322;height:8" coordorigin="3664,1698" coordsize="7322,8" o:spt="100" adj="0,,0" path="m3664,1705r7322,m3664,1698r7322,e" filled="f" strokecolor="#858585" strokeweight=".03669mm">
              <v:stroke joinstyle="round"/>
              <v:formulas/>
              <v:path arrowok="t" o:connecttype="segments"/>
            </v:shape>
            <v:rect id="_x0000_s1086" style="position:absolute;left:3526;top:1637;width:138;height:1585" fillcolor="#00af50" stroked="f"/>
            <v:shape id="_x0000_s1087" style="position:absolute;left:4007;top:2077;width:207;height:764" coordorigin="4008,2078" coordsize="207,764" o:spt="100" adj="0,,0" path="m4008,2841r206,m4008,2462r206,m4008,2078r206,e" filled="f" strokecolor="#858585">
              <v:stroke joinstyle="round"/>
              <v:formulas/>
              <v:path arrowok="t" o:connecttype="segments"/>
            </v:shape>
            <v:rect id="_x0000_s1088" style="position:absolute;left:3870;top:1704;width:138;height:1518" fillcolor="#00af50" stroked="f"/>
            <v:shape id="_x0000_s1089" style="position:absolute;left:7790;top:2077;width:549;height:764" coordorigin="7790,2078" coordsize="549,764" o:spt="100" adj="0,,0" path="m7790,2841r205,m8132,2841r207,m7790,2462r205,m8132,2462r207,m7790,2078r205,m8132,2078r207,e" filled="f" strokecolor="#858585">
              <v:stroke joinstyle="round"/>
              <v:formulas/>
              <v:path arrowok="t" o:connecttype="segments"/>
            </v:shape>
            <v:rect id="_x0000_s1090" style="position:absolute;left:7995;top:1951;width:138;height:1271" fillcolor="red" stroked="f"/>
            <v:shape id="_x0000_s1091" style="position:absolute;left:8476;top:2077;width:207;height:764" coordorigin="8476,2078" coordsize="207,764" o:spt="100" adj="0,,0" path="m8476,2841r207,m8476,2462r207,m8476,2078r207,e" filled="f" strokecolor="#858585">
              <v:stroke joinstyle="round"/>
              <v:formulas/>
              <v:path arrowok="t" o:connecttype="segments"/>
            </v:shape>
            <v:rect id="_x0000_s1092" style="position:absolute;left:8338;top:1951;width:138;height:1271" fillcolor="red" stroked="f"/>
            <v:shape id="_x0000_s1093" style="position:absolute;left:8820;top:2077;width:207;height:764" coordorigin="8820,2078" coordsize="207,764" o:spt="100" adj="0,,0" path="m8820,2841r206,m8820,2462r206,m8820,2078r206,e" filled="f" strokecolor="#858585">
              <v:stroke joinstyle="round"/>
              <v:formulas/>
              <v:path arrowok="t" o:connecttype="segments"/>
            </v:shape>
            <v:rect id="_x0000_s1094" style="position:absolute;left:8682;top:1951;width:138;height:1271" fillcolor="red" stroked="f"/>
            <v:shape id="_x0000_s1095" style="position:absolute;left:9163;top:2077;width:207;height:764" coordorigin="9164,2078" coordsize="207,764" o:spt="100" adj="0,,0" path="m9164,2841r206,m9164,2462r206,m9164,2078r206,e" filled="f" strokecolor="#858585">
              <v:stroke joinstyle="round"/>
              <v:formulas/>
              <v:path arrowok="t" o:connecttype="segments"/>
            </v:shape>
            <v:rect id="_x0000_s1096" style="position:absolute;left:9026;top:1951;width:138;height:1271" fillcolor="red" stroked="f"/>
            <v:shape id="_x0000_s1097" style="position:absolute;left:9507;top:2077;width:207;height:764" coordorigin="9507,2078" coordsize="207,764" o:spt="100" adj="0,,0" path="m9507,2841r207,m9507,2462r207,m9507,2078r207,e" filled="f" strokecolor="#858585">
              <v:stroke joinstyle="round"/>
              <v:formulas/>
              <v:path arrowok="t" o:connecttype="segments"/>
            </v:shape>
            <v:rect id="_x0000_s1098" style="position:absolute;left:9370;top:1979;width:138;height:1243" fillcolor="red" stroked="f"/>
            <v:shape id="_x0000_s1099" style="position:absolute;left:9851;top:2077;width:894;height:764" coordorigin="9851,2078" coordsize="894,764" o:spt="100" adj="0,,0" path="m9851,2841r206,m9851,2462r206,m9851,2078r894,e" filled="f" strokecolor="#858585">
              <v:stroke joinstyle="round"/>
              <v:formulas/>
              <v:path arrowok="t" o:connecttype="segments"/>
            </v:shape>
            <v:rect id="_x0000_s1100" style="position:absolute;left:9713;top:2022;width:138;height:1200" fillcolor="red" stroked="f"/>
            <v:shape id="_x0000_s1101" style="position:absolute;left:10194;top:2461;width:551;height:380" coordorigin="10195,2462" coordsize="551,380" o:spt="100" adj="0,,0" path="m10195,2841r206,m10195,2462r550,e" filled="f" strokecolor="#858585">
              <v:stroke joinstyle="round"/>
              <v:formulas/>
              <v:path arrowok="t" o:connecttype="segments"/>
            </v:shape>
            <v:rect id="_x0000_s1102" style="position:absolute;left:10057;top:2415;width:138;height:807" fillcolor="red" stroked="f"/>
            <v:line id="_x0000_s1103" style="position:absolute" from="10539,2841" to="10745,2841" strokecolor="#858585"/>
            <v:rect id="_x0000_s1104" style="position:absolute;left:10401;top:2507;width:138;height:715" fillcolor="red" stroked="f"/>
            <v:shape id="_x0000_s1105" style="position:absolute;left:10882;top:2077;width:104;height:764" coordorigin="10882,2078" coordsize="104,764" o:spt="100" adj="0,,0" path="m10882,2841r104,m10882,2462r104,m10882,2078r104,e" filled="f" strokecolor="#858585">
              <v:stroke joinstyle="round"/>
              <v:formulas/>
              <v:path arrowok="t" o:connecttype="segments"/>
            </v:shape>
            <v:rect id="_x0000_s1106" style="position:absolute;left:10745;top:1830;width:138;height:1392" fillcolor="#8eb4e2" stroked="f"/>
            <v:shape id="_x0000_s1107" style="position:absolute;left:4353;top:2077;width:207;height:764" coordorigin="4354,2078" coordsize="207,764" o:spt="100" adj="0,,0" path="m4354,2841r206,m4354,2462r206,m4354,2078r206,e" filled="f" strokecolor="#858585">
              <v:stroke joinstyle="round"/>
              <v:formulas/>
              <v:path arrowok="t" o:connecttype="segments"/>
            </v:shape>
            <v:rect id="_x0000_s1108" style="position:absolute;left:4214;top:1741;width:140;height:1481" fillcolor="yellow" stroked="f"/>
            <v:shape id="_x0000_s1109" style="position:absolute;left:4694;top:2077;width:207;height:764" coordorigin="4694,2078" coordsize="207,764" o:spt="100" adj="0,,0" path="m4694,2841r207,m4694,2462r207,m4694,2078r207,e" filled="f" strokecolor="#858585">
              <v:stroke joinstyle="round"/>
              <v:formulas/>
              <v:path arrowok="t" o:connecttype="segments"/>
            </v:shape>
            <v:rect id="_x0000_s1110" style="position:absolute;left:4560;top:1756;width:135;height:1466" fillcolor="yellow" stroked="f"/>
            <v:shape id="_x0000_s1111" style="position:absolute;left:5040;top:2077;width:207;height:764" coordorigin="5040,2078" coordsize="207,764" o:spt="100" adj="0,,0" path="m5040,2841r206,m5040,2462r206,m5040,2078r206,e" filled="f" strokecolor="#858585">
              <v:stroke joinstyle="round"/>
              <v:formulas/>
              <v:path arrowok="t" o:connecttype="segments"/>
            </v:shape>
            <v:rect id="_x0000_s1112" style="position:absolute;left:4900;top:1813;width:140;height:1409" fillcolor="yellow" stroked="f"/>
            <v:shape id="_x0000_s1113" style="position:absolute;left:5380;top:2077;width:207;height:764" coordorigin="5381,2078" coordsize="207,764" o:spt="100" adj="0,,0" path="m5381,2841r206,m5381,2462r206,m5381,2078r206,e" filled="f" strokecolor="#858585">
              <v:stroke joinstyle="round"/>
              <v:formulas/>
              <v:path arrowok="t" o:connecttype="segments"/>
            </v:shape>
            <v:rect id="_x0000_s1114" style="position:absolute;left:5246;top:1833;width:135;height:1389" fillcolor="yellow" stroked="f"/>
            <v:shape id="_x0000_s1115" style="position:absolute;left:5726;top:2077;width:207;height:764" coordorigin="5726,2078" coordsize="207,764" o:spt="100" adj="0,,0" path="m5726,2841r207,m5726,2462r207,m5726,2078r207,e" filled="f" strokecolor="#858585">
              <v:stroke joinstyle="round"/>
              <v:formulas/>
              <v:path arrowok="t" o:connecttype="segments"/>
            </v:shape>
            <v:rect id="_x0000_s1116" style="position:absolute;left:5587;top:1833;width:140;height:1389" fillcolor="yellow" stroked="f"/>
            <v:shape id="_x0000_s1117" style="position:absolute;left:6072;top:2077;width:207;height:764" coordorigin="6072,2078" coordsize="207,764" o:spt="100" adj="0,,0" path="m6072,2841r206,m6072,2462r206,m6072,2078r206,e" filled="f" strokecolor="#858585">
              <v:stroke joinstyle="round"/>
              <v:formulas/>
              <v:path arrowok="t" o:connecttype="segments"/>
            </v:shape>
            <v:rect id="_x0000_s1118" style="position:absolute;left:5932;top:1837;width:140;height:1385" fillcolor="yellow" stroked="f"/>
            <v:shape id="_x0000_s1119" style="position:absolute;left:6412;top:2077;width:207;height:764" coordorigin="6413,2078" coordsize="207,764" o:spt="100" adj="0,,0" path="m6413,2841r206,m6413,2462r206,m6413,2078r206,e" filled="f" strokecolor="#858585">
              <v:stroke joinstyle="round"/>
              <v:formulas/>
              <v:path arrowok="t" o:connecttype="segments"/>
            </v:shape>
            <v:rect id="_x0000_s1120" style="position:absolute;left:6278;top:1857;width:135;height:1365" fillcolor="yellow" stroked="f"/>
            <v:shape id="_x0000_s1121" style="position:absolute;left:6758;top:2077;width:207;height:764" coordorigin="6758,2078" coordsize="207,764" o:spt="100" adj="0,,0" path="m6758,2841r207,m6758,2462r207,m6758,2078r207,e" filled="f" strokecolor="#858585">
              <v:stroke joinstyle="round"/>
              <v:formulas/>
              <v:path arrowok="t" o:connecttype="segments"/>
            </v:shape>
            <v:rect id="_x0000_s1122" style="position:absolute;left:6619;top:1861;width:140;height:1361" fillcolor="yellow" stroked="f"/>
            <v:shape id="_x0000_s1123" style="position:absolute;left:7099;top:2077;width:207;height:764" coordorigin="7099,2078" coordsize="207,764" o:spt="100" adj="0,,0" path="m7099,2841r207,m7099,2462r207,m7099,2078r207,e" filled="f" strokecolor="#858585">
              <v:stroke joinstyle="round"/>
              <v:formulas/>
              <v:path arrowok="t" o:connecttype="segments"/>
            </v:shape>
            <v:rect id="_x0000_s1124" style="position:absolute;left:6964;top:1890;width:135;height:1332" fillcolor="yellow" stroked="f"/>
            <v:shape id="_x0000_s1125" style="position:absolute;left:7444;top:2077;width:207;height:764" coordorigin="7445,2078" coordsize="207,764" o:spt="100" adj="0,,0" path="m7445,2841r206,m7445,2462r206,m7445,2078r206,e" filled="f" strokecolor="#858585">
              <v:stroke joinstyle="round"/>
              <v:formulas/>
              <v:path arrowok="t" o:connecttype="segments"/>
            </v:shape>
            <v:shape id="_x0000_s1126" style="position:absolute;left:7305;top:1909;width:485;height:1313" coordorigin="7306,1910" coordsize="485,1313" o:spt="100" adj="0,,0" path="m7445,1910r-139,l7306,3222r139,l7445,1910xm7790,1910r-139,l7651,3222r139,l7790,1910xe" fillcolor="yellow" stroked="f">
              <v:stroke joinstyle="round"/>
              <v:formulas/>
              <v:path arrowok="t" o:connecttype="segments"/>
            </v:shape>
            <v:shape id="_x0000_s1127" style="position:absolute;left:2341;top:935;width:8644;height:2338" coordorigin="2342,935" coordsize="8644,2338" o:spt="100" adj="0,,0" path="m2392,935r8594,m2392,3222r,-2287m2342,3222r50,m2342,2841r50,m2342,2462r50,m2342,2078r50,m2342,1699r50,m2342,1315r50,m2342,935r50,m2392,3222r8594,m2392,3222r,51m2736,3222r,51m3082,3222r,51m3422,3222r,51m3768,3222r,51m4109,3222r,51m4454,3222r,51m4800,3222r,51m5141,3222r,51m5486,3222r,51m5827,3222r,51m6173,3222r,51m6518,3222r,51m6859,3222r,51m7205,3222r,51m7550,3222r,51m7891,3222r,51m8237,3222r,51m8578,3222r,51m8923,3222r,51m9269,3222r,51m9610,3222r,51m9955,3222r,51m10296,3222r,51m10642,3222r,51m10986,3222r,51e" filled="f" strokecolor="#858585">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1710;top:3369;width:9131;height:902">
              <v:imagedata r:id="rId28" o:title=""/>
            </v:shape>
            <v:rect id="_x0000_s1129" style="position:absolute;left:1485;top:327;width:9692;height:4054" filled="f" strokecolor="#858585"/>
            <v:shapetype id="_x0000_t202" coordsize="21600,21600" o:spt="202" path="m,l,21600r21600,l21600,xe">
              <v:stroke joinstyle="miter"/>
              <v:path gradientshapeok="t" o:connecttype="rect"/>
            </v:shapetype>
            <v:shape id="_x0000_s1130" type="#_x0000_t202" style="position:absolute;left:4417;top:530;width:3846;height:240" filled="f" stroked="f">
              <v:textbox style="mso-next-textbox:#_x0000_s1130" inset="0,0,0,0">
                <w:txbxContent>
                  <w:p w:rsidR="00D607D2" w:rsidRDefault="00D607D2" w:rsidP="00274B06">
                    <w:pPr>
                      <w:spacing w:line="240" w:lineRule="exact"/>
                      <w:rPr>
                        <w:rFonts w:ascii="Calibri" w:hAnsi="Calibri"/>
                        <w:b/>
                        <w:sz w:val="24"/>
                      </w:rPr>
                    </w:pPr>
                    <w:r>
                      <w:rPr>
                        <w:rFonts w:ascii="Calibri" w:hAnsi="Calibri"/>
                        <w:b/>
                        <w:sz w:val="24"/>
                      </w:rPr>
                      <w:t>уровень</w:t>
                    </w:r>
                    <w:r>
                      <w:rPr>
                        <w:rFonts w:ascii="Calibri" w:hAnsi="Calibri"/>
                        <w:b/>
                        <w:spacing w:val="-5"/>
                        <w:sz w:val="24"/>
                      </w:rPr>
                      <w:t xml:space="preserve"> </w:t>
                    </w:r>
                    <w:r>
                      <w:rPr>
                        <w:rFonts w:ascii="Calibri" w:hAnsi="Calibri"/>
                        <w:b/>
                        <w:sz w:val="24"/>
                      </w:rPr>
                      <w:t>качества</w:t>
                    </w:r>
                    <w:r>
                      <w:rPr>
                        <w:rFonts w:ascii="Calibri" w:hAnsi="Calibri"/>
                        <w:b/>
                        <w:spacing w:val="-5"/>
                        <w:sz w:val="24"/>
                      </w:rPr>
                      <w:t xml:space="preserve"> </w:t>
                    </w:r>
                    <w:r>
                      <w:rPr>
                        <w:rFonts w:ascii="Calibri" w:hAnsi="Calibri"/>
                        <w:b/>
                        <w:sz w:val="24"/>
                      </w:rPr>
                      <w:t>по</w:t>
                    </w:r>
                    <w:r>
                      <w:rPr>
                        <w:rFonts w:ascii="Calibri" w:hAnsi="Calibri"/>
                        <w:b/>
                        <w:spacing w:val="-4"/>
                        <w:sz w:val="24"/>
                      </w:rPr>
                      <w:t xml:space="preserve"> </w:t>
                    </w:r>
                    <w:r>
                      <w:rPr>
                        <w:rFonts w:ascii="Calibri" w:hAnsi="Calibri"/>
                        <w:b/>
                        <w:sz w:val="24"/>
                      </w:rPr>
                      <w:t>русскому</w:t>
                    </w:r>
                    <w:r>
                      <w:rPr>
                        <w:rFonts w:ascii="Calibri" w:hAnsi="Calibri"/>
                        <w:b/>
                        <w:spacing w:val="-13"/>
                        <w:sz w:val="24"/>
                      </w:rPr>
                      <w:t xml:space="preserve"> </w:t>
                    </w:r>
                    <w:r>
                      <w:rPr>
                        <w:rFonts w:ascii="Calibri" w:hAnsi="Calibri"/>
                        <w:b/>
                        <w:sz w:val="24"/>
                      </w:rPr>
                      <w:t>языку</w:t>
                    </w:r>
                  </w:p>
                </w:txbxContent>
              </v:textbox>
            </v:shape>
            <v:shape id="_x0000_s1131" type="#_x0000_t202" style="position:absolute;left:1879;top:866;width:383;height:159" filled="f" stroked="f">
              <v:textbox style="mso-next-textbox:#_x0000_s1131" inset="0,0,0,0">
                <w:txbxContent>
                  <w:p w:rsidR="00D607D2" w:rsidRDefault="00D607D2" w:rsidP="00274B06">
                    <w:pPr>
                      <w:spacing w:line="158" w:lineRule="exact"/>
                      <w:rPr>
                        <w:rFonts w:ascii="Calibri"/>
                        <w:sz w:val="16"/>
                      </w:rPr>
                    </w:pPr>
                    <w:r>
                      <w:rPr>
                        <w:rFonts w:ascii="Calibri"/>
                        <w:sz w:val="16"/>
                      </w:rPr>
                      <w:t>120.0</w:t>
                    </w:r>
                  </w:p>
                </w:txbxContent>
              </v:textbox>
            </v:shape>
            <v:shape id="_x0000_s1132" type="#_x0000_t202" style="position:absolute;left:2356;top:1045;width:434;height:183" filled="f" stroked="f">
              <v:textbox style="mso-next-textbox:#_x0000_s1132" inset="0,0,0,0">
                <w:txbxContent>
                  <w:p w:rsidR="00D607D2" w:rsidRDefault="00D607D2" w:rsidP="00274B06">
                    <w:pPr>
                      <w:spacing w:line="182" w:lineRule="exact"/>
                      <w:rPr>
                        <w:rFonts w:ascii="Calibri"/>
                        <w:sz w:val="18"/>
                      </w:rPr>
                    </w:pPr>
                    <w:r>
                      <w:rPr>
                        <w:rFonts w:ascii="Calibri"/>
                        <w:sz w:val="18"/>
                      </w:rPr>
                      <w:t>100.0</w:t>
                    </w:r>
                  </w:p>
                </w:txbxContent>
              </v:textbox>
            </v:shape>
            <v:shape id="_x0000_s1133" type="#_x0000_t202" style="position:absolute;left:1879;top:1246;width:384;height:159" filled="f" stroked="f">
              <v:textbox style="mso-next-textbox:#_x0000_s1133" inset="0,0,0,0">
                <w:txbxContent>
                  <w:p w:rsidR="00D607D2" w:rsidRDefault="00D607D2" w:rsidP="00274B06">
                    <w:pPr>
                      <w:spacing w:line="159" w:lineRule="exact"/>
                      <w:rPr>
                        <w:rFonts w:ascii="Calibri"/>
                        <w:sz w:val="16"/>
                      </w:rPr>
                    </w:pPr>
                    <w:r>
                      <w:rPr>
                        <w:rFonts w:ascii="Calibri"/>
                        <w:sz w:val="16"/>
                      </w:rPr>
                      <w:t>100.0</w:t>
                    </w:r>
                  </w:p>
                </w:txbxContent>
              </v:textbox>
            </v:shape>
            <v:shape id="_x0000_s1134" type="#_x0000_t202" style="position:absolute;left:2748;top:1218;width:1031;height:331" filled="f" stroked="f">
              <v:textbox style="mso-next-textbox:#_x0000_s1134" inset="0,0,0,0">
                <w:txbxContent>
                  <w:p w:rsidR="00D607D2" w:rsidRDefault="00D607D2" w:rsidP="00274B06">
                    <w:pPr>
                      <w:spacing w:line="187" w:lineRule="auto"/>
                      <w:rPr>
                        <w:rFonts w:ascii="Calibri"/>
                        <w:sz w:val="18"/>
                      </w:rPr>
                    </w:pPr>
                    <w:r>
                      <w:rPr>
                        <w:rFonts w:ascii="Calibri"/>
                        <w:sz w:val="18"/>
                      </w:rPr>
                      <w:t>90.9</w:t>
                    </w:r>
                    <w:r>
                      <w:rPr>
                        <w:rFonts w:ascii="Calibri"/>
                        <w:position w:val="-11"/>
                        <w:sz w:val="18"/>
                      </w:rPr>
                      <w:t>84.6</w:t>
                    </w:r>
                    <w:r>
                      <w:rPr>
                        <w:rFonts w:ascii="Calibri"/>
                        <w:position w:val="-14"/>
                        <w:sz w:val="18"/>
                      </w:rPr>
                      <w:t>83.1</w:t>
                    </w:r>
                  </w:p>
                </w:txbxContent>
              </v:textbox>
            </v:shape>
            <v:shape id="_x0000_s1135" type="#_x0000_t202" style="position:absolute;left:1960;top:1628;width:302;height:159" filled="f" stroked="f">
              <v:textbox style="mso-next-textbox:#_x0000_s1135" inset="0,0,0,0">
                <w:txbxContent>
                  <w:p w:rsidR="00D607D2" w:rsidRDefault="00D607D2" w:rsidP="00274B06">
                    <w:pPr>
                      <w:spacing w:line="158" w:lineRule="exact"/>
                      <w:rPr>
                        <w:rFonts w:ascii="Calibri"/>
                        <w:sz w:val="16"/>
                      </w:rPr>
                    </w:pPr>
                    <w:r>
                      <w:rPr>
                        <w:rFonts w:ascii="Calibri"/>
                        <w:sz w:val="16"/>
                      </w:rPr>
                      <w:t>80.0</w:t>
                    </w:r>
                  </w:p>
                </w:txbxContent>
              </v:textbox>
            </v:shape>
            <v:shape id="_x0000_s1136" type="#_x0000_t202" style="position:absolute;left:3780;top:1433;width:3094;height:340" filled="f" stroked="f">
              <v:textbox style="mso-next-textbox:#_x0000_s1136" inset="0,0,0,0">
                <w:txbxContent>
                  <w:p w:rsidR="00D607D2" w:rsidRDefault="00D607D2" w:rsidP="00274B06">
                    <w:pPr>
                      <w:spacing w:line="339" w:lineRule="exact"/>
                      <w:rPr>
                        <w:rFonts w:ascii="Calibri"/>
                        <w:sz w:val="18"/>
                      </w:rPr>
                    </w:pPr>
                    <w:r>
                      <w:rPr>
                        <w:rFonts w:ascii="Calibri"/>
                        <w:position w:val="13"/>
                        <w:sz w:val="18"/>
                      </w:rPr>
                      <w:t>79.7</w:t>
                    </w:r>
                    <w:r>
                      <w:rPr>
                        <w:rFonts w:ascii="Calibri"/>
                        <w:position w:val="10"/>
                        <w:sz w:val="18"/>
                      </w:rPr>
                      <w:t>77.8</w:t>
                    </w:r>
                    <w:r>
                      <w:rPr>
                        <w:rFonts w:ascii="Calibri"/>
                        <w:position w:val="8"/>
                        <w:sz w:val="18"/>
                      </w:rPr>
                      <w:t>76.9</w:t>
                    </w:r>
                    <w:r>
                      <w:rPr>
                        <w:rFonts w:ascii="Calibri"/>
                        <w:position w:val="3"/>
                        <w:sz w:val="18"/>
                      </w:rPr>
                      <w:t>73.9</w:t>
                    </w:r>
                    <w:r>
                      <w:rPr>
                        <w:rFonts w:ascii="Calibri"/>
                        <w:position w:val="1"/>
                        <w:sz w:val="18"/>
                      </w:rPr>
                      <w:t>72.9</w:t>
                    </w:r>
                    <w:r>
                      <w:rPr>
                        <w:rFonts w:ascii="Calibri"/>
                        <w:sz w:val="18"/>
                      </w:rPr>
                      <w:t>72.872.6</w:t>
                    </w:r>
                    <w:r>
                      <w:rPr>
                        <w:rFonts w:ascii="Calibri"/>
                        <w:position w:val="-1"/>
                        <w:sz w:val="18"/>
                      </w:rPr>
                      <w:t>71.771.4</w:t>
                    </w:r>
                  </w:p>
                </w:txbxContent>
              </v:textbox>
            </v:shape>
            <v:shape id="_x0000_s1137" type="#_x0000_t202" style="position:absolute;left:6875;top:1621;width:3094;height:313" filled="f" stroked="f">
              <v:textbox style="mso-next-textbox:#_x0000_s1137" inset="0,0,0,0">
                <w:txbxContent>
                  <w:p w:rsidR="00D607D2" w:rsidRDefault="00D607D2" w:rsidP="00274B06">
                    <w:pPr>
                      <w:spacing w:line="232" w:lineRule="auto"/>
                      <w:rPr>
                        <w:rFonts w:ascii="Calibri"/>
                        <w:sz w:val="18"/>
                      </w:rPr>
                    </w:pPr>
                    <w:r>
                      <w:rPr>
                        <w:rFonts w:ascii="Calibri"/>
                        <w:position w:val="6"/>
                        <w:sz w:val="18"/>
                      </w:rPr>
                      <w:t>69.8</w:t>
                    </w:r>
                    <w:r>
                      <w:rPr>
                        <w:rFonts w:ascii="Calibri"/>
                        <w:position w:val="4"/>
                        <w:sz w:val="18"/>
                      </w:rPr>
                      <w:t>69.068.9</w:t>
                    </w:r>
                    <w:r>
                      <w:rPr>
                        <w:rFonts w:ascii="Calibri"/>
                        <w:sz w:val="18"/>
                      </w:rPr>
                      <w:t>66.766.766.766.7</w:t>
                    </w:r>
                    <w:r>
                      <w:rPr>
                        <w:rFonts w:ascii="Calibri"/>
                        <w:position w:val="-2"/>
                        <w:sz w:val="18"/>
                      </w:rPr>
                      <w:t>65.2</w:t>
                    </w:r>
                    <w:r>
                      <w:rPr>
                        <w:rFonts w:ascii="Calibri"/>
                        <w:position w:val="-6"/>
                        <w:sz w:val="18"/>
                      </w:rPr>
                      <w:t>63.0</w:t>
                    </w:r>
                  </w:p>
                </w:txbxContent>
              </v:textbox>
            </v:shape>
            <v:shape id="_x0000_s1138" type="#_x0000_t202" style="position:absolute;left:10657;top:1559;width:343;height:183" filled="f" stroked="f">
              <v:textbox style="mso-next-textbox:#_x0000_s1138" inset="0,0,0,0">
                <w:txbxContent>
                  <w:p w:rsidR="00D607D2" w:rsidRDefault="00D607D2" w:rsidP="00274B06">
                    <w:pPr>
                      <w:spacing w:line="182" w:lineRule="exact"/>
                      <w:rPr>
                        <w:rFonts w:ascii="Calibri"/>
                        <w:sz w:val="18"/>
                      </w:rPr>
                    </w:pPr>
                    <w:r>
                      <w:rPr>
                        <w:rFonts w:ascii="Calibri"/>
                        <w:sz w:val="18"/>
                      </w:rPr>
                      <w:t>73.0</w:t>
                    </w:r>
                  </w:p>
                </w:txbxContent>
              </v:textbox>
            </v:shape>
            <v:shape id="_x0000_s1139" type="#_x0000_t202" style="position:absolute;left:1960;top:2009;width:302;height:159" filled="f" stroked="f">
              <v:textbox style="mso-next-textbox:#_x0000_s1139" inset="0,0,0,0">
                <w:txbxContent>
                  <w:p w:rsidR="00D607D2" w:rsidRDefault="00D607D2" w:rsidP="00274B06">
                    <w:pPr>
                      <w:spacing w:line="158" w:lineRule="exact"/>
                      <w:rPr>
                        <w:rFonts w:ascii="Calibri"/>
                        <w:sz w:val="16"/>
                      </w:rPr>
                    </w:pPr>
                    <w:r>
                      <w:rPr>
                        <w:rFonts w:ascii="Calibri"/>
                        <w:sz w:val="16"/>
                      </w:rPr>
                      <w:t>60.0</w:t>
                    </w:r>
                  </w:p>
                </w:txbxContent>
              </v:textbox>
            </v:shape>
            <v:shape id="_x0000_s1140" type="#_x0000_t202" style="position:absolute;left:9969;top:2145;width:688;height:274" filled="f" stroked="f">
              <v:textbox style="mso-next-textbox:#_x0000_s1140" inset="0,0,0,0">
                <w:txbxContent>
                  <w:p w:rsidR="00D607D2" w:rsidRDefault="00D607D2" w:rsidP="00274B06">
                    <w:pPr>
                      <w:spacing w:line="187" w:lineRule="auto"/>
                      <w:rPr>
                        <w:rFonts w:ascii="Calibri"/>
                        <w:sz w:val="18"/>
                      </w:rPr>
                    </w:pPr>
                    <w:r>
                      <w:rPr>
                        <w:rFonts w:ascii="Calibri"/>
                        <w:sz w:val="18"/>
                      </w:rPr>
                      <w:t>42.3</w:t>
                    </w:r>
                    <w:r>
                      <w:rPr>
                        <w:rFonts w:ascii="Calibri"/>
                        <w:position w:val="-8"/>
                        <w:sz w:val="18"/>
                      </w:rPr>
                      <w:t>37.5</w:t>
                    </w:r>
                  </w:p>
                </w:txbxContent>
              </v:textbox>
            </v:shape>
            <v:shape id="_x0000_s1141" type="#_x0000_t202" style="position:absolute;left:1960;top:2391;width:302;height:921" filled="f" stroked="f">
              <v:textbox style="mso-next-textbox:#_x0000_s1141" inset="0,0,0,0">
                <w:txbxContent>
                  <w:p w:rsidR="00D607D2" w:rsidRDefault="00D607D2" w:rsidP="00274B06">
                    <w:pPr>
                      <w:spacing w:line="162" w:lineRule="exact"/>
                      <w:rPr>
                        <w:rFonts w:ascii="Calibri"/>
                        <w:sz w:val="16"/>
                      </w:rPr>
                    </w:pPr>
                    <w:r>
                      <w:rPr>
                        <w:rFonts w:ascii="Calibri"/>
                        <w:sz w:val="16"/>
                      </w:rPr>
                      <w:t>40.0</w:t>
                    </w:r>
                  </w:p>
                  <w:p w:rsidR="00D607D2" w:rsidRDefault="00D607D2" w:rsidP="00274B06">
                    <w:pPr>
                      <w:spacing w:before="2"/>
                      <w:rPr>
                        <w:rFonts w:ascii="Calibri"/>
                        <w:sz w:val="15"/>
                      </w:rPr>
                    </w:pPr>
                  </w:p>
                  <w:p w:rsidR="00D607D2" w:rsidRDefault="00D607D2" w:rsidP="00274B06">
                    <w:pPr>
                      <w:rPr>
                        <w:rFonts w:ascii="Calibri"/>
                        <w:sz w:val="16"/>
                      </w:rPr>
                    </w:pPr>
                    <w:r>
                      <w:rPr>
                        <w:rFonts w:ascii="Calibri"/>
                        <w:sz w:val="16"/>
                      </w:rPr>
                      <w:t>20.0</w:t>
                    </w:r>
                  </w:p>
                  <w:p w:rsidR="00D607D2" w:rsidRDefault="00D607D2" w:rsidP="00274B06">
                    <w:pPr>
                      <w:spacing w:before="3"/>
                      <w:rPr>
                        <w:rFonts w:ascii="Calibri"/>
                        <w:sz w:val="15"/>
                      </w:rPr>
                    </w:pPr>
                  </w:p>
                  <w:p w:rsidR="00D607D2" w:rsidRDefault="00D607D2" w:rsidP="00274B06">
                    <w:pPr>
                      <w:spacing w:line="192" w:lineRule="exact"/>
                      <w:ind w:left="81"/>
                      <w:rPr>
                        <w:rFonts w:ascii="Calibri"/>
                        <w:sz w:val="16"/>
                      </w:rPr>
                    </w:pPr>
                    <w:r>
                      <w:rPr>
                        <w:rFonts w:ascii="Calibri"/>
                        <w:sz w:val="16"/>
                      </w:rPr>
                      <w:t>0.0</w:t>
                    </w:r>
                  </w:p>
                </w:txbxContent>
              </v:textbox>
            </v:shape>
            <w10:wrap type="topAndBottom" anchorx="page"/>
          </v:group>
        </w:pict>
      </w:r>
    </w:p>
    <w:p w:rsidR="00274B06" w:rsidRPr="00AA6A15" w:rsidRDefault="00274B06" w:rsidP="00274B06">
      <w:pPr>
        <w:spacing w:after="0" w:line="240" w:lineRule="auto"/>
        <w:jc w:val="both"/>
        <w:rPr>
          <w:rFonts w:ascii="Times New Roman" w:hAnsi="Times New Roman"/>
          <w:sz w:val="24"/>
          <w:szCs w:val="24"/>
        </w:rPr>
      </w:pPr>
    </w:p>
    <w:p w:rsidR="00274B06" w:rsidRPr="00AA750F" w:rsidRDefault="00274B06" w:rsidP="00274B06">
      <w:pPr>
        <w:spacing w:after="0" w:line="240" w:lineRule="auto"/>
        <w:jc w:val="both"/>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lastRenderedPageBreak/>
        <w:t xml:space="preserve">Сравнительный анализ результатов ОГЭ по русскому языку за </w:t>
      </w:r>
      <w:proofErr w:type="gramStart"/>
      <w:r w:rsidRPr="00AA750F">
        <w:rPr>
          <w:rFonts w:ascii="Times New Roman" w:eastAsia="Times New Roman" w:hAnsi="Times New Roman"/>
          <w:sz w:val="28"/>
          <w:szCs w:val="28"/>
          <w:lang w:eastAsia="ru-RU"/>
        </w:rPr>
        <w:t>последние</w:t>
      </w:r>
      <w:proofErr w:type="gramEnd"/>
      <w:r w:rsidRPr="00AA750F">
        <w:rPr>
          <w:rFonts w:ascii="Times New Roman" w:eastAsia="Times New Roman" w:hAnsi="Times New Roman"/>
          <w:sz w:val="28"/>
          <w:szCs w:val="28"/>
          <w:lang w:eastAsia="ru-RU"/>
        </w:rPr>
        <w:t xml:space="preserve"> 5 лет в сравнении с районными результатами показал положительную динамику только в 2019 и 2022 и 2023 годах:</w:t>
      </w:r>
    </w:p>
    <w:p w:rsidR="00274B06" w:rsidRPr="00AA6A15" w:rsidRDefault="00274B06" w:rsidP="00274B06">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402"/>
        <w:gridCol w:w="1402"/>
        <w:gridCol w:w="1402"/>
        <w:gridCol w:w="1402"/>
        <w:gridCol w:w="1402"/>
      </w:tblGrid>
      <w:tr w:rsidR="00274B06" w:rsidRPr="00F823AD" w:rsidTr="00274B06">
        <w:tc>
          <w:tcPr>
            <w:tcW w:w="2561"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rPr>
                <w:rFonts w:ascii="Times New Roman" w:eastAsia="Times New Roman" w:hAnsi="Times New Roman"/>
                <w:sz w:val="24"/>
                <w:szCs w:val="24"/>
                <w:lang w:eastAsia="ru-RU"/>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2018г.</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2019г.</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2021г.</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2022г.</w:t>
            </w:r>
          </w:p>
        </w:tc>
        <w:tc>
          <w:tcPr>
            <w:tcW w:w="1402" w:type="dxa"/>
            <w:tcBorders>
              <w:top w:val="single" w:sz="4" w:space="0" w:color="auto"/>
              <w:left w:val="single" w:sz="4" w:space="0" w:color="auto"/>
              <w:bottom w:val="single" w:sz="4" w:space="0" w:color="auto"/>
              <w:right w:val="single" w:sz="4" w:space="0" w:color="auto"/>
            </w:tcBorders>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2023г</w:t>
            </w:r>
          </w:p>
        </w:tc>
      </w:tr>
      <w:tr w:rsidR="00274B06" w:rsidRPr="00F823AD" w:rsidTr="00274B06">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Средний балл по школе</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26,9</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27,8</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22,05</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27,14</w:t>
            </w:r>
          </w:p>
        </w:tc>
        <w:tc>
          <w:tcPr>
            <w:tcW w:w="1402" w:type="dxa"/>
            <w:tcBorders>
              <w:top w:val="single" w:sz="4" w:space="0" w:color="auto"/>
              <w:left w:val="single" w:sz="4" w:space="0" w:color="auto"/>
              <w:bottom w:val="single" w:sz="4" w:space="0" w:color="auto"/>
              <w:right w:val="single" w:sz="4" w:space="0" w:color="auto"/>
            </w:tcBorders>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27,34</w:t>
            </w:r>
          </w:p>
        </w:tc>
      </w:tr>
      <w:tr w:rsidR="00274B06" w:rsidRPr="00F823AD" w:rsidTr="00274B06">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Средний балл по району</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27,9</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25,6</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25,53</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26,47</w:t>
            </w:r>
          </w:p>
        </w:tc>
        <w:tc>
          <w:tcPr>
            <w:tcW w:w="1402" w:type="dxa"/>
            <w:tcBorders>
              <w:top w:val="single" w:sz="4" w:space="0" w:color="auto"/>
              <w:left w:val="single" w:sz="4" w:space="0" w:color="auto"/>
              <w:bottom w:val="single" w:sz="4" w:space="0" w:color="auto"/>
              <w:right w:val="single" w:sz="4" w:space="0" w:color="auto"/>
            </w:tcBorders>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bl>
    <w:p w:rsidR="00274B06" w:rsidRPr="00AA750F" w:rsidRDefault="00274B06" w:rsidP="00274B06">
      <w:pPr>
        <w:spacing w:after="0" w:line="240" w:lineRule="auto"/>
        <w:rPr>
          <w:rFonts w:ascii="Times New Roman" w:eastAsia="Times New Roman" w:hAnsi="Times New Roman"/>
          <w:sz w:val="28"/>
          <w:szCs w:val="28"/>
          <w:lang w:eastAsia="ru-RU"/>
        </w:rPr>
      </w:pPr>
    </w:p>
    <w:p w:rsidR="00274B06" w:rsidRPr="00AA750F" w:rsidRDefault="00274B06" w:rsidP="00274B06">
      <w:pPr>
        <w:spacing w:after="0" w:line="240" w:lineRule="auto"/>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По результатам ОГЭ по русскому языку в 2023 году МБОУ СОШ № 4 находится на 7 месте из 24 школ района.</w:t>
      </w:r>
    </w:p>
    <w:p w:rsidR="00274B06" w:rsidRPr="00AA6A15" w:rsidRDefault="00274B06" w:rsidP="00274B06">
      <w:pPr>
        <w:spacing w:after="0" w:line="240" w:lineRule="auto"/>
        <w:jc w:val="center"/>
        <w:rPr>
          <w:rFonts w:ascii="Times New Roman" w:hAnsi="Times New Roman"/>
          <w:sz w:val="24"/>
          <w:szCs w:val="24"/>
          <w:u w:val="single"/>
        </w:rPr>
      </w:pPr>
    </w:p>
    <w:p w:rsidR="00274B06" w:rsidRPr="00AA6A15" w:rsidRDefault="00274B06" w:rsidP="00274B06">
      <w:pPr>
        <w:spacing w:after="0" w:line="240" w:lineRule="auto"/>
        <w:jc w:val="center"/>
        <w:rPr>
          <w:rFonts w:ascii="Times New Roman" w:hAnsi="Times New Roman"/>
          <w:sz w:val="24"/>
          <w:szCs w:val="24"/>
          <w:u w:val="single"/>
        </w:rPr>
      </w:pPr>
      <w:r w:rsidRPr="00AA6A15">
        <w:rPr>
          <w:rFonts w:ascii="Times New Roman" w:hAnsi="Times New Roman"/>
          <w:sz w:val="24"/>
          <w:szCs w:val="24"/>
          <w:u w:val="single"/>
        </w:rPr>
        <w:t>Результаты ОГЭ по русскому языку в разрезе классов:</w:t>
      </w:r>
    </w:p>
    <w:p w:rsidR="00274B06" w:rsidRPr="00AA6A15" w:rsidRDefault="00274B06" w:rsidP="00274B06">
      <w:pPr>
        <w:spacing w:after="0" w:line="240" w:lineRule="auto"/>
        <w:rPr>
          <w:rFonts w:ascii="Times New Roman" w:hAnsi="Times New Roman"/>
          <w:sz w:val="24"/>
          <w:szCs w:val="24"/>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0"/>
        <w:gridCol w:w="3253"/>
        <w:gridCol w:w="2977"/>
      </w:tblGrid>
      <w:tr w:rsidR="00274B06" w:rsidRPr="00F823AD" w:rsidTr="00274B06">
        <w:trPr>
          <w:jc w:val="center"/>
        </w:trPr>
        <w:tc>
          <w:tcPr>
            <w:tcW w:w="1680"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rPr>
                <w:rFonts w:ascii="Times New Roman" w:eastAsia="Times New Roman" w:hAnsi="Times New Roman"/>
                <w:sz w:val="24"/>
                <w:szCs w:val="24"/>
                <w:lang w:eastAsia="ru-RU"/>
              </w:rPr>
            </w:pP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9а</w:t>
            </w:r>
            <w:r w:rsidRPr="00F823AD">
              <w:rPr>
                <w:rFonts w:ascii="Times New Roman" w:eastAsia="Times New Roman" w:hAnsi="Times New Roman"/>
                <w:b/>
                <w:sz w:val="24"/>
                <w:szCs w:val="24"/>
                <w:lang w:eastAsia="ru-RU"/>
              </w:rPr>
              <w:t xml:space="preserve"> класс</w:t>
            </w:r>
          </w:p>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(учитель Моисеева Я.П.)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9б</w:t>
            </w:r>
            <w:r w:rsidRPr="00F823AD">
              <w:rPr>
                <w:rFonts w:ascii="Times New Roman" w:eastAsia="Times New Roman" w:hAnsi="Times New Roman"/>
                <w:b/>
                <w:sz w:val="24"/>
                <w:szCs w:val="24"/>
                <w:lang w:eastAsia="ru-RU"/>
              </w:rPr>
              <w:t xml:space="preserve"> класс</w:t>
            </w:r>
          </w:p>
          <w:p w:rsidR="00274B06" w:rsidRPr="00F823AD" w:rsidRDefault="00274B06" w:rsidP="00274B0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Крысина И.Н</w:t>
            </w:r>
            <w:r w:rsidRPr="00F823AD">
              <w:rPr>
                <w:rFonts w:ascii="Times New Roman" w:eastAsia="Times New Roman" w:hAnsi="Times New Roman"/>
                <w:sz w:val="24"/>
                <w:szCs w:val="24"/>
                <w:lang w:eastAsia="ru-RU"/>
              </w:rPr>
              <w:t>.)</w:t>
            </w:r>
          </w:p>
        </w:tc>
      </w:tr>
      <w:tr w:rsidR="00274B06" w:rsidRPr="00F823AD" w:rsidTr="00274B06">
        <w:trPr>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proofErr w:type="spellStart"/>
            <w:r w:rsidRPr="00F823AD">
              <w:rPr>
                <w:rFonts w:ascii="Times New Roman" w:eastAsia="Times New Roman" w:hAnsi="Times New Roman"/>
                <w:sz w:val="24"/>
                <w:szCs w:val="24"/>
                <w:lang w:eastAsia="ru-RU"/>
              </w:rPr>
              <w:t>Обученность</w:t>
            </w:r>
            <w:proofErr w:type="spellEnd"/>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100%</w:t>
            </w:r>
          </w:p>
        </w:tc>
      </w:tr>
      <w:tr w:rsidR="00274B06" w:rsidRPr="00F823AD" w:rsidTr="00274B06">
        <w:trPr>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Качество</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79,2</w:t>
            </w:r>
            <w:r w:rsidRPr="00F823AD">
              <w:rPr>
                <w:rFonts w:ascii="Times New Roman" w:eastAsia="Times New Roman" w:hAnsi="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74,1</w:t>
            </w:r>
            <w:r w:rsidRPr="00F823AD">
              <w:rPr>
                <w:rFonts w:ascii="Times New Roman" w:eastAsia="Times New Roman" w:hAnsi="Times New Roman"/>
                <w:sz w:val="24"/>
                <w:szCs w:val="24"/>
                <w:lang w:eastAsia="ru-RU"/>
              </w:rPr>
              <w:t>%</w:t>
            </w:r>
          </w:p>
        </w:tc>
      </w:tr>
    </w:tbl>
    <w:p w:rsidR="00274B06" w:rsidRPr="00AA6A15" w:rsidRDefault="00274B06" w:rsidP="00274B06">
      <w:pPr>
        <w:spacing w:after="0" w:line="240" w:lineRule="auto"/>
        <w:rPr>
          <w:rFonts w:ascii="Times New Roman" w:eastAsia="Times New Roman" w:hAnsi="Times New Roman"/>
          <w:sz w:val="24"/>
          <w:szCs w:val="24"/>
          <w:lang w:eastAsia="ru-RU"/>
        </w:rPr>
      </w:pPr>
    </w:p>
    <w:p w:rsidR="00274B06" w:rsidRPr="00AA750F" w:rsidRDefault="00274B06" w:rsidP="00274B06">
      <w:pPr>
        <w:spacing w:after="0" w:line="240" w:lineRule="auto"/>
        <w:jc w:val="both"/>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 xml:space="preserve">Сравнительный анализ итогов учебного года и результатов ОГЭ по русскому языку показал, что 100 % </w:t>
      </w:r>
      <w:proofErr w:type="spellStart"/>
      <w:r w:rsidRPr="00AA750F">
        <w:rPr>
          <w:rFonts w:ascii="Times New Roman" w:eastAsia="Times New Roman" w:hAnsi="Times New Roman"/>
          <w:sz w:val="28"/>
          <w:szCs w:val="28"/>
          <w:lang w:eastAsia="ru-RU"/>
        </w:rPr>
        <w:t>обученность</w:t>
      </w:r>
      <w:proofErr w:type="spellEnd"/>
      <w:r w:rsidRPr="00AA750F">
        <w:rPr>
          <w:rFonts w:ascii="Times New Roman" w:eastAsia="Times New Roman" w:hAnsi="Times New Roman"/>
          <w:sz w:val="28"/>
          <w:szCs w:val="28"/>
          <w:lang w:eastAsia="ru-RU"/>
        </w:rPr>
        <w:t xml:space="preserve">  по русскому языку подтвердили все 53 выпускников. </w:t>
      </w:r>
    </w:p>
    <w:p w:rsidR="00274B06" w:rsidRPr="00AA6A15" w:rsidRDefault="00E81642" w:rsidP="00274B0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group id="_x0000_s1142" style="position:absolute;left:0;text-align:left;margin-left:78.25pt;margin-top:9.2pt;width:473.05pt;height:220.7pt;z-index:-251653120;mso-wrap-distance-left:0;mso-wrap-distance-right:0;mso-position-horizontal-relative:page" coordorigin="1689,211" coordsize="9461,4414">
            <v:shape id="_x0000_s1143" style="position:absolute;left:2522;top:1628;width:439;height:1344" coordorigin="2522,1629" coordsize="439,1344" o:spt="100" adj="0,,0" path="m2522,2973r101,m2758,2973r203,m2522,2637r101,m2758,2637r203,m2522,2301r101,m2758,2301r203,m2522,1965r101,m2758,1965r203,m2522,1629r101,m2758,1629r203,e" filled="f" strokecolor="#858585">
              <v:stroke joinstyle="round"/>
              <v:formulas/>
              <v:path arrowok="t" o:connecttype="segments"/>
            </v:shape>
            <v:shape id="_x0000_s1144" style="position:absolute;left:2522;top:1289;width:8433;height:8" coordorigin="2522,1290" coordsize="8433,8" o:spt="100" adj="0,,0" path="m2522,1297r439,m3096,1297r202,m3433,1297r202,m3770,1297r202,m4107,1297r203,m4445,1297r202,m4782,1297r202,m5119,1297r203,m5457,1297r202,m5794,1297r202,m6131,1297r203,m6469,1297r202,m6806,1297r202,m7143,1297r203,m7481,1297r3474,m2522,1290r8433,e" filled="f" strokecolor="#858585" strokeweight=".1111mm">
              <v:stroke joinstyle="round"/>
              <v:formulas/>
              <v:path arrowok="t" o:connecttype="segments"/>
            </v:shape>
            <v:rect id="_x0000_s1145" style="position:absolute;left:2623;top:1294;width:135;height:2015" fillcolor="#00af50" stroked="f"/>
            <v:shape id="_x0000_s1146" style="position:absolute;left:3095;top:1628;width:203;height:1344" coordorigin="3096,1629" coordsize="203,1344" o:spt="100" adj="0,,0" path="m3096,2973r202,m3096,2637r202,m3096,2301r202,m3096,1965r202,m3096,1629r202,e" filled="f" strokecolor="#858585">
              <v:stroke joinstyle="round"/>
              <v:formulas/>
              <v:path arrowok="t" o:connecttype="segments"/>
            </v:shape>
            <v:rect id="_x0000_s1147" style="position:absolute;left:2960;top:1294;width:135;height:2015" fillcolor="#00af50" stroked="f"/>
            <v:shape id="_x0000_s1148" style="position:absolute;left:3432;top:1628;width:203;height:1344" coordorigin="3433,1629" coordsize="203,1344" o:spt="100" adj="0,,0" path="m3433,2973r202,m3433,2637r202,m3433,2301r202,m3433,1965r202,m3433,1629r202,e" filled="f" strokecolor="#858585">
              <v:stroke joinstyle="round"/>
              <v:formulas/>
              <v:path arrowok="t" o:connecttype="segments"/>
            </v:shape>
            <v:rect id="_x0000_s1149" style="position:absolute;left:3297;top:1294;width:135;height:2015" fillcolor="#00af50" stroked="f"/>
            <v:shape id="_x0000_s1150" style="position:absolute;left:3770;top:1628;width:203;height:1344" coordorigin="3770,1629" coordsize="203,1344" o:spt="100" adj="0,,0" path="m3770,2973r202,m3770,2637r202,m3770,2301r202,m3770,1965r202,m3770,1629r202,e" filled="f" strokecolor="#858585">
              <v:stroke joinstyle="round"/>
              <v:formulas/>
              <v:path arrowok="t" o:connecttype="segments"/>
            </v:shape>
            <v:rect id="_x0000_s1151" style="position:absolute;left:3635;top:1294;width:135;height:2015" fillcolor="#00af50" stroked="f"/>
            <v:shape id="_x0000_s1152" style="position:absolute;left:4107;top:1628;width:203;height:1344" coordorigin="4107,1629" coordsize="203,1344" o:spt="100" adj="0,,0" path="m4107,2973r203,m4107,2637r203,m4107,2301r203,m4107,1965r203,m4107,1629r203,e" filled="f" strokecolor="#858585">
              <v:stroke joinstyle="round"/>
              <v:formulas/>
              <v:path arrowok="t" o:connecttype="segments"/>
            </v:shape>
            <v:rect id="_x0000_s1153" style="position:absolute;left:3972;top:1294;width:135;height:2015" fillcolor="#00af50" stroked="f"/>
            <v:shape id="_x0000_s1154" style="position:absolute;left:4444;top:1628;width:203;height:1344" coordorigin="4445,1629" coordsize="203,1344" o:spt="100" adj="0,,0" path="m4445,2973r202,m4445,2637r202,m4445,2301r202,m4445,1965r202,m4445,1629r202,e" filled="f" strokecolor="#858585">
              <v:stroke joinstyle="round"/>
              <v:formulas/>
              <v:path arrowok="t" o:connecttype="segments"/>
            </v:shape>
            <v:rect id="_x0000_s1155" style="position:absolute;left:4309;top:1294;width:135;height:2015" fillcolor="#00af50" stroked="f"/>
            <v:shape id="_x0000_s1156" style="position:absolute;left:4782;top:1628;width:203;height:1344" coordorigin="4782,1629" coordsize="203,1344" o:spt="100" adj="0,,0" path="m4782,2973r202,m4782,2637r202,m4782,2301r202,m4782,1965r202,m4782,1629r202,e" filled="f" strokecolor="#858585">
              <v:stroke joinstyle="round"/>
              <v:formulas/>
              <v:path arrowok="t" o:connecttype="segments"/>
            </v:shape>
            <v:rect id="_x0000_s1157" style="position:absolute;left:4647;top:1294;width:135;height:2015" fillcolor="#00af50" stroked="f"/>
            <v:shape id="_x0000_s1158" style="position:absolute;left:5119;top:1628;width:203;height:1344" coordorigin="5119,1629" coordsize="203,1344" o:spt="100" adj="0,,0" path="m5119,2973r203,m5119,2637r203,m5119,2301r203,m5119,1965r203,m5119,1629r203,e" filled="f" strokecolor="#858585">
              <v:stroke joinstyle="round"/>
              <v:formulas/>
              <v:path arrowok="t" o:connecttype="segments"/>
            </v:shape>
            <v:rect id="_x0000_s1159" style="position:absolute;left:4984;top:1294;width:135;height:2015" fillcolor="#00af50" stroked="f"/>
            <v:shape id="_x0000_s1160" style="position:absolute;left:5456;top:1628;width:203;height:1344" coordorigin="5457,1629" coordsize="203,1344" o:spt="100" adj="0,,0" path="m5457,2973r202,m5457,2637r202,m5457,2301r202,m5457,1965r202,m5457,1629r202,e" filled="f" strokecolor="#858585">
              <v:stroke joinstyle="round"/>
              <v:formulas/>
              <v:path arrowok="t" o:connecttype="segments"/>
            </v:shape>
            <v:rect id="_x0000_s1161" style="position:absolute;left:5321;top:1294;width:135;height:2015" fillcolor="#00af50" stroked="f"/>
            <v:shape id="_x0000_s1162" style="position:absolute;left:5793;top:1628;width:203;height:1344" coordorigin="5794,1629" coordsize="203,1344" o:spt="100" adj="0,,0" path="m5794,2973r202,m5794,2637r202,m5794,2301r202,m5794,1965r202,m5794,1629r202,e" filled="f" strokecolor="#858585">
              <v:stroke joinstyle="round"/>
              <v:formulas/>
              <v:path arrowok="t" o:connecttype="segments"/>
            </v:shape>
            <v:rect id="_x0000_s1163" style="position:absolute;left:5659;top:1294;width:135;height:2015" fillcolor="#00af50" stroked="f"/>
            <v:shape id="_x0000_s1164" style="position:absolute;left:6131;top:1628;width:203;height:1344" coordorigin="6131,1629" coordsize="203,1344" o:spt="100" adj="0,,0" path="m6131,2973r203,m6131,2637r203,m6131,2301r203,m6131,1965r203,m6131,1629r203,e" filled="f" strokecolor="#858585">
              <v:stroke joinstyle="round"/>
              <v:formulas/>
              <v:path arrowok="t" o:connecttype="segments"/>
            </v:shape>
            <v:rect id="_x0000_s1165" style="position:absolute;left:5996;top:1294;width:135;height:2015" fillcolor="#00af50" stroked="f"/>
            <v:shape id="_x0000_s1166" style="position:absolute;left:6468;top:1628;width:203;height:1344" coordorigin="6469,1629" coordsize="203,1344" o:spt="100" adj="0,,0" path="m6469,2973r202,m6469,2637r202,m6469,2301r202,m6469,1965r202,m6469,1629r202,e" filled="f" strokecolor="#858585">
              <v:stroke joinstyle="round"/>
              <v:formulas/>
              <v:path arrowok="t" o:connecttype="segments"/>
            </v:shape>
            <v:rect id="_x0000_s1167" style="position:absolute;left:6333;top:1294;width:135;height:2015" fillcolor="#00af50" stroked="f"/>
            <v:shape id="_x0000_s1168" style="position:absolute;left:6805;top:1628;width:203;height:1344" coordorigin="6806,1629" coordsize="203,1344" o:spt="100" adj="0,,0" path="m6806,2973r202,m6806,2637r202,m6806,2301r202,m6806,1965r202,m6806,1629r202,e" filled="f" strokecolor="#858585">
              <v:stroke joinstyle="round"/>
              <v:formulas/>
              <v:path arrowok="t" o:connecttype="segments"/>
            </v:shape>
            <v:rect id="_x0000_s1169" style="position:absolute;left:6671;top:1294;width:135;height:2015" fillcolor="#00af50" stroked="f"/>
            <v:shape id="_x0000_s1170" style="position:absolute;left:7143;top:1628;width:203;height:1344" coordorigin="7143,1629" coordsize="203,1344" o:spt="100" adj="0,,0" path="m7143,2973r203,m7143,2637r203,m7143,2301r203,m7143,1965r203,m7143,1629r203,e" filled="f" strokecolor="#858585">
              <v:stroke joinstyle="round"/>
              <v:formulas/>
              <v:path arrowok="t" o:connecttype="segments"/>
            </v:shape>
            <v:rect id="_x0000_s1171" style="position:absolute;left:7008;top:1294;width:135;height:2015" fillcolor="#00af50" stroked="f"/>
            <v:shape id="_x0000_s1172" style="position:absolute;left:7480;top:1628;width:205;height:1344" coordorigin="7481,1629" coordsize="205,1344" o:spt="100" adj="0,,0" path="m7481,2973r204,m7481,2637r204,m7481,2301r204,m7481,1965r204,m7481,1629r204,e" filled="f" strokecolor="#858585">
              <v:stroke joinstyle="round"/>
              <v:formulas/>
              <v:path arrowok="t" o:connecttype="segments"/>
            </v:shape>
            <v:rect id="_x0000_s1173" style="position:absolute;left:7345;top:1294;width:135;height:2015" fillcolor="#00af50" stroked="f"/>
            <v:shape id="_x0000_s1174" style="position:absolute;left:8832;top:1628;width:1887;height:1344" coordorigin="8832,1629" coordsize="1887,1344" o:spt="100" adj="0,,0" path="m8832,2973r200,m9167,2973r203,m8832,2637r200,m9167,2637r203,m8832,2301r200,m9167,2301r203,m8832,1965r200,m9167,1965r203,m8832,1629r200,m9167,1629r1552,e" filled="f" strokecolor="#858585">
              <v:stroke joinstyle="round"/>
              <v:formulas/>
              <v:path arrowok="t" o:connecttype="segments"/>
            </v:shape>
            <v:rect id="_x0000_s1175" style="position:absolute;left:9032;top:1616;width:135;height:1692" fillcolor="red" stroked="f"/>
            <v:shape id="_x0000_s1176" style="position:absolute;left:9504;top:1964;width:203;height:1008" coordorigin="9505,1965" coordsize="203,1008" o:spt="100" adj="0,,0" path="m9505,2973r202,m9505,2637r202,m9505,2301r202,m9505,1965r202,e" filled="f" strokecolor="#858585">
              <v:stroke joinstyle="round"/>
              <v:formulas/>
              <v:path arrowok="t" o:connecttype="segments"/>
            </v:shape>
            <v:rect id="_x0000_s1177" style="position:absolute;left:9369;top:1667;width:135;height:1642" fillcolor="red" stroked="f"/>
            <v:shape id="_x0000_s1178" style="position:absolute;left:9841;top:1964;width:203;height:1008" coordorigin="9842,1965" coordsize="203,1008" o:spt="100" adj="0,,0" path="m9842,2973r202,m9842,2637r202,m9842,2301r202,m9842,1965r202,e" filled="f" strokecolor="#858585">
              <v:stroke joinstyle="round"/>
              <v:formulas/>
              <v:path arrowok="t" o:connecttype="segments"/>
            </v:shape>
            <v:rect id="_x0000_s1179" style="position:absolute;left:9706;top:1872;width:135;height:1436" fillcolor="red" stroked="f"/>
            <v:shape id="_x0000_s1180" style="position:absolute;left:10179;top:1964;width:540;height:1008" coordorigin="10179,1965" coordsize="540,1008" o:spt="100" adj="0,,0" path="m10179,2973r202,m10179,2637r202,m10179,2301r540,m10179,1965r540,e" filled="f" strokecolor="#858585">
              <v:stroke joinstyle="round"/>
              <v:formulas/>
              <v:path arrowok="t" o:connecttype="segments"/>
            </v:shape>
            <v:rect id="_x0000_s1181" style="position:absolute;left:10044;top:1939;width:135;height:1369" fillcolor="red" stroked="f"/>
            <v:shape id="_x0000_s1182" style="position:absolute;left:10516;top:2636;width:203;height:336" coordorigin="10516,2637" coordsize="203,336" o:spt="100" adj="0,,0" path="m10516,2973r203,m10516,2637r203,e" filled="f" strokecolor="#858585">
              <v:stroke joinstyle="round"/>
              <v:formulas/>
              <v:path arrowok="t" o:connecttype="segments"/>
            </v:shape>
            <v:rect id="_x0000_s1183" style="position:absolute;left:10381;top:2537;width:135;height:771" fillcolor="red" stroked="f"/>
            <v:shape id="_x0000_s1184" style="position:absolute;left:10853;top:1628;width:102;height:1344" coordorigin="10854,1629" coordsize="102,1344" o:spt="100" adj="0,,0" path="m10854,2973r101,m10854,2637r101,m10854,2301r101,m10854,1965r101,m10854,1629r101,e" filled="f" strokecolor="#858585">
              <v:stroke joinstyle="round"/>
              <v:formulas/>
              <v:path arrowok="t" o:connecttype="segments"/>
            </v:shape>
            <v:rect id="_x0000_s1185" style="position:absolute;left:10718;top:1378;width:135;height:1931" fillcolor="#8eb4e2" stroked="f"/>
            <v:shape id="_x0000_s1186" style="position:absolute;left:7819;top:1628;width:202;height:1344" coordorigin="7819,1629" coordsize="202,1344" o:spt="100" adj="0,,0" path="m7819,2973r202,m7819,2637r202,m7819,2301r202,m7819,1965r202,m7819,1629r202,e" filled="f" strokecolor="#858585">
              <v:stroke joinstyle="round"/>
              <v:formulas/>
              <v:path arrowok="t" o:connecttype="segments"/>
            </v:shape>
            <v:rect id="_x0000_s1187" style="position:absolute;left:7684;top:1427;width:135;height:1881" fillcolor="yellow" stroked="f"/>
            <v:shape id="_x0000_s1188" style="position:absolute;left:8155;top:1628;width:202;height:1344" coordorigin="8155,1629" coordsize="202,1344" o:spt="100" adj="0,,0" path="m8155,2973r202,m8155,2637r202,m8155,2301r202,m8155,1965r202,m8155,1629r202,e" filled="f" strokecolor="#858585">
              <v:stroke joinstyle="round"/>
              <v:formulas/>
              <v:path arrowok="t" o:connecttype="segments"/>
            </v:shape>
            <v:rect id="_x0000_s1189" style="position:absolute;left:8020;top:1436;width:135;height:1872" fillcolor="yellow" stroked="f"/>
            <v:shape id="_x0000_s1190" style="position:absolute;left:8491;top:1628;width:202;height:1344" coordorigin="8491,1629" coordsize="202,1344" o:spt="100" adj="0,,0" path="m8491,2973r202,m8491,2637r202,m8491,2301r202,m8491,1965r202,m8491,1629r202,e" filled="f" strokecolor="#858585">
              <v:stroke joinstyle="round"/>
              <v:formulas/>
              <v:path arrowok="t" o:connecttype="segments"/>
            </v:shape>
            <v:shape id="_x0000_s1191" style="position:absolute;left:8356;top:1451;width:476;height:1857" coordorigin="8357,1451" coordsize="476,1857" o:spt="100" adj="0,,0" path="m8491,1451r-134,l8357,3308r134,l8491,1451xm8832,1451r-139,l8693,3308r139,l8832,1451xe" fillcolor="yellow" stroked="f">
              <v:stroke joinstyle="round"/>
              <v:formulas/>
              <v:path arrowok="t" o:connecttype="segments"/>
            </v:shape>
            <v:shape id="_x0000_s1192" style="position:absolute;left:2477;top:958;width:8478;height:2395" coordorigin="2478,958" coordsize="8478,2395" o:spt="100" adj="0,,0" path="m2522,958r8433,m2522,3308r,-2350m2478,3308r44,m2478,2973r44,m2478,2637r44,m2478,2301r44,m2478,1965r44,m2478,1629r44,m2478,1293r44,m2478,958r44,m2522,3308r8433,m2522,3308r,45m2861,3308r,45m3197,3308r,45m3533,3308r,45m3874,3308r,45m4210,3308r,45m4546,3308r,45m4882,3308r,45m5222,3308r,45m5558,3308r,45m5894,3308r,45m6230,3308r,45m6571,3308r,45m6907,3308r,45m7243,3308r,45m7584,3308r,45m7920,3308r,45m8256,3308r,45m8592,3308r,45m8933,3308r,45m9269,3308r,45m9605,3308r,45m9941,3308r,45m10282,3308r,45m10618,3308r,45m10955,3308r,45e" filled="f" strokecolor="#858585">
              <v:stroke joinstyle="round"/>
              <v:formulas/>
              <v:path arrowok="t" o:connecttype="segments"/>
            </v:shape>
            <v:shape id="_x0000_s1193" type="#_x0000_t75" style="position:absolute;left:1992;top:3436;width:8817;height:790">
              <v:imagedata r:id="rId29" o:title=""/>
            </v:shape>
            <v:rect id="_x0000_s1194" style="position:absolute;left:1696;top:218;width:9446;height:4399" filled="f" strokecolor="#858585"/>
            <v:shape id="_x0000_s1195" type="#_x0000_t202" style="position:absolute;left:4459;top:414;width:3931;height:222" filled="f" stroked="f">
              <v:textbox style="mso-next-textbox:#_x0000_s1195" inset="0,0,0,0">
                <w:txbxContent>
                  <w:p w:rsidR="00D607D2" w:rsidRDefault="00D607D2" w:rsidP="00274B06">
                    <w:pPr>
                      <w:spacing w:line="221" w:lineRule="exact"/>
                      <w:rPr>
                        <w:rFonts w:ascii="Calibri" w:hAnsi="Calibri"/>
                        <w:b/>
                      </w:rPr>
                    </w:pPr>
                    <w:r>
                      <w:rPr>
                        <w:rFonts w:ascii="Calibri" w:hAnsi="Calibri"/>
                        <w:b/>
                      </w:rPr>
                      <w:t>уровень</w:t>
                    </w:r>
                    <w:r>
                      <w:rPr>
                        <w:rFonts w:ascii="Calibri" w:hAnsi="Calibri"/>
                        <w:b/>
                        <w:spacing w:val="-7"/>
                      </w:rPr>
                      <w:t xml:space="preserve"> </w:t>
                    </w:r>
                    <w:proofErr w:type="spellStart"/>
                    <w:r>
                      <w:rPr>
                        <w:rFonts w:ascii="Calibri" w:hAnsi="Calibri"/>
                        <w:b/>
                      </w:rPr>
                      <w:t>обученности</w:t>
                    </w:r>
                    <w:proofErr w:type="spellEnd"/>
                    <w:r>
                      <w:rPr>
                        <w:rFonts w:ascii="Calibri" w:hAnsi="Calibri"/>
                        <w:b/>
                      </w:rPr>
                      <w:t xml:space="preserve"> по</w:t>
                    </w:r>
                    <w:r>
                      <w:rPr>
                        <w:rFonts w:ascii="Calibri" w:hAnsi="Calibri"/>
                        <w:b/>
                        <w:spacing w:val="-5"/>
                      </w:rPr>
                      <w:t xml:space="preserve"> </w:t>
                    </w:r>
                    <w:r>
                      <w:rPr>
                        <w:rFonts w:ascii="Calibri" w:hAnsi="Calibri"/>
                        <w:b/>
                      </w:rPr>
                      <w:t>русскому</w:t>
                    </w:r>
                    <w:r>
                      <w:rPr>
                        <w:rFonts w:ascii="Calibri" w:hAnsi="Calibri"/>
                        <w:b/>
                        <w:spacing w:val="-6"/>
                      </w:rPr>
                      <w:t xml:space="preserve"> </w:t>
                    </w:r>
                    <w:r>
                      <w:rPr>
                        <w:rFonts w:ascii="Calibri" w:hAnsi="Calibri"/>
                        <w:b/>
                      </w:rPr>
                      <w:t>языку</w:t>
                    </w:r>
                  </w:p>
                </w:txbxContent>
              </v:textbox>
            </v:shape>
            <v:shape id="_x0000_s1196" type="#_x0000_t202" style="position:absolute;left:2073;top:896;width:340;height:140" filled="f" stroked="f">
              <v:textbox style="mso-next-textbox:#_x0000_s1196" inset="0,0,0,0">
                <w:txbxContent>
                  <w:p w:rsidR="00D607D2" w:rsidRDefault="00D607D2" w:rsidP="00274B06">
                    <w:pPr>
                      <w:spacing w:line="139" w:lineRule="exact"/>
                      <w:rPr>
                        <w:rFonts w:ascii="Calibri"/>
                        <w:sz w:val="14"/>
                      </w:rPr>
                    </w:pPr>
                    <w:r>
                      <w:rPr>
                        <w:rFonts w:ascii="Calibri"/>
                        <w:sz w:val="14"/>
                      </w:rPr>
                      <w:t>102.0</w:t>
                    </w:r>
                  </w:p>
                </w:txbxContent>
              </v:textbox>
            </v:shape>
            <v:shape id="_x0000_s1197" type="#_x0000_t202" style="position:absolute;left:2551;top:1083;width:5021;height:120" filled="f" stroked="f">
              <v:textbox style="mso-next-textbox:#_x0000_s1197" inset="0,0,0,0">
                <w:txbxContent>
                  <w:p w:rsidR="00D607D2" w:rsidRDefault="00D607D2" w:rsidP="00274B06">
                    <w:pPr>
                      <w:spacing w:line="120" w:lineRule="exact"/>
                      <w:rPr>
                        <w:rFonts w:ascii="Calibri"/>
                        <w:sz w:val="12"/>
                      </w:rPr>
                    </w:pPr>
                    <w:r>
                      <w:rPr>
                        <w:rFonts w:ascii="Calibri"/>
                        <w:sz w:val="12"/>
                      </w:rPr>
                      <w:t>100.0</w:t>
                    </w:r>
                    <w:r>
                      <w:rPr>
                        <w:rFonts w:ascii="Calibri"/>
                        <w:spacing w:val="9"/>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5"/>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r>
                      <w:rPr>
                        <w:rFonts w:ascii="Calibri"/>
                        <w:spacing w:val="34"/>
                        <w:sz w:val="12"/>
                      </w:rPr>
                      <w:t xml:space="preserve"> </w:t>
                    </w:r>
                    <w:proofErr w:type="spellStart"/>
                    <w:r>
                      <w:rPr>
                        <w:rFonts w:ascii="Calibri"/>
                        <w:sz w:val="12"/>
                      </w:rPr>
                      <w:t>100.0</w:t>
                    </w:r>
                    <w:proofErr w:type="spellEnd"/>
                  </w:p>
                </w:txbxContent>
              </v:textbox>
            </v:shape>
            <v:shape id="_x0000_s1198" type="#_x0000_t202" style="position:absolute;left:2073;top:1231;width:340;height:140" filled="f" stroked="f">
              <v:textbox style="mso-next-textbox:#_x0000_s1198" inset="0,0,0,0">
                <w:txbxContent>
                  <w:p w:rsidR="00D607D2" w:rsidRDefault="00D607D2" w:rsidP="00274B06">
                    <w:pPr>
                      <w:spacing w:line="139" w:lineRule="exact"/>
                      <w:rPr>
                        <w:rFonts w:ascii="Calibri"/>
                        <w:sz w:val="14"/>
                      </w:rPr>
                    </w:pPr>
                    <w:r>
                      <w:rPr>
                        <w:rFonts w:ascii="Calibri"/>
                        <w:sz w:val="14"/>
                      </w:rPr>
                      <w:t>100.0</w:t>
                    </w:r>
                  </w:p>
                </w:txbxContent>
              </v:textbox>
            </v:shape>
            <v:shape id="_x0000_s1199" type="#_x0000_t202" style="position:absolute;left:7646;top:1217;width:1247;height:145" filled="f" stroked="f">
              <v:textbox style="mso-next-textbox:#_x0000_s1199" inset="0,0,0,0">
                <w:txbxContent>
                  <w:p w:rsidR="00D607D2" w:rsidRDefault="00D607D2" w:rsidP="00274B06">
                    <w:pPr>
                      <w:spacing w:line="145" w:lineRule="exact"/>
                      <w:rPr>
                        <w:rFonts w:ascii="Calibri"/>
                        <w:sz w:val="12"/>
                      </w:rPr>
                    </w:pPr>
                    <w:r>
                      <w:rPr>
                        <w:rFonts w:ascii="Calibri"/>
                        <w:position w:val="2"/>
                        <w:sz w:val="12"/>
                      </w:rPr>
                      <w:t xml:space="preserve">99.2   </w:t>
                    </w:r>
                    <w:r>
                      <w:rPr>
                        <w:rFonts w:ascii="Calibri"/>
                        <w:spacing w:val="14"/>
                        <w:position w:val="2"/>
                        <w:sz w:val="12"/>
                      </w:rPr>
                      <w:t xml:space="preserve"> </w:t>
                    </w:r>
                    <w:r>
                      <w:rPr>
                        <w:rFonts w:ascii="Calibri"/>
                        <w:position w:val="1"/>
                        <w:sz w:val="12"/>
                      </w:rPr>
                      <w:t xml:space="preserve">99.1   </w:t>
                    </w:r>
                    <w:r>
                      <w:rPr>
                        <w:rFonts w:ascii="Calibri"/>
                        <w:spacing w:val="14"/>
                        <w:position w:val="1"/>
                        <w:sz w:val="12"/>
                      </w:rPr>
                      <w:t xml:space="preserve"> </w:t>
                    </w:r>
                    <w:r>
                      <w:rPr>
                        <w:rFonts w:ascii="Calibri"/>
                        <w:sz w:val="12"/>
                      </w:rPr>
                      <w:t xml:space="preserve">99.1   </w:t>
                    </w:r>
                    <w:r>
                      <w:rPr>
                        <w:rFonts w:ascii="Calibri"/>
                        <w:spacing w:val="14"/>
                        <w:sz w:val="12"/>
                      </w:rPr>
                      <w:t xml:space="preserve"> </w:t>
                    </w:r>
                    <w:proofErr w:type="spellStart"/>
                    <w:r>
                      <w:rPr>
                        <w:rFonts w:ascii="Calibri"/>
                        <w:sz w:val="12"/>
                      </w:rPr>
                      <w:t>99.1</w:t>
                    </w:r>
                    <w:proofErr w:type="spellEnd"/>
                  </w:p>
                </w:txbxContent>
              </v:textbox>
            </v:shape>
            <v:shape id="_x0000_s1200" type="#_x0000_t202" style="position:absolute;left:10683;top:1166;width:235;height:121" filled="f" stroked="f">
              <v:textbox style="mso-next-textbox:#_x0000_s1200" inset="0,0,0,0">
                <w:txbxContent>
                  <w:p w:rsidR="00D607D2" w:rsidRDefault="00D607D2" w:rsidP="00274B06">
                    <w:pPr>
                      <w:spacing w:line="120" w:lineRule="exact"/>
                      <w:rPr>
                        <w:rFonts w:ascii="Calibri"/>
                        <w:sz w:val="12"/>
                      </w:rPr>
                    </w:pPr>
                    <w:r>
                      <w:rPr>
                        <w:rFonts w:ascii="Calibri"/>
                        <w:sz w:val="12"/>
                      </w:rPr>
                      <w:t>99.5</w:t>
                    </w:r>
                  </w:p>
                </w:txbxContent>
              </v:textbox>
            </v:shape>
            <v:shape id="_x0000_s1201" type="#_x0000_t202" style="position:absolute;left:8996;top:1406;width:572;height:171" filled="f" stroked="f">
              <v:textbox style="mso-next-textbox:#_x0000_s1201" inset="0,0,0,0">
                <w:txbxContent>
                  <w:p w:rsidR="00D607D2" w:rsidRDefault="00D607D2" w:rsidP="00274B06">
                    <w:pPr>
                      <w:spacing w:line="187" w:lineRule="auto"/>
                      <w:rPr>
                        <w:rFonts w:ascii="Calibri"/>
                        <w:sz w:val="12"/>
                      </w:rPr>
                    </w:pPr>
                    <w:r>
                      <w:rPr>
                        <w:rFonts w:ascii="Calibri"/>
                        <w:sz w:val="12"/>
                      </w:rPr>
                      <w:t xml:space="preserve">98.1   </w:t>
                    </w:r>
                    <w:r>
                      <w:rPr>
                        <w:rFonts w:ascii="Calibri"/>
                        <w:spacing w:val="14"/>
                        <w:sz w:val="12"/>
                      </w:rPr>
                      <w:t xml:space="preserve"> </w:t>
                    </w:r>
                    <w:r>
                      <w:rPr>
                        <w:rFonts w:ascii="Calibri"/>
                        <w:position w:val="-4"/>
                        <w:sz w:val="12"/>
                      </w:rPr>
                      <w:t>97.8</w:t>
                    </w:r>
                  </w:p>
                </w:txbxContent>
              </v:textbox>
            </v:shape>
            <v:shape id="_x0000_s1202" type="#_x0000_t202" style="position:absolute;left:2144;top:1567;width:268;height:140" filled="f" stroked="f">
              <v:textbox style="mso-next-textbox:#_x0000_s1202" inset="0,0,0,0">
                <w:txbxContent>
                  <w:p w:rsidR="00D607D2" w:rsidRDefault="00D607D2" w:rsidP="00274B06">
                    <w:pPr>
                      <w:spacing w:line="139" w:lineRule="exact"/>
                      <w:rPr>
                        <w:rFonts w:ascii="Calibri"/>
                        <w:sz w:val="14"/>
                      </w:rPr>
                    </w:pPr>
                    <w:r>
                      <w:rPr>
                        <w:rFonts w:ascii="Calibri"/>
                        <w:sz w:val="14"/>
                      </w:rPr>
                      <w:t>98.0</w:t>
                    </w:r>
                  </w:p>
                </w:txbxContent>
              </v:textbox>
            </v:shape>
            <v:shape id="_x0000_s1203" type="#_x0000_t202" style="position:absolute;left:9671;top:1662;width:572;height:187" filled="f" stroked="f">
              <v:textbox style="mso-next-textbox:#_x0000_s1203" inset="0,0,0,0">
                <w:txbxContent>
                  <w:p w:rsidR="00D607D2" w:rsidRDefault="00D607D2" w:rsidP="00274B06">
                    <w:pPr>
                      <w:spacing w:line="187" w:lineRule="auto"/>
                      <w:rPr>
                        <w:rFonts w:ascii="Calibri"/>
                        <w:sz w:val="12"/>
                      </w:rPr>
                    </w:pPr>
                    <w:r>
                      <w:rPr>
                        <w:rFonts w:ascii="Calibri"/>
                        <w:sz w:val="12"/>
                      </w:rPr>
                      <w:t xml:space="preserve">96.6   </w:t>
                    </w:r>
                    <w:r>
                      <w:rPr>
                        <w:rFonts w:ascii="Calibri"/>
                        <w:spacing w:val="14"/>
                        <w:sz w:val="12"/>
                      </w:rPr>
                      <w:t xml:space="preserve"> </w:t>
                    </w:r>
                    <w:r>
                      <w:rPr>
                        <w:rFonts w:ascii="Calibri"/>
                        <w:position w:val="-6"/>
                        <w:sz w:val="12"/>
                      </w:rPr>
                      <w:t>96.2</w:t>
                    </w:r>
                  </w:p>
                </w:txbxContent>
              </v:textbox>
            </v:shape>
            <v:shape id="_x0000_s1204" type="#_x0000_t202" style="position:absolute;left:2144;top:1903;width:268;height:476" filled="f" stroked="f">
              <v:textbox style="mso-next-textbox:#_x0000_s1204" inset="0,0,0,0">
                <w:txbxContent>
                  <w:p w:rsidR="00D607D2" w:rsidRDefault="00D607D2" w:rsidP="00274B06">
                    <w:pPr>
                      <w:spacing w:line="142" w:lineRule="exact"/>
                      <w:rPr>
                        <w:rFonts w:ascii="Calibri"/>
                        <w:sz w:val="14"/>
                      </w:rPr>
                    </w:pPr>
                    <w:r>
                      <w:rPr>
                        <w:rFonts w:ascii="Calibri"/>
                        <w:sz w:val="14"/>
                      </w:rPr>
                      <w:t>96.0</w:t>
                    </w:r>
                  </w:p>
                  <w:p w:rsidR="00D607D2" w:rsidRDefault="00D607D2" w:rsidP="00274B06">
                    <w:pPr>
                      <w:spacing w:before="6"/>
                      <w:rPr>
                        <w:rFonts w:ascii="Calibri"/>
                        <w:sz w:val="13"/>
                      </w:rPr>
                    </w:pPr>
                  </w:p>
                  <w:p w:rsidR="00D607D2" w:rsidRDefault="00D607D2" w:rsidP="00274B06">
                    <w:pPr>
                      <w:spacing w:line="168" w:lineRule="exact"/>
                      <w:rPr>
                        <w:rFonts w:ascii="Calibri"/>
                        <w:sz w:val="14"/>
                      </w:rPr>
                    </w:pPr>
                    <w:r>
                      <w:rPr>
                        <w:rFonts w:ascii="Calibri"/>
                        <w:sz w:val="14"/>
                      </w:rPr>
                      <w:t>94.0</w:t>
                    </w:r>
                  </w:p>
                </w:txbxContent>
              </v:textbox>
            </v:shape>
            <v:shape id="_x0000_s1205" type="#_x0000_t202" style="position:absolute;left:10346;top:2327;width:235;height:120" filled="f" stroked="f">
              <v:textbox style="mso-next-textbox:#_x0000_s1205" inset="0,0,0,0">
                <w:txbxContent>
                  <w:p w:rsidR="00D607D2" w:rsidRDefault="00D607D2" w:rsidP="00274B06">
                    <w:pPr>
                      <w:spacing w:line="120" w:lineRule="exact"/>
                      <w:rPr>
                        <w:rFonts w:ascii="Calibri"/>
                        <w:sz w:val="12"/>
                      </w:rPr>
                    </w:pPr>
                    <w:r>
                      <w:rPr>
                        <w:rFonts w:ascii="Calibri"/>
                        <w:sz w:val="12"/>
                      </w:rPr>
                      <w:t>92.6</w:t>
                    </w:r>
                  </w:p>
                </w:txbxContent>
              </v:textbox>
            </v:shape>
            <v:shape id="_x0000_s1206" type="#_x0000_t202" style="position:absolute;left:2144;top:2574;width:269;height:811" filled="f" stroked="f">
              <v:textbox style="mso-next-textbox:#_x0000_s1206" inset="0,0,0,0">
                <w:txbxContent>
                  <w:p w:rsidR="00D607D2" w:rsidRDefault="00D607D2" w:rsidP="00274B06">
                    <w:pPr>
                      <w:spacing w:line="142" w:lineRule="exact"/>
                      <w:rPr>
                        <w:rFonts w:ascii="Calibri"/>
                        <w:sz w:val="14"/>
                      </w:rPr>
                    </w:pPr>
                    <w:r>
                      <w:rPr>
                        <w:rFonts w:ascii="Calibri"/>
                        <w:sz w:val="14"/>
                      </w:rPr>
                      <w:t>92.0</w:t>
                    </w:r>
                  </w:p>
                  <w:p w:rsidR="00D607D2" w:rsidRDefault="00D607D2" w:rsidP="00274B06">
                    <w:pPr>
                      <w:spacing w:before="6"/>
                      <w:rPr>
                        <w:rFonts w:ascii="Calibri"/>
                        <w:sz w:val="13"/>
                      </w:rPr>
                    </w:pPr>
                  </w:p>
                  <w:p w:rsidR="00D607D2" w:rsidRDefault="00D607D2" w:rsidP="00274B06">
                    <w:pPr>
                      <w:rPr>
                        <w:rFonts w:ascii="Calibri"/>
                        <w:sz w:val="14"/>
                      </w:rPr>
                    </w:pPr>
                    <w:r>
                      <w:rPr>
                        <w:rFonts w:ascii="Calibri"/>
                        <w:sz w:val="14"/>
                      </w:rPr>
                      <w:t>90.0</w:t>
                    </w:r>
                  </w:p>
                  <w:p w:rsidR="00D607D2" w:rsidRDefault="00D607D2" w:rsidP="00274B06">
                    <w:pPr>
                      <w:spacing w:before="6"/>
                      <w:rPr>
                        <w:rFonts w:ascii="Calibri"/>
                        <w:sz w:val="13"/>
                      </w:rPr>
                    </w:pPr>
                  </w:p>
                  <w:p w:rsidR="00D607D2" w:rsidRDefault="00D607D2" w:rsidP="00274B06">
                    <w:pPr>
                      <w:spacing w:line="168" w:lineRule="exact"/>
                      <w:rPr>
                        <w:rFonts w:ascii="Calibri"/>
                        <w:sz w:val="14"/>
                      </w:rPr>
                    </w:pPr>
                    <w:r>
                      <w:rPr>
                        <w:rFonts w:ascii="Calibri"/>
                        <w:sz w:val="14"/>
                      </w:rPr>
                      <w:t>88.0</w:t>
                    </w:r>
                  </w:p>
                </w:txbxContent>
              </v:textbox>
            </v:shape>
            <w10:wrap type="topAndBottom" anchorx="page"/>
          </v:group>
        </w:pict>
      </w:r>
    </w:p>
    <w:p w:rsidR="00274B06" w:rsidRPr="00AA750F" w:rsidRDefault="00274B06" w:rsidP="00274B06">
      <w:pPr>
        <w:spacing w:after="0" w:line="240" w:lineRule="auto"/>
        <w:jc w:val="both"/>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 xml:space="preserve">20 выпускников 9-х классов  получили на ОГЭ оценку выше </w:t>
      </w:r>
      <w:proofErr w:type="gramStart"/>
      <w:r w:rsidRPr="00AA750F">
        <w:rPr>
          <w:rFonts w:ascii="Times New Roman" w:eastAsia="Times New Roman" w:hAnsi="Times New Roman"/>
          <w:sz w:val="28"/>
          <w:szCs w:val="28"/>
          <w:lang w:eastAsia="ru-RU"/>
        </w:rPr>
        <w:t>годовой</w:t>
      </w:r>
      <w:proofErr w:type="gramEnd"/>
      <w:r w:rsidRPr="00AA750F">
        <w:rPr>
          <w:rFonts w:ascii="Times New Roman" w:eastAsia="Times New Roman" w:hAnsi="Times New Roman"/>
          <w:sz w:val="28"/>
          <w:szCs w:val="28"/>
          <w:lang w:eastAsia="ru-RU"/>
        </w:rPr>
        <w:t>. Это 13</w:t>
      </w:r>
      <w:r>
        <w:rPr>
          <w:rFonts w:ascii="Times New Roman" w:eastAsia="Times New Roman" w:hAnsi="Times New Roman"/>
          <w:sz w:val="28"/>
          <w:szCs w:val="28"/>
          <w:lang w:eastAsia="ru-RU"/>
        </w:rPr>
        <w:t xml:space="preserve"> выпускников 9а </w:t>
      </w:r>
      <w:r w:rsidRPr="00AA750F">
        <w:rPr>
          <w:rFonts w:ascii="Times New Roman" w:eastAsia="Times New Roman" w:hAnsi="Times New Roman"/>
          <w:sz w:val="28"/>
          <w:szCs w:val="28"/>
          <w:lang w:eastAsia="ru-RU"/>
        </w:rPr>
        <w:t xml:space="preserve"> и   7 </w:t>
      </w:r>
      <w:r>
        <w:rPr>
          <w:rFonts w:ascii="Times New Roman" w:eastAsia="Times New Roman" w:hAnsi="Times New Roman"/>
          <w:sz w:val="28"/>
          <w:szCs w:val="28"/>
          <w:lang w:eastAsia="ru-RU"/>
        </w:rPr>
        <w:t xml:space="preserve"> выпускников 9б классов.</w:t>
      </w:r>
      <w:r w:rsidRPr="00AA750F">
        <w:rPr>
          <w:rFonts w:ascii="Times New Roman" w:eastAsia="Times New Roman" w:hAnsi="Times New Roman"/>
          <w:sz w:val="28"/>
          <w:szCs w:val="28"/>
          <w:lang w:eastAsia="ru-RU"/>
        </w:rPr>
        <w:t xml:space="preserve"> </w:t>
      </w:r>
    </w:p>
    <w:p w:rsidR="00274B06" w:rsidRDefault="00274B06" w:rsidP="00274B06">
      <w:pPr>
        <w:spacing w:after="0" w:line="240" w:lineRule="auto"/>
        <w:jc w:val="both"/>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 xml:space="preserve">Три ученика 9б класса не подтвердили свои годовые результаты, т.е. получили на ОГЭ оценку ниже </w:t>
      </w:r>
      <w:proofErr w:type="gramStart"/>
      <w:r w:rsidRPr="00AA750F">
        <w:rPr>
          <w:rFonts w:ascii="Times New Roman" w:eastAsia="Times New Roman" w:hAnsi="Times New Roman"/>
          <w:sz w:val="28"/>
          <w:szCs w:val="28"/>
          <w:lang w:eastAsia="ru-RU"/>
        </w:rPr>
        <w:t>годовой</w:t>
      </w:r>
      <w:proofErr w:type="gramEnd"/>
      <w:r w:rsidRPr="00AA750F">
        <w:rPr>
          <w:rFonts w:ascii="Times New Roman" w:eastAsia="Times New Roman" w:hAnsi="Times New Roman"/>
          <w:sz w:val="28"/>
          <w:szCs w:val="28"/>
          <w:lang w:eastAsia="ru-RU"/>
        </w:rPr>
        <w:t xml:space="preserve"> (Дедова С</w:t>
      </w:r>
      <w:r>
        <w:rPr>
          <w:rFonts w:ascii="Times New Roman" w:eastAsia="Times New Roman" w:hAnsi="Times New Roman"/>
          <w:sz w:val="28"/>
          <w:szCs w:val="28"/>
          <w:lang w:eastAsia="ru-RU"/>
        </w:rPr>
        <w:t>., Беляева А.,</w:t>
      </w:r>
      <w:r w:rsidRPr="00AA750F">
        <w:rPr>
          <w:rFonts w:ascii="Times New Roman" w:eastAsia="Times New Roman" w:hAnsi="Times New Roman"/>
          <w:sz w:val="28"/>
          <w:szCs w:val="28"/>
          <w:lang w:eastAsia="ru-RU"/>
        </w:rPr>
        <w:t xml:space="preserve"> </w:t>
      </w:r>
      <w:proofErr w:type="spellStart"/>
      <w:r w:rsidRPr="00AA750F">
        <w:rPr>
          <w:rFonts w:ascii="Times New Roman" w:eastAsia="Times New Roman" w:hAnsi="Times New Roman"/>
          <w:sz w:val="28"/>
          <w:szCs w:val="28"/>
          <w:lang w:eastAsia="ru-RU"/>
        </w:rPr>
        <w:t>Витько</w:t>
      </w:r>
      <w:proofErr w:type="spellEnd"/>
      <w:r w:rsidRPr="00AA750F">
        <w:rPr>
          <w:rFonts w:ascii="Times New Roman" w:eastAsia="Times New Roman" w:hAnsi="Times New Roman"/>
          <w:sz w:val="28"/>
          <w:szCs w:val="28"/>
          <w:lang w:eastAsia="ru-RU"/>
        </w:rPr>
        <w:t xml:space="preserve"> И.)</w:t>
      </w:r>
    </w:p>
    <w:p w:rsidR="00CA338D" w:rsidRPr="00AA750F" w:rsidRDefault="00CA338D" w:rsidP="00274B06">
      <w:pPr>
        <w:spacing w:after="0" w:line="240" w:lineRule="auto"/>
        <w:jc w:val="both"/>
        <w:rPr>
          <w:rFonts w:ascii="Times New Roman" w:eastAsia="Times New Roman" w:hAnsi="Times New Roman"/>
          <w:sz w:val="28"/>
          <w:szCs w:val="28"/>
          <w:lang w:eastAsia="ru-RU"/>
        </w:rPr>
      </w:pPr>
      <w:r w:rsidRPr="00CA338D">
        <w:rPr>
          <w:rFonts w:ascii="Times New Roman" w:eastAsia="Times New Roman" w:hAnsi="Times New Roman"/>
          <w:noProof/>
          <w:sz w:val="28"/>
          <w:szCs w:val="28"/>
          <w:lang w:eastAsia="ru-RU"/>
        </w:rPr>
        <w:drawing>
          <wp:inline distT="0" distB="0" distL="0" distR="0">
            <wp:extent cx="6305550" cy="1498600"/>
            <wp:effectExtent l="19050" t="0" r="19050" b="6350"/>
            <wp:docPr id="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74B06" w:rsidRPr="00AA6A15" w:rsidRDefault="00274B06" w:rsidP="00274B06">
      <w:pPr>
        <w:spacing w:after="0" w:line="240" w:lineRule="auto"/>
        <w:rPr>
          <w:rFonts w:ascii="Times New Roman" w:eastAsia="Times New Roman" w:hAnsi="Times New Roman"/>
          <w:sz w:val="24"/>
          <w:szCs w:val="24"/>
          <w:lang w:eastAsia="ru-RU"/>
        </w:rPr>
      </w:pPr>
    </w:p>
    <w:p w:rsidR="00274B06" w:rsidRPr="00AA750F" w:rsidRDefault="00274B06" w:rsidP="00274B06">
      <w:pPr>
        <w:spacing w:after="0" w:line="240" w:lineRule="auto"/>
        <w:jc w:val="both"/>
        <w:rPr>
          <w:rFonts w:ascii="Times New Roman" w:hAnsi="Times New Roman"/>
          <w:sz w:val="28"/>
          <w:szCs w:val="28"/>
        </w:rPr>
      </w:pPr>
      <w:r w:rsidRPr="00AA750F">
        <w:rPr>
          <w:rFonts w:ascii="Times New Roman" w:eastAsia="Times New Roman" w:hAnsi="Times New Roman"/>
          <w:b/>
          <w:i/>
          <w:sz w:val="28"/>
          <w:szCs w:val="28"/>
          <w:lang w:eastAsia="ru-RU"/>
        </w:rPr>
        <w:lastRenderedPageBreak/>
        <w:t>ОГЭ по математике</w:t>
      </w:r>
      <w:r w:rsidRPr="00AA750F">
        <w:rPr>
          <w:rFonts w:ascii="Times New Roman" w:eastAsia="Times New Roman" w:hAnsi="Times New Roman"/>
          <w:sz w:val="28"/>
          <w:szCs w:val="28"/>
          <w:lang w:eastAsia="ru-RU"/>
        </w:rPr>
        <w:t xml:space="preserve"> проходили 53 выпускников. </w:t>
      </w:r>
      <w:r w:rsidRPr="00AA750F">
        <w:rPr>
          <w:rFonts w:ascii="Times New Roman" w:hAnsi="Times New Roman"/>
          <w:sz w:val="28"/>
          <w:szCs w:val="28"/>
        </w:rPr>
        <w:t>Порог успешности в 2023 году составил 8 баллов. Преодолели порог успешности только 47 выпускнико</w:t>
      </w:r>
      <w:proofErr w:type="gramStart"/>
      <w:r w:rsidRPr="00AA750F">
        <w:rPr>
          <w:rFonts w:ascii="Times New Roman" w:hAnsi="Times New Roman"/>
          <w:sz w:val="28"/>
          <w:szCs w:val="28"/>
        </w:rPr>
        <w:t>в(</w:t>
      </w:r>
      <w:proofErr w:type="gramEnd"/>
      <w:r w:rsidRPr="00AA750F">
        <w:rPr>
          <w:rFonts w:ascii="Times New Roman" w:hAnsi="Times New Roman"/>
          <w:sz w:val="28"/>
          <w:szCs w:val="28"/>
        </w:rPr>
        <w:t xml:space="preserve">учитель </w:t>
      </w:r>
      <w:proofErr w:type="spellStart"/>
      <w:r w:rsidRPr="00AA750F">
        <w:rPr>
          <w:rFonts w:ascii="Times New Roman" w:hAnsi="Times New Roman"/>
          <w:sz w:val="28"/>
          <w:szCs w:val="28"/>
        </w:rPr>
        <w:t>Спришевская</w:t>
      </w:r>
      <w:proofErr w:type="spellEnd"/>
      <w:r w:rsidRPr="00AA750F">
        <w:rPr>
          <w:rFonts w:ascii="Times New Roman" w:hAnsi="Times New Roman"/>
          <w:sz w:val="28"/>
          <w:szCs w:val="28"/>
        </w:rPr>
        <w:t xml:space="preserve"> Л.Н.), не справились с экзаменационной работой 6 выпускников.  Это 4 ученика 9б класса (Бакланов Д., </w:t>
      </w:r>
      <w:proofErr w:type="spellStart"/>
      <w:r w:rsidRPr="00AA750F">
        <w:rPr>
          <w:rFonts w:ascii="Times New Roman" w:hAnsi="Times New Roman"/>
          <w:sz w:val="28"/>
          <w:szCs w:val="28"/>
        </w:rPr>
        <w:t>Кондра</w:t>
      </w:r>
      <w:proofErr w:type="spellEnd"/>
      <w:r w:rsidRPr="00AA750F">
        <w:rPr>
          <w:rFonts w:ascii="Times New Roman" w:hAnsi="Times New Roman"/>
          <w:sz w:val="28"/>
          <w:szCs w:val="28"/>
        </w:rPr>
        <w:t xml:space="preserve"> И.. Роже Н., </w:t>
      </w:r>
      <w:proofErr w:type="spellStart"/>
      <w:r w:rsidRPr="00AA750F">
        <w:rPr>
          <w:rFonts w:ascii="Times New Roman" w:hAnsi="Times New Roman"/>
          <w:sz w:val="28"/>
          <w:szCs w:val="28"/>
        </w:rPr>
        <w:t>Спорыхина</w:t>
      </w:r>
      <w:proofErr w:type="spellEnd"/>
      <w:r w:rsidRPr="00AA750F">
        <w:rPr>
          <w:rFonts w:ascii="Times New Roman" w:hAnsi="Times New Roman"/>
          <w:sz w:val="28"/>
          <w:szCs w:val="28"/>
        </w:rPr>
        <w:t xml:space="preserve"> Е.) и 2 ученика 9а класса </w:t>
      </w:r>
      <w:proofErr w:type="gramStart"/>
      <w:r w:rsidRPr="00AA750F">
        <w:rPr>
          <w:rFonts w:ascii="Times New Roman" w:hAnsi="Times New Roman"/>
          <w:sz w:val="28"/>
          <w:szCs w:val="28"/>
        </w:rPr>
        <w:t xml:space="preserve">( </w:t>
      </w:r>
      <w:proofErr w:type="spellStart"/>
      <w:proofErr w:type="gramEnd"/>
      <w:r w:rsidRPr="00AA750F">
        <w:rPr>
          <w:rFonts w:ascii="Times New Roman" w:hAnsi="Times New Roman"/>
          <w:sz w:val="28"/>
          <w:szCs w:val="28"/>
        </w:rPr>
        <w:t>Алкасова</w:t>
      </w:r>
      <w:proofErr w:type="spellEnd"/>
      <w:r w:rsidRPr="00AA750F">
        <w:rPr>
          <w:rFonts w:ascii="Times New Roman" w:hAnsi="Times New Roman"/>
          <w:sz w:val="28"/>
          <w:szCs w:val="28"/>
        </w:rPr>
        <w:t xml:space="preserve"> А.. Кравченко М.). </w:t>
      </w:r>
    </w:p>
    <w:p w:rsidR="00274B06" w:rsidRPr="00AA750F" w:rsidRDefault="00274B06" w:rsidP="00274B06">
      <w:pPr>
        <w:spacing w:after="0" w:line="240" w:lineRule="auto"/>
        <w:jc w:val="both"/>
        <w:rPr>
          <w:rFonts w:ascii="Times New Roman" w:hAnsi="Times New Roman"/>
          <w:sz w:val="28"/>
          <w:szCs w:val="28"/>
        </w:rPr>
      </w:pPr>
      <w:proofErr w:type="gramStart"/>
      <w:r w:rsidRPr="00AA750F">
        <w:rPr>
          <w:rFonts w:ascii="Times New Roman" w:hAnsi="Times New Roman"/>
          <w:sz w:val="28"/>
          <w:szCs w:val="28"/>
        </w:rPr>
        <w:t>В соответствии с Постановлением Правительства РФ «Об</w:t>
      </w:r>
      <w:r w:rsidRPr="00AA750F">
        <w:rPr>
          <w:rFonts w:ascii="Times New Roman" w:hAnsi="Times New Roman"/>
          <w:spacing w:val="1"/>
          <w:sz w:val="28"/>
          <w:szCs w:val="28"/>
        </w:rPr>
        <w:t xml:space="preserve"> </w:t>
      </w:r>
      <w:r w:rsidRPr="00AA750F">
        <w:rPr>
          <w:rFonts w:ascii="Times New Roman" w:hAnsi="Times New Roman"/>
          <w:sz w:val="28"/>
          <w:szCs w:val="28"/>
        </w:rPr>
        <w:t>особенностях проведения государственной</w:t>
      </w:r>
      <w:r w:rsidRPr="00AA750F">
        <w:rPr>
          <w:rFonts w:ascii="Times New Roman" w:hAnsi="Times New Roman"/>
          <w:spacing w:val="1"/>
          <w:sz w:val="28"/>
          <w:szCs w:val="28"/>
        </w:rPr>
        <w:t xml:space="preserve"> </w:t>
      </w:r>
      <w:r w:rsidRPr="00AA750F">
        <w:rPr>
          <w:rFonts w:ascii="Times New Roman" w:hAnsi="Times New Roman"/>
          <w:sz w:val="28"/>
          <w:szCs w:val="28"/>
        </w:rPr>
        <w:t>итоговой</w:t>
      </w:r>
      <w:r w:rsidRPr="00AA750F">
        <w:rPr>
          <w:rFonts w:ascii="Times New Roman" w:hAnsi="Times New Roman"/>
          <w:spacing w:val="1"/>
          <w:sz w:val="28"/>
          <w:szCs w:val="28"/>
        </w:rPr>
        <w:t xml:space="preserve"> </w:t>
      </w:r>
      <w:r w:rsidRPr="00AA750F">
        <w:rPr>
          <w:rFonts w:ascii="Times New Roman" w:hAnsi="Times New Roman"/>
          <w:sz w:val="28"/>
          <w:szCs w:val="28"/>
        </w:rPr>
        <w:t>аттестации</w:t>
      </w:r>
      <w:r w:rsidRPr="00AA750F">
        <w:rPr>
          <w:rFonts w:ascii="Times New Roman" w:hAnsi="Times New Roman"/>
          <w:spacing w:val="1"/>
          <w:sz w:val="28"/>
          <w:szCs w:val="28"/>
        </w:rPr>
        <w:t xml:space="preserve"> </w:t>
      </w:r>
      <w:r w:rsidRPr="00AA750F">
        <w:rPr>
          <w:rFonts w:ascii="Times New Roman" w:hAnsi="Times New Roman"/>
          <w:sz w:val="28"/>
          <w:szCs w:val="28"/>
        </w:rPr>
        <w:t>по</w:t>
      </w:r>
      <w:r w:rsidRPr="00AA750F">
        <w:rPr>
          <w:rFonts w:ascii="Times New Roman" w:hAnsi="Times New Roman"/>
          <w:spacing w:val="1"/>
          <w:sz w:val="28"/>
          <w:szCs w:val="28"/>
        </w:rPr>
        <w:t xml:space="preserve"> </w:t>
      </w:r>
      <w:r w:rsidRPr="00AA750F">
        <w:rPr>
          <w:rFonts w:ascii="Times New Roman" w:hAnsi="Times New Roman"/>
          <w:sz w:val="28"/>
          <w:szCs w:val="28"/>
        </w:rPr>
        <w:t>образовательным</w:t>
      </w:r>
      <w:r w:rsidRPr="00AA750F">
        <w:rPr>
          <w:rFonts w:ascii="Times New Roman" w:hAnsi="Times New Roman"/>
          <w:spacing w:val="1"/>
          <w:sz w:val="28"/>
          <w:szCs w:val="28"/>
        </w:rPr>
        <w:t xml:space="preserve"> </w:t>
      </w:r>
      <w:r w:rsidRPr="00AA750F">
        <w:rPr>
          <w:rFonts w:ascii="Times New Roman" w:hAnsi="Times New Roman"/>
          <w:sz w:val="28"/>
          <w:szCs w:val="28"/>
        </w:rPr>
        <w:t>программам основного общего и среднего</w:t>
      </w:r>
      <w:r w:rsidRPr="00AA750F">
        <w:rPr>
          <w:rFonts w:ascii="Times New Roman" w:hAnsi="Times New Roman"/>
          <w:spacing w:val="1"/>
          <w:sz w:val="28"/>
          <w:szCs w:val="28"/>
        </w:rPr>
        <w:t xml:space="preserve"> </w:t>
      </w:r>
      <w:r w:rsidRPr="00AA750F">
        <w:rPr>
          <w:rFonts w:ascii="Times New Roman" w:hAnsi="Times New Roman"/>
          <w:sz w:val="28"/>
          <w:szCs w:val="28"/>
        </w:rPr>
        <w:t>общего</w:t>
      </w:r>
      <w:r w:rsidRPr="00AA750F">
        <w:rPr>
          <w:rFonts w:ascii="Times New Roman" w:hAnsi="Times New Roman"/>
          <w:spacing w:val="1"/>
          <w:sz w:val="28"/>
          <w:szCs w:val="28"/>
        </w:rPr>
        <w:t xml:space="preserve"> </w:t>
      </w:r>
      <w:r w:rsidRPr="00AA750F">
        <w:rPr>
          <w:rFonts w:ascii="Times New Roman" w:hAnsi="Times New Roman"/>
          <w:sz w:val="28"/>
          <w:szCs w:val="28"/>
        </w:rPr>
        <w:t>образования</w:t>
      </w:r>
      <w:r w:rsidRPr="00AA750F">
        <w:rPr>
          <w:rFonts w:ascii="Times New Roman" w:hAnsi="Times New Roman"/>
          <w:spacing w:val="1"/>
          <w:sz w:val="28"/>
          <w:szCs w:val="28"/>
        </w:rPr>
        <w:t xml:space="preserve"> </w:t>
      </w:r>
      <w:r w:rsidRPr="00AA750F">
        <w:rPr>
          <w:rFonts w:ascii="Times New Roman" w:hAnsi="Times New Roman"/>
          <w:sz w:val="28"/>
          <w:szCs w:val="28"/>
        </w:rPr>
        <w:t>в</w:t>
      </w:r>
      <w:r w:rsidRPr="00AA750F">
        <w:rPr>
          <w:rFonts w:ascii="Times New Roman" w:hAnsi="Times New Roman"/>
          <w:spacing w:val="1"/>
          <w:sz w:val="28"/>
          <w:szCs w:val="28"/>
        </w:rPr>
        <w:t xml:space="preserve"> </w:t>
      </w:r>
      <w:r w:rsidRPr="00AA750F">
        <w:rPr>
          <w:rFonts w:ascii="Times New Roman" w:hAnsi="Times New Roman"/>
          <w:sz w:val="28"/>
          <w:szCs w:val="28"/>
        </w:rPr>
        <w:t>2022</w:t>
      </w:r>
      <w:r w:rsidRPr="00AA750F">
        <w:rPr>
          <w:rFonts w:ascii="Times New Roman" w:hAnsi="Times New Roman"/>
          <w:spacing w:val="1"/>
          <w:sz w:val="28"/>
          <w:szCs w:val="28"/>
        </w:rPr>
        <w:t xml:space="preserve"> </w:t>
      </w:r>
      <w:r w:rsidRPr="00AA750F">
        <w:rPr>
          <w:rFonts w:ascii="Times New Roman" w:hAnsi="Times New Roman"/>
          <w:sz w:val="28"/>
          <w:szCs w:val="28"/>
        </w:rPr>
        <w:t>году»</w:t>
      </w:r>
      <w:r w:rsidRPr="00AA750F">
        <w:rPr>
          <w:rFonts w:ascii="Times New Roman" w:hAnsi="Times New Roman"/>
          <w:spacing w:val="1"/>
          <w:sz w:val="28"/>
          <w:szCs w:val="28"/>
        </w:rPr>
        <w:t xml:space="preserve"> </w:t>
      </w:r>
      <w:r w:rsidRPr="00AA750F">
        <w:rPr>
          <w:rFonts w:ascii="Times New Roman" w:hAnsi="Times New Roman"/>
          <w:sz w:val="28"/>
          <w:szCs w:val="28"/>
        </w:rPr>
        <w:t>от</w:t>
      </w:r>
      <w:r w:rsidRPr="00AA750F">
        <w:rPr>
          <w:rFonts w:ascii="Times New Roman" w:hAnsi="Times New Roman"/>
          <w:spacing w:val="1"/>
          <w:sz w:val="28"/>
          <w:szCs w:val="28"/>
        </w:rPr>
        <w:t xml:space="preserve"> </w:t>
      </w:r>
      <w:r w:rsidRPr="00AA750F">
        <w:rPr>
          <w:rFonts w:ascii="Times New Roman" w:hAnsi="Times New Roman"/>
          <w:sz w:val="28"/>
          <w:szCs w:val="28"/>
        </w:rPr>
        <w:t>31</w:t>
      </w:r>
      <w:r w:rsidRPr="00AA750F">
        <w:rPr>
          <w:rFonts w:ascii="Times New Roman" w:eastAsia="Times New Roman" w:hAnsi="Times New Roman"/>
          <w:sz w:val="28"/>
          <w:szCs w:val="28"/>
        </w:rPr>
        <w:t xml:space="preserve"> марта</w:t>
      </w:r>
      <w:r w:rsidRPr="00AA750F">
        <w:rPr>
          <w:rFonts w:ascii="Times New Roman" w:eastAsia="Times New Roman" w:hAnsi="Times New Roman"/>
          <w:spacing w:val="27"/>
          <w:sz w:val="28"/>
          <w:szCs w:val="28"/>
        </w:rPr>
        <w:t xml:space="preserve"> </w:t>
      </w:r>
      <w:r w:rsidRPr="00AA750F">
        <w:rPr>
          <w:rFonts w:ascii="Times New Roman" w:eastAsia="Times New Roman" w:hAnsi="Times New Roman"/>
          <w:sz w:val="28"/>
          <w:szCs w:val="28"/>
        </w:rPr>
        <w:t>2022</w:t>
      </w:r>
      <w:r w:rsidRPr="00AA750F">
        <w:rPr>
          <w:rFonts w:ascii="Times New Roman" w:eastAsia="Times New Roman" w:hAnsi="Times New Roman"/>
          <w:spacing w:val="26"/>
          <w:sz w:val="28"/>
          <w:szCs w:val="28"/>
        </w:rPr>
        <w:t xml:space="preserve"> </w:t>
      </w:r>
      <w:r w:rsidRPr="00AA750F">
        <w:rPr>
          <w:rFonts w:ascii="Times New Roman" w:eastAsia="Times New Roman" w:hAnsi="Times New Roman"/>
          <w:sz w:val="28"/>
          <w:szCs w:val="28"/>
        </w:rPr>
        <w:t>года</w:t>
      </w:r>
      <w:r w:rsidRPr="00AA750F">
        <w:rPr>
          <w:rFonts w:ascii="Times New Roman" w:eastAsia="Times New Roman" w:hAnsi="Times New Roman"/>
          <w:spacing w:val="32"/>
          <w:sz w:val="28"/>
          <w:szCs w:val="28"/>
        </w:rPr>
        <w:t xml:space="preserve"> </w:t>
      </w:r>
      <w:r w:rsidRPr="00AA750F">
        <w:rPr>
          <w:rFonts w:ascii="Times New Roman" w:eastAsia="Times New Roman" w:hAnsi="Times New Roman"/>
          <w:sz w:val="28"/>
          <w:szCs w:val="28"/>
        </w:rPr>
        <w:t>№</w:t>
      </w:r>
      <w:r w:rsidRPr="00AA750F">
        <w:rPr>
          <w:rFonts w:ascii="Times New Roman" w:eastAsia="Times New Roman" w:hAnsi="Times New Roman"/>
          <w:spacing w:val="25"/>
          <w:sz w:val="28"/>
          <w:szCs w:val="28"/>
        </w:rPr>
        <w:t xml:space="preserve"> </w:t>
      </w:r>
      <w:r w:rsidRPr="00AA750F">
        <w:rPr>
          <w:rFonts w:ascii="Times New Roman" w:eastAsia="Times New Roman" w:hAnsi="Times New Roman"/>
          <w:sz w:val="28"/>
          <w:szCs w:val="28"/>
        </w:rPr>
        <w:t>538.</w:t>
      </w:r>
      <w:r w:rsidRPr="00AA750F">
        <w:rPr>
          <w:rFonts w:ascii="Times New Roman" w:eastAsia="Times New Roman" w:hAnsi="Times New Roman"/>
          <w:spacing w:val="31"/>
          <w:sz w:val="28"/>
          <w:szCs w:val="28"/>
        </w:rPr>
        <w:t xml:space="preserve"> у</w:t>
      </w:r>
      <w:r w:rsidRPr="00AA750F">
        <w:rPr>
          <w:rFonts w:ascii="Times New Roman" w:hAnsi="Times New Roman"/>
          <w:sz w:val="28"/>
          <w:szCs w:val="28"/>
        </w:rPr>
        <w:t>чащиеся, получившие на ГИА в основной период неудовлетворительные результаты не более чем по двум учебным предметам, проходили государственную итоговую аттестацию в дополнительные сроки основного периода.</w:t>
      </w:r>
      <w:proofErr w:type="gramEnd"/>
      <w:r w:rsidRPr="00AA750F">
        <w:rPr>
          <w:rFonts w:ascii="Times New Roman" w:hAnsi="Times New Roman"/>
          <w:sz w:val="28"/>
          <w:szCs w:val="28"/>
        </w:rPr>
        <w:t xml:space="preserve"> К участию в ГИА в дополнительные сроки основного периода были допущены все 6 учащихся, которые успешно справились с экзаменационной работой и получили аттестат об основном общем образовании в июле 2023 года.</w:t>
      </w:r>
    </w:p>
    <w:p w:rsidR="00274B06" w:rsidRPr="00AA750F" w:rsidRDefault="00274B06" w:rsidP="00274B06">
      <w:pPr>
        <w:spacing w:after="0" w:line="240" w:lineRule="auto"/>
        <w:jc w:val="both"/>
        <w:rPr>
          <w:rFonts w:ascii="Times New Roman" w:hAnsi="Times New Roman"/>
          <w:sz w:val="28"/>
          <w:szCs w:val="28"/>
        </w:rPr>
      </w:pPr>
      <w:r w:rsidRPr="00AA750F">
        <w:rPr>
          <w:rFonts w:ascii="Times New Roman" w:eastAsia="Times New Roman" w:hAnsi="Times New Roman"/>
          <w:sz w:val="28"/>
          <w:szCs w:val="28"/>
          <w:lang w:eastAsia="ru-RU"/>
        </w:rPr>
        <w:t>Средний балл по школе</w:t>
      </w:r>
      <w:r w:rsidRPr="00AA750F">
        <w:rPr>
          <w:rFonts w:ascii="Times New Roman" w:hAnsi="Times New Roman"/>
          <w:sz w:val="28"/>
          <w:szCs w:val="28"/>
        </w:rPr>
        <w:t xml:space="preserve"> </w:t>
      </w:r>
      <w:r w:rsidRPr="00AA750F">
        <w:rPr>
          <w:rFonts w:ascii="Times New Roman" w:eastAsia="Times New Roman" w:hAnsi="Times New Roman"/>
          <w:sz w:val="28"/>
          <w:szCs w:val="28"/>
          <w:lang w:eastAsia="ru-RU"/>
        </w:rPr>
        <w:t xml:space="preserve">на ОГЭ по математике </w:t>
      </w:r>
      <w:r w:rsidRPr="00AA750F">
        <w:rPr>
          <w:rFonts w:ascii="Times New Roman" w:hAnsi="Times New Roman"/>
          <w:sz w:val="28"/>
          <w:szCs w:val="28"/>
        </w:rPr>
        <w:t xml:space="preserve">составил 14,75, что ниже </w:t>
      </w:r>
      <w:proofErr w:type="spellStart"/>
      <w:r w:rsidRPr="00AA750F">
        <w:rPr>
          <w:rFonts w:ascii="Times New Roman" w:hAnsi="Times New Roman"/>
          <w:sz w:val="28"/>
          <w:szCs w:val="28"/>
        </w:rPr>
        <w:t>среднерайонного</w:t>
      </w:r>
      <w:proofErr w:type="spellEnd"/>
      <w:r w:rsidRPr="00AA750F">
        <w:rPr>
          <w:rFonts w:ascii="Times New Roman" w:hAnsi="Times New Roman"/>
          <w:sz w:val="28"/>
          <w:szCs w:val="28"/>
        </w:rPr>
        <w:t xml:space="preserve"> балла (14,9). </w:t>
      </w:r>
    </w:p>
    <w:p w:rsidR="00274B06" w:rsidRPr="00AA750F" w:rsidRDefault="00274B06" w:rsidP="00274B06">
      <w:pPr>
        <w:spacing w:after="0" w:line="240" w:lineRule="auto"/>
        <w:jc w:val="both"/>
        <w:rPr>
          <w:rFonts w:ascii="Times New Roman" w:hAnsi="Times New Roman"/>
          <w:sz w:val="28"/>
          <w:szCs w:val="28"/>
        </w:rPr>
      </w:pPr>
      <w:r w:rsidRPr="00AA750F">
        <w:rPr>
          <w:rFonts w:ascii="Times New Roman" w:hAnsi="Times New Roman"/>
          <w:sz w:val="28"/>
          <w:szCs w:val="28"/>
        </w:rPr>
        <w:t xml:space="preserve">Уровень </w:t>
      </w:r>
      <w:proofErr w:type="spellStart"/>
      <w:r w:rsidRPr="00AA750F">
        <w:rPr>
          <w:rFonts w:ascii="Times New Roman" w:hAnsi="Times New Roman"/>
          <w:sz w:val="28"/>
          <w:szCs w:val="28"/>
        </w:rPr>
        <w:t>обученности</w:t>
      </w:r>
      <w:proofErr w:type="spellEnd"/>
      <w:r w:rsidRPr="00AA750F">
        <w:rPr>
          <w:rFonts w:ascii="Times New Roman" w:hAnsi="Times New Roman"/>
          <w:sz w:val="28"/>
          <w:szCs w:val="28"/>
        </w:rPr>
        <w:t xml:space="preserve"> на ОГЭ по математике по школе  составил 100%, что выше уровня </w:t>
      </w:r>
      <w:proofErr w:type="spellStart"/>
      <w:r w:rsidRPr="00AA750F">
        <w:rPr>
          <w:rFonts w:ascii="Times New Roman" w:hAnsi="Times New Roman"/>
          <w:sz w:val="28"/>
          <w:szCs w:val="28"/>
        </w:rPr>
        <w:t>обученности</w:t>
      </w:r>
      <w:proofErr w:type="spellEnd"/>
      <w:r w:rsidRPr="00AA750F">
        <w:rPr>
          <w:rFonts w:ascii="Times New Roman" w:hAnsi="Times New Roman"/>
          <w:sz w:val="28"/>
          <w:szCs w:val="28"/>
        </w:rPr>
        <w:t xml:space="preserve"> в среднем по району (98,3%) </w:t>
      </w:r>
    </w:p>
    <w:p w:rsidR="00274B06" w:rsidRPr="00AA6A15" w:rsidRDefault="00274B06" w:rsidP="00274B06">
      <w:pPr>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6106986" cy="2328512"/>
            <wp:effectExtent l="19050" t="0" r="8064"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6112016" cy="2330430"/>
                    </a:xfrm>
                    <a:prstGeom prst="rect">
                      <a:avLst/>
                    </a:prstGeom>
                    <a:noFill/>
                    <a:ln w="9525">
                      <a:noFill/>
                      <a:miter lim="800000"/>
                      <a:headEnd/>
                      <a:tailEnd/>
                    </a:ln>
                  </pic:spPr>
                </pic:pic>
              </a:graphicData>
            </a:graphic>
          </wp:inline>
        </w:drawing>
      </w:r>
    </w:p>
    <w:p w:rsidR="00274B06" w:rsidRDefault="00274B06" w:rsidP="00274B06">
      <w:pPr>
        <w:spacing w:after="0" w:line="240" w:lineRule="auto"/>
        <w:jc w:val="both"/>
        <w:rPr>
          <w:rFonts w:ascii="Times New Roman" w:hAnsi="Times New Roman"/>
          <w:sz w:val="24"/>
          <w:szCs w:val="24"/>
        </w:rPr>
      </w:pPr>
    </w:p>
    <w:p w:rsidR="00274B06" w:rsidRPr="00AA750F" w:rsidRDefault="00274B06" w:rsidP="00274B06">
      <w:pPr>
        <w:spacing w:after="0" w:line="240" w:lineRule="auto"/>
        <w:jc w:val="both"/>
        <w:rPr>
          <w:rFonts w:ascii="Times New Roman" w:hAnsi="Times New Roman"/>
          <w:sz w:val="28"/>
          <w:szCs w:val="28"/>
        </w:rPr>
      </w:pPr>
      <w:r w:rsidRPr="00AA750F">
        <w:rPr>
          <w:rFonts w:ascii="Times New Roman" w:hAnsi="Times New Roman"/>
          <w:sz w:val="28"/>
          <w:szCs w:val="28"/>
        </w:rPr>
        <w:t>Качество знаний на ОГЭ по математике по школе  составило 53,8 %, что ниже районного показателя качества (64,8%).</w:t>
      </w:r>
    </w:p>
    <w:p w:rsidR="00274B06" w:rsidRPr="00AA6A15" w:rsidRDefault="00274B06" w:rsidP="00274B06">
      <w:pPr>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940425" cy="2254210"/>
            <wp:effectExtent l="19050" t="0" r="3175" b="0"/>
            <wp:docPr id="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5940425" cy="2254210"/>
                    </a:xfrm>
                    <a:prstGeom prst="rect">
                      <a:avLst/>
                    </a:prstGeom>
                    <a:noFill/>
                    <a:ln w="9525">
                      <a:noFill/>
                      <a:miter lim="800000"/>
                      <a:headEnd/>
                      <a:tailEnd/>
                    </a:ln>
                  </pic:spPr>
                </pic:pic>
              </a:graphicData>
            </a:graphic>
          </wp:inline>
        </w:drawing>
      </w:r>
    </w:p>
    <w:p w:rsidR="00274B06" w:rsidRPr="00AA750F" w:rsidRDefault="00274B06" w:rsidP="00274B06">
      <w:pPr>
        <w:spacing w:after="0" w:line="240" w:lineRule="auto"/>
        <w:jc w:val="both"/>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 xml:space="preserve">Сравнительный анализ результатов ОГЭ по математике за </w:t>
      </w:r>
      <w:proofErr w:type="gramStart"/>
      <w:r w:rsidRPr="00AA750F">
        <w:rPr>
          <w:rFonts w:ascii="Times New Roman" w:eastAsia="Times New Roman" w:hAnsi="Times New Roman"/>
          <w:sz w:val="28"/>
          <w:szCs w:val="28"/>
          <w:lang w:eastAsia="ru-RU"/>
        </w:rPr>
        <w:t>последние</w:t>
      </w:r>
      <w:proofErr w:type="gramEnd"/>
      <w:r w:rsidRPr="00AA750F">
        <w:rPr>
          <w:rFonts w:ascii="Times New Roman" w:eastAsia="Times New Roman" w:hAnsi="Times New Roman"/>
          <w:sz w:val="28"/>
          <w:szCs w:val="28"/>
          <w:lang w:eastAsia="ru-RU"/>
        </w:rPr>
        <w:t xml:space="preserve"> 5 лет в сравнении с районными результатами показал положительную динамику только в 2019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402"/>
        <w:gridCol w:w="1402"/>
        <w:gridCol w:w="1402"/>
        <w:gridCol w:w="1402"/>
        <w:gridCol w:w="1402"/>
      </w:tblGrid>
      <w:tr w:rsidR="00274B06" w:rsidRPr="00F823AD" w:rsidTr="00274B06">
        <w:tc>
          <w:tcPr>
            <w:tcW w:w="2561"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rPr>
                <w:rFonts w:ascii="Times New Roman" w:eastAsia="Times New Roman" w:hAnsi="Times New Roman"/>
                <w:sz w:val="24"/>
                <w:szCs w:val="24"/>
                <w:lang w:eastAsia="ru-RU"/>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2018г.</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2019г.</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2021г.</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2022г.</w:t>
            </w:r>
          </w:p>
        </w:tc>
        <w:tc>
          <w:tcPr>
            <w:tcW w:w="1402" w:type="dxa"/>
            <w:tcBorders>
              <w:top w:val="single" w:sz="4" w:space="0" w:color="auto"/>
              <w:left w:val="single" w:sz="4" w:space="0" w:color="auto"/>
              <w:bottom w:val="single" w:sz="4" w:space="0" w:color="auto"/>
              <w:right w:val="single" w:sz="4" w:space="0" w:color="auto"/>
            </w:tcBorders>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r>
      <w:tr w:rsidR="00274B06" w:rsidRPr="00F823AD" w:rsidTr="00274B06">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 xml:space="preserve">Средний балл по </w:t>
            </w:r>
            <w:r w:rsidRPr="00F823AD">
              <w:rPr>
                <w:rFonts w:ascii="Times New Roman" w:eastAsia="Times New Roman" w:hAnsi="Times New Roman"/>
                <w:sz w:val="24"/>
                <w:szCs w:val="24"/>
                <w:lang w:eastAsia="ru-RU"/>
              </w:rPr>
              <w:lastRenderedPageBreak/>
              <w:t>школе</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lastRenderedPageBreak/>
              <w:t>15,1</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17,83</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11,8</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13,4</w:t>
            </w:r>
          </w:p>
        </w:tc>
        <w:tc>
          <w:tcPr>
            <w:tcW w:w="1402" w:type="dxa"/>
            <w:tcBorders>
              <w:top w:val="single" w:sz="4" w:space="0" w:color="auto"/>
              <w:left w:val="single" w:sz="4" w:space="0" w:color="auto"/>
              <w:bottom w:val="single" w:sz="4" w:space="0" w:color="auto"/>
              <w:right w:val="single" w:sz="4" w:space="0" w:color="auto"/>
            </w:tcBorders>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14,75</w:t>
            </w:r>
          </w:p>
        </w:tc>
      </w:tr>
      <w:tr w:rsidR="00274B06" w:rsidRPr="00F823AD" w:rsidTr="00274B06">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lastRenderedPageBreak/>
              <w:t>Средний балл по району</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15,36</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15,6</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13,7</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13,94</w:t>
            </w:r>
          </w:p>
        </w:tc>
        <w:tc>
          <w:tcPr>
            <w:tcW w:w="1402" w:type="dxa"/>
            <w:tcBorders>
              <w:top w:val="single" w:sz="4" w:space="0" w:color="auto"/>
              <w:left w:val="single" w:sz="4" w:space="0" w:color="auto"/>
              <w:bottom w:val="single" w:sz="4" w:space="0" w:color="auto"/>
              <w:right w:val="single" w:sz="4" w:space="0" w:color="auto"/>
            </w:tcBorders>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14,9</w:t>
            </w:r>
          </w:p>
        </w:tc>
      </w:tr>
    </w:tbl>
    <w:p w:rsidR="00274B06" w:rsidRPr="00AA6A15" w:rsidRDefault="00274B06" w:rsidP="00274B06">
      <w:pPr>
        <w:spacing w:after="0" w:line="240" w:lineRule="auto"/>
        <w:rPr>
          <w:rFonts w:ascii="Times New Roman" w:eastAsia="Times New Roman" w:hAnsi="Times New Roman"/>
          <w:sz w:val="24"/>
          <w:szCs w:val="24"/>
          <w:lang w:eastAsia="ru-RU"/>
        </w:rPr>
      </w:pPr>
    </w:p>
    <w:p w:rsidR="00274B06" w:rsidRPr="00AA750F" w:rsidRDefault="00274B06" w:rsidP="00274B06">
      <w:pPr>
        <w:spacing w:after="0" w:line="240" w:lineRule="auto"/>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По результатам ОГЭ по математике в 2023 году МБОУ СОШ № 4 находится на 17 месте из 24 школ района.</w:t>
      </w:r>
    </w:p>
    <w:p w:rsidR="00274B06" w:rsidRPr="00AA6A15" w:rsidRDefault="00274B06" w:rsidP="00274B06">
      <w:pPr>
        <w:spacing w:after="0" w:line="240" w:lineRule="auto"/>
        <w:jc w:val="center"/>
        <w:rPr>
          <w:rFonts w:ascii="Times New Roman" w:hAnsi="Times New Roman"/>
          <w:sz w:val="24"/>
          <w:szCs w:val="24"/>
          <w:u w:val="single"/>
        </w:rPr>
      </w:pPr>
    </w:p>
    <w:p w:rsidR="00274B06" w:rsidRPr="00AA6A15" w:rsidRDefault="00274B06" w:rsidP="00274B06">
      <w:pPr>
        <w:spacing w:after="0" w:line="240" w:lineRule="auto"/>
        <w:jc w:val="center"/>
        <w:rPr>
          <w:rFonts w:ascii="Times New Roman" w:hAnsi="Times New Roman"/>
          <w:sz w:val="24"/>
          <w:szCs w:val="24"/>
          <w:u w:val="single"/>
        </w:rPr>
      </w:pPr>
      <w:r w:rsidRPr="00AA6A15">
        <w:rPr>
          <w:rFonts w:ascii="Times New Roman" w:hAnsi="Times New Roman"/>
          <w:sz w:val="24"/>
          <w:szCs w:val="24"/>
          <w:u w:val="single"/>
        </w:rPr>
        <w:t>Результаты ОГЭ по математике  в разрезе классов:</w:t>
      </w:r>
    </w:p>
    <w:p w:rsidR="00274B06" w:rsidRPr="00AA6A15" w:rsidRDefault="00274B06" w:rsidP="00274B06">
      <w:pPr>
        <w:spacing w:after="0" w:line="240" w:lineRule="auto"/>
        <w:rPr>
          <w:rFonts w:ascii="Times New Roman" w:hAnsi="Times New Roman"/>
          <w:sz w:val="24"/>
          <w:szCs w:val="24"/>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2650"/>
        <w:gridCol w:w="2651"/>
      </w:tblGrid>
      <w:tr w:rsidR="00274B06" w:rsidRPr="00F823AD" w:rsidTr="00274B06">
        <w:trPr>
          <w:jc w:val="center"/>
        </w:trPr>
        <w:tc>
          <w:tcPr>
            <w:tcW w:w="1675"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rPr>
                <w:rFonts w:ascii="Times New Roman" w:eastAsia="Times New Roman" w:hAnsi="Times New Roman"/>
                <w:sz w:val="24"/>
                <w:szCs w:val="24"/>
                <w:lang w:eastAsia="ru-RU"/>
              </w:rPr>
            </w:pPr>
          </w:p>
        </w:tc>
        <w:tc>
          <w:tcPr>
            <w:tcW w:w="26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9а класс</w:t>
            </w:r>
          </w:p>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w:t>
            </w:r>
            <w:proofErr w:type="spellStart"/>
            <w:r w:rsidRPr="00F823AD">
              <w:rPr>
                <w:rFonts w:ascii="Times New Roman" w:eastAsia="Times New Roman" w:hAnsi="Times New Roman"/>
                <w:sz w:val="24"/>
                <w:szCs w:val="24"/>
                <w:lang w:eastAsia="ru-RU"/>
              </w:rPr>
              <w:t>уч</w:t>
            </w:r>
            <w:proofErr w:type="spellEnd"/>
            <w:r w:rsidRPr="00F823AD">
              <w:rPr>
                <w:rFonts w:ascii="Times New Roman" w:eastAsia="Times New Roman" w:hAnsi="Times New Roman"/>
                <w:sz w:val="24"/>
                <w:szCs w:val="24"/>
                <w:lang w:eastAsia="ru-RU"/>
              </w:rPr>
              <w:t xml:space="preserve">. </w:t>
            </w:r>
            <w:proofErr w:type="spellStart"/>
            <w:r w:rsidRPr="00F823AD">
              <w:rPr>
                <w:rFonts w:ascii="Times New Roman" w:eastAsia="Times New Roman" w:hAnsi="Times New Roman"/>
                <w:sz w:val="24"/>
                <w:szCs w:val="24"/>
                <w:lang w:eastAsia="ru-RU"/>
              </w:rPr>
              <w:t>Спришевская</w:t>
            </w:r>
            <w:proofErr w:type="spellEnd"/>
            <w:r w:rsidRPr="00F823AD">
              <w:rPr>
                <w:rFonts w:ascii="Times New Roman" w:eastAsia="Times New Roman" w:hAnsi="Times New Roman"/>
                <w:sz w:val="24"/>
                <w:szCs w:val="24"/>
                <w:lang w:eastAsia="ru-RU"/>
              </w:rPr>
              <w:t xml:space="preserve"> Л.Н.)</w:t>
            </w:r>
          </w:p>
        </w:tc>
        <w:tc>
          <w:tcPr>
            <w:tcW w:w="26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9б</w:t>
            </w:r>
            <w:r w:rsidRPr="00F823AD">
              <w:rPr>
                <w:rFonts w:ascii="Times New Roman" w:eastAsia="Times New Roman" w:hAnsi="Times New Roman"/>
                <w:b/>
                <w:sz w:val="24"/>
                <w:szCs w:val="24"/>
                <w:lang w:eastAsia="ru-RU"/>
              </w:rPr>
              <w:t xml:space="preserve"> класс</w:t>
            </w:r>
          </w:p>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w:t>
            </w:r>
            <w:proofErr w:type="spellStart"/>
            <w:r w:rsidRPr="00F823AD">
              <w:rPr>
                <w:rFonts w:ascii="Times New Roman" w:eastAsia="Times New Roman" w:hAnsi="Times New Roman"/>
                <w:sz w:val="24"/>
                <w:szCs w:val="24"/>
                <w:lang w:eastAsia="ru-RU"/>
              </w:rPr>
              <w:t>уч</w:t>
            </w:r>
            <w:proofErr w:type="spellEnd"/>
            <w:r w:rsidRPr="00F823AD">
              <w:rPr>
                <w:rFonts w:ascii="Times New Roman" w:eastAsia="Times New Roman" w:hAnsi="Times New Roman"/>
                <w:sz w:val="24"/>
                <w:szCs w:val="24"/>
                <w:lang w:eastAsia="ru-RU"/>
              </w:rPr>
              <w:t xml:space="preserve">. </w:t>
            </w:r>
            <w:proofErr w:type="spellStart"/>
            <w:r w:rsidRPr="00F823AD">
              <w:rPr>
                <w:rFonts w:ascii="Times New Roman" w:eastAsia="Times New Roman" w:hAnsi="Times New Roman"/>
                <w:sz w:val="24"/>
                <w:szCs w:val="24"/>
                <w:lang w:eastAsia="ru-RU"/>
              </w:rPr>
              <w:t>Спришевская</w:t>
            </w:r>
            <w:proofErr w:type="spellEnd"/>
            <w:r w:rsidRPr="00F823AD">
              <w:rPr>
                <w:rFonts w:ascii="Times New Roman" w:eastAsia="Times New Roman" w:hAnsi="Times New Roman"/>
                <w:sz w:val="24"/>
                <w:szCs w:val="24"/>
                <w:lang w:eastAsia="ru-RU"/>
              </w:rPr>
              <w:t xml:space="preserve"> Л.Н.)</w:t>
            </w:r>
          </w:p>
        </w:tc>
      </w:tr>
      <w:tr w:rsidR="00274B06" w:rsidRPr="00F823AD" w:rsidTr="00274B06">
        <w:trPr>
          <w:jc w:val="center"/>
        </w:trPr>
        <w:tc>
          <w:tcPr>
            <w:tcW w:w="16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proofErr w:type="spellStart"/>
            <w:r w:rsidRPr="00F823AD">
              <w:rPr>
                <w:rFonts w:ascii="Times New Roman" w:eastAsia="Times New Roman" w:hAnsi="Times New Roman"/>
                <w:sz w:val="24"/>
                <w:szCs w:val="24"/>
                <w:lang w:eastAsia="ru-RU"/>
              </w:rPr>
              <w:t>Обученность</w:t>
            </w:r>
            <w:proofErr w:type="spellEnd"/>
          </w:p>
        </w:tc>
        <w:tc>
          <w:tcPr>
            <w:tcW w:w="26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color w:val="000000"/>
                <w:sz w:val="24"/>
                <w:szCs w:val="24"/>
                <w:lang w:eastAsia="ru-RU"/>
              </w:rPr>
            </w:pPr>
            <w:r w:rsidRPr="00F823AD">
              <w:rPr>
                <w:rFonts w:ascii="Times New Roman" w:eastAsia="Times New Roman" w:hAnsi="Times New Roman"/>
                <w:color w:val="000000"/>
                <w:sz w:val="24"/>
                <w:szCs w:val="24"/>
                <w:lang w:eastAsia="ru-RU"/>
              </w:rPr>
              <w:t>100%</w:t>
            </w:r>
          </w:p>
        </w:tc>
        <w:tc>
          <w:tcPr>
            <w:tcW w:w="26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color w:val="000000"/>
                <w:sz w:val="24"/>
                <w:szCs w:val="24"/>
                <w:lang w:eastAsia="ru-RU"/>
              </w:rPr>
            </w:pPr>
            <w:r w:rsidRPr="00F823AD">
              <w:rPr>
                <w:rFonts w:ascii="Times New Roman" w:eastAsia="Times New Roman" w:hAnsi="Times New Roman"/>
                <w:color w:val="000000"/>
                <w:sz w:val="24"/>
                <w:szCs w:val="24"/>
                <w:lang w:eastAsia="ru-RU"/>
              </w:rPr>
              <w:t>100%</w:t>
            </w:r>
          </w:p>
        </w:tc>
      </w:tr>
      <w:tr w:rsidR="00274B06" w:rsidRPr="00F823AD" w:rsidTr="00274B06">
        <w:trPr>
          <w:jc w:val="center"/>
        </w:trPr>
        <w:tc>
          <w:tcPr>
            <w:tcW w:w="16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Качество</w:t>
            </w:r>
          </w:p>
        </w:tc>
        <w:tc>
          <w:tcPr>
            <w:tcW w:w="26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45,8</w:t>
            </w:r>
            <w:r w:rsidRPr="00F823AD">
              <w:rPr>
                <w:rFonts w:ascii="Times New Roman" w:eastAsia="Times New Roman" w:hAnsi="Times New Roman"/>
                <w:color w:val="000000"/>
                <w:sz w:val="24"/>
                <w:szCs w:val="24"/>
                <w:lang w:eastAsia="ru-RU"/>
              </w:rPr>
              <w:t>%</w:t>
            </w:r>
          </w:p>
        </w:tc>
        <w:tc>
          <w:tcPr>
            <w:tcW w:w="26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59,3</w:t>
            </w:r>
            <w:r w:rsidRPr="00F823AD">
              <w:rPr>
                <w:rFonts w:ascii="Times New Roman" w:eastAsia="Times New Roman" w:hAnsi="Times New Roman"/>
                <w:color w:val="000000"/>
                <w:sz w:val="24"/>
                <w:szCs w:val="24"/>
                <w:lang w:eastAsia="ru-RU"/>
              </w:rPr>
              <w:t>%</w:t>
            </w:r>
          </w:p>
        </w:tc>
      </w:tr>
    </w:tbl>
    <w:p w:rsidR="00274B06" w:rsidRPr="00AA6A15" w:rsidRDefault="00274B06" w:rsidP="00274B06">
      <w:pPr>
        <w:spacing w:after="0" w:line="240" w:lineRule="auto"/>
        <w:rPr>
          <w:rFonts w:ascii="Times New Roman" w:eastAsia="Times New Roman" w:hAnsi="Times New Roman"/>
          <w:sz w:val="24"/>
          <w:szCs w:val="24"/>
          <w:lang w:eastAsia="ru-RU"/>
        </w:rPr>
      </w:pPr>
    </w:p>
    <w:p w:rsidR="00274B06" w:rsidRPr="00AA750F" w:rsidRDefault="00274B06" w:rsidP="00274B06">
      <w:pPr>
        <w:spacing w:after="0" w:line="240" w:lineRule="auto"/>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 xml:space="preserve">Сравнительный анализ итогов учебного года и результатов ОГЭ по математике показал следующее: </w:t>
      </w:r>
    </w:p>
    <w:p w:rsidR="00274B06" w:rsidRPr="00AA750F" w:rsidRDefault="00274B06" w:rsidP="00274B06">
      <w:pPr>
        <w:numPr>
          <w:ilvl w:val="0"/>
          <w:numId w:val="12"/>
        </w:numPr>
        <w:spacing w:after="0" w:line="240" w:lineRule="auto"/>
        <w:ind w:left="284" w:hanging="284"/>
        <w:contextualSpacing/>
        <w:rPr>
          <w:rFonts w:ascii="Times New Roman" w:eastAsia="Times New Roman" w:hAnsi="Times New Roman"/>
          <w:sz w:val="28"/>
          <w:szCs w:val="28"/>
          <w:lang w:eastAsia="ru-RU"/>
        </w:rPr>
      </w:pPr>
      <w:r w:rsidRPr="00AA750F">
        <w:rPr>
          <w:rFonts w:ascii="Times New Roman" w:eastAsia="Times New Roman" w:hAnsi="Times New Roman"/>
          <w:sz w:val="28"/>
          <w:szCs w:val="28"/>
          <w:lang w:eastAsia="ru-RU"/>
        </w:rPr>
        <w:t>1 выпускник 9-х классов не подтвердил годовые результаты на ОГЭ, т.е.  получили оценку за экзамен ниже годовой (</w:t>
      </w:r>
      <w:proofErr w:type="spellStart"/>
      <w:r w:rsidRPr="00AA750F">
        <w:rPr>
          <w:rFonts w:ascii="Times New Roman" w:eastAsia="Times New Roman" w:hAnsi="Times New Roman"/>
          <w:sz w:val="28"/>
          <w:szCs w:val="28"/>
          <w:lang w:eastAsia="ru-RU"/>
        </w:rPr>
        <w:t>Тиньгаева</w:t>
      </w:r>
      <w:proofErr w:type="spellEnd"/>
      <w:r w:rsidRPr="00AA750F">
        <w:rPr>
          <w:rFonts w:ascii="Times New Roman" w:eastAsia="Times New Roman" w:hAnsi="Times New Roman"/>
          <w:sz w:val="28"/>
          <w:szCs w:val="28"/>
          <w:lang w:eastAsia="ru-RU"/>
        </w:rPr>
        <w:t xml:space="preserve"> Е. 9б класс). </w:t>
      </w:r>
    </w:p>
    <w:p w:rsidR="00274B06" w:rsidRPr="00AA750F" w:rsidRDefault="00274B06" w:rsidP="00274B06">
      <w:pPr>
        <w:numPr>
          <w:ilvl w:val="0"/>
          <w:numId w:val="12"/>
        </w:numPr>
        <w:spacing w:after="0" w:line="240" w:lineRule="auto"/>
        <w:ind w:left="284" w:hanging="284"/>
        <w:contextualSpacing/>
        <w:rPr>
          <w:rFonts w:ascii="Times New Roman" w:eastAsia="Times New Roman" w:hAnsi="Times New Roman"/>
          <w:sz w:val="28"/>
          <w:szCs w:val="28"/>
          <w:lang w:eastAsia="ru-RU"/>
        </w:rPr>
      </w:pPr>
      <w:proofErr w:type="gramStart"/>
      <w:r w:rsidRPr="00AA750F">
        <w:rPr>
          <w:rFonts w:ascii="Times New Roman" w:eastAsia="Times New Roman" w:hAnsi="Times New Roman"/>
          <w:sz w:val="28"/>
          <w:szCs w:val="28"/>
          <w:lang w:eastAsia="ru-RU"/>
        </w:rPr>
        <w:t xml:space="preserve">оценку выше годовой на ОГЭ по математике получил только 12 выпускников </w:t>
      </w:r>
      <w:proofErr w:type="gramEnd"/>
    </w:p>
    <w:p w:rsidR="00274B06" w:rsidRPr="00AA6A15" w:rsidRDefault="00274B06" w:rsidP="00274B06">
      <w:pPr>
        <w:spacing w:after="0" w:line="240" w:lineRule="auto"/>
        <w:jc w:val="center"/>
        <w:rPr>
          <w:rFonts w:ascii="Times New Roman" w:hAnsi="Times New Roman"/>
          <w:sz w:val="24"/>
          <w:szCs w:val="24"/>
        </w:rPr>
      </w:pPr>
    </w:p>
    <w:p w:rsidR="00274B06" w:rsidRPr="00AA750F" w:rsidRDefault="00E41CFC" w:rsidP="00274B06">
      <w:pPr>
        <w:spacing w:after="0" w:line="240" w:lineRule="auto"/>
        <w:rPr>
          <w:rFonts w:ascii="Times New Roman" w:hAnsi="Times New Roman"/>
          <w:sz w:val="28"/>
          <w:szCs w:val="28"/>
        </w:rPr>
      </w:pPr>
      <w:r w:rsidRPr="00E41CFC">
        <w:rPr>
          <w:rFonts w:ascii="Times New Roman" w:hAnsi="Times New Roman"/>
          <w:noProof/>
          <w:sz w:val="28"/>
          <w:szCs w:val="28"/>
          <w:lang w:eastAsia="ru-RU"/>
        </w:rPr>
        <w:drawing>
          <wp:inline distT="0" distB="0" distL="0" distR="0">
            <wp:extent cx="5657850" cy="2101850"/>
            <wp:effectExtent l="19050" t="0" r="19050" b="0"/>
            <wp:docPr id="6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74B06" w:rsidRPr="00AA750F" w:rsidRDefault="00274B06" w:rsidP="00274B06">
      <w:pPr>
        <w:widowControl w:val="0"/>
        <w:autoSpaceDE w:val="0"/>
        <w:autoSpaceDN w:val="0"/>
        <w:spacing w:after="0" w:line="240" w:lineRule="auto"/>
        <w:ind w:right="-1"/>
        <w:jc w:val="both"/>
        <w:outlineLvl w:val="3"/>
        <w:rPr>
          <w:rFonts w:ascii="Times New Roman" w:eastAsia="Times New Roman" w:hAnsi="Times New Roman"/>
          <w:bCs/>
          <w:sz w:val="28"/>
          <w:szCs w:val="28"/>
        </w:rPr>
      </w:pPr>
      <w:r w:rsidRPr="00AA750F">
        <w:rPr>
          <w:rFonts w:ascii="Times New Roman" w:eastAsia="Times New Roman" w:hAnsi="Times New Roman"/>
          <w:bCs/>
          <w:sz w:val="28"/>
          <w:szCs w:val="28"/>
        </w:rPr>
        <w:t>В рейтинге общеобразовательных организаций</w:t>
      </w:r>
      <w:r w:rsidRPr="00AA750F">
        <w:rPr>
          <w:rFonts w:ascii="Times New Roman" w:eastAsia="Times New Roman" w:hAnsi="Times New Roman"/>
          <w:bCs/>
          <w:spacing w:val="-67"/>
          <w:sz w:val="28"/>
          <w:szCs w:val="28"/>
        </w:rPr>
        <w:t xml:space="preserve">         </w:t>
      </w:r>
      <w:r w:rsidRPr="00AA750F">
        <w:rPr>
          <w:rFonts w:ascii="Times New Roman" w:eastAsia="Times New Roman" w:hAnsi="Times New Roman"/>
          <w:bCs/>
          <w:spacing w:val="-5"/>
          <w:sz w:val="28"/>
          <w:szCs w:val="28"/>
        </w:rPr>
        <w:t xml:space="preserve">  по </w:t>
      </w:r>
      <w:r w:rsidRPr="00AA750F">
        <w:rPr>
          <w:rFonts w:ascii="Times New Roman" w:eastAsia="Times New Roman" w:hAnsi="Times New Roman"/>
          <w:bCs/>
          <w:sz w:val="28"/>
          <w:szCs w:val="28"/>
        </w:rPr>
        <w:t>двум</w:t>
      </w:r>
      <w:r w:rsidRPr="00AA750F">
        <w:rPr>
          <w:rFonts w:ascii="Times New Roman" w:eastAsia="Times New Roman" w:hAnsi="Times New Roman"/>
          <w:bCs/>
          <w:spacing w:val="2"/>
          <w:sz w:val="28"/>
          <w:szCs w:val="28"/>
        </w:rPr>
        <w:t xml:space="preserve"> </w:t>
      </w:r>
      <w:r w:rsidRPr="00AA750F">
        <w:rPr>
          <w:rFonts w:ascii="Times New Roman" w:eastAsia="Times New Roman" w:hAnsi="Times New Roman"/>
          <w:bCs/>
          <w:sz w:val="28"/>
          <w:szCs w:val="28"/>
        </w:rPr>
        <w:t>обязательным</w:t>
      </w:r>
      <w:r w:rsidRPr="00AA750F">
        <w:rPr>
          <w:rFonts w:ascii="Times New Roman" w:eastAsia="Times New Roman" w:hAnsi="Times New Roman"/>
          <w:bCs/>
          <w:spacing w:val="1"/>
          <w:sz w:val="28"/>
          <w:szCs w:val="28"/>
        </w:rPr>
        <w:t xml:space="preserve"> </w:t>
      </w:r>
      <w:r w:rsidRPr="00AA750F">
        <w:rPr>
          <w:rFonts w:ascii="Times New Roman" w:eastAsia="Times New Roman" w:hAnsi="Times New Roman"/>
          <w:bCs/>
          <w:sz w:val="28"/>
          <w:szCs w:val="28"/>
        </w:rPr>
        <w:t>предметам</w:t>
      </w:r>
      <w:r w:rsidRPr="00AA750F">
        <w:rPr>
          <w:rFonts w:ascii="Times New Roman" w:eastAsia="Times New Roman" w:hAnsi="Times New Roman"/>
          <w:bCs/>
          <w:spacing w:val="2"/>
          <w:sz w:val="28"/>
          <w:szCs w:val="28"/>
        </w:rPr>
        <w:t xml:space="preserve"> </w:t>
      </w:r>
      <w:r w:rsidRPr="00AA750F">
        <w:rPr>
          <w:rFonts w:ascii="Times New Roman" w:eastAsia="Times New Roman" w:hAnsi="Times New Roman"/>
          <w:bCs/>
          <w:sz w:val="28"/>
          <w:szCs w:val="28"/>
        </w:rPr>
        <w:t xml:space="preserve">ОГЭ </w:t>
      </w:r>
      <w:r w:rsidRPr="00AA750F">
        <w:rPr>
          <w:rFonts w:ascii="Times New Roman" w:eastAsia="Times New Roman" w:hAnsi="Times New Roman"/>
          <w:sz w:val="28"/>
          <w:szCs w:val="28"/>
        </w:rPr>
        <w:t>по</w:t>
      </w:r>
      <w:r w:rsidRPr="00AA750F">
        <w:rPr>
          <w:rFonts w:ascii="Times New Roman" w:eastAsia="Times New Roman" w:hAnsi="Times New Roman"/>
          <w:spacing w:val="-9"/>
          <w:sz w:val="28"/>
          <w:szCs w:val="28"/>
        </w:rPr>
        <w:t xml:space="preserve"> </w:t>
      </w:r>
      <w:r w:rsidRPr="00AA750F">
        <w:rPr>
          <w:rFonts w:ascii="Times New Roman" w:eastAsia="Times New Roman" w:hAnsi="Times New Roman"/>
          <w:sz w:val="28"/>
          <w:szCs w:val="28"/>
        </w:rPr>
        <w:t>русскому языку</w:t>
      </w:r>
      <w:r w:rsidRPr="00AA750F">
        <w:rPr>
          <w:rFonts w:ascii="Times New Roman" w:eastAsia="Times New Roman" w:hAnsi="Times New Roman"/>
          <w:spacing w:val="-4"/>
          <w:sz w:val="28"/>
          <w:szCs w:val="28"/>
        </w:rPr>
        <w:t xml:space="preserve"> </w:t>
      </w:r>
      <w:r w:rsidRPr="00AA750F">
        <w:rPr>
          <w:rFonts w:ascii="Times New Roman" w:eastAsia="Times New Roman" w:hAnsi="Times New Roman"/>
          <w:sz w:val="28"/>
          <w:szCs w:val="28"/>
        </w:rPr>
        <w:t>и</w:t>
      </w:r>
      <w:r w:rsidRPr="00AA750F">
        <w:rPr>
          <w:rFonts w:ascii="Times New Roman" w:eastAsia="Times New Roman" w:hAnsi="Times New Roman"/>
          <w:spacing w:val="-7"/>
          <w:sz w:val="28"/>
          <w:szCs w:val="28"/>
        </w:rPr>
        <w:t xml:space="preserve"> </w:t>
      </w:r>
      <w:r w:rsidRPr="00AA750F">
        <w:rPr>
          <w:rFonts w:ascii="Times New Roman" w:eastAsia="Times New Roman" w:hAnsi="Times New Roman"/>
          <w:sz w:val="28"/>
          <w:szCs w:val="28"/>
        </w:rPr>
        <w:t>математике</w:t>
      </w:r>
      <w:r w:rsidRPr="00AA750F">
        <w:rPr>
          <w:rFonts w:ascii="Times New Roman" w:eastAsia="Times New Roman" w:hAnsi="Times New Roman"/>
          <w:spacing w:val="-67"/>
          <w:sz w:val="28"/>
          <w:szCs w:val="28"/>
        </w:rPr>
        <w:t xml:space="preserve"> </w:t>
      </w:r>
      <w:r w:rsidRPr="00AA750F">
        <w:rPr>
          <w:rFonts w:ascii="Times New Roman" w:eastAsia="Times New Roman" w:hAnsi="Times New Roman"/>
          <w:sz w:val="28"/>
          <w:szCs w:val="28"/>
        </w:rPr>
        <w:t>в</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2023</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году МБОУ СОШ № 4 занимает 13 место.</w:t>
      </w:r>
    </w:p>
    <w:p w:rsidR="00274B06" w:rsidRPr="00AA750F" w:rsidRDefault="00274B06" w:rsidP="00274B06">
      <w:pPr>
        <w:spacing w:after="0" w:line="240" w:lineRule="auto"/>
        <w:jc w:val="both"/>
        <w:rPr>
          <w:rFonts w:ascii="Times New Roman" w:hAnsi="Times New Roman"/>
          <w:sz w:val="28"/>
          <w:szCs w:val="28"/>
        </w:rPr>
      </w:pPr>
    </w:p>
    <w:p w:rsidR="00274B06" w:rsidRPr="00AA750F" w:rsidRDefault="00274B06" w:rsidP="00274B06">
      <w:pPr>
        <w:spacing w:after="0" w:line="240" w:lineRule="auto"/>
        <w:jc w:val="center"/>
        <w:rPr>
          <w:rFonts w:ascii="Times New Roman" w:eastAsia="Times New Roman" w:hAnsi="Times New Roman"/>
          <w:b/>
          <w:sz w:val="28"/>
          <w:szCs w:val="28"/>
          <w:lang w:eastAsia="ru-RU"/>
        </w:rPr>
      </w:pPr>
      <w:r w:rsidRPr="00AA750F">
        <w:rPr>
          <w:rFonts w:ascii="Times New Roman" w:eastAsia="Times New Roman" w:hAnsi="Times New Roman"/>
          <w:b/>
          <w:sz w:val="28"/>
          <w:szCs w:val="28"/>
          <w:lang w:eastAsia="ru-RU"/>
        </w:rPr>
        <w:t>Предметы по выбору.</w:t>
      </w:r>
    </w:p>
    <w:p w:rsidR="00274B06" w:rsidRPr="00AA750F" w:rsidRDefault="00274B06" w:rsidP="00274B06">
      <w:pPr>
        <w:widowControl w:val="0"/>
        <w:autoSpaceDE w:val="0"/>
        <w:autoSpaceDN w:val="0"/>
        <w:spacing w:after="0" w:line="240" w:lineRule="auto"/>
        <w:ind w:right="558"/>
        <w:jc w:val="both"/>
        <w:rPr>
          <w:rFonts w:ascii="Times New Roman" w:eastAsia="Times New Roman" w:hAnsi="Times New Roman"/>
          <w:sz w:val="28"/>
          <w:szCs w:val="28"/>
        </w:rPr>
      </w:pPr>
      <w:r w:rsidRPr="00AA750F">
        <w:rPr>
          <w:rFonts w:ascii="Times New Roman" w:eastAsia="Times New Roman" w:hAnsi="Times New Roman"/>
          <w:sz w:val="28"/>
          <w:szCs w:val="28"/>
        </w:rPr>
        <w:t>В соответствии с Порядком ГИА-9 в 2023</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году для получения аттестата</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об основном общем образовании необходимо успешно сдать экзамены</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по</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обязательным</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предметам</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и</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по</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двум</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учебным</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предметам</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по</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выбору</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выпускника</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9-го</w:t>
      </w:r>
      <w:r w:rsidRPr="00AA750F">
        <w:rPr>
          <w:rFonts w:ascii="Times New Roman" w:eastAsia="Times New Roman" w:hAnsi="Times New Roman"/>
          <w:spacing w:val="1"/>
          <w:sz w:val="28"/>
          <w:szCs w:val="28"/>
        </w:rPr>
        <w:t xml:space="preserve"> </w:t>
      </w:r>
      <w:r w:rsidRPr="00AA750F">
        <w:rPr>
          <w:rFonts w:ascii="Times New Roman" w:eastAsia="Times New Roman" w:hAnsi="Times New Roman"/>
          <w:sz w:val="28"/>
          <w:szCs w:val="28"/>
        </w:rPr>
        <w:t>класса.</w:t>
      </w:r>
    </w:p>
    <w:p w:rsidR="00274B06" w:rsidRPr="00AA750F" w:rsidRDefault="00274B06" w:rsidP="00274B06">
      <w:pPr>
        <w:spacing w:after="0" w:line="240" w:lineRule="auto"/>
        <w:rPr>
          <w:rFonts w:ascii="Times New Roman" w:hAnsi="Times New Roman"/>
          <w:sz w:val="28"/>
          <w:szCs w:val="28"/>
        </w:rPr>
      </w:pPr>
      <w:r w:rsidRPr="00AA750F">
        <w:rPr>
          <w:rFonts w:ascii="Times New Roman" w:hAnsi="Times New Roman"/>
          <w:sz w:val="28"/>
          <w:szCs w:val="28"/>
        </w:rPr>
        <w:t>Выбор предметов для прохождения ГИА – 9 в 2023 году распределился следующим образом:</w:t>
      </w:r>
    </w:p>
    <w:p w:rsidR="00274B06" w:rsidRPr="00AA6A15" w:rsidRDefault="00274B06" w:rsidP="00274B06">
      <w:pPr>
        <w:spacing w:after="0" w:line="240" w:lineRule="auto"/>
        <w:rPr>
          <w:rFonts w:ascii="Times New Roman" w:hAnsi="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1069"/>
        <w:gridCol w:w="1069"/>
        <w:gridCol w:w="2946"/>
        <w:gridCol w:w="1306"/>
      </w:tblGrid>
      <w:tr w:rsidR="00274B06" w:rsidRPr="00F823AD" w:rsidTr="00274B06">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Предмет</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jc w:val="center"/>
              <w:rPr>
                <w:rFonts w:ascii="Times New Roman" w:eastAsia="Times New Roman" w:hAnsi="Times New Roman"/>
                <w:b/>
                <w:sz w:val="24"/>
                <w:szCs w:val="24"/>
                <w:lang w:eastAsia="ru-RU"/>
              </w:rPr>
            </w:pPr>
          </w:p>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9а класс</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jc w:val="center"/>
              <w:rPr>
                <w:rFonts w:ascii="Times New Roman" w:eastAsia="Times New Roman" w:hAnsi="Times New Roman"/>
                <w:b/>
                <w:sz w:val="24"/>
                <w:szCs w:val="24"/>
                <w:lang w:eastAsia="ru-RU"/>
              </w:rPr>
            </w:pPr>
          </w:p>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9б класс</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 xml:space="preserve">Кол-во выпускников, которые выбрали предмет на ОГЭ </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 xml:space="preserve">% </w:t>
            </w:r>
          </w:p>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 xml:space="preserve"> от общего  </w:t>
            </w:r>
          </w:p>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 xml:space="preserve">кол-ва </w:t>
            </w:r>
          </w:p>
        </w:tc>
      </w:tr>
      <w:tr w:rsidR="00274B06" w:rsidRPr="00F823AD" w:rsidTr="00274B06">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Обществознание</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16</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20</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67,9</w:t>
            </w:r>
            <w:r w:rsidRPr="00F823AD">
              <w:rPr>
                <w:rFonts w:ascii="Times New Roman" w:eastAsia="Times New Roman" w:hAnsi="Times New Roman"/>
                <w:sz w:val="24"/>
                <w:szCs w:val="24"/>
                <w:lang w:eastAsia="ru-RU"/>
              </w:rPr>
              <w:t xml:space="preserve"> %</w:t>
            </w:r>
          </w:p>
        </w:tc>
      </w:tr>
      <w:tr w:rsidR="00274B06" w:rsidRPr="00F823AD" w:rsidTr="00274B06">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Физика</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2</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r w:rsidRPr="00F823AD">
              <w:rPr>
                <w:rFonts w:ascii="Times New Roman" w:eastAsia="Times New Roman" w:hAnsi="Times New Roman"/>
                <w:sz w:val="24"/>
                <w:szCs w:val="24"/>
                <w:lang w:eastAsia="ru-RU"/>
              </w:rPr>
              <w:t xml:space="preserve"> %</w:t>
            </w:r>
          </w:p>
        </w:tc>
      </w:tr>
      <w:tr w:rsidR="00274B06" w:rsidRPr="00F823AD" w:rsidTr="00274B06">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Биология</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F823AD">
              <w:rPr>
                <w:rFonts w:ascii="Times New Roman" w:eastAsia="Times New Roman" w:hAnsi="Times New Roman"/>
                <w:sz w:val="24"/>
                <w:szCs w:val="24"/>
                <w:lang w:eastAsia="ru-RU"/>
              </w:rPr>
              <w:t xml:space="preserve"> %</w:t>
            </w:r>
          </w:p>
        </w:tc>
      </w:tr>
      <w:tr w:rsidR="00274B06" w:rsidRPr="00F823AD" w:rsidTr="00274B06">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Химия</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1</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Pr="00F823AD">
              <w:rPr>
                <w:rFonts w:ascii="Times New Roman" w:eastAsia="Times New Roman" w:hAnsi="Times New Roman"/>
                <w:sz w:val="24"/>
                <w:szCs w:val="24"/>
                <w:lang w:eastAsia="ru-RU"/>
              </w:rPr>
              <w:t xml:space="preserve"> %</w:t>
            </w:r>
          </w:p>
        </w:tc>
      </w:tr>
      <w:tr w:rsidR="00274B06" w:rsidRPr="00F823AD" w:rsidTr="00274B06">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Информатика</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7</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28,3</w:t>
            </w:r>
            <w:r w:rsidRPr="00F823AD">
              <w:rPr>
                <w:rFonts w:ascii="Times New Roman" w:eastAsia="Times New Roman" w:hAnsi="Times New Roman"/>
                <w:sz w:val="24"/>
                <w:szCs w:val="24"/>
                <w:lang w:eastAsia="ru-RU"/>
              </w:rPr>
              <w:t xml:space="preserve"> %</w:t>
            </w:r>
          </w:p>
        </w:tc>
      </w:tr>
      <w:tr w:rsidR="00274B06" w:rsidRPr="00F823AD" w:rsidTr="00274B06">
        <w:trPr>
          <w:trHeight w:val="22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lastRenderedPageBreak/>
              <w:t xml:space="preserve">География </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18</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134D71" w:rsidRDefault="00274B06" w:rsidP="00274B06">
            <w:pPr>
              <w:spacing w:after="0" w:line="240" w:lineRule="auto"/>
              <w:jc w:val="center"/>
              <w:rPr>
                <w:rFonts w:ascii="Times New Roman" w:eastAsia="Times New Roman" w:hAnsi="Times New Roman"/>
                <w:sz w:val="24"/>
                <w:szCs w:val="24"/>
                <w:lang w:eastAsia="ru-RU"/>
              </w:rPr>
            </w:pPr>
            <w:r w:rsidRPr="00134D71">
              <w:rPr>
                <w:rFonts w:ascii="Times New Roman" w:eastAsia="Times New Roman" w:hAnsi="Times New Roman"/>
                <w:sz w:val="24"/>
                <w:szCs w:val="24"/>
                <w:lang w:eastAsia="ru-RU"/>
              </w:rPr>
              <w:t>16</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34+1</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64, 1</w:t>
            </w:r>
            <w:r w:rsidRPr="00F823AD">
              <w:rPr>
                <w:rFonts w:ascii="Times New Roman" w:eastAsia="Times New Roman" w:hAnsi="Times New Roman"/>
                <w:sz w:val="24"/>
                <w:szCs w:val="24"/>
                <w:lang w:eastAsia="ru-RU"/>
              </w:rPr>
              <w:t xml:space="preserve"> %</w:t>
            </w:r>
          </w:p>
        </w:tc>
      </w:tr>
      <w:tr w:rsidR="00274B06" w:rsidRPr="00F823AD" w:rsidTr="00274B06">
        <w:trPr>
          <w:trHeight w:val="493"/>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Литература </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r>
      <w:tr w:rsidR="00274B06" w:rsidRPr="00F823AD" w:rsidTr="00274B06">
        <w:trPr>
          <w:trHeight w:val="493"/>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Default="00274B06" w:rsidP="00274B0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r>
      <w:tr w:rsidR="00274B06" w:rsidRPr="00F823AD" w:rsidTr="00274B06">
        <w:trPr>
          <w:trHeight w:val="273"/>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274B06" w:rsidRDefault="00274B06" w:rsidP="00274B0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Default="00274B06" w:rsidP="00274B06">
            <w:pPr>
              <w:spacing w:after="0" w:line="240" w:lineRule="auto"/>
              <w:jc w:val="center"/>
              <w:rPr>
                <w:rFonts w:ascii="Times New Roman" w:eastAsia="Times New Roman" w:hAnsi="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274B06"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4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r>
    </w:tbl>
    <w:p w:rsidR="00274B06" w:rsidRPr="00AA6A15" w:rsidRDefault="00274B06" w:rsidP="00274B06">
      <w:pPr>
        <w:spacing w:after="0" w:line="240" w:lineRule="auto"/>
        <w:rPr>
          <w:rFonts w:ascii="Times New Roman" w:hAnsi="Times New Roman"/>
          <w:sz w:val="24"/>
          <w:szCs w:val="24"/>
        </w:rPr>
      </w:pPr>
    </w:p>
    <w:p w:rsidR="00274B06" w:rsidRPr="00F16341" w:rsidRDefault="00274B06" w:rsidP="00274B06">
      <w:pPr>
        <w:spacing w:after="0" w:line="240" w:lineRule="auto"/>
        <w:ind w:firstLine="708"/>
        <w:jc w:val="both"/>
        <w:rPr>
          <w:rFonts w:ascii="Times New Roman" w:eastAsia="Times New Roman" w:hAnsi="Times New Roman"/>
          <w:sz w:val="28"/>
          <w:szCs w:val="28"/>
          <w:lang w:eastAsia="ru-RU"/>
        </w:rPr>
      </w:pPr>
      <w:proofErr w:type="gramStart"/>
      <w:r w:rsidRPr="00F16341">
        <w:rPr>
          <w:rFonts w:ascii="Times New Roman" w:eastAsia="Times New Roman" w:hAnsi="Times New Roman"/>
          <w:sz w:val="28"/>
          <w:szCs w:val="28"/>
          <w:lang w:eastAsia="ru-RU"/>
        </w:rPr>
        <w:t xml:space="preserve">Следует отметить, что из 53 выпускников 9-х классов 50 чел. успешно справились с экзаменационной работой по предметам по выбору в основной период, получив результаты не ниже  удовлетворительных. 3 ученика (Роже Н., </w:t>
      </w:r>
      <w:proofErr w:type="spellStart"/>
      <w:r w:rsidRPr="00F16341">
        <w:rPr>
          <w:rFonts w:ascii="Times New Roman" w:eastAsia="Times New Roman" w:hAnsi="Times New Roman"/>
          <w:sz w:val="28"/>
          <w:szCs w:val="28"/>
          <w:lang w:eastAsia="ru-RU"/>
        </w:rPr>
        <w:t>Спорыхина</w:t>
      </w:r>
      <w:proofErr w:type="spellEnd"/>
      <w:r w:rsidRPr="00F16341">
        <w:rPr>
          <w:rFonts w:ascii="Times New Roman" w:eastAsia="Times New Roman" w:hAnsi="Times New Roman"/>
          <w:sz w:val="28"/>
          <w:szCs w:val="28"/>
          <w:lang w:eastAsia="ru-RU"/>
        </w:rPr>
        <w:t xml:space="preserve"> Е., </w:t>
      </w:r>
      <w:proofErr w:type="spellStart"/>
      <w:r w:rsidRPr="00F16341">
        <w:rPr>
          <w:rFonts w:ascii="Times New Roman" w:eastAsia="Times New Roman" w:hAnsi="Times New Roman"/>
          <w:sz w:val="28"/>
          <w:szCs w:val="28"/>
          <w:lang w:eastAsia="ru-RU"/>
        </w:rPr>
        <w:t>Яшкова</w:t>
      </w:r>
      <w:proofErr w:type="spellEnd"/>
      <w:r w:rsidRPr="00F16341">
        <w:rPr>
          <w:rFonts w:ascii="Times New Roman" w:eastAsia="Times New Roman" w:hAnsi="Times New Roman"/>
          <w:sz w:val="28"/>
          <w:szCs w:val="28"/>
          <w:lang w:eastAsia="ru-RU"/>
        </w:rPr>
        <w:t xml:space="preserve"> Л..) не преодолел порог успешности по предмету информатика и пересдал этот предмет в дополнительные сроки основного периода.</w:t>
      </w:r>
      <w:proofErr w:type="gramEnd"/>
    </w:p>
    <w:p w:rsidR="00274B06" w:rsidRPr="00F16341" w:rsidRDefault="00274B06" w:rsidP="00274B06">
      <w:pPr>
        <w:spacing w:after="0" w:line="240" w:lineRule="auto"/>
        <w:rPr>
          <w:rFonts w:ascii="Times New Roman" w:eastAsia="Times New Roman" w:hAnsi="Times New Roman"/>
          <w:sz w:val="28"/>
          <w:szCs w:val="28"/>
          <w:lang w:eastAsia="ru-RU"/>
        </w:rPr>
      </w:pPr>
    </w:p>
    <w:p w:rsidR="00274B06" w:rsidRPr="00F16341" w:rsidRDefault="00274B06" w:rsidP="00274B06">
      <w:pPr>
        <w:spacing w:after="0" w:line="240" w:lineRule="auto"/>
        <w:rPr>
          <w:rFonts w:ascii="Times New Roman" w:eastAsia="Times New Roman" w:hAnsi="Times New Roman"/>
          <w:sz w:val="28"/>
          <w:szCs w:val="28"/>
          <w:lang w:eastAsia="ru-RU"/>
        </w:rPr>
      </w:pPr>
      <w:r w:rsidRPr="00F16341">
        <w:rPr>
          <w:rFonts w:ascii="Times New Roman" w:eastAsia="Times New Roman" w:hAnsi="Times New Roman"/>
          <w:sz w:val="28"/>
          <w:szCs w:val="28"/>
          <w:lang w:eastAsia="ru-RU"/>
        </w:rPr>
        <w:t>Качественные результаты ОГЭ по предметам по выбору представлены в таблице:</w:t>
      </w:r>
    </w:p>
    <w:p w:rsidR="00274B06" w:rsidRPr="00F16341" w:rsidRDefault="00274B06" w:rsidP="00274B06">
      <w:pPr>
        <w:spacing w:after="0" w:line="240" w:lineRule="auto"/>
        <w:rPr>
          <w:rFonts w:ascii="Times New Roman" w:eastAsia="Times New Roman" w:hAnsi="Times New Roman"/>
          <w:sz w:val="28"/>
          <w:szCs w:val="28"/>
          <w:lang w:eastAsia="ru-RU"/>
        </w:rPr>
      </w:pPr>
    </w:p>
    <w:tbl>
      <w:tblPr>
        <w:tblW w:w="7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440"/>
        <w:gridCol w:w="851"/>
        <w:gridCol w:w="1134"/>
        <w:gridCol w:w="1134"/>
        <w:gridCol w:w="937"/>
        <w:gridCol w:w="850"/>
      </w:tblGrid>
      <w:tr w:rsidR="00274B06" w:rsidRPr="00F823AD" w:rsidTr="00274B06">
        <w:trPr>
          <w:cantSplit/>
          <w:trHeight w:val="2626"/>
        </w:trPr>
        <w:tc>
          <w:tcPr>
            <w:tcW w:w="426"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jc w:val="center"/>
              <w:rPr>
                <w:rFonts w:ascii="Times New Roman" w:eastAsia="Times New Roman" w:hAnsi="Times New Roman"/>
                <w:b/>
                <w:sz w:val="24"/>
                <w:szCs w:val="24"/>
                <w:lang w:eastAsia="ru-RU"/>
              </w:rPr>
            </w:pPr>
          </w:p>
          <w:p w:rsidR="00274B06" w:rsidRPr="00F823AD" w:rsidRDefault="00274B06" w:rsidP="00274B06">
            <w:pPr>
              <w:spacing w:after="0" w:line="240" w:lineRule="auto"/>
              <w:jc w:val="center"/>
              <w:rPr>
                <w:rFonts w:ascii="Times New Roman" w:eastAsia="Times New Roman" w:hAnsi="Times New Roman"/>
                <w:b/>
                <w:sz w:val="24"/>
                <w:szCs w:val="24"/>
                <w:lang w:eastAsia="ru-RU"/>
              </w:rPr>
            </w:pPr>
          </w:p>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w:t>
            </w:r>
          </w:p>
        </w:tc>
        <w:tc>
          <w:tcPr>
            <w:tcW w:w="2440" w:type="dxa"/>
            <w:tcBorders>
              <w:top w:val="single" w:sz="4" w:space="0" w:color="auto"/>
              <w:left w:val="single" w:sz="4" w:space="0" w:color="auto"/>
              <w:bottom w:val="single" w:sz="4" w:space="0" w:color="auto"/>
              <w:right w:val="single" w:sz="4" w:space="0" w:color="auto"/>
            </w:tcBorders>
            <w:shd w:val="clear" w:color="auto" w:fill="auto"/>
          </w:tcPr>
          <w:p w:rsidR="00274B06" w:rsidRPr="00F823AD" w:rsidRDefault="00274B06" w:rsidP="00274B06">
            <w:pPr>
              <w:spacing w:after="0" w:line="240" w:lineRule="auto"/>
              <w:jc w:val="center"/>
              <w:rPr>
                <w:rFonts w:ascii="Times New Roman" w:eastAsia="Times New Roman" w:hAnsi="Times New Roman"/>
                <w:b/>
                <w:sz w:val="24"/>
                <w:szCs w:val="24"/>
                <w:lang w:eastAsia="ru-RU"/>
              </w:rPr>
            </w:pPr>
          </w:p>
          <w:p w:rsidR="00274B06" w:rsidRPr="00F823AD" w:rsidRDefault="00274B06" w:rsidP="00274B06">
            <w:pPr>
              <w:spacing w:after="0" w:line="240" w:lineRule="auto"/>
              <w:jc w:val="center"/>
              <w:rPr>
                <w:rFonts w:ascii="Times New Roman" w:eastAsia="Times New Roman" w:hAnsi="Times New Roman"/>
                <w:b/>
                <w:sz w:val="24"/>
                <w:szCs w:val="24"/>
                <w:lang w:eastAsia="ru-RU"/>
              </w:rPr>
            </w:pPr>
          </w:p>
          <w:p w:rsidR="00274B06" w:rsidRPr="00F823AD" w:rsidRDefault="00274B06" w:rsidP="00274B06">
            <w:pPr>
              <w:spacing w:after="0" w:line="240" w:lineRule="auto"/>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Предмет</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274B06" w:rsidRPr="00F823AD" w:rsidRDefault="00274B06" w:rsidP="00274B06">
            <w:pPr>
              <w:spacing w:after="0" w:line="240" w:lineRule="auto"/>
              <w:ind w:right="113"/>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Порог успешности ОГЭ</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274B06" w:rsidRPr="00F823AD" w:rsidRDefault="00274B06" w:rsidP="00274B06">
            <w:pPr>
              <w:spacing w:after="0" w:line="240" w:lineRule="auto"/>
              <w:ind w:right="113"/>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 xml:space="preserve">Кол-во выпускников, которые выбрали предмет на ОГЭ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274B06" w:rsidRPr="00F823AD" w:rsidRDefault="00274B06" w:rsidP="00274B06">
            <w:pPr>
              <w:spacing w:after="0" w:line="240" w:lineRule="auto"/>
              <w:ind w:right="113"/>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 xml:space="preserve">%   от общего кол-ва выпускников 9-х </w:t>
            </w:r>
            <w:proofErr w:type="spellStart"/>
            <w:r w:rsidRPr="00F823AD">
              <w:rPr>
                <w:rFonts w:ascii="Times New Roman" w:eastAsia="Times New Roman" w:hAnsi="Times New Roman"/>
                <w:b/>
                <w:sz w:val="24"/>
                <w:szCs w:val="24"/>
                <w:lang w:eastAsia="ru-RU"/>
              </w:rPr>
              <w:t>кл</w:t>
            </w:r>
            <w:proofErr w:type="spellEnd"/>
            <w:r w:rsidRPr="00F823AD">
              <w:rPr>
                <w:rFonts w:ascii="Times New Roman" w:eastAsia="Times New Roman" w:hAnsi="Times New Roman"/>
                <w:b/>
                <w:sz w:val="24"/>
                <w:szCs w:val="24"/>
                <w:lang w:eastAsia="ru-RU"/>
              </w:rPr>
              <w:t>.</w:t>
            </w:r>
          </w:p>
        </w:tc>
        <w:tc>
          <w:tcPr>
            <w:tcW w:w="93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274B06" w:rsidRPr="00F823AD" w:rsidRDefault="00274B06" w:rsidP="00274B06">
            <w:pPr>
              <w:spacing w:after="0" w:line="240" w:lineRule="auto"/>
              <w:ind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Качество знаний на ОГЭ по району</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274B06" w:rsidRPr="00F823AD" w:rsidRDefault="00274B06" w:rsidP="00274B06">
            <w:pPr>
              <w:spacing w:after="0" w:line="240" w:lineRule="auto"/>
              <w:ind w:right="113"/>
              <w:jc w:val="center"/>
              <w:rPr>
                <w:rFonts w:ascii="Times New Roman" w:eastAsia="Times New Roman" w:hAnsi="Times New Roman"/>
                <w:b/>
                <w:sz w:val="24"/>
                <w:szCs w:val="24"/>
                <w:lang w:eastAsia="ru-RU"/>
              </w:rPr>
            </w:pPr>
            <w:r w:rsidRPr="00F823AD">
              <w:rPr>
                <w:rFonts w:ascii="Times New Roman" w:eastAsia="Times New Roman" w:hAnsi="Times New Roman"/>
                <w:b/>
                <w:sz w:val="24"/>
                <w:szCs w:val="24"/>
                <w:lang w:eastAsia="ru-RU"/>
              </w:rPr>
              <w:t>Качество знаний на ОГЭ</w:t>
            </w:r>
            <w:r>
              <w:rPr>
                <w:rFonts w:ascii="Times New Roman" w:eastAsia="Times New Roman" w:hAnsi="Times New Roman"/>
                <w:b/>
                <w:sz w:val="24"/>
                <w:szCs w:val="24"/>
                <w:lang w:eastAsia="ru-RU"/>
              </w:rPr>
              <w:t xml:space="preserve"> по школе</w:t>
            </w:r>
          </w:p>
        </w:tc>
      </w:tr>
      <w:tr w:rsidR="00274B06" w:rsidRPr="00F823AD" w:rsidTr="00274B06">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Обществознание</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67,9 %</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49,8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52,8</w:t>
            </w:r>
          </w:p>
        </w:tc>
      </w:tr>
      <w:tr w:rsidR="00274B06" w:rsidRPr="00F823AD" w:rsidTr="00274B06">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2</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Физика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7,5 %</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36,4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75</w:t>
            </w:r>
          </w:p>
        </w:tc>
      </w:tr>
      <w:tr w:rsidR="00274B06" w:rsidRPr="00F823AD" w:rsidTr="00274B06">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3</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Биология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9,4 %</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70,5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75</w:t>
            </w:r>
          </w:p>
        </w:tc>
      </w:tr>
      <w:tr w:rsidR="00274B06" w:rsidRPr="00F823AD" w:rsidTr="00274B06">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4</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Химия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3,7 %</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87,1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100</w:t>
            </w:r>
          </w:p>
        </w:tc>
      </w:tr>
      <w:tr w:rsidR="00274B06" w:rsidRPr="00F823AD" w:rsidTr="00274B06">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5</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Информатика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28,3</w:t>
            </w:r>
            <w:r w:rsidRPr="00F823AD">
              <w:rPr>
                <w:rFonts w:ascii="Times New Roman" w:eastAsia="Times New Roman" w:hAnsi="Times New Roman"/>
                <w:sz w:val="24"/>
                <w:szCs w:val="24"/>
                <w:lang w:eastAsia="ru-RU"/>
              </w:rPr>
              <w:t xml:space="preserve"> %</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645227" w:rsidRDefault="00274B06" w:rsidP="00274B06">
            <w:pPr>
              <w:spacing w:after="0" w:line="240" w:lineRule="auto"/>
              <w:jc w:val="center"/>
              <w:rPr>
                <w:rFonts w:ascii="Times New Roman" w:eastAsia="Times New Roman" w:hAnsi="Times New Roman"/>
                <w:color w:val="000000" w:themeColor="text1"/>
                <w:sz w:val="24"/>
                <w:szCs w:val="24"/>
                <w:lang w:eastAsia="ru-RU"/>
              </w:rPr>
            </w:pPr>
            <w:r w:rsidRPr="00645227">
              <w:rPr>
                <w:rFonts w:ascii="Times New Roman" w:eastAsia="Times New Roman" w:hAnsi="Times New Roman"/>
                <w:color w:val="000000" w:themeColor="text1"/>
                <w:sz w:val="24"/>
                <w:szCs w:val="24"/>
                <w:lang w:eastAsia="ru-RU"/>
              </w:rPr>
              <w:t>52,1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B35861" w:rsidRDefault="00274B06" w:rsidP="00274B06">
            <w:pPr>
              <w:spacing w:after="0" w:line="240" w:lineRule="auto"/>
              <w:jc w:val="center"/>
              <w:rPr>
                <w:rFonts w:ascii="Times New Roman" w:eastAsia="Times New Roman" w:hAnsi="Times New Roman"/>
                <w:sz w:val="24"/>
                <w:szCs w:val="24"/>
                <w:lang w:eastAsia="ru-RU"/>
              </w:rPr>
            </w:pPr>
            <w:r w:rsidRPr="00B35861">
              <w:rPr>
                <w:rFonts w:ascii="Times New Roman" w:eastAsia="Times New Roman" w:hAnsi="Times New Roman"/>
                <w:sz w:val="24"/>
                <w:szCs w:val="24"/>
                <w:lang w:eastAsia="ru-RU"/>
              </w:rPr>
              <w:t>40</w:t>
            </w:r>
          </w:p>
        </w:tc>
      </w:tr>
      <w:tr w:rsidR="00274B06" w:rsidRPr="00F823AD" w:rsidTr="00274B06">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6</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 xml:space="preserve">География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sidRPr="00F823AD">
              <w:rPr>
                <w:rFonts w:ascii="Times New Roman" w:eastAsia="Times New Roman" w:hAnsi="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64, 1</w:t>
            </w:r>
            <w:r w:rsidRPr="00F823AD">
              <w:rPr>
                <w:rFonts w:ascii="Times New Roman" w:eastAsia="Times New Roman" w:hAnsi="Times New Roman"/>
                <w:sz w:val="24"/>
                <w:szCs w:val="24"/>
                <w:lang w:eastAsia="ru-RU"/>
              </w:rPr>
              <w:t xml:space="preserve"> %</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645227" w:rsidRDefault="00274B06" w:rsidP="00274B06">
            <w:pPr>
              <w:spacing w:after="0" w:line="240" w:lineRule="auto"/>
              <w:jc w:val="center"/>
              <w:rPr>
                <w:rFonts w:ascii="Times New Roman" w:eastAsia="Times New Roman" w:hAnsi="Times New Roman"/>
                <w:color w:val="000000" w:themeColor="text1"/>
                <w:sz w:val="24"/>
                <w:szCs w:val="24"/>
                <w:lang w:eastAsia="ru-RU"/>
              </w:rPr>
            </w:pPr>
            <w:r w:rsidRPr="00645227">
              <w:rPr>
                <w:rFonts w:ascii="Times New Roman" w:eastAsia="Times New Roman" w:hAnsi="Times New Roman"/>
                <w:color w:val="000000" w:themeColor="text1"/>
                <w:sz w:val="24"/>
                <w:szCs w:val="24"/>
                <w:lang w:eastAsia="ru-RU"/>
              </w:rPr>
              <w:t>68,6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B35861" w:rsidRDefault="00274B06" w:rsidP="00274B06">
            <w:pPr>
              <w:spacing w:after="0" w:line="240" w:lineRule="auto"/>
              <w:jc w:val="center"/>
              <w:rPr>
                <w:rFonts w:ascii="Times New Roman" w:eastAsia="Times New Roman" w:hAnsi="Times New Roman"/>
                <w:sz w:val="24"/>
                <w:szCs w:val="24"/>
                <w:lang w:eastAsia="ru-RU"/>
              </w:rPr>
            </w:pPr>
            <w:r w:rsidRPr="00B35861">
              <w:rPr>
                <w:rFonts w:ascii="Times New Roman" w:eastAsia="Times New Roman" w:hAnsi="Times New Roman"/>
                <w:sz w:val="24"/>
                <w:szCs w:val="24"/>
                <w:lang w:eastAsia="ru-RU"/>
              </w:rPr>
              <w:t>64,7</w:t>
            </w:r>
          </w:p>
        </w:tc>
      </w:tr>
      <w:tr w:rsidR="00274B06" w:rsidRPr="00F823AD" w:rsidTr="00274B06">
        <w:trPr>
          <w:trHeight w:val="36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Литература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1,9%</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88,9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100</w:t>
            </w:r>
          </w:p>
        </w:tc>
      </w:tr>
      <w:tr w:rsidR="00274B06" w:rsidRPr="00F823AD" w:rsidTr="00274B06">
        <w:trPr>
          <w:trHeight w:val="31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История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1,9%</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70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196F99" w:rsidRDefault="00274B06" w:rsidP="00274B06">
            <w:pPr>
              <w:spacing w:after="0" w:line="240" w:lineRule="auto"/>
              <w:jc w:val="center"/>
              <w:rPr>
                <w:rFonts w:ascii="Times New Roman" w:eastAsia="Times New Roman" w:hAnsi="Times New Roman"/>
                <w:color w:val="00B050"/>
                <w:sz w:val="24"/>
                <w:szCs w:val="24"/>
                <w:lang w:eastAsia="ru-RU"/>
              </w:rPr>
            </w:pPr>
            <w:r w:rsidRPr="00196F99">
              <w:rPr>
                <w:rFonts w:ascii="Times New Roman" w:eastAsia="Times New Roman" w:hAnsi="Times New Roman"/>
                <w:color w:val="00B050"/>
                <w:sz w:val="24"/>
                <w:szCs w:val="24"/>
                <w:lang w:eastAsia="ru-RU"/>
              </w:rPr>
              <w:t>100</w:t>
            </w:r>
          </w:p>
        </w:tc>
      </w:tr>
      <w:tr w:rsidR="00274B06" w:rsidRPr="00F823AD" w:rsidTr="00274B06">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ind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274B06" w:rsidRPr="00645227" w:rsidRDefault="00274B06" w:rsidP="00274B06">
            <w:pPr>
              <w:spacing w:after="0" w:line="240" w:lineRule="auto"/>
              <w:jc w:val="center"/>
              <w:rPr>
                <w:rFonts w:ascii="Times New Roman" w:eastAsia="Times New Roman" w:hAnsi="Times New Roman"/>
                <w:color w:val="000000" w:themeColor="text1"/>
                <w:sz w:val="24"/>
                <w:szCs w:val="24"/>
                <w:lang w:eastAsia="ru-RU"/>
              </w:rPr>
            </w:pPr>
            <w:r w:rsidRPr="00645227">
              <w:rPr>
                <w:rFonts w:ascii="Times New Roman" w:eastAsia="Times New Roman" w:hAnsi="Times New Roman"/>
                <w:color w:val="000000" w:themeColor="text1"/>
                <w:sz w:val="24"/>
                <w:szCs w:val="24"/>
                <w:lang w:eastAsia="ru-RU"/>
              </w:rPr>
              <w:t>72,3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74B06" w:rsidRPr="00F823AD" w:rsidRDefault="00274B06" w:rsidP="00274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bl>
    <w:p w:rsidR="00274B06" w:rsidRPr="00AA6A15" w:rsidRDefault="00274B06" w:rsidP="00274B06">
      <w:pPr>
        <w:spacing w:after="0" w:line="240" w:lineRule="auto"/>
        <w:rPr>
          <w:rFonts w:ascii="Times New Roman" w:eastAsia="Times New Roman" w:hAnsi="Times New Roman"/>
          <w:sz w:val="24"/>
          <w:szCs w:val="24"/>
          <w:lang w:eastAsia="ru-RU"/>
        </w:rPr>
      </w:pPr>
    </w:p>
    <w:p w:rsidR="00274B06" w:rsidRPr="00F16341" w:rsidRDefault="00274B06" w:rsidP="00274B06">
      <w:pPr>
        <w:spacing w:after="0" w:line="240" w:lineRule="auto"/>
        <w:jc w:val="both"/>
        <w:rPr>
          <w:rFonts w:ascii="Times New Roman" w:eastAsia="Times New Roman" w:hAnsi="Times New Roman"/>
          <w:sz w:val="28"/>
          <w:szCs w:val="28"/>
          <w:lang w:eastAsia="ru-RU"/>
        </w:rPr>
      </w:pPr>
      <w:r w:rsidRPr="00F16341">
        <w:rPr>
          <w:rFonts w:ascii="Times New Roman" w:eastAsia="Times New Roman" w:hAnsi="Times New Roman"/>
          <w:sz w:val="28"/>
          <w:szCs w:val="28"/>
          <w:lang w:eastAsia="ru-RU"/>
        </w:rPr>
        <w:t xml:space="preserve">Сравнительный анализ итогов учебного года и результатов ОГЭ по предметам по выбору показал </w:t>
      </w:r>
      <w:proofErr w:type="spellStart"/>
      <w:r w:rsidRPr="00F16341">
        <w:rPr>
          <w:rFonts w:ascii="Times New Roman" w:eastAsia="Times New Roman" w:hAnsi="Times New Roman"/>
          <w:sz w:val="28"/>
          <w:szCs w:val="28"/>
          <w:lang w:eastAsia="ru-RU"/>
        </w:rPr>
        <w:t>следущее</w:t>
      </w:r>
      <w:proofErr w:type="spellEnd"/>
      <w:r w:rsidRPr="00F16341">
        <w:rPr>
          <w:rFonts w:ascii="Times New Roman" w:eastAsia="Times New Roman" w:hAnsi="Times New Roman"/>
          <w:sz w:val="28"/>
          <w:szCs w:val="28"/>
          <w:lang w:eastAsia="ru-RU"/>
        </w:rPr>
        <w:t xml:space="preserve">: </w:t>
      </w:r>
    </w:p>
    <w:p w:rsidR="00274B06" w:rsidRPr="00F16341" w:rsidRDefault="00274B06" w:rsidP="00274B06">
      <w:pPr>
        <w:numPr>
          <w:ilvl w:val="1"/>
          <w:numId w:val="11"/>
        </w:numPr>
        <w:spacing w:after="0" w:line="240" w:lineRule="auto"/>
        <w:ind w:left="426" w:hanging="426"/>
        <w:contextualSpacing/>
        <w:jc w:val="both"/>
        <w:rPr>
          <w:rFonts w:ascii="Times New Roman" w:eastAsia="Times New Roman" w:hAnsi="Times New Roman"/>
          <w:sz w:val="28"/>
          <w:szCs w:val="28"/>
          <w:lang w:eastAsia="ru-RU"/>
        </w:rPr>
      </w:pPr>
      <w:r w:rsidRPr="00F16341">
        <w:rPr>
          <w:rFonts w:ascii="Times New Roman" w:eastAsia="Times New Roman" w:hAnsi="Times New Roman"/>
          <w:sz w:val="28"/>
          <w:szCs w:val="28"/>
          <w:lang w:eastAsia="ru-RU"/>
        </w:rPr>
        <w:t>не подтвердили годовые результаты на ОГЭ, т.е.  получили оценку за экзамен ниже годовой</w:t>
      </w:r>
    </w:p>
    <w:p w:rsidR="00274B06" w:rsidRPr="00F16341" w:rsidRDefault="00274B06" w:rsidP="00274B06">
      <w:pPr>
        <w:numPr>
          <w:ilvl w:val="0"/>
          <w:numId w:val="13"/>
        </w:numPr>
        <w:spacing w:after="0" w:line="240" w:lineRule="auto"/>
        <w:ind w:left="426" w:hanging="284"/>
        <w:contextualSpacing/>
        <w:jc w:val="both"/>
        <w:rPr>
          <w:rFonts w:ascii="Times New Roman" w:eastAsia="Times New Roman" w:hAnsi="Times New Roman"/>
          <w:sz w:val="28"/>
          <w:szCs w:val="28"/>
          <w:lang w:eastAsia="ru-RU"/>
        </w:rPr>
      </w:pPr>
      <w:r w:rsidRPr="00F16341">
        <w:rPr>
          <w:rFonts w:ascii="Times New Roman" w:eastAsia="Times New Roman" w:hAnsi="Times New Roman"/>
          <w:i/>
          <w:sz w:val="28"/>
          <w:szCs w:val="28"/>
          <w:lang w:eastAsia="ru-RU"/>
        </w:rPr>
        <w:t>по обществознанию</w:t>
      </w:r>
      <w:r w:rsidRPr="00F16341">
        <w:rPr>
          <w:rFonts w:ascii="Times New Roman" w:eastAsia="Times New Roman" w:hAnsi="Times New Roman"/>
          <w:sz w:val="28"/>
          <w:szCs w:val="28"/>
          <w:lang w:eastAsia="ru-RU"/>
        </w:rPr>
        <w:t xml:space="preserve"> (учитель </w:t>
      </w:r>
      <w:proofErr w:type="spellStart"/>
      <w:r w:rsidRPr="00F16341">
        <w:rPr>
          <w:rFonts w:ascii="Times New Roman" w:eastAsia="Times New Roman" w:hAnsi="Times New Roman"/>
          <w:sz w:val="28"/>
          <w:szCs w:val="28"/>
          <w:lang w:eastAsia="ru-RU"/>
        </w:rPr>
        <w:t>Голубева</w:t>
      </w:r>
      <w:proofErr w:type="spellEnd"/>
      <w:r w:rsidRPr="00F16341">
        <w:rPr>
          <w:rFonts w:ascii="Times New Roman" w:eastAsia="Times New Roman" w:hAnsi="Times New Roman"/>
          <w:sz w:val="28"/>
          <w:szCs w:val="28"/>
          <w:lang w:eastAsia="ru-RU"/>
        </w:rPr>
        <w:t xml:space="preserve"> Н.А.) -  2 выпускника (</w:t>
      </w:r>
      <w:proofErr w:type="spellStart"/>
      <w:r w:rsidRPr="00F16341">
        <w:rPr>
          <w:rFonts w:ascii="Times New Roman" w:eastAsia="Times New Roman" w:hAnsi="Times New Roman"/>
          <w:sz w:val="28"/>
          <w:szCs w:val="28"/>
          <w:lang w:eastAsia="ru-RU"/>
        </w:rPr>
        <w:t>Базикало</w:t>
      </w:r>
      <w:proofErr w:type="spellEnd"/>
      <w:r w:rsidRPr="00F16341">
        <w:rPr>
          <w:rFonts w:ascii="Times New Roman" w:eastAsia="Times New Roman" w:hAnsi="Times New Roman"/>
          <w:sz w:val="28"/>
          <w:szCs w:val="28"/>
          <w:lang w:eastAsia="ru-RU"/>
        </w:rPr>
        <w:t xml:space="preserve"> А., Верещака С.)</w:t>
      </w:r>
    </w:p>
    <w:p w:rsidR="00274B06" w:rsidRPr="00F16341" w:rsidRDefault="00274B06" w:rsidP="00274B06">
      <w:pPr>
        <w:numPr>
          <w:ilvl w:val="0"/>
          <w:numId w:val="13"/>
        </w:numPr>
        <w:spacing w:after="0" w:line="240" w:lineRule="auto"/>
        <w:ind w:left="426" w:hanging="284"/>
        <w:contextualSpacing/>
        <w:jc w:val="both"/>
        <w:rPr>
          <w:rFonts w:ascii="Times New Roman" w:eastAsia="Times New Roman" w:hAnsi="Times New Roman"/>
          <w:sz w:val="28"/>
          <w:szCs w:val="28"/>
          <w:lang w:eastAsia="ru-RU"/>
        </w:rPr>
      </w:pPr>
      <w:r w:rsidRPr="00F16341">
        <w:rPr>
          <w:rFonts w:ascii="Times New Roman" w:eastAsia="Times New Roman" w:hAnsi="Times New Roman"/>
          <w:i/>
          <w:sz w:val="28"/>
          <w:szCs w:val="28"/>
          <w:lang w:eastAsia="ru-RU"/>
        </w:rPr>
        <w:t>по информатике</w:t>
      </w:r>
      <w:r w:rsidRPr="00F16341">
        <w:rPr>
          <w:rFonts w:ascii="Times New Roman" w:eastAsia="Times New Roman" w:hAnsi="Times New Roman"/>
          <w:sz w:val="28"/>
          <w:szCs w:val="28"/>
          <w:lang w:eastAsia="ru-RU"/>
        </w:rPr>
        <w:t xml:space="preserve"> (учитель </w:t>
      </w:r>
      <w:proofErr w:type="spellStart"/>
      <w:r w:rsidRPr="00F16341">
        <w:rPr>
          <w:rFonts w:ascii="Times New Roman" w:eastAsia="Times New Roman" w:hAnsi="Times New Roman"/>
          <w:sz w:val="28"/>
          <w:szCs w:val="28"/>
          <w:lang w:eastAsia="ru-RU"/>
        </w:rPr>
        <w:t>Барачина</w:t>
      </w:r>
      <w:proofErr w:type="spellEnd"/>
      <w:r w:rsidRPr="00F16341">
        <w:rPr>
          <w:rFonts w:ascii="Times New Roman" w:eastAsia="Times New Roman" w:hAnsi="Times New Roman"/>
          <w:sz w:val="28"/>
          <w:szCs w:val="28"/>
          <w:lang w:eastAsia="ru-RU"/>
        </w:rPr>
        <w:t xml:space="preserve"> Н.И.) – 6 выпускников (</w:t>
      </w:r>
      <w:proofErr w:type="spellStart"/>
      <w:r w:rsidRPr="00F16341">
        <w:rPr>
          <w:rFonts w:ascii="Times New Roman" w:eastAsia="Times New Roman" w:hAnsi="Times New Roman"/>
          <w:sz w:val="28"/>
          <w:szCs w:val="28"/>
          <w:lang w:eastAsia="ru-RU"/>
        </w:rPr>
        <w:t>Горбылев</w:t>
      </w:r>
      <w:proofErr w:type="spellEnd"/>
      <w:r w:rsidRPr="00F16341">
        <w:rPr>
          <w:rFonts w:ascii="Times New Roman" w:eastAsia="Times New Roman" w:hAnsi="Times New Roman"/>
          <w:sz w:val="28"/>
          <w:szCs w:val="28"/>
          <w:lang w:eastAsia="ru-RU"/>
        </w:rPr>
        <w:t xml:space="preserve"> М., Иващенко А., Корж Л., Чурилов Д.. 9 а, </w:t>
      </w:r>
      <w:proofErr w:type="spellStart"/>
      <w:r w:rsidRPr="00F16341">
        <w:rPr>
          <w:rFonts w:ascii="Times New Roman" w:eastAsia="Times New Roman" w:hAnsi="Times New Roman"/>
          <w:sz w:val="28"/>
          <w:szCs w:val="28"/>
          <w:lang w:eastAsia="ru-RU"/>
        </w:rPr>
        <w:t>Антоненко</w:t>
      </w:r>
      <w:proofErr w:type="spellEnd"/>
      <w:r w:rsidRPr="00F16341">
        <w:rPr>
          <w:rFonts w:ascii="Times New Roman" w:eastAsia="Times New Roman" w:hAnsi="Times New Roman"/>
          <w:sz w:val="28"/>
          <w:szCs w:val="28"/>
          <w:lang w:eastAsia="ru-RU"/>
        </w:rPr>
        <w:t xml:space="preserve"> А., </w:t>
      </w:r>
      <w:proofErr w:type="spellStart"/>
      <w:r w:rsidRPr="00F16341">
        <w:rPr>
          <w:rFonts w:ascii="Times New Roman" w:eastAsia="Times New Roman" w:hAnsi="Times New Roman"/>
          <w:sz w:val="28"/>
          <w:szCs w:val="28"/>
          <w:lang w:eastAsia="ru-RU"/>
        </w:rPr>
        <w:t>Стяжкин</w:t>
      </w:r>
      <w:proofErr w:type="spellEnd"/>
      <w:r w:rsidRPr="00F16341">
        <w:rPr>
          <w:rFonts w:ascii="Times New Roman" w:eastAsia="Times New Roman" w:hAnsi="Times New Roman"/>
          <w:sz w:val="28"/>
          <w:szCs w:val="28"/>
          <w:lang w:eastAsia="ru-RU"/>
        </w:rPr>
        <w:t xml:space="preserve"> К., 9б </w:t>
      </w:r>
      <w:proofErr w:type="spellStart"/>
      <w:r w:rsidRPr="00F16341">
        <w:rPr>
          <w:rFonts w:ascii="Times New Roman" w:eastAsia="Times New Roman" w:hAnsi="Times New Roman"/>
          <w:sz w:val="28"/>
          <w:szCs w:val="28"/>
          <w:lang w:eastAsia="ru-RU"/>
        </w:rPr>
        <w:t>кл</w:t>
      </w:r>
      <w:proofErr w:type="spellEnd"/>
      <w:r w:rsidRPr="00F16341">
        <w:rPr>
          <w:rFonts w:ascii="Times New Roman" w:eastAsia="Times New Roman" w:hAnsi="Times New Roman"/>
          <w:sz w:val="28"/>
          <w:szCs w:val="28"/>
          <w:lang w:eastAsia="ru-RU"/>
        </w:rPr>
        <w:t>));</w:t>
      </w:r>
    </w:p>
    <w:p w:rsidR="00274B06" w:rsidRPr="00F16341" w:rsidRDefault="00274B06" w:rsidP="00274B06">
      <w:pPr>
        <w:numPr>
          <w:ilvl w:val="0"/>
          <w:numId w:val="13"/>
        </w:numPr>
        <w:spacing w:after="0" w:line="240" w:lineRule="auto"/>
        <w:ind w:left="426" w:hanging="284"/>
        <w:contextualSpacing/>
        <w:jc w:val="both"/>
        <w:rPr>
          <w:rFonts w:ascii="Times New Roman" w:eastAsia="Times New Roman" w:hAnsi="Times New Roman"/>
          <w:sz w:val="28"/>
          <w:szCs w:val="28"/>
          <w:lang w:eastAsia="ru-RU"/>
        </w:rPr>
      </w:pPr>
      <w:r w:rsidRPr="00F16341">
        <w:rPr>
          <w:rFonts w:ascii="Times New Roman" w:eastAsia="Times New Roman" w:hAnsi="Times New Roman"/>
          <w:i/>
          <w:sz w:val="28"/>
          <w:szCs w:val="28"/>
          <w:lang w:eastAsia="ru-RU"/>
        </w:rPr>
        <w:t xml:space="preserve">английский язык </w:t>
      </w:r>
      <w:r w:rsidRPr="00F16341">
        <w:rPr>
          <w:rFonts w:ascii="Times New Roman" w:eastAsia="Times New Roman" w:hAnsi="Times New Roman"/>
          <w:sz w:val="28"/>
          <w:szCs w:val="28"/>
          <w:lang w:eastAsia="ru-RU"/>
        </w:rPr>
        <w:t xml:space="preserve">( учитель </w:t>
      </w:r>
      <w:proofErr w:type="spellStart"/>
      <w:r w:rsidRPr="00F16341">
        <w:rPr>
          <w:rFonts w:ascii="Times New Roman" w:eastAsia="Times New Roman" w:hAnsi="Times New Roman"/>
          <w:sz w:val="28"/>
          <w:szCs w:val="28"/>
          <w:lang w:eastAsia="ru-RU"/>
        </w:rPr>
        <w:t>Герасюта</w:t>
      </w:r>
      <w:proofErr w:type="spellEnd"/>
      <w:r w:rsidRPr="00F16341">
        <w:rPr>
          <w:rFonts w:ascii="Times New Roman" w:eastAsia="Times New Roman" w:hAnsi="Times New Roman"/>
          <w:sz w:val="28"/>
          <w:szCs w:val="28"/>
          <w:lang w:eastAsia="ru-RU"/>
        </w:rPr>
        <w:t xml:space="preserve"> Д.И.) – 3 выпускника ( </w:t>
      </w:r>
      <w:proofErr w:type="spellStart"/>
      <w:r w:rsidRPr="00F16341">
        <w:rPr>
          <w:rFonts w:ascii="Times New Roman" w:eastAsia="Times New Roman" w:hAnsi="Times New Roman"/>
          <w:sz w:val="28"/>
          <w:szCs w:val="28"/>
          <w:lang w:eastAsia="ru-RU"/>
        </w:rPr>
        <w:t>Погудина</w:t>
      </w:r>
      <w:proofErr w:type="spellEnd"/>
      <w:proofErr w:type="gramStart"/>
      <w:r w:rsidRPr="00F16341">
        <w:rPr>
          <w:rFonts w:ascii="Times New Roman" w:eastAsia="Times New Roman" w:hAnsi="Times New Roman"/>
          <w:sz w:val="28"/>
          <w:szCs w:val="28"/>
          <w:lang w:eastAsia="ru-RU"/>
        </w:rPr>
        <w:t xml:space="preserve"> Д</w:t>
      </w:r>
      <w:proofErr w:type="gramEnd"/>
      <w:r w:rsidRPr="00F16341">
        <w:rPr>
          <w:rFonts w:ascii="Times New Roman" w:eastAsia="Times New Roman" w:hAnsi="Times New Roman"/>
          <w:sz w:val="28"/>
          <w:szCs w:val="28"/>
          <w:lang w:eastAsia="ru-RU"/>
        </w:rPr>
        <w:t xml:space="preserve">, Троян В., Пикуль В., 9б </w:t>
      </w:r>
      <w:proofErr w:type="spellStart"/>
      <w:r w:rsidRPr="00F16341">
        <w:rPr>
          <w:rFonts w:ascii="Times New Roman" w:eastAsia="Times New Roman" w:hAnsi="Times New Roman"/>
          <w:sz w:val="28"/>
          <w:szCs w:val="28"/>
          <w:lang w:eastAsia="ru-RU"/>
        </w:rPr>
        <w:t>кл</w:t>
      </w:r>
      <w:proofErr w:type="spellEnd"/>
      <w:r w:rsidRPr="00F16341">
        <w:rPr>
          <w:rFonts w:ascii="Times New Roman" w:eastAsia="Times New Roman" w:hAnsi="Times New Roman"/>
          <w:sz w:val="28"/>
          <w:szCs w:val="28"/>
          <w:lang w:eastAsia="ru-RU"/>
        </w:rPr>
        <w:t>)</w:t>
      </w:r>
    </w:p>
    <w:p w:rsidR="00274B06" w:rsidRPr="00F16341" w:rsidRDefault="00274B06" w:rsidP="00274B06">
      <w:pPr>
        <w:numPr>
          <w:ilvl w:val="1"/>
          <w:numId w:val="11"/>
        </w:numPr>
        <w:spacing w:after="0" w:line="240" w:lineRule="auto"/>
        <w:ind w:left="426" w:hanging="426"/>
        <w:contextualSpacing/>
        <w:jc w:val="both"/>
        <w:rPr>
          <w:rFonts w:ascii="Times New Roman" w:eastAsia="Times New Roman" w:hAnsi="Times New Roman"/>
          <w:sz w:val="28"/>
          <w:szCs w:val="28"/>
          <w:lang w:eastAsia="ru-RU"/>
        </w:rPr>
      </w:pPr>
      <w:r w:rsidRPr="00F16341">
        <w:rPr>
          <w:rFonts w:ascii="Times New Roman" w:eastAsia="Times New Roman" w:hAnsi="Times New Roman"/>
          <w:sz w:val="28"/>
          <w:szCs w:val="28"/>
          <w:lang w:eastAsia="ru-RU"/>
        </w:rPr>
        <w:t xml:space="preserve">оценку выше </w:t>
      </w:r>
      <w:proofErr w:type="gramStart"/>
      <w:r w:rsidRPr="00F16341">
        <w:rPr>
          <w:rFonts w:ascii="Times New Roman" w:eastAsia="Times New Roman" w:hAnsi="Times New Roman"/>
          <w:sz w:val="28"/>
          <w:szCs w:val="28"/>
          <w:lang w:eastAsia="ru-RU"/>
        </w:rPr>
        <w:t>годовой</w:t>
      </w:r>
      <w:proofErr w:type="gramEnd"/>
      <w:r w:rsidRPr="00F16341">
        <w:rPr>
          <w:rFonts w:ascii="Times New Roman" w:eastAsia="Times New Roman" w:hAnsi="Times New Roman"/>
          <w:sz w:val="28"/>
          <w:szCs w:val="28"/>
          <w:lang w:eastAsia="ru-RU"/>
        </w:rPr>
        <w:t xml:space="preserve"> на ОГЭ по предметам по выбору получили</w:t>
      </w:r>
    </w:p>
    <w:p w:rsidR="00274B06" w:rsidRPr="00F16341" w:rsidRDefault="00274B06" w:rsidP="00274B06">
      <w:pPr>
        <w:numPr>
          <w:ilvl w:val="0"/>
          <w:numId w:val="14"/>
        </w:numPr>
        <w:spacing w:after="0" w:line="240" w:lineRule="auto"/>
        <w:ind w:left="426" w:hanging="284"/>
        <w:contextualSpacing/>
        <w:jc w:val="both"/>
        <w:rPr>
          <w:rFonts w:ascii="Times New Roman" w:eastAsia="Times New Roman" w:hAnsi="Times New Roman"/>
          <w:sz w:val="28"/>
          <w:szCs w:val="28"/>
          <w:lang w:eastAsia="ru-RU"/>
        </w:rPr>
      </w:pPr>
      <w:r w:rsidRPr="00F16341">
        <w:rPr>
          <w:rFonts w:ascii="Times New Roman" w:eastAsia="Times New Roman" w:hAnsi="Times New Roman"/>
          <w:i/>
          <w:sz w:val="28"/>
          <w:szCs w:val="28"/>
          <w:lang w:eastAsia="ru-RU"/>
        </w:rPr>
        <w:t>по обществознанию</w:t>
      </w:r>
      <w:r w:rsidRPr="00F16341">
        <w:rPr>
          <w:rFonts w:ascii="Times New Roman" w:eastAsia="Times New Roman" w:hAnsi="Times New Roman"/>
          <w:sz w:val="28"/>
          <w:szCs w:val="28"/>
          <w:lang w:eastAsia="ru-RU"/>
        </w:rPr>
        <w:t xml:space="preserve"> (учитель </w:t>
      </w:r>
      <w:proofErr w:type="spellStart"/>
      <w:r w:rsidRPr="00F16341">
        <w:rPr>
          <w:rFonts w:ascii="Times New Roman" w:eastAsia="Times New Roman" w:hAnsi="Times New Roman"/>
          <w:sz w:val="28"/>
          <w:szCs w:val="28"/>
          <w:lang w:eastAsia="ru-RU"/>
        </w:rPr>
        <w:t>Голубева</w:t>
      </w:r>
      <w:proofErr w:type="spellEnd"/>
      <w:r w:rsidRPr="00F16341">
        <w:rPr>
          <w:rFonts w:ascii="Times New Roman" w:eastAsia="Times New Roman" w:hAnsi="Times New Roman"/>
          <w:sz w:val="28"/>
          <w:szCs w:val="28"/>
          <w:lang w:eastAsia="ru-RU"/>
        </w:rPr>
        <w:t xml:space="preserve"> Н.А..) – 2 выпускника (</w:t>
      </w:r>
      <w:proofErr w:type="spellStart"/>
      <w:r w:rsidRPr="00F16341">
        <w:rPr>
          <w:rFonts w:ascii="Times New Roman" w:eastAsia="Times New Roman" w:hAnsi="Times New Roman"/>
          <w:sz w:val="28"/>
          <w:szCs w:val="28"/>
          <w:lang w:eastAsia="ru-RU"/>
        </w:rPr>
        <w:t>Антоненко</w:t>
      </w:r>
      <w:proofErr w:type="spellEnd"/>
      <w:r w:rsidRPr="00F16341">
        <w:rPr>
          <w:rFonts w:ascii="Times New Roman" w:eastAsia="Times New Roman" w:hAnsi="Times New Roman"/>
          <w:sz w:val="28"/>
          <w:szCs w:val="28"/>
          <w:lang w:eastAsia="ru-RU"/>
        </w:rPr>
        <w:t xml:space="preserve"> А., Пикуль В. 9б </w:t>
      </w:r>
      <w:proofErr w:type="spellStart"/>
      <w:r w:rsidRPr="00F16341">
        <w:rPr>
          <w:rFonts w:ascii="Times New Roman" w:eastAsia="Times New Roman" w:hAnsi="Times New Roman"/>
          <w:sz w:val="28"/>
          <w:szCs w:val="28"/>
          <w:lang w:eastAsia="ru-RU"/>
        </w:rPr>
        <w:t>кл</w:t>
      </w:r>
      <w:proofErr w:type="spellEnd"/>
      <w:r w:rsidRPr="00F16341">
        <w:rPr>
          <w:rFonts w:ascii="Times New Roman" w:eastAsia="Times New Roman" w:hAnsi="Times New Roman"/>
          <w:sz w:val="28"/>
          <w:szCs w:val="28"/>
          <w:lang w:eastAsia="ru-RU"/>
        </w:rPr>
        <w:t>.);</w:t>
      </w:r>
    </w:p>
    <w:p w:rsidR="00274B06" w:rsidRPr="00F16341" w:rsidRDefault="00274B06" w:rsidP="00274B06">
      <w:pPr>
        <w:spacing w:after="0" w:line="240" w:lineRule="auto"/>
        <w:contextualSpacing/>
        <w:jc w:val="both"/>
        <w:rPr>
          <w:rFonts w:ascii="Times New Roman" w:eastAsia="Times New Roman" w:hAnsi="Times New Roman"/>
          <w:sz w:val="28"/>
          <w:szCs w:val="28"/>
          <w:lang w:eastAsia="ru-RU"/>
        </w:rPr>
      </w:pPr>
      <w:r w:rsidRPr="00F16341">
        <w:rPr>
          <w:rFonts w:ascii="Times New Roman" w:eastAsia="Times New Roman" w:hAnsi="Times New Roman"/>
          <w:i/>
          <w:sz w:val="28"/>
          <w:szCs w:val="28"/>
          <w:lang w:eastAsia="ru-RU"/>
        </w:rPr>
        <w:t>-     по биологии</w:t>
      </w:r>
      <w:r w:rsidRPr="00F16341">
        <w:rPr>
          <w:rFonts w:ascii="Times New Roman" w:eastAsia="Times New Roman" w:hAnsi="Times New Roman"/>
          <w:sz w:val="28"/>
          <w:szCs w:val="28"/>
          <w:lang w:eastAsia="ru-RU"/>
        </w:rPr>
        <w:t xml:space="preserve"> (учитель </w:t>
      </w:r>
      <w:proofErr w:type="spellStart"/>
      <w:r w:rsidRPr="00F16341">
        <w:rPr>
          <w:rFonts w:ascii="Times New Roman" w:eastAsia="Times New Roman" w:hAnsi="Times New Roman"/>
          <w:sz w:val="28"/>
          <w:szCs w:val="28"/>
          <w:lang w:eastAsia="ru-RU"/>
        </w:rPr>
        <w:t>Катранжи</w:t>
      </w:r>
      <w:proofErr w:type="spellEnd"/>
      <w:r w:rsidRPr="00F16341">
        <w:rPr>
          <w:rFonts w:ascii="Times New Roman" w:eastAsia="Times New Roman" w:hAnsi="Times New Roman"/>
          <w:sz w:val="28"/>
          <w:szCs w:val="28"/>
          <w:lang w:eastAsia="ru-RU"/>
        </w:rPr>
        <w:t xml:space="preserve"> О.В.) – 2 выпускника (Пащенко И., </w:t>
      </w:r>
      <w:proofErr w:type="spellStart"/>
      <w:r w:rsidRPr="00F16341">
        <w:rPr>
          <w:rFonts w:ascii="Times New Roman" w:eastAsia="Times New Roman" w:hAnsi="Times New Roman"/>
          <w:sz w:val="28"/>
          <w:szCs w:val="28"/>
          <w:lang w:eastAsia="ru-RU"/>
        </w:rPr>
        <w:t>Леурда</w:t>
      </w:r>
      <w:proofErr w:type="spellEnd"/>
      <w:r w:rsidRPr="00F16341">
        <w:rPr>
          <w:rFonts w:ascii="Times New Roman" w:eastAsia="Times New Roman" w:hAnsi="Times New Roman"/>
          <w:sz w:val="28"/>
          <w:szCs w:val="28"/>
          <w:lang w:eastAsia="ru-RU"/>
        </w:rPr>
        <w:t xml:space="preserve"> С., 9а </w:t>
      </w:r>
      <w:proofErr w:type="spellStart"/>
      <w:r w:rsidRPr="00F16341">
        <w:rPr>
          <w:rFonts w:ascii="Times New Roman" w:eastAsia="Times New Roman" w:hAnsi="Times New Roman"/>
          <w:sz w:val="28"/>
          <w:szCs w:val="28"/>
          <w:lang w:eastAsia="ru-RU"/>
        </w:rPr>
        <w:t>кл</w:t>
      </w:r>
      <w:proofErr w:type="spellEnd"/>
      <w:r w:rsidRPr="00F16341">
        <w:rPr>
          <w:rFonts w:ascii="Times New Roman" w:eastAsia="Times New Roman" w:hAnsi="Times New Roman"/>
          <w:sz w:val="28"/>
          <w:szCs w:val="28"/>
          <w:lang w:eastAsia="ru-RU"/>
        </w:rPr>
        <w:t>.);</w:t>
      </w:r>
    </w:p>
    <w:p w:rsidR="00274B06" w:rsidRPr="00F16341" w:rsidRDefault="00274B06" w:rsidP="00274B06">
      <w:pPr>
        <w:numPr>
          <w:ilvl w:val="0"/>
          <w:numId w:val="14"/>
        </w:numPr>
        <w:spacing w:after="0" w:line="240" w:lineRule="auto"/>
        <w:ind w:left="426" w:hanging="284"/>
        <w:contextualSpacing/>
        <w:jc w:val="both"/>
        <w:rPr>
          <w:rFonts w:ascii="Times New Roman" w:eastAsia="Times New Roman" w:hAnsi="Times New Roman"/>
          <w:sz w:val="28"/>
          <w:szCs w:val="28"/>
          <w:lang w:eastAsia="ru-RU"/>
        </w:rPr>
      </w:pPr>
      <w:r w:rsidRPr="00F16341">
        <w:rPr>
          <w:rFonts w:ascii="Times New Roman" w:eastAsia="Times New Roman" w:hAnsi="Times New Roman"/>
          <w:i/>
          <w:sz w:val="28"/>
          <w:szCs w:val="28"/>
          <w:lang w:eastAsia="ru-RU"/>
        </w:rPr>
        <w:lastRenderedPageBreak/>
        <w:t>по географии</w:t>
      </w:r>
      <w:r w:rsidRPr="00F16341">
        <w:rPr>
          <w:rFonts w:ascii="Times New Roman" w:eastAsia="Times New Roman" w:hAnsi="Times New Roman"/>
          <w:sz w:val="28"/>
          <w:szCs w:val="28"/>
          <w:lang w:eastAsia="ru-RU"/>
        </w:rPr>
        <w:t xml:space="preserve"> (учитель </w:t>
      </w:r>
      <w:proofErr w:type="spellStart"/>
      <w:r w:rsidRPr="00F16341">
        <w:rPr>
          <w:rFonts w:ascii="Times New Roman" w:eastAsia="Times New Roman" w:hAnsi="Times New Roman"/>
          <w:sz w:val="28"/>
          <w:szCs w:val="28"/>
          <w:lang w:eastAsia="ru-RU"/>
        </w:rPr>
        <w:t>Барачина</w:t>
      </w:r>
      <w:proofErr w:type="spellEnd"/>
      <w:r w:rsidRPr="00F16341">
        <w:rPr>
          <w:rFonts w:ascii="Times New Roman" w:eastAsia="Times New Roman" w:hAnsi="Times New Roman"/>
          <w:sz w:val="28"/>
          <w:szCs w:val="28"/>
          <w:lang w:eastAsia="ru-RU"/>
        </w:rPr>
        <w:t xml:space="preserve"> Н.И.) – 13 выпускников (</w:t>
      </w:r>
      <w:proofErr w:type="spellStart"/>
      <w:r w:rsidRPr="00F16341">
        <w:rPr>
          <w:rFonts w:ascii="Times New Roman" w:eastAsia="Times New Roman" w:hAnsi="Times New Roman"/>
          <w:sz w:val="28"/>
          <w:szCs w:val="28"/>
          <w:lang w:eastAsia="ru-RU"/>
        </w:rPr>
        <w:t>Витько</w:t>
      </w:r>
      <w:proofErr w:type="spellEnd"/>
      <w:r w:rsidRPr="00F16341">
        <w:rPr>
          <w:rFonts w:ascii="Times New Roman" w:eastAsia="Times New Roman" w:hAnsi="Times New Roman"/>
          <w:sz w:val="28"/>
          <w:szCs w:val="28"/>
          <w:lang w:eastAsia="ru-RU"/>
        </w:rPr>
        <w:t xml:space="preserve"> М, Воробьева С., </w:t>
      </w:r>
      <w:proofErr w:type="spellStart"/>
      <w:r w:rsidRPr="00F16341">
        <w:rPr>
          <w:rFonts w:ascii="Times New Roman" w:eastAsia="Times New Roman" w:hAnsi="Times New Roman"/>
          <w:sz w:val="28"/>
          <w:szCs w:val="28"/>
          <w:lang w:eastAsia="ru-RU"/>
        </w:rPr>
        <w:t>Гарань</w:t>
      </w:r>
      <w:proofErr w:type="spellEnd"/>
      <w:r w:rsidRPr="00F16341">
        <w:rPr>
          <w:rFonts w:ascii="Times New Roman" w:eastAsia="Times New Roman" w:hAnsi="Times New Roman"/>
          <w:sz w:val="28"/>
          <w:szCs w:val="28"/>
          <w:lang w:eastAsia="ru-RU"/>
        </w:rPr>
        <w:t xml:space="preserve"> М., </w:t>
      </w:r>
      <w:proofErr w:type="spellStart"/>
      <w:r w:rsidRPr="00F16341">
        <w:rPr>
          <w:rFonts w:ascii="Times New Roman" w:eastAsia="Times New Roman" w:hAnsi="Times New Roman"/>
          <w:sz w:val="28"/>
          <w:szCs w:val="28"/>
          <w:lang w:eastAsia="ru-RU"/>
        </w:rPr>
        <w:t>Карабутова</w:t>
      </w:r>
      <w:proofErr w:type="spellEnd"/>
      <w:r w:rsidRPr="00F16341">
        <w:rPr>
          <w:rFonts w:ascii="Times New Roman" w:eastAsia="Times New Roman" w:hAnsi="Times New Roman"/>
          <w:sz w:val="28"/>
          <w:szCs w:val="28"/>
          <w:lang w:eastAsia="ru-RU"/>
        </w:rPr>
        <w:t xml:space="preserve"> Д., </w:t>
      </w:r>
      <w:proofErr w:type="spellStart"/>
      <w:r w:rsidRPr="00F16341">
        <w:rPr>
          <w:rFonts w:ascii="Times New Roman" w:eastAsia="Times New Roman" w:hAnsi="Times New Roman"/>
          <w:sz w:val="28"/>
          <w:szCs w:val="28"/>
          <w:lang w:eastAsia="ru-RU"/>
        </w:rPr>
        <w:t>Намозов</w:t>
      </w:r>
      <w:proofErr w:type="spellEnd"/>
      <w:r w:rsidRPr="00F16341">
        <w:rPr>
          <w:rFonts w:ascii="Times New Roman" w:eastAsia="Times New Roman" w:hAnsi="Times New Roman"/>
          <w:sz w:val="28"/>
          <w:szCs w:val="28"/>
          <w:lang w:eastAsia="ru-RU"/>
        </w:rPr>
        <w:t xml:space="preserve"> Р., Пугачев В., </w:t>
      </w:r>
      <w:proofErr w:type="spellStart"/>
      <w:r w:rsidRPr="00F16341">
        <w:rPr>
          <w:rFonts w:ascii="Times New Roman" w:eastAsia="Times New Roman" w:hAnsi="Times New Roman"/>
          <w:sz w:val="28"/>
          <w:szCs w:val="28"/>
          <w:lang w:eastAsia="ru-RU"/>
        </w:rPr>
        <w:t>Стяжкин</w:t>
      </w:r>
      <w:proofErr w:type="spellEnd"/>
      <w:r w:rsidRPr="00F16341">
        <w:rPr>
          <w:rFonts w:ascii="Times New Roman" w:eastAsia="Times New Roman" w:hAnsi="Times New Roman"/>
          <w:sz w:val="28"/>
          <w:szCs w:val="28"/>
          <w:lang w:eastAsia="ru-RU"/>
        </w:rPr>
        <w:t xml:space="preserve"> К., Щербина А.. 9б </w:t>
      </w:r>
      <w:proofErr w:type="spellStart"/>
      <w:r w:rsidRPr="00F16341">
        <w:rPr>
          <w:rFonts w:ascii="Times New Roman" w:eastAsia="Times New Roman" w:hAnsi="Times New Roman"/>
          <w:sz w:val="28"/>
          <w:szCs w:val="28"/>
          <w:lang w:eastAsia="ru-RU"/>
        </w:rPr>
        <w:t>кл</w:t>
      </w:r>
      <w:proofErr w:type="spellEnd"/>
      <w:r w:rsidRPr="00F16341">
        <w:rPr>
          <w:rFonts w:ascii="Times New Roman" w:eastAsia="Times New Roman" w:hAnsi="Times New Roman"/>
          <w:sz w:val="28"/>
          <w:szCs w:val="28"/>
          <w:lang w:eastAsia="ru-RU"/>
        </w:rPr>
        <w:t xml:space="preserve"> Васильченко Я., Картель В., Кучер А., Некрасова А., Трефилов В., 9а </w:t>
      </w:r>
      <w:proofErr w:type="spellStart"/>
      <w:r w:rsidRPr="00F16341">
        <w:rPr>
          <w:rFonts w:ascii="Times New Roman" w:eastAsia="Times New Roman" w:hAnsi="Times New Roman"/>
          <w:sz w:val="28"/>
          <w:szCs w:val="28"/>
          <w:lang w:eastAsia="ru-RU"/>
        </w:rPr>
        <w:t>кл</w:t>
      </w:r>
      <w:proofErr w:type="spellEnd"/>
      <w:r w:rsidRPr="00F16341">
        <w:rPr>
          <w:rFonts w:ascii="Times New Roman" w:eastAsia="Times New Roman" w:hAnsi="Times New Roman"/>
          <w:sz w:val="28"/>
          <w:szCs w:val="28"/>
          <w:lang w:eastAsia="ru-RU"/>
        </w:rPr>
        <w:t>)</w:t>
      </w:r>
    </w:p>
    <w:p w:rsidR="00274B06" w:rsidRPr="00AA6A15" w:rsidRDefault="00274B06" w:rsidP="00274B06">
      <w:pPr>
        <w:spacing w:after="0" w:line="240" w:lineRule="auto"/>
        <w:contextualSpacing/>
        <w:rPr>
          <w:rFonts w:ascii="Times New Roman" w:eastAsia="Times New Roman" w:hAnsi="Times New Roman"/>
          <w:sz w:val="24"/>
          <w:szCs w:val="24"/>
          <w:lang w:eastAsia="ru-RU"/>
        </w:rPr>
      </w:pPr>
    </w:p>
    <w:p w:rsidR="00274B06" w:rsidRPr="00AA6A15" w:rsidRDefault="00274B06" w:rsidP="00274B06">
      <w:pPr>
        <w:spacing w:after="0" w:line="240" w:lineRule="auto"/>
        <w:jc w:val="center"/>
        <w:rPr>
          <w:rFonts w:ascii="Times New Roman" w:eastAsia="Times New Roman" w:hAnsi="Times New Roman"/>
          <w:sz w:val="24"/>
          <w:szCs w:val="24"/>
          <w:lang w:eastAsia="ru-RU"/>
        </w:rPr>
      </w:pPr>
    </w:p>
    <w:p w:rsidR="00274B06" w:rsidRPr="00AA6A15" w:rsidRDefault="00DF3435" w:rsidP="00274B06">
      <w:pPr>
        <w:spacing w:after="0" w:line="240" w:lineRule="auto"/>
        <w:rPr>
          <w:rFonts w:ascii="Times New Roman" w:eastAsia="Times New Roman" w:hAnsi="Times New Roman"/>
          <w:sz w:val="24"/>
          <w:szCs w:val="24"/>
          <w:lang w:eastAsia="ru-RU"/>
        </w:rPr>
      </w:pPr>
      <w:r w:rsidRPr="00DF3435">
        <w:rPr>
          <w:rFonts w:ascii="Times New Roman" w:eastAsia="Times New Roman" w:hAnsi="Times New Roman"/>
          <w:noProof/>
          <w:sz w:val="24"/>
          <w:szCs w:val="24"/>
          <w:lang w:eastAsia="ru-RU"/>
        </w:rPr>
        <w:drawing>
          <wp:inline distT="0" distB="0" distL="0" distR="0">
            <wp:extent cx="6515100" cy="3181350"/>
            <wp:effectExtent l="19050" t="0" r="19050" b="0"/>
            <wp:docPr id="6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74B06" w:rsidRPr="00F16341" w:rsidRDefault="00274B06" w:rsidP="00274B06">
      <w:pPr>
        <w:spacing w:after="0" w:line="240" w:lineRule="auto"/>
        <w:jc w:val="both"/>
        <w:rPr>
          <w:rFonts w:ascii="Times New Roman" w:eastAsia="Times New Roman" w:hAnsi="Times New Roman"/>
          <w:b/>
          <w:i/>
          <w:sz w:val="28"/>
          <w:szCs w:val="28"/>
          <w:lang w:eastAsia="ru-RU"/>
        </w:rPr>
      </w:pPr>
      <w:r w:rsidRPr="00F16341">
        <w:rPr>
          <w:rFonts w:ascii="Times New Roman" w:eastAsia="Times New Roman" w:hAnsi="Times New Roman"/>
          <w:b/>
          <w:i/>
          <w:sz w:val="28"/>
          <w:szCs w:val="28"/>
          <w:lang w:eastAsia="ru-RU"/>
        </w:rPr>
        <w:t>Выводы и предложения:</w:t>
      </w:r>
    </w:p>
    <w:p w:rsidR="00274B06" w:rsidRPr="00F16341" w:rsidRDefault="00274B06" w:rsidP="00274B06">
      <w:pPr>
        <w:numPr>
          <w:ilvl w:val="0"/>
          <w:numId w:val="15"/>
        </w:numPr>
        <w:spacing w:after="0" w:line="240" w:lineRule="auto"/>
        <w:ind w:left="284" w:hanging="284"/>
        <w:contextualSpacing/>
        <w:jc w:val="both"/>
        <w:rPr>
          <w:rFonts w:ascii="Times New Roman" w:hAnsi="Times New Roman"/>
          <w:sz w:val="28"/>
          <w:szCs w:val="28"/>
        </w:rPr>
      </w:pPr>
      <w:r w:rsidRPr="00F16341">
        <w:rPr>
          <w:rFonts w:ascii="Times New Roman" w:hAnsi="Times New Roman"/>
          <w:sz w:val="28"/>
          <w:szCs w:val="28"/>
        </w:rPr>
        <w:t>Необходимо усилить контроль со стороны учителей-предметников, классных руководителей и администрации школы за процессом выбора предметов для сдачи ОГЭ.</w:t>
      </w:r>
    </w:p>
    <w:p w:rsidR="00274B06" w:rsidRPr="00F16341" w:rsidRDefault="00274B06" w:rsidP="00274B06">
      <w:pPr>
        <w:numPr>
          <w:ilvl w:val="0"/>
          <w:numId w:val="15"/>
        </w:numPr>
        <w:spacing w:after="0" w:line="240" w:lineRule="auto"/>
        <w:ind w:left="284" w:hanging="284"/>
        <w:contextualSpacing/>
        <w:jc w:val="both"/>
        <w:rPr>
          <w:rFonts w:ascii="Times New Roman" w:hAnsi="Times New Roman"/>
          <w:sz w:val="28"/>
          <w:szCs w:val="28"/>
        </w:rPr>
      </w:pPr>
      <w:r w:rsidRPr="00F16341">
        <w:rPr>
          <w:rFonts w:ascii="Times New Roman" w:hAnsi="Times New Roman"/>
          <w:sz w:val="28"/>
          <w:szCs w:val="28"/>
        </w:rPr>
        <w:t>Активизировать работу учителей-предметников по созданию успеха для выпускников при выборе их предметов. Совершенствовать систему работы с родителями по их информированию о нормативн</w:t>
      </w:r>
      <w:proofErr w:type="gramStart"/>
      <w:r w:rsidRPr="00F16341">
        <w:rPr>
          <w:rFonts w:ascii="Times New Roman" w:hAnsi="Times New Roman"/>
          <w:sz w:val="28"/>
          <w:szCs w:val="28"/>
        </w:rPr>
        <w:t>о-</w:t>
      </w:r>
      <w:proofErr w:type="gramEnd"/>
      <w:r w:rsidRPr="00F16341">
        <w:rPr>
          <w:rFonts w:ascii="Times New Roman" w:hAnsi="Times New Roman"/>
          <w:sz w:val="28"/>
          <w:szCs w:val="28"/>
        </w:rPr>
        <w:t xml:space="preserve"> правовой базе и процедуре ОГЭ.</w:t>
      </w:r>
    </w:p>
    <w:p w:rsidR="00274B06" w:rsidRPr="00F16341" w:rsidRDefault="00274B06" w:rsidP="00274B06">
      <w:pPr>
        <w:numPr>
          <w:ilvl w:val="0"/>
          <w:numId w:val="15"/>
        </w:numPr>
        <w:spacing w:after="0" w:line="240" w:lineRule="auto"/>
        <w:ind w:left="284" w:hanging="284"/>
        <w:contextualSpacing/>
        <w:jc w:val="both"/>
        <w:rPr>
          <w:rFonts w:ascii="Times New Roman" w:hAnsi="Times New Roman"/>
          <w:sz w:val="28"/>
          <w:szCs w:val="28"/>
        </w:rPr>
      </w:pPr>
      <w:r w:rsidRPr="00F16341">
        <w:rPr>
          <w:rFonts w:ascii="Times New Roman" w:hAnsi="Times New Roman"/>
          <w:sz w:val="28"/>
          <w:szCs w:val="28"/>
        </w:rPr>
        <w:t>Усилить контроль со стороны администрации за подготовкой выпускников к ГИА-9 по предметам, в которых обучающиеся показали самые низкие результаты.</w:t>
      </w:r>
    </w:p>
    <w:p w:rsidR="009A7E9F" w:rsidRPr="00CA0D69" w:rsidRDefault="009A7E9F" w:rsidP="009A7E9F">
      <w:pPr>
        <w:spacing w:after="0" w:line="240" w:lineRule="auto"/>
        <w:ind w:firstLine="540"/>
        <w:jc w:val="center"/>
        <w:rPr>
          <w:rFonts w:ascii="Times New Roman" w:eastAsia="Times New Roman" w:hAnsi="Times New Roman" w:cs="Times New Roman"/>
          <w:b/>
          <w:color w:val="FF0000"/>
          <w:sz w:val="28"/>
          <w:szCs w:val="28"/>
          <w:lang w:eastAsia="ru-RU"/>
        </w:rPr>
      </w:pPr>
    </w:p>
    <w:p w:rsidR="009A7E9F" w:rsidRPr="00CA0D69" w:rsidRDefault="009A7E9F" w:rsidP="009A7E9F">
      <w:pPr>
        <w:spacing w:after="0" w:line="240" w:lineRule="auto"/>
        <w:ind w:firstLine="708"/>
        <w:jc w:val="both"/>
        <w:rPr>
          <w:rFonts w:ascii="Times New Roman" w:eastAsia="Malgun Gothic" w:hAnsi="Times New Roman" w:cs="Times New Roman"/>
          <w:color w:val="FF0000"/>
          <w:sz w:val="28"/>
          <w:szCs w:val="28"/>
          <w:lang w:eastAsia="ru-RU"/>
        </w:rPr>
      </w:pPr>
    </w:p>
    <w:p w:rsidR="009A7E9F" w:rsidRPr="007C3F10" w:rsidRDefault="009A7E9F" w:rsidP="009A7E9F">
      <w:pPr>
        <w:spacing w:after="0" w:line="240" w:lineRule="auto"/>
        <w:jc w:val="center"/>
        <w:rPr>
          <w:rFonts w:ascii="Times New Roman" w:eastAsia="Times New Roman" w:hAnsi="Times New Roman" w:cs="Times New Roman"/>
          <w:b/>
          <w:sz w:val="28"/>
          <w:szCs w:val="28"/>
          <w:lang w:eastAsia="ru-RU"/>
        </w:rPr>
      </w:pPr>
      <w:r w:rsidRPr="007C3F10">
        <w:rPr>
          <w:rFonts w:ascii="Times New Roman" w:eastAsia="Times New Roman" w:hAnsi="Times New Roman" w:cs="Times New Roman"/>
          <w:b/>
          <w:sz w:val="28"/>
          <w:szCs w:val="28"/>
          <w:lang w:eastAsia="ru-RU"/>
        </w:rPr>
        <w:t>Всероссийская олимпиада школьников</w:t>
      </w:r>
    </w:p>
    <w:p w:rsidR="009A7E9F" w:rsidRPr="007C3F10" w:rsidRDefault="009A7E9F" w:rsidP="009A7E9F">
      <w:pPr>
        <w:spacing w:after="0" w:line="240" w:lineRule="auto"/>
        <w:jc w:val="both"/>
        <w:rPr>
          <w:rFonts w:ascii="Times New Roman" w:eastAsia="Times New Roman" w:hAnsi="Times New Roman" w:cs="Times New Roman"/>
          <w:b/>
          <w:i/>
          <w:sz w:val="28"/>
          <w:szCs w:val="28"/>
          <w:lang w:eastAsia="ru-RU"/>
        </w:rPr>
      </w:pPr>
    </w:p>
    <w:p w:rsidR="00CC5AAF" w:rsidRPr="00D607D2" w:rsidRDefault="00CC5AAF" w:rsidP="00CC5AAF">
      <w:pPr>
        <w:pStyle w:val="ae"/>
        <w:ind w:right="-2" w:firstLine="707"/>
        <w:jc w:val="both"/>
        <w:rPr>
          <w:sz w:val="28"/>
          <w:szCs w:val="28"/>
        </w:rPr>
      </w:pPr>
      <w:r w:rsidRPr="00D607D2">
        <w:rPr>
          <w:sz w:val="28"/>
          <w:szCs w:val="28"/>
        </w:rPr>
        <w:t>Всероссийская олимпиада школьников проводится в целях выявления и развития у</w:t>
      </w:r>
      <w:r w:rsidRPr="00D607D2">
        <w:rPr>
          <w:spacing w:val="1"/>
          <w:sz w:val="28"/>
          <w:szCs w:val="28"/>
        </w:rPr>
        <w:t xml:space="preserve"> </w:t>
      </w:r>
      <w:r w:rsidRPr="00D607D2">
        <w:rPr>
          <w:sz w:val="28"/>
          <w:szCs w:val="28"/>
        </w:rPr>
        <w:t>обучающихся творческих и интеллектуальных способностей. Является одной из масштабных</w:t>
      </w:r>
      <w:r w:rsidRPr="00D607D2">
        <w:rPr>
          <w:spacing w:val="-57"/>
          <w:sz w:val="28"/>
          <w:szCs w:val="28"/>
        </w:rPr>
        <w:t xml:space="preserve"> </w:t>
      </w:r>
      <w:r w:rsidRPr="00D607D2">
        <w:rPr>
          <w:sz w:val="28"/>
          <w:szCs w:val="28"/>
        </w:rPr>
        <w:t>олимпиад, которая охватывает проведение 24 предметных олимпиад. Проводится в 4 этапа:</w:t>
      </w:r>
      <w:r w:rsidRPr="00D607D2">
        <w:rPr>
          <w:spacing w:val="1"/>
          <w:sz w:val="28"/>
          <w:szCs w:val="28"/>
        </w:rPr>
        <w:t xml:space="preserve"> </w:t>
      </w:r>
      <w:proofErr w:type="gramStart"/>
      <w:r w:rsidRPr="00D607D2">
        <w:rPr>
          <w:sz w:val="28"/>
          <w:szCs w:val="28"/>
        </w:rPr>
        <w:t>школьный</w:t>
      </w:r>
      <w:proofErr w:type="gramEnd"/>
      <w:r w:rsidRPr="00D607D2">
        <w:rPr>
          <w:sz w:val="28"/>
          <w:szCs w:val="28"/>
        </w:rPr>
        <w:t>,</w:t>
      </w:r>
      <w:r w:rsidRPr="00D607D2">
        <w:rPr>
          <w:spacing w:val="-1"/>
          <w:sz w:val="28"/>
          <w:szCs w:val="28"/>
        </w:rPr>
        <w:t xml:space="preserve"> </w:t>
      </w:r>
      <w:r w:rsidRPr="00D607D2">
        <w:rPr>
          <w:sz w:val="28"/>
          <w:szCs w:val="28"/>
        </w:rPr>
        <w:t>муниципальный, региональный</w:t>
      </w:r>
      <w:r w:rsidRPr="00D607D2">
        <w:rPr>
          <w:spacing w:val="-3"/>
          <w:sz w:val="28"/>
          <w:szCs w:val="28"/>
        </w:rPr>
        <w:t xml:space="preserve"> </w:t>
      </w:r>
      <w:r w:rsidRPr="00D607D2">
        <w:rPr>
          <w:sz w:val="28"/>
          <w:szCs w:val="28"/>
        </w:rPr>
        <w:t>и заключительный:</w:t>
      </w:r>
    </w:p>
    <w:p w:rsidR="00CC5AAF" w:rsidRPr="00D607D2" w:rsidRDefault="00CC5AAF" w:rsidP="00CC5AAF">
      <w:pPr>
        <w:pStyle w:val="aa"/>
        <w:widowControl w:val="0"/>
        <w:numPr>
          <w:ilvl w:val="1"/>
          <w:numId w:val="36"/>
        </w:numPr>
        <w:tabs>
          <w:tab w:val="left" w:pos="2318"/>
        </w:tabs>
        <w:autoSpaceDE w:val="0"/>
        <w:autoSpaceDN w:val="0"/>
        <w:spacing w:before="1"/>
        <w:ind w:left="0" w:right="-2"/>
        <w:contextualSpacing w:val="0"/>
        <w:rPr>
          <w:sz w:val="28"/>
          <w:szCs w:val="28"/>
        </w:rPr>
      </w:pPr>
      <w:proofErr w:type="gramStart"/>
      <w:r w:rsidRPr="00D607D2">
        <w:rPr>
          <w:sz w:val="28"/>
          <w:szCs w:val="28"/>
        </w:rPr>
        <w:t>Школьный</w:t>
      </w:r>
      <w:proofErr w:type="gramEnd"/>
      <w:r w:rsidRPr="00D607D2">
        <w:rPr>
          <w:spacing w:val="-1"/>
          <w:sz w:val="28"/>
          <w:szCs w:val="28"/>
        </w:rPr>
        <w:t xml:space="preserve"> </w:t>
      </w:r>
      <w:r w:rsidRPr="00D607D2">
        <w:rPr>
          <w:sz w:val="28"/>
          <w:szCs w:val="28"/>
        </w:rPr>
        <w:t>(проводился</w:t>
      </w:r>
      <w:r w:rsidRPr="00D607D2">
        <w:rPr>
          <w:spacing w:val="-1"/>
          <w:sz w:val="28"/>
          <w:szCs w:val="28"/>
        </w:rPr>
        <w:t xml:space="preserve"> </w:t>
      </w:r>
      <w:r w:rsidRPr="00D607D2">
        <w:rPr>
          <w:sz w:val="28"/>
          <w:szCs w:val="28"/>
        </w:rPr>
        <w:t>с</w:t>
      </w:r>
      <w:r w:rsidRPr="00D607D2">
        <w:rPr>
          <w:spacing w:val="-2"/>
          <w:sz w:val="28"/>
          <w:szCs w:val="28"/>
        </w:rPr>
        <w:t xml:space="preserve"> </w:t>
      </w:r>
      <w:r w:rsidRPr="00D607D2">
        <w:rPr>
          <w:sz w:val="28"/>
          <w:szCs w:val="28"/>
        </w:rPr>
        <w:t>19 сентября</w:t>
      </w:r>
      <w:r w:rsidRPr="00D607D2">
        <w:rPr>
          <w:spacing w:val="1"/>
          <w:sz w:val="28"/>
          <w:szCs w:val="28"/>
        </w:rPr>
        <w:t xml:space="preserve"> </w:t>
      </w:r>
      <w:r w:rsidRPr="00D607D2">
        <w:rPr>
          <w:sz w:val="28"/>
          <w:szCs w:val="28"/>
        </w:rPr>
        <w:t>–</w:t>
      </w:r>
      <w:r w:rsidRPr="00D607D2">
        <w:rPr>
          <w:spacing w:val="-1"/>
          <w:sz w:val="28"/>
          <w:szCs w:val="28"/>
        </w:rPr>
        <w:t xml:space="preserve"> </w:t>
      </w:r>
      <w:r w:rsidRPr="00D607D2">
        <w:rPr>
          <w:sz w:val="28"/>
          <w:szCs w:val="28"/>
        </w:rPr>
        <w:t>31</w:t>
      </w:r>
      <w:r w:rsidRPr="00D607D2">
        <w:rPr>
          <w:spacing w:val="-1"/>
          <w:sz w:val="28"/>
          <w:szCs w:val="28"/>
        </w:rPr>
        <w:t xml:space="preserve"> </w:t>
      </w:r>
      <w:r w:rsidRPr="00D607D2">
        <w:rPr>
          <w:sz w:val="28"/>
          <w:szCs w:val="28"/>
        </w:rPr>
        <w:t>октября) для</w:t>
      </w:r>
      <w:r w:rsidRPr="00D607D2">
        <w:rPr>
          <w:spacing w:val="-1"/>
          <w:sz w:val="28"/>
          <w:szCs w:val="28"/>
        </w:rPr>
        <w:t xml:space="preserve"> </w:t>
      </w:r>
      <w:r w:rsidRPr="00D607D2">
        <w:rPr>
          <w:sz w:val="28"/>
          <w:szCs w:val="28"/>
        </w:rPr>
        <w:t>4</w:t>
      </w:r>
      <w:r w:rsidRPr="00D607D2">
        <w:rPr>
          <w:spacing w:val="-1"/>
          <w:sz w:val="28"/>
          <w:szCs w:val="28"/>
        </w:rPr>
        <w:t xml:space="preserve"> </w:t>
      </w:r>
      <w:r w:rsidRPr="00D607D2">
        <w:rPr>
          <w:sz w:val="28"/>
          <w:szCs w:val="28"/>
        </w:rPr>
        <w:t>–</w:t>
      </w:r>
      <w:r w:rsidRPr="00D607D2">
        <w:rPr>
          <w:spacing w:val="-1"/>
          <w:sz w:val="28"/>
          <w:szCs w:val="28"/>
        </w:rPr>
        <w:t xml:space="preserve"> </w:t>
      </w:r>
      <w:r w:rsidRPr="00D607D2">
        <w:rPr>
          <w:sz w:val="28"/>
          <w:szCs w:val="28"/>
        </w:rPr>
        <w:t>11 классов,</w:t>
      </w:r>
    </w:p>
    <w:p w:rsidR="00CC5AAF" w:rsidRPr="00D607D2" w:rsidRDefault="00CC5AAF" w:rsidP="00CC5AAF">
      <w:pPr>
        <w:pStyle w:val="aa"/>
        <w:widowControl w:val="0"/>
        <w:numPr>
          <w:ilvl w:val="1"/>
          <w:numId w:val="36"/>
        </w:numPr>
        <w:tabs>
          <w:tab w:val="left" w:pos="2318"/>
        </w:tabs>
        <w:autoSpaceDE w:val="0"/>
        <w:autoSpaceDN w:val="0"/>
        <w:ind w:left="0" w:right="-2"/>
        <w:contextualSpacing w:val="0"/>
        <w:rPr>
          <w:sz w:val="28"/>
          <w:szCs w:val="28"/>
        </w:rPr>
      </w:pPr>
      <w:proofErr w:type="gramStart"/>
      <w:r w:rsidRPr="00D607D2">
        <w:rPr>
          <w:sz w:val="28"/>
          <w:szCs w:val="28"/>
        </w:rPr>
        <w:t>Муниципальный</w:t>
      </w:r>
      <w:proofErr w:type="gramEnd"/>
      <w:r w:rsidRPr="00D607D2">
        <w:rPr>
          <w:spacing w:val="-2"/>
          <w:sz w:val="28"/>
          <w:szCs w:val="28"/>
        </w:rPr>
        <w:t xml:space="preserve"> </w:t>
      </w:r>
      <w:r w:rsidRPr="00D607D2">
        <w:rPr>
          <w:sz w:val="28"/>
          <w:szCs w:val="28"/>
        </w:rPr>
        <w:t>(8</w:t>
      </w:r>
      <w:r w:rsidRPr="00D607D2">
        <w:rPr>
          <w:spacing w:val="-1"/>
          <w:sz w:val="28"/>
          <w:szCs w:val="28"/>
        </w:rPr>
        <w:t xml:space="preserve"> </w:t>
      </w:r>
      <w:r w:rsidRPr="00D607D2">
        <w:rPr>
          <w:sz w:val="28"/>
          <w:szCs w:val="28"/>
        </w:rPr>
        <w:t>ноября –</w:t>
      </w:r>
      <w:r w:rsidRPr="00D607D2">
        <w:rPr>
          <w:spacing w:val="-1"/>
          <w:sz w:val="28"/>
          <w:szCs w:val="28"/>
        </w:rPr>
        <w:t xml:space="preserve"> </w:t>
      </w:r>
      <w:r w:rsidRPr="00D607D2">
        <w:rPr>
          <w:sz w:val="28"/>
          <w:szCs w:val="28"/>
        </w:rPr>
        <w:t>14</w:t>
      </w:r>
      <w:r w:rsidRPr="00D607D2">
        <w:rPr>
          <w:spacing w:val="-2"/>
          <w:sz w:val="28"/>
          <w:szCs w:val="28"/>
        </w:rPr>
        <w:t xml:space="preserve"> </w:t>
      </w:r>
      <w:r w:rsidRPr="00D607D2">
        <w:rPr>
          <w:sz w:val="28"/>
          <w:szCs w:val="28"/>
        </w:rPr>
        <w:t>декабря)</w:t>
      </w:r>
      <w:r w:rsidRPr="00D607D2">
        <w:rPr>
          <w:spacing w:val="-1"/>
          <w:sz w:val="28"/>
          <w:szCs w:val="28"/>
        </w:rPr>
        <w:t xml:space="preserve"> </w:t>
      </w:r>
      <w:r w:rsidRPr="00D607D2">
        <w:rPr>
          <w:sz w:val="28"/>
          <w:szCs w:val="28"/>
        </w:rPr>
        <w:t>для</w:t>
      </w:r>
      <w:r w:rsidRPr="00D607D2">
        <w:rPr>
          <w:spacing w:val="-1"/>
          <w:sz w:val="28"/>
          <w:szCs w:val="28"/>
        </w:rPr>
        <w:t xml:space="preserve"> </w:t>
      </w:r>
      <w:r w:rsidRPr="00D607D2">
        <w:rPr>
          <w:sz w:val="28"/>
          <w:szCs w:val="28"/>
        </w:rPr>
        <w:t>7</w:t>
      </w:r>
      <w:r w:rsidRPr="00D607D2">
        <w:rPr>
          <w:spacing w:val="-3"/>
          <w:sz w:val="28"/>
          <w:szCs w:val="28"/>
        </w:rPr>
        <w:t xml:space="preserve"> </w:t>
      </w:r>
      <w:r w:rsidRPr="00D607D2">
        <w:rPr>
          <w:sz w:val="28"/>
          <w:szCs w:val="28"/>
        </w:rPr>
        <w:t>–</w:t>
      </w:r>
      <w:r w:rsidRPr="00D607D2">
        <w:rPr>
          <w:spacing w:val="-1"/>
          <w:sz w:val="28"/>
          <w:szCs w:val="28"/>
        </w:rPr>
        <w:t xml:space="preserve"> </w:t>
      </w:r>
      <w:r w:rsidRPr="00D607D2">
        <w:rPr>
          <w:sz w:val="28"/>
          <w:szCs w:val="28"/>
        </w:rPr>
        <w:t>11</w:t>
      </w:r>
      <w:r w:rsidRPr="00D607D2">
        <w:rPr>
          <w:spacing w:val="-1"/>
          <w:sz w:val="28"/>
          <w:szCs w:val="28"/>
        </w:rPr>
        <w:t xml:space="preserve"> </w:t>
      </w:r>
      <w:r w:rsidRPr="00D607D2">
        <w:rPr>
          <w:sz w:val="28"/>
          <w:szCs w:val="28"/>
        </w:rPr>
        <w:t>классов,</w:t>
      </w:r>
    </w:p>
    <w:p w:rsidR="00CC5AAF" w:rsidRPr="00D607D2" w:rsidRDefault="00CC5AAF" w:rsidP="00CC5AAF">
      <w:pPr>
        <w:pStyle w:val="aa"/>
        <w:widowControl w:val="0"/>
        <w:numPr>
          <w:ilvl w:val="1"/>
          <w:numId w:val="36"/>
        </w:numPr>
        <w:tabs>
          <w:tab w:val="left" w:pos="2318"/>
        </w:tabs>
        <w:autoSpaceDE w:val="0"/>
        <w:autoSpaceDN w:val="0"/>
        <w:ind w:left="0" w:right="-2"/>
        <w:contextualSpacing w:val="0"/>
        <w:rPr>
          <w:sz w:val="28"/>
          <w:szCs w:val="28"/>
        </w:rPr>
      </w:pPr>
      <w:proofErr w:type="gramStart"/>
      <w:r w:rsidRPr="00D607D2">
        <w:rPr>
          <w:sz w:val="28"/>
          <w:szCs w:val="28"/>
        </w:rPr>
        <w:t>Региональный</w:t>
      </w:r>
      <w:proofErr w:type="gramEnd"/>
      <w:r w:rsidRPr="00D607D2">
        <w:rPr>
          <w:spacing w:val="-2"/>
          <w:sz w:val="28"/>
          <w:szCs w:val="28"/>
        </w:rPr>
        <w:t xml:space="preserve"> </w:t>
      </w:r>
      <w:r w:rsidRPr="00D607D2">
        <w:rPr>
          <w:sz w:val="28"/>
          <w:szCs w:val="28"/>
        </w:rPr>
        <w:t>(10</w:t>
      </w:r>
      <w:r w:rsidRPr="00D607D2">
        <w:rPr>
          <w:spacing w:val="-2"/>
          <w:sz w:val="28"/>
          <w:szCs w:val="28"/>
        </w:rPr>
        <w:t xml:space="preserve"> </w:t>
      </w:r>
      <w:r w:rsidRPr="00D607D2">
        <w:rPr>
          <w:sz w:val="28"/>
          <w:szCs w:val="28"/>
        </w:rPr>
        <w:t>января</w:t>
      </w:r>
      <w:r w:rsidRPr="00D607D2">
        <w:rPr>
          <w:spacing w:val="-1"/>
          <w:sz w:val="28"/>
          <w:szCs w:val="28"/>
        </w:rPr>
        <w:t xml:space="preserve"> </w:t>
      </w:r>
      <w:r w:rsidRPr="00D607D2">
        <w:rPr>
          <w:sz w:val="28"/>
          <w:szCs w:val="28"/>
        </w:rPr>
        <w:t>–</w:t>
      </w:r>
      <w:r w:rsidRPr="00D607D2">
        <w:rPr>
          <w:spacing w:val="-2"/>
          <w:sz w:val="28"/>
          <w:szCs w:val="28"/>
        </w:rPr>
        <w:t xml:space="preserve"> </w:t>
      </w:r>
      <w:r w:rsidRPr="00D607D2">
        <w:rPr>
          <w:sz w:val="28"/>
          <w:szCs w:val="28"/>
        </w:rPr>
        <w:t>21</w:t>
      </w:r>
      <w:r w:rsidRPr="00D607D2">
        <w:rPr>
          <w:spacing w:val="-2"/>
          <w:sz w:val="28"/>
          <w:szCs w:val="28"/>
        </w:rPr>
        <w:t xml:space="preserve"> </w:t>
      </w:r>
      <w:r w:rsidRPr="00D607D2">
        <w:rPr>
          <w:sz w:val="28"/>
          <w:szCs w:val="28"/>
        </w:rPr>
        <w:t>февраля</w:t>
      </w:r>
      <w:r w:rsidRPr="00D607D2">
        <w:rPr>
          <w:spacing w:val="-2"/>
          <w:sz w:val="28"/>
          <w:szCs w:val="28"/>
        </w:rPr>
        <w:t xml:space="preserve"> </w:t>
      </w:r>
      <w:r w:rsidRPr="00D607D2">
        <w:rPr>
          <w:sz w:val="28"/>
          <w:szCs w:val="28"/>
        </w:rPr>
        <w:t>2023</w:t>
      </w:r>
      <w:r w:rsidRPr="00D607D2">
        <w:rPr>
          <w:spacing w:val="1"/>
          <w:sz w:val="28"/>
          <w:szCs w:val="28"/>
        </w:rPr>
        <w:t xml:space="preserve"> </w:t>
      </w:r>
      <w:r w:rsidRPr="00D607D2">
        <w:rPr>
          <w:sz w:val="28"/>
          <w:szCs w:val="28"/>
        </w:rPr>
        <w:t>г)</w:t>
      </w:r>
      <w:r w:rsidRPr="00D607D2">
        <w:rPr>
          <w:spacing w:val="-3"/>
          <w:sz w:val="28"/>
          <w:szCs w:val="28"/>
        </w:rPr>
        <w:t xml:space="preserve"> </w:t>
      </w:r>
      <w:r w:rsidRPr="00D607D2">
        <w:rPr>
          <w:sz w:val="28"/>
          <w:szCs w:val="28"/>
        </w:rPr>
        <w:t>для</w:t>
      </w:r>
      <w:r w:rsidRPr="00D607D2">
        <w:rPr>
          <w:spacing w:val="-1"/>
          <w:sz w:val="28"/>
          <w:szCs w:val="28"/>
        </w:rPr>
        <w:t xml:space="preserve"> </w:t>
      </w:r>
      <w:r w:rsidRPr="00D607D2">
        <w:rPr>
          <w:sz w:val="28"/>
          <w:szCs w:val="28"/>
        </w:rPr>
        <w:t>9</w:t>
      </w:r>
      <w:r w:rsidRPr="00D607D2">
        <w:rPr>
          <w:spacing w:val="-2"/>
          <w:sz w:val="28"/>
          <w:szCs w:val="28"/>
        </w:rPr>
        <w:t xml:space="preserve"> </w:t>
      </w:r>
      <w:r w:rsidRPr="00D607D2">
        <w:rPr>
          <w:sz w:val="28"/>
          <w:szCs w:val="28"/>
        </w:rPr>
        <w:t>–</w:t>
      </w:r>
      <w:r w:rsidRPr="00D607D2">
        <w:rPr>
          <w:spacing w:val="-2"/>
          <w:sz w:val="28"/>
          <w:szCs w:val="28"/>
        </w:rPr>
        <w:t xml:space="preserve"> </w:t>
      </w:r>
      <w:r w:rsidRPr="00D607D2">
        <w:rPr>
          <w:sz w:val="28"/>
          <w:szCs w:val="28"/>
        </w:rPr>
        <w:t>11</w:t>
      </w:r>
      <w:r w:rsidRPr="00D607D2">
        <w:rPr>
          <w:spacing w:val="-1"/>
          <w:sz w:val="28"/>
          <w:szCs w:val="28"/>
        </w:rPr>
        <w:t xml:space="preserve"> </w:t>
      </w:r>
      <w:r w:rsidRPr="00D607D2">
        <w:rPr>
          <w:sz w:val="28"/>
          <w:szCs w:val="28"/>
        </w:rPr>
        <w:t>классов.</w:t>
      </w:r>
    </w:p>
    <w:p w:rsidR="00CC5AAF" w:rsidRDefault="00CC5AAF" w:rsidP="00CC5AAF">
      <w:pPr>
        <w:pStyle w:val="ae"/>
        <w:spacing w:before="3"/>
      </w:pPr>
    </w:p>
    <w:p w:rsidR="00CC5AAF" w:rsidRDefault="00CC5AAF" w:rsidP="00CC5AAF">
      <w:pPr>
        <w:pStyle w:val="Heading2"/>
        <w:rPr>
          <w:u w:val="none"/>
        </w:rPr>
      </w:pPr>
      <w:r>
        <w:rPr>
          <w:color w:val="6F2F9F"/>
          <w:w w:val="115"/>
          <w:u w:color="6F2F9F"/>
        </w:rPr>
        <w:t>ШКОЛЬНЫЙ</w:t>
      </w:r>
      <w:r>
        <w:rPr>
          <w:color w:val="6F2F9F"/>
          <w:spacing w:val="9"/>
          <w:w w:val="115"/>
          <w:u w:color="6F2F9F"/>
        </w:rPr>
        <w:t xml:space="preserve"> </w:t>
      </w:r>
      <w:r>
        <w:rPr>
          <w:color w:val="6F2F9F"/>
          <w:w w:val="115"/>
          <w:u w:color="6F2F9F"/>
        </w:rPr>
        <w:t>ЭТАП</w:t>
      </w:r>
    </w:p>
    <w:p w:rsidR="00CC5AAF" w:rsidRDefault="00CC5AAF" w:rsidP="00CC5AAF">
      <w:pPr>
        <w:pStyle w:val="ae"/>
        <w:spacing w:before="9"/>
        <w:rPr>
          <w:rFonts w:ascii="Cambria"/>
          <w:b/>
          <w:i/>
          <w:sz w:val="15"/>
        </w:rPr>
      </w:pPr>
    </w:p>
    <w:p w:rsidR="00CC5AAF" w:rsidRPr="00D607D2" w:rsidRDefault="00CC5AAF" w:rsidP="00D607D2">
      <w:pPr>
        <w:pStyle w:val="ae"/>
        <w:ind w:firstLine="284"/>
        <w:jc w:val="both"/>
        <w:rPr>
          <w:sz w:val="28"/>
          <w:szCs w:val="28"/>
        </w:rPr>
      </w:pPr>
      <w:r w:rsidRPr="00D607D2">
        <w:rPr>
          <w:sz w:val="28"/>
          <w:szCs w:val="28"/>
        </w:rPr>
        <w:t>Школьный</w:t>
      </w:r>
      <w:r w:rsidRPr="00D607D2">
        <w:rPr>
          <w:spacing w:val="1"/>
          <w:sz w:val="28"/>
          <w:szCs w:val="28"/>
        </w:rPr>
        <w:t xml:space="preserve"> </w:t>
      </w:r>
      <w:r w:rsidRPr="00D607D2">
        <w:rPr>
          <w:sz w:val="28"/>
          <w:szCs w:val="28"/>
        </w:rPr>
        <w:t>этап</w:t>
      </w:r>
      <w:r w:rsidRPr="00D607D2">
        <w:rPr>
          <w:spacing w:val="1"/>
          <w:sz w:val="28"/>
          <w:szCs w:val="28"/>
        </w:rPr>
        <w:t xml:space="preserve"> </w:t>
      </w:r>
      <w:r w:rsidRPr="00D607D2">
        <w:rPr>
          <w:sz w:val="28"/>
          <w:szCs w:val="28"/>
        </w:rPr>
        <w:t>Всероссийской</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школьников</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этом</w:t>
      </w:r>
      <w:r w:rsidRPr="00D607D2">
        <w:rPr>
          <w:spacing w:val="1"/>
          <w:sz w:val="28"/>
          <w:szCs w:val="28"/>
        </w:rPr>
        <w:t xml:space="preserve"> </w:t>
      </w:r>
      <w:r w:rsidRPr="00D607D2">
        <w:rPr>
          <w:sz w:val="28"/>
          <w:szCs w:val="28"/>
        </w:rPr>
        <w:t>учебном</w:t>
      </w:r>
      <w:r w:rsidRPr="00D607D2">
        <w:rPr>
          <w:spacing w:val="1"/>
          <w:sz w:val="28"/>
          <w:szCs w:val="28"/>
        </w:rPr>
        <w:t xml:space="preserve"> </w:t>
      </w:r>
      <w:r w:rsidRPr="00D607D2">
        <w:rPr>
          <w:sz w:val="28"/>
          <w:szCs w:val="28"/>
        </w:rPr>
        <w:t>году</w:t>
      </w:r>
      <w:r w:rsidRPr="00D607D2">
        <w:rPr>
          <w:spacing w:val="1"/>
          <w:sz w:val="28"/>
          <w:szCs w:val="28"/>
        </w:rPr>
        <w:t xml:space="preserve"> </w:t>
      </w:r>
      <w:r w:rsidRPr="00D607D2">
        <w:rPr>
          <w:sz w:val="28"/>
          <w:szCs w:val="28"/>
        </w:rPr>
        <w:t>проводился</w:t>
      </w:r>
      <w:r w:rsidRPr="00D607D2">
        <w:rPr>
          <w:spacing w:val="-1"/>
          <w:sz w:val="28"/>
          <w:szCs w:val="28"/>
        </w:rPr>
        <w:t xml:space="preserve"> </w:t>
      </w:r>
      <w:r w:rsidRPr="00D607D2">
        <w:rPr>
          <w:sz w:val="28"/>
          <w:szCs w:val="28"/>
        </w:rPr>
        <w:t>с</w:t>
      </w:r>
      <w:r w:rsidRPr="00D607D2">
        <w:rPr>
          <w:spacing w:val="-1"/>
          <w:sz w:val="28"/>
          <w:szCs w:val="28"/>
        </w:rPr>
        <w:t xml:space="preserve"> </w:t>
      </w:r>
      <w:r w:rsidRPr="00D607D2">
        <w:rPr>
          <w:sz w:val="28"/>
          <w:szCs w:val="28"/>
        </w:rPr>
        <w:t>19.09.2022</w:t>
      </w:r>
      <w:r w:rsidRPr="00D607D2">
        <w:rPr>
          <w:spacing w:val="1"/>
          <w:sz w:val="28"/>
          <w:szCs w:val="28"/>
        </w:rPr>
        <w:t xml:space="preserve"> </w:t>
      </w:r>
      <w:r w:rsidRPr="00D607D2">
        <w:rPr>
          <w:sz w:val="28"/>
          <w:szCs w:val="28"/>
        </w:rPr>
        <w:t>по 31.10.2022.</w:t>
      </w:r>
    </w:p>
    <w:p w:rsidR="00CC5AAF" w:rsidRPr="00D607D2" w:rsidRDefault="00CC5AAF" w:rsidP="00D607D2">
      <w:pPr>
        <w:pStyle w:val="ae"/>
        <w:ind w:firstLine="284"/>
        <w:jc w:val="both"/>
        <w:rPr>
          <w:sz w:val="28"/>
          <w:szCs w:val="28"/>
        </w:rPr>
      </w:pPr>
      <w:r w:rsidRPr="00D607D2">
        <w:rPr>
          <w:sz w:val="28"/>
          <w:szCs w:val="28"/>
        </w:rPr>
        <w:t>Основными</w:t>
      </w:r>
      <w:r w:rsidRPr="00D607D2">
        <w:rPr>
          <w:spacing w:val="-3"/>
          <w:sz w:val="28"/>
          <w:szCs w:val="28"/>
        </w:rPr>
        <w:t xml:space="preserve"> </w:t>
      </w:r>
      <w:r w:rsidRPr="00D607D2">
        <w:rPr>
          <w:sz w:val="28"/>
          <w:szCs w:val="28"/>
        </w:rPr>
        <w:t>задачами</w:t>
      </w:r>
      <w:r w:rsidRPr="00D607D2">
        <w:rPr>
          <w:spacing w:val="-3"/>
          <w:sz w:val="28"/>
          <w:szCs w:val="28"/>
        </w:rPr>
        <w:t xml:space="preserve"> </w:t>
      </w:r>
      <w:r w:rsidRPr="00D607D2">
        <w:rPr>
          <w:sz w:val="28"/>
          <w:szCs w:val="28"/>
        </w:rPr>
        <w:t>данного</w:t>
      </w:r>
      <w:r w:rsidRPr="00D607D2">
        <w:rPr>
          <w:spacing w:val="-2"/>
          <w:sz w:val="28"/>
          <w:szCs w:val="28"/>
        </w:rPr>
        <w:t xml:space="preserve"> </w:t>
      </w:r>
      <w:r w:rsidRPr="00D607D2">
        <w:rPr>
          <w:sz w:val="28"/>
          <w:szCs w:val="28"/>
        </w:rPr>
        <w:t>этапа</w:t>
      </w:r>
      <w:r w:rsidRPr="00D607D2">
        <w:rPr>
          <w:spacing w:val="-4"/>
          <w:sz w:val="28"/>
          <w:szCs w:val="28"/>
        </w:rPr>
        <w:t xml:space="preserve"> </w:t>
      </w:r>
      <w:proofErr w:type="spellStart"/>
      <w:r w:rsidRPr="00D607D2">
        <w:rPr>
          <w:sz w:val="28"/>
          <w:szCs w:val="28"/>
        </w:rPr>
        <w:t>ВсОШ</w:t>
      </w:r>
      <w:proofErr w:type="spellEnd"/>
      <w:r w:rsidRPr="00D607D2">
        <w:rPr>
          <w:spacing w:val="-3"/>
          <w:sz w:val="28"/>
          <w:szCs w:val="28"/>
        </w:rPr>
        <w:t xml:space="preserve"> </w:t>
      </w:r>
      <w:r w:rsidRPr="00D607D2">
        <w:rPr>
          <w:sz w:val="28"/>
          <w:szCs w:val="28"/>
        </w:rPr>
        <w:t>являются:</w:t>
      </w:r>
    </w:p>
    <w:p w:rsidR="00CC5AAF" w:rsidRPr="00D607D2" w:rsidRDefault="00CC5AAF" w:rsidP="00D607D2">
      <w:pPr>
        <w:pStyle w:val="aa"/>
        <w:widowControl w:val="0"/>
        <w:numPr>
          <w:ilvl w:val="0"/>
          <w:numId w:val="35"/>
        </w:numPr>
        <w:tabs>
          <w:tab w:val="left" w:pos="1490"/>
        </w:tabs>
        <w:autoSpaceDE w:val="0"/>
        <w:autoSpaceDN w:val="0"/>
        <w:ind w:left="0" w:firstLine="284"/>
        <w:contextualSpacing w:val="0"/>
        <w:jc w:val="both"/>
        <w:rPr>
          <w:sz w:val="28"/>
          <w:szCs w:val="28"/>
        </w:rPr>
      </w:pPr>
      <w:r w:rsidRPr="00D607D2">
        <w:rPr>
          <w:sz w:val="28"/>
          <w:szCs w:val="28"/>
        </w:rPr>
        <w:t>мотивация</w:t>
      </w:r>
      <w:r w:rsidRPr="00D607D2">
        <w:rPr>
          <w:spacing w:val="-4"/>
          <w:sz w:val="28"/>
          <w:szCs w:val="28"/>
        </w:rPr>
        <w:t xml:space="preserve"> </w:t>
      </w:r>
      <w:r w:rsidRPr="00D607D2">
        <w:rPr>
          <w:sz w:val="28"/>
          <w:szCs w:val="28"/>
        </w:rPr>
        <w:t>школьников</w:t>
      </w:r>
      <w:r w:rsidRPr="00D607D2">
        <w:rPr>
          <w:spacing w:val="-4"/>
          <w:sz w:val="28"/>
          <w:szCs w:val="28"/>
        </w:rPr>
        <w:t xml:space="preserve"> </w:t>
      </w:r>
      <w:r w:rsidRPr="00D607D2">
        <w:rPr>
          <w:sz w:val="28"/>
          <w:szCs w:val="28"/>
        </w:rPr>
        <w:t>к</w:t>
      </w:r>
      <w:r w:rsidRPr="00D607D2">
        <w:rPr>
          <w:spacing w:val="-3"/>
          <w:sz w:val="28"/>
          <w:szCs w:val="28"/>
        </w:rPr>
        <w:t xml:space="preserve"> </w:t>
      </w:r>
      <w:r w:rsidRPr="00D607D2">
        <w:rPr>
          <w:sz w:val="28"/>
          <w:szCs w:val="28"/>
        </w:rPr>
        <w:t>изучению</w:t>
      </w:r>
      <w:r w:rsidRPr="00D607D2">
        <w:rPr>
          <w:spacing w:val="-4"/>
          <w:sz w:val="28"/>
          <w:szCs w:val="28"/>
        </w:rPr>
        <w:t xml:space="preserve"> </w:t>
      </w:r>
      <w:r w:rsidRPr="00D607D2">
        <w:rPr>
          <w:sz w:val="28"/>
          <w:szCs w:val="28"/>
        </w:rPr>
        <w:t>различных</w:t>
      </w:r>
      <w:r w:rsidRPr="00D607D2">
        <w:rPr>
          <w:spacing w:val="-2"/>
          <w:sz w:val="28"/>
          <w:szCs w:val="28"/>
        </w:rPr>
        <w:t xml:space="preserve"> </w:t>
      </w:r>
      <w:r w:rsidRPr="00D607D2">
        <w:rPr>
          <w:sz w:val="28"/>
          <w:szCs w:val="28"/>
        </w:rPr>
        <w:t>предметов;</w:t>
      </w:r>
    </w:p>
    <w:p w:rsidR="00CC5AAF" w:rsidRPr="00D607D2" w:rsidRDefault="00CC5AAF" w:rsidP="00D607D2">
      <w:pPr>
        <w:pStyle w:val="aa"/>
        <w:widowControl w:val="0"/>
        <w:numPr>
          <w:ilvl w:val="0"/>
          <w:numId w:val="35"/>
        </w:numPr>
        <w:tabs>
          <w:tab w:val="left" w:pos="1490"/>
        </w:tabs>
        <w:autoSpaceDE w:val="0"/>
        <w:autoSpaceDN w:val="0"/>
        <w:ind w:left="0" w:firstLine="284"/>
        <w:contextualSpacing w:val="0"/>
        <w:jc w:val="both"/>
        <w:rPr>
          <w:sz w:val="28"/>
          <w:szCs w:val="28"/>
        </w:rPr>
      </w:pPr>
      <w:r w:rsidRPr="00D607D2">
        <w:rPr>
          <w:sz w:val="28"/>
          <w:szCs w:val="28"/>
        </w:rPr>
        <w:lastRenderedPageBreak/>
        <w:t>оценка</w:t>
      </w:r>
      <w:r w:rsidRPr="00D607D2">
        <w:rPr>
          <w:spacing w:val="-5"/>
          <w:sz w:val="28"/>
          <w:szCs w:val="28"/>
        </w:rPr>
        <w:t xml:space="preserve"> </w:t>
      </w:r>
      <w:r w:rsidRPr="00D607D2">
        <w:rPr>
          <w:sz w:val="28"/>
          <w:szCs w:val="28"/>
        </w:rPr>
        <w:t>знаний</w:t>
      </w:r>
      <w:r w:rsidRPr="00D607D2">
        <w:rPr>
          <w:spacing w:val="-5"/>
          <w:sz w:val="28"/>
          <w:szCs w:val="28"/>
        </w:rPr>
        <w:t xml:space="preserve"> </w:t>
      </w:r>
      <w:r w:rsidRPr="00D607D2">
        <w:rPr>
          <w:sz w:val="28"/>
          <w:szCs w:val="28"/>
        </w:rPr>
        <w:t>и умений</w:t>
      </w:r>
      <w:r w:rsidRPr="00D607D2">
        <w:rPr>
          <w:spacing w:val="-3"/>
          <w:sz w:val="28"/>
          <w:szCs w:val="28"/>
        </w:rPr>
        <w:t xml:space="preserve"> </w:t>
      </w:r>
      <w:r w:rsidRPr="00D607D2">
        <w:rPr>
          <w:sz w:val="28"/>
          <w:szCs w:val="28"/>
        </w:rPr>
        <w:t>школьников</w:t>
      </w:r>
      <w:r w:rsidRPr="00D607D2">
        <w:rPr>
          <w:spacing w:val="-3"/>
          <w:sz w:val="28"/>
          <w:szCs w:val="28"/>
        </w:rPr>
        <w:t xml:space="preserve"> </w:t>
      </w:r>
      <w:r w:rsidRPr="00D607D2">
        <w:rPr>
          <w:sz w:val="28"/>
          <w:szCs w:val="28"/>
        </w:rPr>
        <w:t>по</w:t>
      </w:r>
      <w:r w:rsidRPr="00D607D2">
        <w:rPr>
          <w:spacing w:val="-6"/>
          <w:sz w:val="28"/>
          <w:szCs w:val="28"/>
        </w:rPr>
        <w:t xml:space="preserve"> </w:t>
      </w:r>
      <w:r w:rsidRPr="00D607D2">
        <w:rPr>
          <w:sz w:val="28"/>
          <w:szCs w:val="28"/>
        </w:rPr>
        <w:t>предметам;</w:t>
      </w:r>
    </w:p>
    <w:p w:rsidR="00CC5AAF" w:rsidRPr="00D607D2" w:rsidRDefault="00CC5AAF" w:rsidP="00D607D2">
      <w:pPr>
        <w:pStyle w:val="aa"/>
        <w:widowControl w:val="0"/>
        <w:numPr>
          <w:ilvl w:val="0"/>
          <w:numId w:val="35"/>
        </w:numPr>
        <w:tabs>
          <w:tab w:val="left" w:pos="1547"/>
        </w:tabs>
        <w:autoSpaceDE w:val="0"/>
        <w:autoSpaceDN w:val="0"/>
        <w:ind w:left="0" w:firstLine="284"/>
        <w:contextualSpacing w:val="0"/>
        <w:jc w:val="both"/>
        <w:rPr>
          <w:sz w:val="28"/>
          <w:szCs w:val="28"/>
        </w:rPr>
      </w:pPr>
      <w:r w:rsidRPr="00D607D2">
        <w:rPr>
          <w:sz w:val="28"/>
          <w:szCs w:val="28"/>
        </w:rPr>
        <w:t>выявление способных, талантливых обучающихся по отдельным предметам, с</w:t>
      </w:r>
      <w:r w:rsidRPr="00D607D2">
        <w:rPr>
          <w:spacing w:val="1"/>
          <w:sz w:val="28"/>
          <w:szCs w:val="28"/>
        </w:rPr>
        <w:t xml:space="preserve"> </w:t>
      </w:r>
      <w:r w:rsidRPr="00D607D2">
        <w:rPr>
          <w:sz w:val="28"/>
          <w:szCs w:val="28"/>
        </w:rPr>
        <w:t>целью</w:t>
      </w:r>
      <w:r w:rsidRPr="00D607D2">
        <w:rPr>
          <w:spacing w:val="1"/>
          <w:sz w:val="28"/>
          <w:szCs w:val="28"/>
        </w:rPr>
        <w:t xml:space="preserve"> </w:t>
      </w:r>
      <w:r w:rsidRPr="00D607D2">
        <w:rPr>
          <w:sz w:val="28"/>
          <w:szCs w:val="28"/>
        </w:rPr>
        <w:t>участия</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муниципальном</w:t>
      </w:r>
      <w:r w:rsidRPr="00D607D2">
        <w:rPr>
          <w:spacing w:val="1"/>
          <w:sz w:val="28"/>
          <w:szCs w:val="28"/>
        </w:rPr>
        <w:t xml:space="preserve"> </w:t>
      </w:r>
      <w:r w:rsidRPr="00D607D2">
        <w:rPr>
          <w:sz w:val="28"/>
          <w:szCs w:val="28"/>
        </w:rPr>
        <w:t>этапе</w:t>
      </w:r>
      <w:r w:rsidRPr="00D607D2">
        <w:rPr>
          <w:spacing w:val="1"/>
          <w:sz w:val="28"/>
          <w:szCs w:val="28"/>
        </w:rPr>
        <w:t xml:space="preserve"> </w:t>
      </w:r>
      <w:r w:rsidRPr="00D607D2">
        <w:rPr>
          <w:sz w:val="28"/>
          <w:szCs w:val="28"/>
        </w:rPr>
        <w:t>всероссийской</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школьников</w:t>
      </w:r>
      <w:r w:rsidRPr="00D607D2">
        <w:rPr>
          <w:spacing w:val="1"/>
          <w:sz w:val="28"/>
          <w:szCs w:val="28"/>
        </w:rPr>
        <w:t xml:space="preserve"> </w:t>
      </w:r>
      <w:r w:rsidRPr="00D607D2">
        <w:rPr>
          <w:sz w:val="28"/>
          <w:szCs w:val="28"/>
        </w:rPr>
        <w:t>и</w:t>
      </w:r>
      <w:r w:rsidRPr="00D607D2">
        <w:rPr>
          <w:spacing w:val="1"/>
          <w:sz w:val="28"/>
          <w:szCs w:val="28"/>
        </w:rPr>
        <w:t xml:space="preserve"> </w:t>
      </w:r>
      <w:r w:rsidRPr="00D607D2">
        <w:rPr>
          <w:sz w:val="28"/>
          <w:szCs w:val="28"/>
        </w:rPr>
        <w:t>индивидуальной</w:t>
      </w:r>
      <w:r w:rsidRPr="00D607D2">
        <w:rPr>
          <w:spacing w:val="-1"/>
          <w:sz w:val="28"/>
          <w:szCs w:val="28"/>
        </w:rPr>
        <w:t xml:space="preserve"> </w:t>
      </w:r>
      <w:r w:rsidRPr="00D607D2">
        <w:rPr>
          <w:sz w:val="28"/>
          <w:szCs w:val="28"/>
        </w:rPr>
        <w:t>работы с</w:t>
      </w:r>
      <w:r w:rsidRPr="00D607D2">
        <w:rPr>
          <w:spacing w:val="-2"/>
          <w:sz w:val="28"/>
          <w:szCs w:val="28"/>
        </w:rPr>
        <w:t xml:space="preserve"> </w:t>
      </w:r>
      <w:proofErr w:type="gramStart"/>
      <w:r w:rsidRPr="00D607D2">
        <w:rPr>
          <w:sz w:val="28"/>
          <w:szCs w:val="28"/>
        </w:rPr>
        <w:t>одаренными</w:t>
      </w:r>
      <w:proofErr w:type="gramEnd"/>
      <w:r w:rsidRPr="00D607D2">
        <w:rPr>
          <w:spacing w:val="-1"/>
          <w:sz w:val="28"/>
          <w:szCs w:val="28"/>
        </w:rPr>
        <w:t xml:space="preserve"> </w:t>
      </w:r>
      <w:r w:rsidRPr="00D607D2">
        <w:rPr>
          <w:sz w:val="28"/>
          <w:szCs w:val="28"/>
        </w:rPr>
        <w:t>обучающимися;</w:t>
      </w:r>
    </w:p>
    <w:p w:rsidR="00CC5AAF" w:rsidRPr="00D607D2" w:rsidRDefault="00CC5AAF" w:rsidP="00D607D2">
      <w:pPr>
        <w:pStyle w:val="aa"/>
        <w:widowControl w:val="0"/>
        <w:numPr>
          <w:ilvl w:val="0"/>
          <w:numId w:val="35"/>
        </w:numPr>
        <w:tabs>
          <w:tab w:val="left" w:pos="1492"/>
        </w:tabs>
        <w:autoSpaceDE w:val="0"/>
        <w:autoSpaceDN w:val="0"/>
        <w:ind w:left="0" w:firstLine="284"/>
        <w:contextualSpacing w:val="0"/>
        <w:jc w:val="both"/>
        <w:rPr>
          <w:sz w:val="28"/>
          <w:szCs w:val="28"/>
        </w:rPr>
      </w:pPr>
      <w:r w:rsidRPr="00D607D2">
        <w:rPr>
          <w:sz w:val="28"/>
          <w:szCs w:val="28"/>
        </w:rPr>
        <w:t>активизация работы кружков и других форм внеклассной и внешкольной работы с</w:t>
      </w:r>
      <w:r w:rsidRPr="00D607D2">
        <w:rPr>
          <w:spacing w:val="-57"/>
          <w:sz w:val="28"/>
          <w:szCs w:val="28"/>
        </w:rPr>
        <w:t xml:space="preserve"> </w:t>
      </w:r>
      <w:proofErr w:type="gramStart"/>
      <w:r w:rsidRPr="00D607D2">
        <w:rPr>
          <w:sz w:val="28"/>
          <w:szCs w:val="28"/>
        </w:rPr>
        <w:t>обучающимися</w:t>
      </w:r>
      <w:proofErr w:type="gramEnd"/>
      <w:r w:rsidRPr="00D607D2">
        <w:rPr>
          <w:sz w:val="28"/>
          <w:szCs w:val="28"/>
        </w:rPr>
        <w:t>.</w:t>
      </w:r>
    </w:p>
    <w:p w:rsidR="00CC5AAF" w:rsidRPr="00D607D2" w:rsidRDefault="00CC5AAF" w:rsidP="00D607D2">
      <w:pPr>
        <w:pStyle w:val="ae"/>
        <w:ind w:firstLine="284"/>
        <w:rPr>
          <w:sz w:val="28"/>
          <w:szCs w:val="28"/>
        </w:rPr>
      </w:pPr>
    </w:p>
    <w:p w:rsidR="00CC5AAF" w:rsidRPr="00D607D2" w:rsidRDefault="00CC5AAF" w:rsidP="00D607D2">
      <w:pPr>
        <w:pStyle w:val="ae"/>
        <w:tabs>
          <w:tab w:val="left" w:pos="1990"/>
          <w:tab w:val="left" w:pos="3524"/>
          <w:tab w:val="left" w:pos="3899"/>
          <w:tab w:val="left" w:pos="5330"/>
          <w:tab w:val="left" w:pos="6693"/>
          <w:tab w:val="left" w:pos="7489"/>
          <w:tab w:val="left" w:pos="8988"/>
        </w:tabs>
        <w:ind w:firstLine="284"/>
        <w:rPr>
          <w:sz w:val="28"/>
          <w:szCs w:val="28"/>
        </w:rPr>
      </w:pPr>
      <w:r w:rsidRPr="00D607D2">
        <w:rPr>
          <w:sz w:val="28"/>
          <w:szCs w:val="28"/>
        </w:rPr>
        <w:t>Для</w:t>
      </w:r>
      <w:r w:rsidRPr="00D607D2">
        <w:rPr>
          <w:sz w:val="28"/>
          <w:szCs w:val="28"/>
        </w:rPr>
        <w:tab/>
        <w:t>организации</w:t>
      </w:r>
      <w:r w:rsidRPr="00D607D2">
        <w:rPr>
          <w:sz w:val="28"/>
          <w:szCs w:val="28"/>
        </w:rPr>
        <w:tab/>
        <w:t>и</w:t>
      </w:r>
      <w:r w:rsidRPr="00D607D2">
        <w:rPr>
          <w:sz w:val="28"/>
          <w:szCs w:val="28"/>
        </w:rPr>
        <w:tab/>
        <w:t>проведения</w:t>
      </w:r>
      <w:r w:rsidRPr="00D607D2">
        <w:rPr>
          <w:sz w:val="28"/>
          <w:szCs w:val="28"/>
        </w:rPr>
        <w:tab/>
        <w:t>школьного</w:t>
      </w:r>
      <w:r w:rsidRPr="00D607D2">
        <w:rPr>
          <w:sz w:val="28"/>
          <w:szCs w:val="28"/>
        </w:rPr>
        <w:tab/>
        <w:t>этапа</w:t>
      </w:r>
      <w:r w:rsidRPr="00D607D2">
        <w:rPr>
          <w:sz w:val="28"/>
          <w:szCs w:val="28"/>
        </w:rPr>
        <w:tab/>
        <w:t>предметных</w:t>
      </w:r>
      <w:r w:rsidRPr="00D607D2">
        <w:rPr>
          <w:sz w:val="28"/>
          <w:szCs w:val="28"/>
        </w:rPr>
        <w:tab/>
      </w:r>
      <w:r w:rsidRPr="00D607D2">
        <w:rPr>
          <w:spacing w:val="-1"/>
          <w:sz w:val="28"/>
          <w:szCs w:val="28"/>
        </w:rPr>
        <w:t>олимпиад</w:t>
      </w:r>
      <w:r w:rsidRPr="00D607D2">
        <w:rPr>
          <w:spacing w:val="-57"/>
          <w:sz w:val="28"/>
          <w:szCs w:val="28"/>
        </w:rPr>
        <w:t xml:space="preserve"> </w:t>
      </w:r>
      <w:r w:rsidRPr="00D607D2">
        <w:rPr>
          <w:sz w:val="28"/>
          <w:szCs w:val="28"/>
        </w:rPr>
        <w:t>Управлением</w:t>
      </w:r>
      <w:r w:rsidRPr="00D607D2">
        <w:rPr>
          <w:spacing w:val="-2"/>
          <w:sz w:val="28"/>
          <w:szCs w:val="28"/>
        </w:rPr>
        <w:t xml:space="preserve"> </w:t>
      </w:r>
      <w:r w:rsidRPr="00D607D2">
        <w:rPr>
          <w:sz w:val="28"/>
          <w:szCs w:val="28"/>
        </w:rPr>
        <w:t>образования</w:t>
      </w:r>
      <w:r w:rsidRPr="00D607D2">
        <w:rPr>
          <w:spacing w:val="-1"/>
          <w:sz w:val="28"/>
          <w:szCs w:val="28"/>
        </w:rPr>
        <w:t xml:space="preserve"> </w:t>
      </w:r>
      <w:r w:rsidRPr="00D607D2">
        <w:rPr>
          <w:sz w:val="28"/>
          <w:szCs w:val="28"/>
        </w:rPr>
        <w:t>и школами</w:t>
      </w:r>
      <w:r w:rsidRPr="00D607D2">
        <w:rPr>
          <w:spacing w:val="2"/>
          <w:sz w:val="28"/>
          <w:szCs w:val="28"/>
        </w:rPr>
        <w:t xml:space="preserve"> </w:t>
      </w:r>
      <w:r w:rsidRPr="00D607D2">
        <w:rPr>
          <w:sz w:val="28"/>
          <w:szCs w:val="28"/>
        </w:rPr>
        <w:t>был проведен</w:t>
      </w:r>
      <w:r w:rsidRPr="00D607D2">
        <w:rPr>
          <w:spacing w:val="-1"/>
          <w:sz w:val="28"/>
          <w:szCs w:val="28"/>
        </w:rPr>
        <w:t xml:space="preserve"> </w:t>
      </w:r>
      <w:r w:rsidRPr="00D607D2">
        <w:rPr>
          <w:sz w:val="28"/>
          <w:szCs w:val="28"/>
        </w:rPr>
        <w:t>ряд</w:t>
      </w:r>
      <w:r w:rsidRPr="00D607D2">
        <w:rPr>
          <w:spacing w:val="1"/>
          <w:sz w:val="28"/>
          <w:szCs w:val="28"/>
        </w:rPr>
        <w:t xml:space="preserve"> </w:t>
      </w:r>
      <w:r w:rsidRPr="00D607D2">
        <w:rPr>
          <w:sz w:val="28"/>
          <w:szCs w:val="28"/>
        </w:rPr>
        <w:t>мероприятий:</w:t>
      </w:r>
    </w:p>
    <w:p w:rsidR="00CC5AAF" w:rsidRPr="00D607D2" w:rsidRDefault="00CC5AAF" w:rsidP="00D607D2">
      <w:pPr>
        <w:pStyle w:val="aa"/>
        <w:widowControl w:val="0"/>
        <w:numPr>
          <w:ilvl w:val="0"/>
          <w:numId w:val="35"/>
        </w:numPr>
        <w:tabs>
          <w:tab w:val="left" w:pos="1521"/>
        </w:tabs>
        <w:autoSpaceDE w:val="0"/>
        <w:autoSpaceDN w:val="0"/>
        <w:ind w:left="0" w:firstLine="284"/>
        <w:contextualSpacing w:val="0"/>
        <w:rPr>
          <w:sz w:val="28"/>
          <w:szCs w:val="28"/>
        </w:rPr>
      </w:pPr>
      <w:proofErr w:type="gramStart"/>
      <w:r w:rsidRPr="00D607D2">
        <w:rPr>
          <w:sz w:val="28"/>
          <w:szCs w:val="28"/>
        </w:rPr>
        <w:t>обеспечены</w:t>
      </w:r>
      <w:proofErr w:type="gramEnd"/>
      <w:r w:rsidRPr="00D607D2">
        <w:rPr>
          <w:spacing w:val="28"/>
          <w:sz w:val="28"/>
          <w:szCs w:val="28"/>
        </w:rPr>
        <w:t xml:space="preserve"> </w:t>
      </w:r>
      <w:r w:rsidRPr="00D607D2">
        <w:rPr>
          <w:sz w:val="28"/>
          <w:szCs w:val="28"/>
        </w:rPr>
        <w:t>сбор</w:t>
      </w:r>
      <w:r w:rsidRPr="00D607D2">
        <w:rPr>
          <w:spacing w:val="29"/>
          <w:sz w:val="28"/>
          <w:szCs w:val="28"/>
        </w:rPr>
        <w:t xml:space="preserve"> </w:t>
      </w:r>
      <w:r w:rsidRPr="00D607D2">
        <w:rPr>
          <w:sz w:val="28"/>
          <w:szCs w:val="28"/>
        </w:rPr>
        <w:t>и</w:t>
      </w:r>
      <w:r w:rsidRPr="00D607D2">
        <w:rPr>
          <w:spacing w:val="29"/>
          <w:sz w:val="28"/>
          <w:szCs w:val="28"/>
        </w:rPr>
        <w:t xml:space="preserve"> </w:t>
      </w:r>
      <w:r w:rsidRPr="00D607D2">
        <w:rPr>
          <w:sz w:val="28"/>
          <w:szCs w:val="28"/>
        </w:rPr>
        <w:t>хранение</w:t>
      </w:r>
      <w:r w:rsidRPr="00D607D2">
        <w:rPr>
          <w:spacing w:val="31"/>
          <w:sz w:val="28"/>
          <w:szCs w:val="28"/>
        </w:rPr>
        <w:t xml:space="preserve"> </w:t>
      </w:r>
      <w:r w:rsidRPr="00D607D2">
        <w:rPr>
          <w:sz w:val="28"/>
          <w:szCs w:val="28"/>
        </w:rPr>
        <w:t>согласий</w:t>
      </w:r>
      <w:r w:rsidRPr="00D607D2">
        <w:rPr>
          <w:spacing w:val="29"/>
          <w:sz w:val="28"/>
          <w:szCs w:val="28"/>
        </w:rPr>
        <w:t xml:space="preserve"> </w:t>
      </w:r>
      <w:r w:rsidRPr="00D607D2">
        <w:rPr>
          <w:sz w:val="28"/>
          <w:szCs w:val="28"/>
        </w:rPr>
        <w:t>родителей</w:t>
      </w:r>
      <w:r w:rsidRPr="00D607D2">
        <w:rPr>
          <w:spacing w:val="29"/>
          <w:sz w:val="28"/>
          <w:szCs w:val="28"/>
        </w:rPr>
        <w:t xml:space="preserve"> </w:t>
      </w:r>
      <w:r w:rsidRPr="00D607D2">
        <w:rPr>
          <w:sz w:val="28"/>
          <w:szCs w:val="28"/>
        </w:rPr>
        <w:t>о</w:t>
      </w:r>
      <w:r w:rsidRPr="00D607D2">
        <w:rPr>
          <w:spacing w:val="31"/>
          <w:sz w:val="28"/>
          <w:szCs w:val="28"/>
        </w:rPr>
        <w:t xml:space="preserve"> </w:t>
      </w:r>
      <w:r w:rsidRPr="00D607D2">
        <w:rPr>
          <w:sz w:val="28"/>
          <w:szCs w:val="28"/>
        </w:rPr>
        <w:t>персональных</w:t>
      </w:r>
      <w:r w:rsidRPr="00D607D2">
        <w:rPr>
          <w:spacing w:val="28"/>
          <w:sz w:val="28"/>
          <w:szCs w:val="28"/>
        </w:rPr>
        <w:t xml:space="preserve"> </w:t>
      </w:r>
      <w:r w:rsidRPr="00D607D2">
        <w:rPr>
          <w:sz w:val="28"/>
          <w:szCs w:val="28"/>
        </w:rPr>
        <w:t>данных</w:t>
      </w:r>
      <w:r w:rsidRPr="00D607D2">
        <w:rPr>
          <w:spacing w:val="30"/>
          <w:sz w:val="28"/>
          <w:szCs w:val="28"/>
        </w:rPr>
        <w:t xml:space="preserve"> </w:t>
      </w:r>
      <w:r w:rsidRPr="00D607D2">
        <w:rPr>
          <w:sz w:val="28"/>
          <w:szCs w:val="28"/>
        </w:rPr>
        <w:t>своих</w:t>
      </w:r>
      <w:r w:rsidRPr="00D607D2">
        <w:rPr>
          <w:spacing w:val="-57"/>
          <w:sz w:val="28"/>
          <w:szCs w:val="28"/>
        </w:rPr>
        <w:t xml:space="preserve"> </w:t>
      </w:r>
      <w:r w:rsidRPr="00D607D2">
        <w:rPr>
          <w:sz w:val="28"/>
          <w:szCs w:val="28"/>
        </w:rPr>
        <w:t>несовершеннолетних</w:t>
      </w:r>
      <w:r w:rsidRPr="00D607D2">
        <w:rPr>
          <w:spacing w:val="1"/>
          <w:sz w:val="28"/>
          <w:szCs w:val="28"/>
        </w:rPr>
        <w:t xml:space="preserve"> </w:t>
      </w:r>
      <w:r w:rsidRPr="00D607D2">
        <w:rPr>
          <w:sz w:val="28"/>
          <w:szCs w:val="28"/>
        </w:rPr>
        <w:t>детей;</w:t>
      </w:r>
    </w:p>
    <w:p w:rsidR="00CC5AAF" w:rsidRPr="00D607D2" w:rsidRDefault="00CC5AAF" w:rsidP="00D607D2">
      <w:pPr>
        <w:pStyle w:val="aa"/>
        <w:widowControl w:val="0"/>
        <w:numPr>
          <w:ilvl w:val="0"/>
          <w:numId w:val="35"/>
        </w:numPr>
        <w:tabs>
          <w:tab w:val="left" w:pos="1813"/>
          <w:tab w:val="left" w:pos="1814"/>
          <w:tab w:val="left" w:pos="3373"/>
          <w:tab w:val="left" w:pos="4477"/>
          <w:tab w:val="left" w:pos="6024"/>
          <w:tab w:val="left" w:pos="7528"/>
          <w:tab w:val="left" w:pos="8462"/>
          <w:tab w:val="left" w:pos="9095"/>
        </w:tabs>
        <w:autoSpaceDE w:val="0"/>
        <w:autoSpaceDN w:val="0"/>
        <w:ind w:left="0" w:firstLine="284"/>
        <w:contextualSpacing w:val="0"/>
        <w:rPr>
          <w:sz w:val="28"/>
          <w:szCs w:val="28"/>
        </w:rPr>
      </w:pPr>
      <w:r w:rsidRPr="00D607D2">
        <w:rPr>
          <w:sz w:val="28"/>
          <w:szCs w:val="28"/>
        </w:rPr>
        <w:t>составлены</w:t>
      </w:r>
      <w:r w:rsidRPr="00D607D2">
        <w:rPr>
          <w:sz w:val="28"/>
          <w:szCs w:val="28"/>
        </w:rPr>
        <w:tab/>
        <w:t>списки</w:t>
      </w:r>
      <w:r w:rsidRPr="00D607D2">
        <w:rPr>
          <w:sz w:val="28"/>
          <w:szCs w:val="28"/>
        </w:rPr>
        <w:tab/>
        <w:t>участников</w:t>
      </w:r>
      <w:r w:rsidRPr="00D607D2">
        <w:rPr>
          <w:sz w:val="28"/>
          <w:szCs w:val="28"/>
        </w:rPr>
        <w:tab/>
        <w:t>школьного</w:t>
      </w:r>
      <w:r w:rsidRPr="00D607D2">
        <w:rPr>
          <w:sz w:val="28"/>
          <w:szCs w:val="28"/>
        </w:rPr>
        <w:tab/>
        <w:t>этапа</w:t>
      </w:r>
      <w:r w:rsidRPr="00D607D2">
        <w:rPr>
          <w:sz w:val="28"/>
          <w:szCs w:val="28"/>
        </w:rPr>
        <w:tab/>
        <w:t>по</w:t>
      </w:r>
      <w:r w:rsidRPr="00D607D2">
        <w:rPr>
          <w:sz w:val="28"/>
          <w:szCs w:val="28"/>
        </w:rPr>
        <w:tab/>
        <w:t>каждому</w:t>
      </w:r>
      <w:r w:rsidRPr="00D607D2">
        <w:rPr>
          <w:spacing w:val="-57"/>
          <w:sz w:val="28"/>
          <w:szCs w:val="28"/>
        </w:rPr>
        <w:t xml:space="preserve"> </w:t>
      </w:r>
      <w:r w:rsidRPr="00D607D2">
        <w:rPr>
          <w:sz w:val="28"/>
          <w:szCs w:val="28"/>
        </w:rPr>
        <w:t>общеобразовательному</w:t>
      </w:r>
      <w:r w:rsidRPr="00D607D2">
        <w:rPr>
          <w:spacing w:val="-4"/>
          <w:sz w:val="28"/>
          <w:szCs w:val="28"/>
        </w:rPr>
        <w:t xml:space="preserve"> </w:t>
      </w:r>
      <w:r w:rsidRPr="00D607D2">
        <w:rPr>
          <w:sz w:val="28"/>
          <w:szCs w:val="28"/>
        </w:rPr>
        <w:t>предмету;</w:t>
      </w:r>
    </w:p>
    <w:p w:rsidR="00CC5AAF" w:rsidRPr="00D607D2" w:rsidRDefault="00CC5AAF" w:rsidP="00D607D2">
      <w:pPr>
        <w:pStyle w:val="aa"/>
        <w:widowControl w:val="0"/>
        <w:numPr>
          <w:ilvl w:val="0"/>
          <w:numId w:val="35"/>
        </w:numPr>
        <w:tabs>
          <w:tab w:val="left" w:pos="1516"/>
        </w:tabs>
        <w:autoSpaceDE w:val="0"/>
        <w:autoSpaceDN w:val="0"/>
        <w:ind w:left="0" w:firstLine="284"/>
        <w:contextualSpacing w:val="0"/>
        <w:rPr>
          <w:sz w:val="28"/>
          <w:szCs w:val="28"/>
        </w:rPr>
      </w:pPr>
      <w:r w:rsidRPr="00D607D2">
        <w:rPr>
          <w:sz w:val="28"/>
          <w:szCs w:val="28"/>
        </w:rPr>
        <w:t>закреплены</w:t>
      </w:r>
      <w:r w:rsidRPr="00D607D2">
        <w:rPr>
          <w:spacing w:val="22"/>
          <w:sz w:val="28"/>
          <w:szCs w:val="28"/>
        </w:rPr>
        <w:t xml:space="preserve"> </w:t>
      </w:r>
      <w:r w:rsidRPr="00D607D2">
        <w:rPr>
          <w:sz w:val="28"/>
          <w:szCs w:val="28"/>
        </w:rPr>
        <w:t>аудитории</w:t>
      </w:r>
      <w:r w:rsidRPr="00D607D2">
        <w:rPr>
          <w:spacing w:val="25"/>
          <w:sz w:val="28"/>
          <w:szCs w:val="28"/>
        </w:rPr>
        <w:t xml:space="preserve"> </w:t>
      </w:r>
      <w:r w:rsidRPr="00D607D2">
        <w:rPr>
          <w:sz w:val="28"/>
          <w:szCs w:val="28"/>
        </w:rPr>
        <w:t>для</w:t>
      </w:r>
      <w:r w:rsidRPr="00D607D2">
        <w:rPr>
          <w:spacing w:val="23"/>
          <w:sz w:val="28"/>
          <w:szCs w:val="28"/>
        </w:rPr>
        <w:t xml:space="preserve"> </w:t>
      </w:r>
      <w:r w:rsidRPr="00D607D2">
        <w:rPr>
          <w:sz w:val="28"/>
          <w:szCs w:val="28"/>
        </w:rPr>
        <w:t>проведения</w:t>
      </w:r>
      <w:r w:rsidRPr="00D607D2">
        <w:rPr>
          <w:spacing w:val="24"/>
          <w:sz w:val="28"/>
          <w:szCs w:val="28"/>
        </w:rPr>
        <w:t xml:space="preserve"> </w:t>
      </w:r>
      <w:r w:rsidRPr="00D607D2">
        <w:rPr>
          <w:sz w:val="28"/>
          <w:szCs w:val="28"/>
        </w:rPr>
        <w:t>олимпиад,</w:t>
      </w:r>
      <w:r w:rsidRPr="00D607D2">
        <w:rPr>
          <w:spacing w:val="23"/>
          <w:sz w:val="28"/>
          <w:szCs w:val="28"/>
        </w:rPr>
        <w:t xml:space="preserve"> </w:t>
      </w:r>
      <w:r w:rsidRPr="00D607D2">
        <w:rPr>
          <w:sz w:val="28"/>
          <w:szCs w:val="28"/>
        </w:rPr>
        <w:t>определены</w:t>
      </w:r>
      <w:r w:rsidRPr="00D607D2">
        <w:rPr>
          <w:spacing w:val="23"/>
          <w:sz w:val="28"/>
          <w:szCs w:val="28"/>
        </w:rPr>
        <w:t xml:space="preserve"> </w:t>
      </w:r>
      <w:r w:rsidRPr="00D607D2">
        <w:rPr>
          <w:sz w:val="28"/>
          <w:szCs w:val="28"/>
        </w:rPr>
        <w:t>время</w:t>
      </w:r>
      <w:r w:rsidRPr="00D607D2">
        <w:rPr>
          <w:spacing w:val="23"/>
          <w:sz w:val="28"/>
          <w:szCs w:val="28"/>
        </w:rPr>
        <w:t xml:space="preserve"> </w:t>
      </w:r>
      <w:r w:rsidRPr="00D607D2">
        <w:rPr>
          <w:sz w:val="28"/>
          <w:szCs w:val="28"/>
        </w:rPr>
        <w:t>проведения</w:t>
      </w:r>
      <w:r w:rsidRPr="00D607D2">
        <w:rPr>
          <w:spacing w:val="-57"/>
          <w:sz w:val="28"/>
          <w:szCs w:val="28"/>
        </w:rPr>
        <w:t xml:space="preserve"> </w:t>
      </w:r>
      <w:r w:rsidRPr="00D607D2">
        <w:rPr>
          <w:sz w:val="28"/>
          <w:szCs w:val="28"/>
        </w:rPr>
        <w:t>олимпиад,</w:t>
      </w:r>
      <w:r w:rsidRPr="00D607D2">
        <w:rPr>
          <w:spacing w:val="-1"/>
          <w:sz w:val="28"/>
          <w:szCs w:val="28"/>
        </w:rPr>
        <w:t xml:space="preserve"> </w:t>
      </w:r>
      <w:r w:rsidRPr="00D607D2">
        <w:rPr>
          <w:sz w:val="28"/>
          <w:szCs w:val="28"/>
        </w:rPr>
        <w:t>а</w:t>
      </w:r>
      <w:r w:rsidRPr="00D607D2">
        <w:rPr>
          <w:spacing w:val="-2"/>
          <w:sz w:val="28"/>
          <w:szCs w:val="28"/>
        </w:rPr>
        <w:t xml:space="preserve"> </w:t>
      </w:r>
      <w:r w:rsidRPr="00D607D2">
        <w:rPr>
          <w:sz w:val="28"/>
          <w:szCs w:val="28"/>
        </w:rPr>
        <w:t>также дежурные</w:t>
      </w:r>
      <w:r w:rsidRPr="00D607D2">
        <w:rPr>
          <w:spacing w:val="-3"/>
          <w:sz w:val="28"/>
          <w:szCs w:val="28"/>
        </w:rPr>
        <w:t xml:space="preserve"> </w:t>
      </w:r>
      <w:r w:rsidRPr="00D607D2">
        <w:rPr>
          <w:sz w:val="28"/>
          <w:szCs w:val="28"/>
        </w:rPr>
        <w:t>в</w:t>
      </w:r>
      <w:r w:rsidRPr="00D607D2">
        <w:rPr>
          <w:spacing w:val="1"/>
          <w:sz w:val="28"/>
          <w:szCs w:val="28"/>
        </w:rPr>
        <w:t xml:space="preserve"> </w:t>
      </w:r>
      <w:r w:rsidRPr="00D607D2">
        <w:rPr>
          <w:sz w:val="28"/>
          <w:szCs w:val="28"/>
        </w:rPr>
        <w:t>аудитории</w:t>
      </w:r>
      <w:r w:rsidRPr="00D607D2">
        <w:rPr>
          <w:spacing w:val="-1"/>
          <w:sz w:val="28"/>
          <w:szCs w:val="28"/>
        </w:rPr>
        <w:t xml:space="preserve"> </w:t>
      </w:r>
      <w:r w:rsidRPr="00D607D2">
        <w:rPr>
          <w:sz w:val="28"/>
          <w:szCs w:val="28"/>
        </w:rPr>
        <w:t>во</w:t>
      </w:r>
      <w:r w:rsidRPr="00D607D2">
        <w:rPr>
          <w:spacing w:val="-1"/>
          <w:sz w:val="28"/>
          <w:szCs w:val="28"/>
        </w:rPr>
        <w:t xml:space="preserve"> </w:t>
      </w:r>
      <w:r w:rsidRPr="00D607D2">
        <w:rPr>
          <w:sz w:val="28"/>
          <w:szCs w:val="28"/>
        </w:rPr>
        <w:t>время</w:t>
      </w:r>
      <w:r w:rsidRPr="00D607D2">
        <w:rPr>
          <w:spacing w:val="-1"/>
          <w:sz w:val="28"/>
          <w:szCs w:val="28"/>
        </w:rPr>
        <w:t xml:space="preserve"> </w:t>
      </w:r>
      <w:r w:rsidRPr="00D607D2">
        <w:rPr>
          <w:sz w:val="28"/>
          <w:szCs w:val="28"/>
        </w:rPr>
        <w:t>проведения олимпиад;</w:t>
      </w:r>
    </w:p>
    <w:p w:rsidR="00CC5AAF" w:rsidRPr="00D607D2" w:rsidRDefault="00CC5AAF" w:rsidP="00D607D2">
      <w:pPr>
        <w:pStyle w:val="aa"/>
        <w:widowControl w:val="0"/>
        <w:numPr>
          <w:ilvl w:val="0"/>
          <w:numId w:val="35"/>
        </w:numPr>
        <w:tabs>
          <w:tab w:val="left" w:pos="1622"/>
        </w:tabs>
        <w:autoSpaceDE w:val="0"/>
        <w:autoSpaceDN w:val="0"/>
        <w:ind w:left="0" w:firstLine="284"/>
        <w:contextualSpacing w:val="0"/>
        <w:rPr>
          <w:sz w:val="28"/>
          <w:szCs w:val="28"/>
        </w:rPr>
      </w:pPr>
      <w:r w:rsidRPr="00D607D2">
        <w:rPr>
          <w:sz w:val="28"/>
          <w:szCs w:val="28"/>
        </w:rPr>
        <w:t>членами</w:t>
      </w:r>
      <w:r w:rsidRPr="00D607D2">
        <w:rPr>
          <w:spacing w:val="9"/>
          <w:sz w:val="28"/>
          <w:szCs w:val="28"/>
        </w:rPr>
        <w:t xml:space="preserve"> </w:t>
      </w:r>
      <w:r w:rsidRPr="00D607D2">
        <w:rPr>
          <w:sz w:val="28"/>
          <w:szCs w:val="28"/>
        </w:rPr>
        <w:t>жюри</w:t>
      </w:r>
      <w:r w:rsidRPr="00D607D2">
        <w:rPr>
          <w:spacing w:val="10"/>
          <w:sz w:val="28"/>
          <w:szCs w:val="28"/>
        </w:rPr>
        <w:t xml:space="preserve"> </w:t>
      </w:r>
      <w:r w:rsidRPr="00D607D2">
        <w:rPr>
          <w:sz w:val="28"/>
          <w:szCs w:val="28"/>
        </w:rPr>
        <w:t>организована</w:t>
      </w:r>
      <w:r w:rsidRPr="00D607D2">
        <w:rPr>
          <w:spacing w:val="7"/>
          <w:sz w:val="28"/>
          <w:szCs w:val="28"/>
        </w:rPr>
        <w:t xml:space="preserve"> </w:t>
      </w:r>
      <w:r w:rsidRPr="00D607D2">
        <w:rPr>
          <w:sz w:val="28"/>
          <w:szCs w:val="28"/>
        </w:rPr>
        <w:t>и</w:t>
      </w:r>
      <w:r w:rsidRPr="00D607D2">
        <w:rPr>
          <w:spacing w:val="9"/>
          <w:sz w:val="28"/>
          <w:szCs w:val="28"/>
        </w:rPr>
        <w:t xml:space="preserve"> </w:t>
      </w:r>
      <w:r w:rsidRPr="00D607D2">
        <w:rPr>
          <w:sz w:val="28"/>
          <w:szCs w:val="28"/>
        </w:rPr>
        <w:t>проведена</w:t>
      </w:r>
      <w:r w:rsidRPr="00D607D2">
        <w:rPr>
          <w:spacing w:val="12"/>
          <w:sz w:val="28"/>
          <w:szCs w:val="28"/>
        </w:rPr>
        <w:t xml:space="preserve"> </w:t>
      </w:r>
      <w:r w:rsidRPr="00D607D2">
        <w:rPr>
          <w:sz w:val="28"/>
          <w:szCs w:val="28"/>
        </w:rPr>
        <w:t>своевременная</w:t>
      </w:r>
      <w:r w:rsidRPr="00D607D2">
        <w:rPr>
          <w:spacing w:val="10"/>
          <w:sz w:val="28"/>
          <w:szCs w:val="28"/>
        </w:rPr>
        <w:t xml:space="preserve"> </w:t>
      </w:r>
      <w:r w:rsidRPr="00D607D2">
        <w:rPr>
          <w:sz w:val="28"/>
          <w:szCs w:val="28"/>
        </w:rPr>
        <w:t>проверка</w:t>
      </w:r>
      <w:r w:rsidRPr="00D607D2">
        <w:rPr>
          <w:spacing w:val="7"/>
          <w:sz w:val="28"/>
          <w:szCs w:val="28"/>
        </w:rPr>
        <w:t xml:space="preserve"> </w:t>
      </w:r>
      <w:r w:rsidRPr="00D607D2">
        <w:rPr>
          <w:sz w:val="28"/>
          <w:szCs w:val="28"/>
        </w:rPr>
        <w:t>работ</w:t>
      </w:r>
      <w:r w:rsidRPr="00D607D2">
        <w:rPr>
          <w:spacing w:val="-57"/>
          <w:sz w:val="28"/>
          <w:szCs w:val="28"/>
        </w:rPr>
        <w:t xml:space="preserve"> </w:t>
      </w:r>
      <w:r w:rsidRPr="00D607D2">
        <w:rPr>
          <w:sz w:val="28"/>
          <w:szCs w:val="28"/>
        </w:rPr>
        <w:t>участников</w:t>
      </w:r>
      <w:r w:rsidRPr="00D607D2">
        <w:rPr>
          <w:spacing w:val="-1"/>
          <w:sz w:val="28"/>
          <w:szCs w:val="28"/>
        </w:rPr>
        <w:t xml:space="preserve"> </w:t>
      </w:r>
      <w:r w:rsidRPr="00D607D2">
        <w:rPr>
          <w:sz w:val="28"/>
          <w:szCs w:val="28"/>
        </w:rPr>
        <w:t>олимпиады в</w:t>
      </w:r>
      <w:r w:rsidRPr="00D607D2">
        <w:rPr>
          <w:spacing w:val="-1"/>
          <w:sz w:val="28"/>
          <w:szCs w:val="28"/>
        </w:rPr>
        <w:t xml:space="preserve"> </w:t>
      </w:r>
      <w:r w:rsidRPr="00D607D2">
        <w:rPr>
          <w:sz w:val="28"/>
          <w:szCs w:val="28"/>
        </w:rPr>
        <w:t>соответствии с</w:t>
      </w:r>
      <w:r w:rsidRPr="00D607D2">
        <w:rPr>
          <w:spacing w:val="-1"/>
          <w:sz w:val="28"/>
          <w:szCs w:val="28"/>
        </w:rPr>
        <w:t xml:space="preserve"> </w:t>
      </w:r>
      <w:r w:rsidRPr="00D607D2">
        <w:rPr>
          <w:sz w:val="28"/>
          <w:szCs w:val="28"/>
        </w:rPr>
        <w:t>критериями;</w:t>
      </w:r>
    </w:p>
    <w:p w:rsidR="00CC5AAF" w:rsidRPr="00D607D2" w:rsidRDefault="00CC5AAF" w:rsidP="00D607D2">
      <w:pPr>
        <w:pStyle w:val="aa"/>
        <w:widowControl w:val="0"/>
        <w:numPr>
          <w:ilvl w:val="0"/>
          <w:numId w:val="35"/>
        </w:numPr>
        <w:tabs>
          <w:tab w:val="left" w:pos="1490"/>
        </w:tabs>
        <w:autoSpaceDE w:val="0"/>
        <w:autoSpaceDN w:val="0"/>
        <w:ind w:left="0" w:firstLine="284"/>
        <w:contextualSpacing w:val="0"/>
        <w:rPr>
          <w:sz w:val="28"/>
          <w:szCs w:val="28"/>
        </w:rPr>
      </w:pPr>
      <w:r w:rsidRPr="00D607D2">
        <w:rPr>
          <w:sz w:val="28"/>
          <w:szCs w:val="28"/>
        </w:rPr>
        <w:t>размещены</w:t>
      </w:r>
      <w:r w:rsidRPr="00D607D2">
        <w:rPr>
          <w:spacing w:val="-2"/>
          <w:sz w:val="28"/>
          <w:szCs w:val="28"/>
        </w:rPr>
        <w:t xml:space="preserve"> </w:t>
      </w:r>
      <w:r w:rsidRPr="00D607D2">
        <w:rPr>
          <w:sz w:val="28"/>
          <w:szCs w:val="28"/>
        </w:rPr>
        <w:t>итоговые</w:t>
      </w:r>
      <w:r w:rsidRPr="00D607D2">
        <w:rPr>
          <w:spacing w:val="-2"/>
          <w:sz w:val="28"/>
          <w:szCs w:val="28"/>
        </w:rPr>
        <w:t xml:space="preserve"> </w:t>
      </w:r>
      <w:r w:rsidRPr="00D607D2">
        <w:rPr>
          <w:sz w:val="28"/>
          <w:szCs w:val="28"/>
        </w:rPr>
        <w:t>протоколы</w:t>
      </w:r>
      <w:r w:rsidRPr="00D607D2">
        <w:rPr>
          <w:spacing w:val="-4"/>
          <w:sz w:val="28"/>
          <w:szCs w:val="28"/>
        </w:rPr>
        <w:t xml:space="preserve"> </w:t>
      </w:r>
      <w:r w:rsidRPr="00D607D2">
        <w:rPr>
          <w:sz w:val="28"/>
          <w:szCs w:val="28"/>
        </w:rPr>
        <w:t>на</w:t>
      </w:r>
      <w:r w:rsidRPr="00D607D2">
        <w:rPr>
          <w:spacing w:val="-3"/>
          <w:sz w:val="28"/>
          <w:szCs w:val="28"/>
        </w:rPr>
        <w:t xml:space="preserve"> </w:t>
      </w:r>
      <w:r w:rsidRPr="00D607D2">
        <w:rPr>
          <w:sz w:val="28"/>
          <w:szCs w:val="28"/>
        </w:rPr>
        <w:t>официальных сайтах школ.</w:t>
      </w:r>
    </w:p>
    <w:p w:rsidR="00CC5AAF" w:rsidRPr="00D607D2" w:rsidRDefault="00CC5AAF" w:rsidP="00D607D2">
      <w:pPr>
        <w:pStyle w:val="ae"/>
        <w:ind w:firstLine="284"/>
        <w:rPr>
          <w:sz w:val="28"/>
          <w:szCs w:val="28"/>
        </w:rPr>
      </w:pPr>
    </w:p>
    <w:p w:rsidR="00CC5AAF" w:rsidRPr="00D607D2" w:rsidRDefault="00CC5AAF" w:rsidP="00D607D2">
      <w:pPr>
        <w:pStyle w:val="ae"/>
        <w:ind w:firstLine="284"/>
        <w:rPr>
          <w:color w:val="000000" w:themeColor="text1"/>
          <w:sz w:val="28"/>
          <w:szCs w:val="28"/>
        </w:rPr>
      </w:pPr>
      <w:r w:rsidRPr="00D607D2">
        <w:rPr>
          <w:sz w:val="28"/>
          <w:szCs w:val="28"/>
        </w:rPr>
        <w:t>В</w:t>
      </w:r>
      <w:r w:rsidRPr="00D607D2">
        <w:rPr>
          <w:spacing w:val="1"/>
          <w:sz w:val="28"/>
          <w:szCs w:val="28"/>
        </w:rPr>
        <w:t xml:space="preserve"> </w:t>
      </w:r>
      <w:r w:rsidRPr="00D607D2">
        <w:rPr>
          <w:sz w:val="28"/>
          <w:szCs w:val="28"/>
        </w:rPr>
        <w:t>школьном</w:t>
      </w:r>
      <w:r w:rsidRPr="00D607D2">
        <w:rPr>
          <w:spacing w:val="1"/>
          <w:sz w:val="28"/>
          <w:szCs w:val="28"/>
        </w:rPr>
        <w:t xml:space="preserve"> </w:t>
      </w:r>
      <w:r w:rsidRPr="00D607D2">
        <w:rPr>
          <w:sz w:val="28"/>
          <w:szCs w:val="28"/>
        </w:rPr>
        <w:t>этапе</w:t>
      </w:r>
      <w:r w:rsidRPr="00D607D2">
        <w:rPr>
          <w:spacing w:val="1"/>
          <w:sz w:val="28"/>
          <w:szCs w:val="28"/>
        </w:rPr>
        <w:t xml:space="preserve"> </w:t>
      </w:r>
      <w:r w:rsidRPr="00D607D2">
        <w:rPr>
          <w:sz w:val="28"/>
          <w:szCs w:val="28"/>
        </w:rPr>
        <w:t>310</w:t>
      </w:r>
      <w:r w:rsidRPr="00D607D2">
        <w:rPr>
          <w:spacing w:val="1"/>
          <w:sz w:val="28"/>
          <w:szCs w:val="28"/>
        </w:rPr>
        <w:t xml:space="preserve"> </w:t>
      </w:r>
      <w:r w:rsidRPr="00D607D2">
        <w:rPr>
          <w:sz w:val="28"/>
          <w:szCs w:val="28"/>
        </w:rPr>
        <w:t>обучающихся</w:t>
      </w:r>
      <w:r w:rsidRPr="00D607D2">
        <w:rPr>
          <w:spacing w:val="1"/>
          <w:sz w:val="28"/>
          <w:szCs w:val="28"/>
        </w:rPr>
        <w:t xml:space="preserve"> </w:t>
      </w:r>
      <w:r w:rsidRPr="00D607D2">
        <w:rPr>
          <w:sz w:val="28"/>
          <w:szCs w:val="28"/>
        </w:rPr>
        <w:t>4–11-х</w:t>
      </w:r>
      <w:r w:rsidRPr="00D607D2">
        <w:rPr>
          <w:spacing w:val="1"/>
          <w:sz w:val="28"/>
          <w:szCs w:val="28"/>
        </w:rPr>
        <w:t xml:space="preserve"> </w:t>
      </w:r>
      <w:r w:rsidRPr="00D607D2">
        <w:rPr>
          <w:sz w:val="28"/>
          <w:szCs w:val="28"/>
        </w:rPr>
        <w:t>классов</w:t>
      </w:r>
      <w:r w:rsidRPr="00D607D2">
        <w:rPr>
          <w:spacing w:val="1"/>
          <w:sz w:val="28"/>
          <w:szCs w:val="28"/>
        </w:rPr>
        <w:t xml:space="preserve"> </w:t>
      </w:r>
      <w:r w:rsidRPr="00D607D2">
        <w:rPr>
          <w:sz w:val="28"/>
          <w:szCs w:val="28"/>
        </w:rPr>
        <w:t>принимали</w:t>
      </w:r>
      <w:r w:rsidRPr="00D607D2">
        <w:rPr>
          <w:spacing w:val="1"/>
          <w:sz w:val="28"/>
          <w:szCs w:val="28"/>
        </w:rPr>
        <w:t xml:space="preserve"> </w:t>
      </w:r>
      <w:r w:rsidRPr="00D607D2">
        <w:rPr>
          <w:sz w:val="28"/>
          <w:szCs w:val="28"/>
        </w:rPr>
        <w:t>участие</w:t>
      </w:r>
      <w:r w:rsidRPr="00D607D2">
        <w:rPr>
          <w:spacing w:val="1"/>
          <w:sz w:val="28"/>
          <w:szCs w:val="28"/>
        </w:rPr>
        <w:t xml:space="preserve"> </w:t>
      </w:r>
      <w:r w:rsidRPr="00D607D2">
        <w:rPr>
          <w:sz w:val="28"/>
          <w:szCs w:val="28"/>
        </w:rPr>
        <w:t>по</w:t>
      </w:r>
      <w:r w:rsidRPr="00D607D2">
        <w:rPr>
          <w:spacing w:val="1"/>
          <w:sz w:val="28"/>
          <w:szCs w:val="28"/>
        </w:rPr>
        <w:t xml:space="preserve"> </w:t>
      </w:r>
      <w:r w:rsidRPr="00D607D2">
        <w:rPr>
          <w:sz w:val="28"/>
          <w:szCs w:val="28"/>
        </w:rPr>
        <w:t>19</w:t>
      </w:r>
      <w:r w:rsidRPr="00D607D2">
        <w:rPr>
          <w:spacing w:val="-57"/>
          <w:sz w:val="28"/>
          <w:szCs w:val="28"/>
        </w:rPr>
        <w:t xml:space="preserve"> </w:t>
      </w:r>
      <w:r w:rsidRPr="00D607D2">
        <w:rPr>
          <w:sz w:val="28"/>
          <w:szCs w:val="28"/>
        </w:rPr>
        <w:t>предметным</w:t>
      </w:r>
      <w:r w:rsidRPr="00D607D2">
        <w:rPr>
          <w:spacing w:val="-3"/>
          <w:sz w:val="28"/>
          <w:szCs w:val="28"/>
        </w:rPr>
        <w:t xml:space="preserve"> </w:t>
      </w:r>
      <w:r w:rsidRPr="00D607D2">
        <w:rPr>
          <w:color w:val="000000" w:themeColor="text1"/>
          <w:sz w:val="28"/>
          <w:szCs w:val="28"/>
        </w:rPr>
        <w:t>олимпиадам (в</w:t>
      </w:r>
      <w:r w:rsidRPr="00D607D2">
        <w:rPr>
          <w:color w:val="000000" w:themeColor="text1"/>
          <w:spacing w:val="-1"/>
          <w:sz w:val="28"/>
          <w:szCs w:val="28"/>
        </w:rPr>
        <w:t xml:space="preserve"> </w:t>
      </w:r>
      <w:r w:rsidRPr="00D607D2">
        <w:rPr>
          <w:color w:val="000000" w:themeColor="text1"/>
          <w:sz w:val="28"/>
          <w:szCs w:val="28"/>
        </w:rPr>
        <w:t>2022 году</w:t>
      </w:r>
      <w:r w:rsidRPr="00D607D2">
        <w:rPr>
          <w:color w:val="000000" w:themeColor="text1"/>
          <w:spacing w:val="-5"/>
          <w:sz w:val="28"/>
          <w:szCs w:val="28"/>
        </w:rPr>
        <w:t xml:space="preserve"> </w:t>
      </w:r>
      <w:r w:rsidRPr="00D607D2">
        <w:rPr>
          <w:color w:val="000000" w:themeColor="text1"/>
          <w:sz w:val="28"/>
          <w:szCs w:val="28"/>
        </w:rPr>
        <w:t>–</w:t>
      </w:r>
      <w:r w:rsidRPr="00D607D2">
        <w:rPr>
          <w:color w:val="000000" w:themeColor="text1"/>
          <w:spacing w:val="-1"/>
          <w:sz w:val="28"/>
          <w:szCs w:val="28"/>
        </w:rPr>
        <w:t xml:space="preserve"> </w:t>
      </w:r>
      <w:r w:rsidRPr="00D607D2">
        <w:rPr>
          <w:color w:val="000000" w:themeColor="text1"/>
          <w:sz w:val="28"/>
          <w:szCs w:val="28"/>
        </w:rPr>
        <w:t xml:space="preserve"> 295 человек, в</w:t>
      </w:r>
      <w:r w:rsidRPr="00D607D2">
        <w:rPr>
          <w:color w:val="000000" w:themeColor="text1"/>
          <w:spacing w:val="-1"/>
          <w:sz w:val="28"/>
          <w:szCs w:val="28"/>
        </w:rPr>
        <w:t xml:space="preserve"> </w:t>
      </w:r>
      <w:r w:rsidRPr="00D607D2">
        <w:rPr>
          <w:color w:val="000000" w:themeColor="text1"/>
          <w:sz w:val="28"/>
          <w:szCs w:val="28"/>
        </w:rPr>
        <w:t>2021 году</w:t>
      </w:r>
      <w:r w:rsidRPr="00D607D2">
        <w:rPr>
          <w:color w:val="000000" w:themeColor="text1"/>
          <w:spacing w:val="-5"/>
          <w:sz w:val="28"/>
          <w:szCs w:val="28"/>
        </w:rPr>
        <w:t xml:space="preserve"> </w:t>
      </w:r>
      <w:r w:rsidRPr="00D607D2">
        <w:rPr>
          <w:color w:val="000000" w:themeColor="text1"/>
          <w:sz w:val="28"/>
          <w:szCs w:val="28"/>
        </w:rPr>
        <w:t>–</w:t>
      </w:r>
      <w:r w:rsidRPr="00D607D2">
        <w:rPr>
          <w:color w:val="000000" w:themeColor="text1"/>
          <w:spacing w:val="-1"/>
          <w:sz w:val="28"/>
          <w:szCs w:val="28"/>
        </w:rPr>
        <w:t xml:space="preserve"> </w:t>
      </w:r>
      <w:r w:rsidRPr="00D607D2">
        <w:rPr>
          <w:color w:val="000000" w:themeColor="text1"/>
          <w:sz w:val="28"/>
          <w:szCs w:val="28"/>
        </w:rPr>
        <w:t>260 человек).</w:t>
      </w:r>
    </w:p>
    <w:tbl>
      <w:tblPr>
        <w:tblStyle w:val="TableNormal"/>
        <w:tblW w:w="8849" w:type="dxa"/>
        <w:tblInd w:w="6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7"/>
        <w:gridCol w:w="3325"/>
        <w:gridCol w:w="1686"/>
        <w:gridCol w:w="1434"/>
        <w:gridCol w:w="1907"/>
      </w:tblGrid>
      <w:tr w:rsidR="00CC5AAF" w:rsidRPr="00E931D0" w:rsidTr="00CC5AAF">
        <w:trPr>
          <w:trHeight w:val="700"/>
        </w:trPr>
        <w:tc>
          <w:tcPr>
            <w:tcW w:w="497" w:type="dxa"/>
          </w:tcPr>
          <w:p w:rsidR="00CC5AAF" w:rsidRPr="00E931D0" w:rsidRDefault="00CC5AAF" w:rsidP="00560904">
            <w:pPr>
              <w:pStyle w:val="TableParagraph"/>
              <w:spacing w:line="240" w:lineRule="auto"/>
              <w:ind w:left="74" w:right="44" w:firstLine="52"/>
              <w:rPr>
                <w:b/>
                <w:sz w:val="24"/>
                <w:szCs w:val="24"/>
              </w:rPr>
            </w:pPr>
            <w:r w:rsidRPr="00E931D0">
              <w:rPr>
                <w:b/>
                <w:sz w:val="24"/>
                <w:szCs w:val="24"/>
              </w:rPr>
              <w:t>№</w:t>
            </w:r>
            <w:r w:rsidRPr="00E931D0">
              <w:rPr>
                <w:b/>
                <w:spacing w:val="-57"/>
                <w:sz w:val="24"/>
                <w:szCs w:val="24"/>
              </w:rPr>
              <w:t xml:space="preserve"> </w:t>
            </w:r>
            <w:r w:rsidRPr="00E931D0">
              <w:rPr>
                <w:b/>
                <w:sz w:val="24"/>
                <w:szCs w:val="24"/>
              </w:rPr>
              <w:t>п/п</w:t>
            </w:r>
          </w:p>
        </w:tc>
        <w:tc>
          <w:tcPr>
            <w:tcW w:w="3325" w:type="dxa"/>
          </w:tcPr>
          <w:p w:rsidR="00CC5AAF" w:rsidRPr="00E931D0" w:rsidRDefault="00CC5AAF" w:rsidP="00560904">
            <w:pPr>
              <w:pStyle w:val="TableParagraph"/>
              <w:spacing w:line="240" w:lineRule="auto"/>
              <w:ind w:left="609"/>
              <w:rPr>
                <w:b/>
                <w:sz w:val="24"/>
                <w:szCs w:val="24"/>
              </w:rPr>
            </w:pPr>
            <w:proofErr w:type="spellStart"/>
            <w:r w:rsidRPr="00E931D0">
              <w:rPr>
                <w:b/>
                <w:sz w:val="24"/>
                <w:szCs w:val="24"/>
              </w:rPr>
              <w:t>Название</w:t>
            </w:r>
            <w:proofErr w:type="spellEnd"/>
            <w:r w:rsidRPr="00E931D0">
              <w:rPr>
                <w:b/>
                <w:spacing w:val="-4"/>
                <w:sz w:val="24"/>
                <w:szCs w:val="24"/>
              </w:rPr>
              <w:t xml:space="preserve"> </w:t>
            </w:r>
            <w:proofErr w:type="spellStart"/>
            <w:r w:rsidRPr="00E931D0">
              <w:rPr>
                <w:b/>
                <w:sz w:val="24"/>
                <w:szCs w:val="24"/>
              </w:rPr>
              <w:t>предмета</w:t>
            </w:r>
            <w:proofErr w:type="spellEnd"/>
          </w:p>
        </w:tc>
        <w:tc>
          <w:tcPr>
            <w:tcW w:w="1686" w:type="dxa"/>
          </w:tcPr>
          <w:p w:rsidR="00CC5AAF" w:rsidRPr="00E931D0" w:rsidRDefault="00CC5AAF" w:rsidP="00560904">
            <w:pPr>
              <w:pStyle w:val="TableParagraph"/>
              <w:spacing w:line="240" w:lineRule="auto"/>
              <w:ind w:left="92" w:right="73" w:firstLine="369"/>
              <w:rPr>
                <w:b/>
                <w:sz w:val="24"/>
                <w:szCs w:val="24"/>
              </w:rPr>
            </w:pPr>
            <w:proofErr w:type="spellStart"/>
            <w:r w:rsidRPr="00E931D0">
              <w:rPr>
                <w:b/>
                <w:sz w:val="24"/>
                <w:szCs w:val="24"/>
              </w:rPr>
              <w:t>Кол-во</w:t>
            </w:r>
            <w:proofErr w:type="spellEnd"/>
            <w:r w:rsidRPr="00E931D0">
              <w:rPr>
                <w:b/>
                <w:spacing w:val="1"/>
                <w:sz w:val="24"/>
                <w:szCs w:val="24"/>
              </w:rPr>
              <w:t xml:space="preserve"> </w:t>
            </w:r>
            <w:proofErr w:type="spellStart"/>
            <w:r w:rsidRPr="00E931D0">
              <w:rPr>
                <w:b/>
                <w:spacing w:val="-1"/>
                <w:sz w:val="24"/>
                <w:szCs w:val="24"/>
              </w:rPr>
              <w:t>обучающихся</w:t>
            </w:r>
            <w:proofErr w:type="spellEnd"/>
          </w:p>
        </w:tc>
        <w:tc>
          <w:tcPr>
            <w:tcW w:w="1434" w:type="dxa"/>
          </w:tcPr>
          <w:p w:rsidR="00CC5AAF" w:rsidRPr="00E931D0" w:rsidRDefault="00CC5AAF" w:rsidP="00560904">
            <w:pPr>
              <w:pStyle w:val="TableParagraph"/>
              <w:spacing w:line="240" w:lineRule="auto"/>
              <w:ind w:left="82" w:right="44" w:hanging="10"/>
              <w:rPr>
                <w:b/>
                <w:sz w:val="24"/>
                <w:szCs w:val="24"/>
              </w:rPr>
            </w:pPr>
            <w:proofErr w:type="spellStart"/>
            <w:r w:rsidRPr="00E931D0">
              <w:rPr>
                <w:b/>
                <w:sz w:val="24"/>
                <w:szCs w:val="24"/>
              </w:rPr>
              <w:t>Количество</w:t>
            </w:r>
            <w:proofErr w:type="spellEnd"/>
            <w:r w:rsidRPr="00E931D0">
              <w:rPr>
                <w:b/>
                <w:spacing w:val="-57"/>
                <w:sz w:val="24"/>
                <w:szCs w:val="24"/>
              </w:rPr>
              <w:t xml:space="preserve"> </w:t>
            </w:r>
            <w:proofErr w:type="spellStart"/>
            <w:r w:rsidRPr="00E931D0">
              <w:rPr>
                <w:b/>
                <w:sz w:val="24"/>
                <w:szCs w:val="24"/>
              </w:rPr>
              <w:t>участников</w:t>
            </w:r>
            <w:proofErr w:type="spellEnd"/>
          </w:p>
        </w:tc>
        <w:tc>
          <w:tcPr>
            <w:tcW w:w="1907" w:type="dxa"/>
          </w:tcPr>
          <w:p w:rsidR="00CC5AAF" w:rsidRPr="00E931D0" w:rsidRDefault="00CC5AAF" w:rsidP="00CC5AAF">
            <w:pPr>
              <w:pStyle w:val="TableParagraph"/>
              <w:spacing w:line="240" w:lineRule="auto"/>
              <w:ind w:left="0"/>
              <w:rPr>
                <w:b/>
                <w:sz w:val="24"/>
                <w:szCs w:val="24"/>
              </w:rPr>
            </w:pPr>
            <w:r w:rsidRPr="00E931D0">
              <w:rPr>
                <w:b/>
                <w:sz w:val="24"/>
                <w:szCs w:val="24"/>
              </w:rPr>
              <w:t>%</w:t>
            </w:r>
            <w:r w:rsidRPr="00E931D0">
              <w:rPr>
                <w:b/>
                <w:spacing w:val="1"/>
                <w:sz w:val="24"/>
                <w:szCs w:val="24"/>
              </w:rPr>
              <w:t xml:space="preserve"> </w:t>
            </w:r>
            <w:proofErr w:type="spellStart"/>
            <w:r w:rsidRPr="00E931D0">
              <w:rPr>
                <w:b/>
                <w:sz w:val="24"/>
                <w:szCs w:val="24"/>
              </w:rPr>
              <w:t>от</w:t>
            </w:r>
            <w:proofErr w:type="spellEnd"/>
            <w:r w:rsidRPr="00E931D0">
              <w:rPr>
                <w:b/>
                <w:sz w:val="24"/>
                <w:szCs w:val="24"/>
              </w:rPr>
              <w:t xml:space="preserve"> </w:t>
            </w:r>
            <w:proofErr w:type="spellStart"/>
            <w:r w:rsidRPr="00E931D0">
              <w:rPr>
                <w:b/>
                <w:sz w:val="24"/>
                <w:szCs w:val="24"/>
              </w:rPr>
              <w:t>общего</w:t>
            </w:r>
            <w:proofErr w:type="spellEnd"/>
            <w:r w:rsidRPr="00E931D0">
              <w:rPr>
                <w:b/>
                <w:spacing w:val="1"/>
                <w:sz w:val="24"/>
                <w:szCs w:val="24"/>
              </w:rPr>
              <w:t xml:space="preserve"> </w:t>
            </w:r>
            <w:proofErr w:type="spellStart"/>
            <w:r w:rsidRPr="00E931D0">
              <w:rPr>
                <w:b/>
                <w:sz w:val="24"/>
                <w:szCs w:val="24"/>
              </w:rPr>
              <w:t>количества</w:t>
            </w:r>
            <w:proofErr w:type="spellEnd"/>
            <w:r w:rsidRPr="00E931D0">
              <w:rPr>
                <w:b/>
                <w:spacing w:val="-15"/>
                <w:sz w:val="24"/>
                <w:szCs w:val="24"/>
              </w:rPr>
              <w:t xml:space="preserve"> </w:t>
            </w:r>
            <w:proofErr w:type="spellStart"/>
            <w:r w:rsidRPr="00E931D0">
              <w:rPr>
                <w:b/>
                <w:sz w:val="24"/>
                <w:szCs w:val="24"/>
              </w:rPr>
              <w:t>учащихся</w:t>
            </w:r>
            <w:proofErr w:type="spellEnd"/>
          </w:p>
        </w:tc>
      </w:tr>
      <w:tr w:rsidR="00CC5AAF" w:rsidRPr="00E931D0" w:rsidTr="00CC5AAF">
        <w:trPr>
          <w:trHeight w:val="477"/>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1</w:t>
            </w:r>
          </w:p>
        </w:tc>
        <w:tc>
          <w:tcPr>
            <w:tcW w:w="3325" w:type="dxa"/>
          </w:tcPr>
          <w:p w:rsidR="00CC5AAF" w:rsidRPr="00E931D0" w:rsidRDefault="00CC5AAF" w:rsidP="00560904">
            <w:pPr>
              <w:pStyle w:val="TableParagraph"/>
              <w:spacing w:line="240" w:lineRule="auto"/>
              <w:ind w:left="0" w:right="218"/>
              <w:jc w:val="right"/>
              <w:rPr>
                <w:sz w:val="24"/>
                <w:szCs w:val="24"/>
              </w:rPr>
            </w:pPr>
            <w:proofErr w:type="spellStart"/>
            <w:r w:rsidRPr="00E931D0">
              <w:rPr>
                <w:sz w:val="24"/>
                <w:szCs w:val="24"/>
              </w:rPr>
              <w:t>Английский</w:t>
            </w:r>
            <w:proofErr w:type="spellEnd"/>
            <w:r w:rsidRPr="00E931D0">
              <w:rPr>
                <w:spacing w:val="-2"/>
                <w:sz w:val="24"/>
                <w:szCs w:val="24"/>
              </w:rPr>
              <w:t xml:space="preserve"> </w:t>
            </w:r>
            <w:proofErr w:type="spellStart"/>
            <w:r w:rsidRPr="00E931D0">
              <w:rPr>
                <w:sz w:val="24"/>
                <w:szCs w:val="24"/>
              </w:rPr>
              <w:t>язык</w:t>
            </w:r>
            <w:proofErr w:type="spellEnd"/>
            <w:r w:rsidRPr="00E931D0">
              <w:rPr>
                <w:spacing w:val="-2"/>
                <w:sz w:val="24"/>
                <w:szCs w:val="24"/>
              </w:rPr>
              <w:t xml:space="preserve"> </w:t>
            </w:r>
            <w:r w:rsidRPr="00E931D0">
              <w:rPr>
                <w:sz w:val="24"/>
                <w:szCs w:val="24"/>
              </w:rPr>
              <w:t>(5–11</w:t>
            </w:r>
            <w:r w:rsidRPr="00E931D0">
              <w:rPr>
                <w:spacing w:val="-4"/>
                <w:sz w:val="24"/>
                <w:szCs w:val="24"/>
              </w:rPr>
              <w:t xml:space="preserve"> </w:t>
            </w:r>
            <w:proofErr w:type="spellStart"/>
            <w:r w:rsidRPr="00E931D0">
              <w:rPr>
                <w:sz w:val="24"/>
                <w:szCs w:val="24"/>
              </w:rPr>
              <w:t>кл</w:t>
            </w:r>
            <w:proofErr w:type="spellEnd"/>
            <w:r w:rsidRPr="00E931D0">
              <w:rPr>
                <w:sz w:val="24"/>
                <w:szCs w:val="24"/>
              </w:rPr>
              <w:t>.)</w:t>
            </w:r>
          </w:p>
        </w:tc>
        <w:tc>
          <w:tcPr>
            <w:tcW w:w="1686" w:type="dxa"/>
          </w:tcPr>
          <w:p w:rsidR="00CC5AAF" w:rsidRPr="00E931D0" w:rsidRDefault="00CC5AAF" w:rsidP="00560904">
            <w:pPr>
              <w:pStyle w:val="TableParagraph"/>
              <w:spacing w:line="240" w:lineRule="auto"/>
              <w:ind w:left="641" w:right="630"/>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47</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10</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2</w:t>
            </w:r>
          </w:p>
        </w:tc>
        <w:tc>
          <w:tcPr>
            <w:tcW w:w="3325" w:type="dxa"/>
          </w:tcPr>
          <w:p w:rsidR="00CC5AAF" w:rsidRPr="00E931D0" w:rsidRDefault="00CC5AAF" w:rsidP="00560904">
            <w:pPr>
              <w:pStyle w:val="TableParagraph"/>
              <w:spacing w:line="240" w:lineRule="auto"/>
              <w:ind w:left="309"/>
              <w:rPr>
                <w:sz w:val="24"/>
                <w:szCs w:val="24"/>
              </w:rPr>
            </w:pPr>
            <w:proofErr w:type="spellStart"/>
            <w:r w:rsidRPr="00E931D0">
              <w:rPr>
                <w:sz w:val="24"/>
                <w:szCs w:val="24"/>
              </w:rPr>
              <w:t>Астрономия</w:t>
            </w:r>
            <w:proofErr w:type="spellEnd"/>
            <w:r w:rsidRPr="00E931D0">
              <w:rPr>
                <w:spacing w:val="-1"/>
                <w:sz w:val="24"/>
                <w:szCs w:val="24"/>
              </w:rPr>
              <w:t xml:space="preserve"> </w:t>
            </w:r>
            <w:r w:rsidRPr="00E931D0">
              <w:rPr>
                <w:sz w:val="24"/>
                <w:szCs w:val="24"/>
              </w:rPr>
              <w:t>(5-11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7"/>
              <w:jc w:val="center"/>
              <w:rPr>
                <w:b/>
                <w:sz w:val="24"/>
                <w:szCs w:val="24"/>
              </w:rPr>
            </w:pPr>
            <w:r w:rsidRPr="00E931D0">
              <w:rPr>
                <w:b/>
                <w:sz w:val="24"/>
                <w:szCs w:val="24"/>
              </w:rPr>
              <w:t>9</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2</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3</w:t>
            </w:r>
          </w:p>
        </w:tc>
        <w:tc>
          <w:tcPr>
            <w:tcW w:w="3325" w:type="dxa"/>
          </w:tcPr>
          <w:p w:rsidR="00CC5AAF" w:rsidRPr="00E931D0" w:rsidRDefault="00CC5AAF" w:rsidP="00560904">
            <w:pPr>
              <w:pStyle w:val="TableParagraph"/>
              <w:spacing w:line="240" w:lineRule="auto"/>
              <w:ind w:left="441"/>
              <w:rPr>
                <w:sz w:val="24"/>
                <w:szCs w:val="24"/>
              </w:rPr>
            </w:pPr>
            <w:proofErr w:type="spellStart"/>
            <w:r w:rsidRPr="00E931D0">
              <w:rPr>
                <w:sz w:val="24"/>
                <w:szCs w:val="24"/>
              </w:rPr>
              <w:t>Биология</w:t>
            </w:r>
            <w:proofErr w:type="spellEnd"/>
            <w:r w:rsidRPr="00E931D0">
              <w:rPr>
                <w:spacing w:val="-2"/>
                <w:sz w:val="24"/>
                <w:szCs w:val="24"/>
              </w:rPr>
              <w:t xml:space="preserve"> </w:t>
            </w:r>
            <w:r w:rsidRPr="00E931D0">
              <w:rPr>
                <w:sz w:val="24"/>
                <w:szCs w:val="24"/>
              </w:rPr>
              <w:t>(5–11</w:t>
            </w:r>
            <w:r w:rsidRPr="00E931D0">
              <w:rPr>
                <w:spacing w:val="-1"/>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C000"/>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74</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16</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4</w:t>
            </w:r>
          </w:p>
        </w:tc>
        <w:tc>
          <w:tcPr>
            <w:tcW w:w="3325" w:type="dxa"/>
          </w:tcPr>
          <w:p w:rsidR="00CC5AAF" w:rsidRPr="00E931D0" w:rsidRDefault="00CC5AAF" w:rsidP="00560904">
            <w:pPr>
              <w:pStyle w:val="TableParagraph"/>
              <w:spacing w:line="240" w:lineRule="auto"/>
              <w:ind w:left="381"/>
              <w:rPr>
                <w:sz w:val="24"/>
                <w:szCs w:val="24"/>
              </w:rPr>
            </w:pPr>
            <w:proofErr w:type="spellStart"/>
            <w:r w:rsidRPr="00E931D0">
              <w:rPr>
                <w:sz w:val="24"/>
                <w:szCs w:val="24"/>
              </w:rPr>
              <w:t>География</w:t>
            </w:r>
            <w:proofErr w:type="spellEnd"/>
            <w:r w:rsidRPr="00E931D0">
              <w:rPr>
                <w:spacing w:val="-3"/>
                <w:sz w:val="24"/>
                <w:szCs w:val="24"/>
              </w:rPr>
              <w:t xml:space="preserve"> </w:t>
            </w:r>
            <w:r w:rsidRPr="00E931D0">
              <w:rPr>
                <w:sz w:val="24"/>
                <w:szCs w:val="24"/>
              </w:rPr>
              <w:t>(5–11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57</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13</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5</w:t>
            </w:r>
          </w:p>
        </w:tc>
        <w:tc>
          <w:tcPr>
            <w:tcW w:w="3325" w:type="dxa"/>
          </w:tcPr>
          <w:p w:rsidR="00CC5AAF" w:rsidRPr="00E931D0" w:rsidRDefault="00CC5AAF" w:rsidP="00560904">
            <w:pPr>
              <w:pStyle w:val="TableParagraph"/>
              <w:spacing w:line="240" w:lineRule="auto"/>
              <w:ind w:left="0" w:right="223"/>
              <w:jc w:val="right"/>
              <w:rPr>
                <w:sz w:val="24"/>
                <w:szCs w:val="24"/>
              </w:rPr>
            </w:pPr>
            <w:proofErr w:type="spellStart"/>
            <w:r w:rsidRPr="00E931D0">
              <w:rPr>
                <w:sz w:val="24"/>
                <w:szCs w:val="24"/>
              </w:rPr>
              <w:t>Информатика</w:t>
            </w:r>
            <w:proofErr w:type="spellEnd"/>
            <w:r w:rsidRPr="00E931D0">
              <w:rPr>
                <w:spacing w:val="-3"/>
                <w:sz w:val="24"/>
                <w:szCs w:val="24"/>
              </w:rPr>
              <w:t xml:space="preserve"> </w:t>
            </w:r>
            <w:r w:rsidRPr="00E931D0">
              <w:rPr>
                <w:sz w:val="24"/>
                <w:szCs w:val="24"/>
              </w:rPr>
              <w:t>(5-11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7"/>
              <w:jc w:val="center"/>
              <w:rPr>
                <w:b/>
                <w:sz w:val="24"/>
                <w:szCs w:val="24"/>
              </w:rPr>
            </w:pPr>
            <w:r w:rsidRPr="00E931D0">
              <w:rPr>
                <w:b/>
                <w:sz w:val="24"/>
                <w:szCs w:val="24"/>
              </w:rPr>
              <w:t>22</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5</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6</w:t>
            </w:r>
          </w:p>
        </w:tc>
        <w:tc>
          <w:tcPr>
            <w:tcW w:w="3325" w:type="dxa"/>
          </w:tcPr>
          <w:p w:rsidR="00CC5AAF" w:rsidRPr="00E931D0" w:rsidRDefault="00CC5AAF" w:rsidP="00560904">
            <w:pPr>
              <w:pStyle w:val="TableParagraph"/>
              <w:spacing w:line="240" w:lineRule="auto"/>
              <w:ind w:left="491"/>
              <w:rPr>
                <w:sz w:val="24"/>
                <w:szCs w:val="24"/>
              </w:rPr>
            </w:pPr>
            <w:proofErr w:type="spellStart"/>
            <w:r w:rsidRPr="00E931D0">
              <w:rPr>
                <w:sz w:val="24"/>
                <w:szCs w:val="24"/>
              </w:rPr>
              <w:t>История</w:t>
            </w:r>
            <w:proofErr w:type="spellEnd"/>
            <w:r w:rsidRPr="00E931D0">
              <w:rPr>
                <w:spacing w:val="-2"/>
                <w:sz w:val="24"/>
                <w:szCs w:val="24"/>
              </w:rPr>
              <w:t xml:space="preserve"> </w:t>
            </w:r>
            <w:r w:rsidRPr="00E931D0">
              <w:rPr>
                <w:sz w:val="24"/>
                <w:szCs w:val="24"/>
              </w:rPr>
              <w:t>(5–11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38</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8,6</w:t>
            </w:r>
          </w:p>
        </w:tc>
      </w:tr>
      <w:tr w:rsidR="00CC5AAF" w:rsidRPr="00E931D0" w:rsidTr="00CC5AAF">
        <w:trPr>
          <w:trHeight w:val="477"/>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7</w:t>
            </w:r>
          </w:p>
        </w:tc>
        <w:tc>
          <w:tcPr>
            <w:tcW w:w="3325" w:type="dxa"/>
          </w:tcPr>
          <w:p w:rsidR="00CC5AAF" w:rsidRPr="00E931D0" w:rsidRDefault="00CC5AAF" w:rsidP="00560904">
            <w:pPr>
              <w:pStyle w:val="TableParagraph"/>
              <w:spacing w:line="240" w:lineRule="auto"/>
              <w:ind w:left="333"/>
              <w:rPr>
                <w:sz w:val="24"/>
                <w:szCs w:val="24"/>
              </w:rPr>
            </w:pPr>
            <w:proofErr w:type="spellStart"/>
            <w:r w:rsidRPr="00E931D0">
              <w:rPr>
                <w:sz w:val="24"/>
                <w:szCs w:val="24"/>
              </w:rPr>
              <w:t>Литература</w:t>
            </w:r>
            <w:proofErr w:type="spellEnd"/>
            <w:r w:rsidRPr="00E931D0">
              <w:rPr>
                <w:spacing w:val="-3"/>
                <w:sz w:val="24"/>
                <w:szCs w:val="24"/>
              </w:rPr>
              <w:t xml:space="preserve"> </w:t>
            </w:r>
            <w:r w:rsidRPr="00E931D0">
              <w:rPr>
                <w:sz w:val="24"/>
                <w:szCs w:val="24"/>
              </w:rPr>
              <w:t>(5–11</w:t>
            </w:r>
            <w:r w:rsidRPr="00E931D0">
              <w:rPr>
                <w:spacing w:val="-1"/>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38</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8,6</w:t>
            </w:r>
          </w:p>
        </w:tc>
      </w:tr>
      <w:tr w:rsidR="00CC5AAF" w:rsidRPr="00E931D0" w:rsidTr="00CC5AAF">
        <w:trPr>
          <w:trHeight w:val="475"/>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8</w:t>
            </w:r>
          </w:p>
        </w:tc>
        <w:tc>
          <w:tcPr>
            <w:tcW w:w="3325" w:type="dxa"/>
          </w:tcPr>
          <w:p w:rsidR="00CC5AAF" w:rsidRPr="00E931D0" w:rsidRDefault="00CC5AAF" w:rsidP="00560904">
            <w:pPr>
              <w:pStyle w:val="TableParagraph"/>
              <w:spacing w:line="240" w:lineRule="auto"/>
              <w:ind w:left="299"/>
              <w:rPr>
                <w:sz w:val="24"/>
                <w:szCs w:val="24"/>
              </w:rPr>
            </w:pPr>
            <w:proofErr w:type="spellStart"/>
            <w:r w:rsidRPr="00E931D0">
              <w:rPr>
                <w:sz w:val="24"/>
                <w:szCs w:val="24"/>
              </w:rPr>
              <w:t>Математика</w:t>
            </w:r>
            <w:proofErr w:type="spellEnd"/>
            <w:r w:rsidRPr="00E931D0">
              <w:rPr>
                <w:spacing w:val="-3"/>
                <w:sz w:val="24"/>
                <w:szCs w:val="24"/>
              </w:rPr>
              <w:t xml:space="preserve"> </w:t>
            </w:r>
            <w:r w:rsidRPr="00E931D0">
              <w:rPr>
                <w:sz w:val="24"/>
                <w:szCs w:val="24"/>
              </w:rPr>
              <w:t>(4–11</w:t>
            </w:r>
            <w:r w:rsidRPr="00E931D0">
              <w:rPr>
                <w:spacing w:val="-1"/>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00B050"/>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139</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31,8</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73"/>
              <w:jc w:val="right"/>
              <w:rPr>
                <w:sz w:val="24"/>
                <w:szCs w:val="24"/>
              </w:rPr>
            </w:pPr>
            <w:r w:rsidRPr="00E931D0">
              <w:rPr>
                <w:sz w:val="24"/>
                <w:szCs w:val="24"/>
              </w:rPr>
              <w:t>9</w:t>
            </w:r>
          </w:p>
        </w:tc>
        <w:tc>
          <w:tcPr>
            <w:tcW w:w="3325" w:type="dxa"/>
          </w:tcPr>
          <w:p w:rsidR="00CC5AAF" w:rsidRPr="00E931D0" w:rsidRDefault="00CC5AAF" w:rsidP="00560904">
            <w:pPr>
              <w:pStyle w:val="TableParagraph"/>
              <w:spacing w:line="240" w:lineRule="auto"/>
              <w:ind w:left="649"/>
              <w:rPr>
                <w:sz w:val="24"/>
                <w:szCs w:val="24"/>
              </w:rPr>
            </w:pPr>
            <w:r w:rsidRPr="00E931D0">
              <w:rPr>
                <w:sz w:val="24"/>
                <w:szCs w:val="24"/>
              </w:rPr>
              <w:t>МХК</w:t>
            </w:r>
            <w:r w:rsidRPr="00E931D0">
              <w:rPr>
                <w:spacing w:val="-2"/>
                <w:sz w:val="24"/>
                <w:szCs w:val="24"/>
              </w:rPr>
              <w:t xml:space="preserve"> </w:t>
            </w:r>
            <w:r w:rsidRPr="00E931D0">
              <w:rPr>
                <w:sz w:val="24"/>
                <w:szCs w:val="24"/>
              </w:rPr>
              <w:t>(7–11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7"/>
              <w:jc w:val="center"/>
              <w:rPr>
                <w:b/>
                <w:sz w:val="24"/>
                <w:szCs w:val="24"/>
              </w:rPr>
            </w:pPr>
            <w:r w:rsidRPr="00E931D0">
              <w:rPr>
                <w:b/>
                <w:sz w:val="24"/>
                <w:szCs w:val="24"/>
              </w:rPr>
              <w:t>21</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4,8</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10</w:t>
            </w:r>
          </w:p>
        </w:tc>
        <w:tc>
          <w:tcPr>
            <w:tcW w:w="3325" w:type="dxa"/>
          </w:tcPr>
          <w:p w:rsidR="00CC5AAF" w:rsidRPr="00E931D0" w:rsidRDefault="00CC5AAF" w:rsidP="00560904">
            <w:pPr>
              <w:pStyle w:val="TableParagraph"/>
              <w:spacing w:line="240" w:lineRule="auto"/>
              <w:ind w:left="0" w:right="254"/>
              <w:jc w:val="right"/>
              <w:rPr>
                <w:sz w:val="24"/>
                <w:szCs w:val="24"/>
              </w:rPr>
            </w:pPr>
            <w:proofErr w:type="spellStart"/>
            <w:r w:rsidRPr="00E931D0">
              <w:rPr>
                <w:sz w:val="24"/>
                <w:szCs w:val="24"/>
              </w:rPr>
              <w:t>Обществознание</w:t>
            </w:r>
            <w:proofErr w:type="spellEnd"/>
            <w:r w:rsidRPr="00E931D0">
              <w:rPr>
                <w:spacing w:val="-3"/>
                <w:sz w:val="24"/>
                <w:szCs w:val="24"/>
              </w:rPr>
              <w:t xml:space="preserve"> </w:t>
            </w:r>
            <w:r w:rsidRPr="00E931D0">
              <w:rPr>
                <w:sz w:val="24"/>
                <w:szCs w:val="24"/>
              </w:rPr>
              <w:t>(6–11</w:t>
            </w:r>
            <w:r w:rsidRPr="00E931D0">
              <w:rPr>
                <w:spacing w:val="-1"/>
                <w:sz w:val="24"/>
                <w:szCs w:val="24"/>
              </w:rPr>
              <w:t xml:space="preserve"> </w:t>
            </w:r>
            <w:proofErr w:type="spellStart"/>
            <w:r w:rsidRPr="00E931D0">
              <w:rPr>
                <w:sz w:val="24"/>
                <w:szCs w:val="24"/>
              </w:rPr>
              <w:t>кл</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52</w:t>
            </w:r>
          </w:p>
        </w:tc>
        <w:tc>
          <w:tcPr>
            <w:tcW w:w="1907" w:type="dxa"/>
          </w:tcPr>
          <w:p w:rsidR="00CC5AAF" w:rsidRPr="00E931D0" w:rsidRDefault="00CC5AAF" w:rsidP="00CC5AAF">
            <w:pPr>
              <w:pStyle w:val="TableParagraph"/>
              <w:spacing w:line="240" w:lineRule="auto"/>
              <w:ind w:left="0"/>
              <w:jc w:val="center"/>
              <w:rPr>
                <w:sz w:val="24"/>
                <w:szCs w:val="24"/>
              </w:rPr>
            </w:pPr>
            <w:r w:rsidRPr="00E931D0">
              <w:rPr>
                <w:sz w:val="24"/>
                <w:szCs w:val="24"/>
              </w:rPr>
              <w:t>11,8</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11</w:t>
            </w:r>
          </w:p>
        </w:tc>
        <w:tc>
          <w:tcPr>
            <w:tcW w:w="3325" w:type="dxa"/>
          </w:tcPr>
          <w:p w:rsidR="00CC5AAF" w:rsidRPr="00E931D0" w:rsidRDefault="00CC5AAF" w:rsidP="00560904">
            <w:pPr>
              <w:pStyle w:val="TableParagraph"/>
              <w:spacing w:line="240" w:lineRule="auto"/>
              <w:ind w:left="659"/>
              <w:rPr>
                <w:sz w:val="24"/>
                <w:szCs w:val="24"/>
              </w:rPr>
            </w:pPr>
            <w:r w:rsidRPr="00E931D0">
              <w:rPr>
                <w:sz w:val="24"/>
                <w:szCs w:val="24"/>
              </w:rPr>
              <w:t>ОБЖ</w:t>
            </w:r>
            <w:r w:rsidRPr="00E931D0">
              <w:rPr>
                <w:spacing w:val="-2"/>
                <w:sz w:val="24"/>
                <w:szCs w:val="24"/>
              </w:rPr>
              <w:t xml:space="preserve"> </w:t>
            </w:r>
            <w:r w:rsidRPr="00E931D0">
              <w:rPr>
                <w:sz w:val="24"/>
                <w:szCs w:val="24"/>
              </w:rPr>
              <w:t>(5–11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23</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5,2</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12</w:t>
            </w:r>
          </w:p>
        </w:tc>
        <w:tc>
          <w:tcPr>
            <w:tcW w:w="3325" w:type="dxa"/>
          </w:tcPr>
          <w:p w:rsidR="00CC5AAF" w:rsidRPr="00E931D0" w:rsidRDefault="00CC5AAF" w:rsidP="00560904">
            <w:pPr>
              <w:pStyle w:val="TableParagraph"/>
              <w:spacing w:line="240" w:lineRule="auto"/>
              <w:ind w:left="606"/>
              <w:rPr>
                <w:sz w:val="24"/>
                <w:szCs w:val="24"/>
              </w:rPr>
            </w:pPr>
            <w:proofErr w:type="spellStart"/>
            <w:r w:rsidRPr="00E931D0">
              <w:rPr>
                <w:sz w:val="24"/>
                <w:szCs w:val="24"/>
              </w:rPr>
              <w:t>Право</w:t>
            </w:r>
            <w:proofErr w:type="spellEnd"/>
            <w:r w:rsidRPr="00E931D0">
              <w:rPr>
                <w:spacing w:val="-4"/>
                <w:sz w:val="24"/>
                <w:szCs w:val="24"/>
              </w:rPr>
              <w:t xml:space="preserve"> </w:t>
            </w:r>
            <w:r w:rsidRPr="00E931D0">
              <w:rPr>
                <w:sz w:val="24"/>
                <w:szCs w:val="24"/>
              </w:rPr>
              <w:t>(9–11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11</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2,5</w:t>
            </w:r>
          </w:p>
        </w:tc>
      </w:tr>
      <w:tr w:rsidR="00CC5AAF" w:rsidRPr="00E931D0" w:rsidTr="00CC5AAF">
        <w:trPr>
          <w:trHeight w:val="476"/>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13</w:t>
            </w:r>
          </w:p>
        </w:tc>
        <w:tc>
          <w:tcPr>
            <w:tcW w:w="3325" w:type="dxa"/>
          </w:tcPr>
          <w:p w:rsidR="00CC5AAF" w:rsidRPr="00E931D0" w:rsidRDefault="00CC5AAF" w:rsidP="00560904">
            <w:pPr>
              <w:pStyle w:val="TableParagraph"/>
              <w:spacing w:line="240" w:lineRule="auto"/>
              <w:ind w:left="0" w:right="218"/>
              <w:jc w:val="right"/>
              <w:rPr>
                <w:sz w:val="24"/>
                <w:szCs w:val="24"/>
              </w:rPr>
            </w:pPr>
            <w:proofErr w:type="spellStart"/>
            <w:r w:rsidRPr="00E931D0">
              <w:rPr>
                <w:sz w:val="24"/>
                <w:szCs w:val="24"/>
              </w:rPr>
              <w:t>Русский</w:t>
            </w:r>
            <w:proofErr w:type="spellEnd"/>
            <w:r w:rsidRPr="00E931D0">
              <w:rPr>
                <w:spacing w:val="-2"/>
                <w:sz w:val="24"/>
                <w:szCs w:val="24"/>
              </w:rPr>
              <w:t xml:space="preserve"> </w:t>
            </w:r>
            <w:proofErr w:type="spellStart"/>
            <w:r w:rsidRPr="00E931D0">
              <w:rPr>
                <w:sz w:val="24"/>
                <w:szCs w:val="24"/>
              </w:rPr>
              <w:t>язык</w:t>
            </w:r>
            <w:proofErr w:type="spellEnd"/>
            <w:r w:rsidRPr="00E931D0">
              <w:rPr>
                <w:sz w:val="24"/>
                <w:szCs w:val="24"/>
              </w:rPr>
              <w:t xml:space="preserve"> (4–11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00B050"/>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140</w:t>
            </w:r>
          </w:p>
        </w:tc>
        <w:tc>
          <w:tcPr>
            <w:tcW w:w="1907" w:type="dxa"/>
          </w:tcPr>
          <w:p w:rsidR="00CC5AAF" w:rsidRPr="00E931D0" w:rsidRDefault="00CC5AAF" w:rsidP="00CC5AAF">
            <w:pPr>
              <w:pStyle w:val="TableParagraph"/>
              <w:tabs>
                <w:tab w:val="left" w:pos="64"/>
                <w:tab w:val="left" w:pos="1302"/>
              </w:tabs>
              <w:spacing w:line="240" w:lineRule="auto"/>
              <w:ind w:left="0"/>
              <w:jc w:val="center"/>
              <w:rPr>
                <w:sz w:val="24"/>
                <w:szCs w:val="24"/>
              </w:rPr>
            </w:pPr>
            <w:r w:rsidRPr="00E931D0">
              <w:rPr>
                <w:sz w:val="24"/>
                <w:szCs w:val="24"/>
              </w:rPr>
              <w:t>32</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14</w:t>
            </w:r>
          </w:p>
        </w:tc>
        <w:tc>
          <w:tcPr>
            <w:tcW w:w="3325" w:type="dxa"/>
          </w:tcPr>
          <w:p w:rsidR="00CC5AAF" w:rsidRPr="00E931D0" w:rsidRDefault="00CC5AAF" w:rsidP="00560904">
            <w:pPr>
              <w:pStyle w:val="TableParagraph"/>
              <w:spacing w:line="240" w:lineRule="auto"/>
              <w:ind w:left="342"/>
              <w:rPr>
                <w:sz w:val="24"/>
                <w:szCs w:val="24"/>
              </w:rPr>
            </w:pPr>
            <w:proofErr w:type="spellStart"/>
            <w:r w:rsidRPr="00E931D0">
              <w:rPr>
                <w:sz w:val="24"/>
                <w:szCs w:val="24"/>
              </w:rPr>
              <w:t>Технология</w:t>
            </w:r>
            <w:proofErr w:type="spellEnd"/>
            <w:r w:rsidRPr="00E931D0">
              <w:rPr>
                <w:spacing w:val="-1"/>
                <w:sz w:val="24"/>
                <w:szCs w:val="24"/>
              </w:rPr>
              <w:t xml:space="preserve"> </w:t>
            </w:r>
            <w:r w:rsidRPr="00E931D0">
              <w:rPr>
                <w:sz w:val="24"/>
                <w:szCs w:val="24"/>
              </w:rPr>
              <w:t>(5-11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62</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14</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15</w:t>
            </w:r>
          </w:p>
        </w:tc>
        <w:tc>
          <w:tcPr>
            <w:tcW w:w="3325" w:type="dxa"/>
          </w:tcPr>
          <w:p w:rsidR="00CC5AAF" w:rsidRPr="00E931D0" w:rsidRDefault="00CC5AAF" w:rsidP="00560904">
            <w:pPr>
              <w:pStyle w:val="TableParagraph"/>
              <w:spacing w:line="240" w:lineRule="auto"/>
              <w:ind w:left="539"/>
              <w:rPr>
                <w:sz w:val="24"/>
                <w:szCs w:val="24"/>
              </w:rPr>
            </w:pPr>
            <w:proofErr w:type="spellStart"/>
            <w:r w:rsidRPr="00E931D0">
              <w:rPr>
                <w:sz w:val="24"/>
                <w:szCs w:val="24"/>
              </w:rPr>
              <w:t>Физика</w:t>
            </w:r>
            <w:proofErr w:type="spellEnd"/>
            <w:r w:rsidRPr="00E931D0">
              <w:rPr>
                <w:spacing w:val="-3"/>
                <w:sz w:val="24"/>
                <w:szCs w:val="24"/>
              </w:rPr>
              <w:t xml:space="preserve"> </w:t>
            </w:r>
            <w:r w:rsidRPr="00E931D0">
              <w:rPr>
                <w:sz w:val="24"/>
                <w:szCs w:val="24"/>
              </w:rPr>
              <w:t>(7–11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31</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7</w:t>
            </w:r>
          </w:p>
        </w:tc>
      </w:tr>
      <w:tr w:rsidR="00CC5AAF" w:rsidRPr="00E931D0" w:rsidTr="00CC5AAF">
        <w:trPr>
          <w:trHeight w:val="475"/>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lastRenderedPageBreak/>
              <w:t>16</w:t>
            </w:r>
          </w:p>
        </w:tc>
        <w:tc>
          <w:tcPr>
            <w:tcW w:w="3325" w:type="dxa"/>
          </w:tcPr>
          <w:p w:rsidR="00CC5AAF" w:rsidRPr="00E931D0" w:rsidRDefault="00CC5AAF" w:rsidP="00560904">
            <w:pPr>
              <w:pStyle w:val="TableParagraph"/>
              <w:spacing w:line="240" w:lineRule="auto"/>
              <w:ind w:left="0" w:right="244"/>
              <w:jc w:val="right"/>
              <w:rPr>
                <w:sz w:val="24"/>
                <w:szCs w:val="24"/>
              </w:rPr>
            </w:pPr>
            <w:proofErr w:type="spellStart"/>
            <w:r w:rsidRPr="00E931D0">
              <w:rPr>
                <w:sz w:val="24"/>
                <w:szCs w:val="24"/>
              </w:rPr>
              <w:t>Физкультура</w:t>
            </w:r>
            <w:proofErr w:type="spellEnd"/>
            <w:r w:rsidRPr="00E931D0">
              <w:rPr>
                <w:spacing w:val="-1"/>
                <w:sz w:val="24"/>
                <w:szCs w:val="24"/>
              </w:rPr>
              <w:t xml:space="preserve"> </w:t>
            </w:r>
            <w:r w:rsidRPr="00E931D0">
              <w:rPr>
                <w:sz w:val="24"/>
                <w:szCs w:val="24"/>
              </w:rPr>
              <w:t>(5–11</w:t>
            </w:r>
            <w:r w:rsidRPr="00E931D0">
              <w:rPr>
                <w:spacing w:val="-4"/>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C000"/>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75</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17</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17</w:t>
            </w:r>
          </w:p>
        </w:tc>
        <w:tc>
          <w:tcPr>
            <w:tcW w:w="3325" w:type="dxa"/>
          </w:tcPr>
          <w:p w:rsidR="00CC5AAF" w:rsidRPr="00E931D0" w:rsidRDefault="00CC5AAF" w:rsidP="00560904">
            <w:pPr>
              <w:pStyle w:val="TableParagraph"/>
              <w:spacing w:line="240" w:lineRule="auto"/>
              <w:ind w:left="575"/>
              <w:rPr>
                <w:sz w:val="24"/>
                <w:szCs w:val="24"/>
              </w:rPr>
            </w:pPr>
            <w:proofErr w:type="spellStart"/>
            <w:r w:rsidRPr="00E931D0">
              <w:rPr>
                <w:sz w:val="24"/>
                <w:szCs w:val="24"/>
              </w:rPr>
              <w:t>Химия</w:t>
            </w:r>
            <w:proofErr w:type="spellEnd"/>
            <w:r w:rsidRPr="00E931D0">
              <w:rPr>
                <w:spacing w:val="-2"/>
                <w:sz w:val="24"/>
                <w:szCs w:val="24"/>
              </w:rPr>
              <w:t xml:space="preserve"> </w:t>
            </w:r>
            <w:r w:rsidRPr="00E931D0">
              <w:rPr>
                <w:sz w:val="24"/>
                <w:szCs w:val="24"/>
              </w:rPr>
              <w:t>(7–11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23</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5,2</w:t>
            </w:r>
          </w:p>
        </w:tc>
      </w:tr>
      <w:tr w:rsidR="00CC5AAF" w:rsidRPr="00E931D0" w:rsidTr="00CC5AAF">
        <w:trPr>
          <w:trHeight w:val="59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18</w:t>
            </w:r>
          </w:p>
        </w:tc>
        <w:tc>
          <w:tcPr>
            <w:tcW w:w="3325" w:type="dxa"/>
          </w:tcPr>
          <w:p w:rsidR="00CC5AAF" w:rsidRPr="00E931D0" w:rsidRDefault="00CC5AAF" w:rsidP="00560904">
            <w:pPr>
              <w:pStyle w:val="TableParagraph"/>
              <w:spacing w:line="240" w:lineRule="auto"/>
              <w:ind w:left="455"/>
              <w:rPr>
                <w:sz w:val="24"/>
                <w:szCs w:val="24"/>
              </w:rPr>
            </w:pPr>
            <w:proofErr w:type="spellStart"/>
            <w:r w:rsidRPr="00E931D0">
              <w:rPr>
                <w:sz w:val="24"/>
                <w:szCs w:val="24"/>
              </w:rPr>
              <w:t>Экология</w:t>
            </w:r>
            <w:proofErr w:type="spellEnd"/>
            <w:r w:rsidRPr="00E931D0">
              <w:rPr>
                <w:spacing w:val="-2"/>
                <w:sz w:val="24"/>
                <w:szCs w:val="24"/>
              </w:rPr>
              <w:t xml:space="preserve"> </w:t>
            </w:r>
            <w:r w:rsidRPr="00E931D0">
              <w:rPr>
                <w:sz w:val="24"/>
                <w:szCs w:val="24"/>
              </w:rPr>
              <w:t>(9-11</w:t>
            </w:r>
            <w:r w:rsidRPr="00E931D0">
              <w:rPr>
                <w:spacing w:val="-1"/>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tcPr>
          <w:p w:rsidR="00CC5AAF" w:rsidRPr="00E931D0" w:rsidRDefault="00CC5AAF" w:rsidP="00560904">
            <w:pPr>
              <w:pStyle w:val="TableParagraph"/>
              <w:spacing w:line="240" w:lineRule="auto"/>
              <w:ind w:left="513" w:right="506"/>
              <w:jc w:val="center"/>
              <w:rPr>
                <w:b/>
                <w:sz w:val="24"/>
                <w:szCs w:val="24"/>
              </w:rPr>
            </w:pPr>
            <w:r w:rsidRPr="00E931D0">
              <w:rPr>
                <w:b/>
                <w:sz w:val="24"/>
                <w:szCs w:val="24"/>
              </w:rPr>
              <w:t>21</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4,8</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ight="113"/>
              <w:jc w:val="right"/>
              <w:rPr>
                <w:sz w:val="24"/>
                <w:szCs w:val="24"/>
              </w:rPr>
            </w:pPr>
            <w:r w:rsidRPr="00E931D0">
              <w:rPr>
                <w:sz w:val="24"/>
                <w:szCs w:val="24"/>
              </w:rPr>
              <w:t>19</w:t>
            </w:r>
          </w:p>
        </w:tc>
        <w:tc>
          <w:tcPr>
            <w:tcW w:w="3325" w:type="dxa"/>
          </w:tcPr>
          <w:p w:rsidR="00CC5AAF" w:rsidRPr="00E931D0" w:rsidRDefault="00CC5AAF" w:rsidP="00560904">
            <w:pPr>
              <w:pStyle w:val="TableParagraph"/>
              <w:spacing w:line="240" w:lineRule="auto"/>
              <w:ind w:left="369"/>
              <w:rPr>
                <w:sz w:val="24"/>
                <w:szCs w:val="24"/>
              </w:rPr>
            </w:pPr>
            <w:proofErr w:type="spellStart"/>
            <w:r w:rsidRPr="00E931D0">
              <w:rPr>
                <w:sz w:val="24"/>
                <w:szCs w:val="24"/>
              </w:rPr>
              <w:t>Экономика</w:t>
            </w:r>
            <w:proofErr w:type="spellEnd"/>
            <w:r w:rsidRPr="00E931D0">
              <w:rPr>
                <w:spacing w:val="-3"/>
                <w:sz w:val="24"/>
                <w:szCs w:val="24"/>
              </w:rPr>
              <w:t xml:space="preserve"> </w:t>
            </w:r>
            <w:r w:rsidRPr="00E931D0">
              <w:rPr>
                <w:sz w:val="24"/>
                <w:szCs w:val="24"/>
              </w:rPr>
              <w:t>(7-11</w:t>
            </w:r>
            <w:r w:rsidRPr="00E931D0">
              <w:rPr>
                <w:spacing w:val="-2"/>
                <w:sz w:val="24"/>
                <w:szCs w:val="24"/>
              </w:rPr>
              <w:t xml:space="preserve"> </w:t>
            </w:r>
            <w:proofErr w:type="spellStart"/>
            <w:r w:rsidRPr="00E931D0">
              <w:rPr>
                <w:sz w:val="24"/>
                <w:szCs w:val="24"/>
              </w:rPr>
              <w:t>классы</w:t>
            </w:r>
            <w:proofErr w:type="spellEnd"/>
            <w:r w:rsidRPr="00E931D0">
              <w:rPr>
                <w:sz w:val="24"/>
                <w:szCs w:val="24"/>
              </w:rPr>
              <w:t>)</w:t>
            </w:r>
          </w:p>
        </w:tc>
        <w:tc>
          <w:tcPr>
            <w:tcW w:w="1686" w:type="dxa"/>
          </w:tcPr>
          <w:p w:rsidR="00CC5AAF" w:rsidRPr="00E931D0" w:rsidRDefault="00CC5AAF" w:rsidP="00560904">
            <w:pPr>
              <w:jc w:val="center"/>
              <w:rPr>
                <w:sz w:val="24"/>
                <w:szCs w:val="24"/>
              </w:rPr>
            </w:pPr>
            <w:r w:rsidRPr="00E931D0">
              <w:rPr>
                <w:sz w:val="24"/>
                <w:szCs w:val="24"/>
              </w:rPr>
              <w:t>437</w:t>
            </w:r>
          </w:p>
        </w:tc>
        <w:tc>
          <w:tcPr>
            <w:tcW w:w="1434" w:type="dxa"/>
            <w:shd w:val="clear" w:color="auto" w:fill="FFFFFF" w:themeFill="background1"/>
          </w:tcPr>
          <w:p w:rsidR="00CC5AAF" w:rsidRPr="00E931D0" w:rsidRDefault="00CC5AAF" w:rsidP="00560904">
            <w:pPr>
              <w:pStyle w:val="TableParagraph"/>
              <w:spacing w:line="240" w:lineRule="auto"/>
              <w:ind w:left="7"/>
              <w:jc w:val="center"/>
              <w:rPr>
                <w:b/>
                <w:sz w:val="24"/>
                <w:szCs w:val="24"/>
              </w:rPr>
            </w:pPr>
            <w:r w:rsidRPr="00E931D0">
              <w:rPr>
                <w:b/>
                <w:sz w:val="24"/>
                <w:szCs w:val="24"/>
              </w:rPr>
              <w:t>0</w:t>
            </w:r>
          </w:p>
        </w:tc>
        <w:tc>
          <w:tcPr>
            <w:tcW w:w="1907" w:type="dxa"/>
          </w:tcPr>
          <w:p w:rsidR="00CC5AAF" w:rsidRPr="00E931D0" w:rsidRDefault="00CC5AAF" w:rsidP="00CC5AAF">
            <w:pPr>
              <w:pStyle w:val="TableParagraph"/>
              <w:tabs>
                <w:tab w:val="left" w:pos="64"/>
              </w:tabs>
              <w:spacing w:line="240" w:lineRule="auto"/>
              <w:ind w:left="0"/>
              <w:jc w:val="center"/>
              <w:rPr>
                <w:sz w:val="24"/>
                <w:szCs w:val="24"/>
              </w:rPr>
            </w:pPr>
            <w:r w:rsidRPr="00E931D0">
              <w:rPr>
                <w:sz w:val="24"/>
                <w:szCs w:val="24"/>
              </w:rPr>
              <w:t>0</w:t>
            </w:r>
          </w:p>
        </w:tc>
      </w:tr>
      <w:tr w:rsidR="00CC5AAF" w:rsidRPr="00E931D0" w:rsidTr="00CC5AAF">
        <w:trPr>
          <w:trHeight w:val="474"/>
        </w:trPr>
        <w:tc>
          <w:tcPr>
            <w:tcW w:w="497" w:type="dxa"/>
          </w:tcPr>
          <w:p w:rsidR="00CC5AAF" w:rsidRPr="00E931D0" w:rsidRDefault="00CC5AAF" w:rsidP="00560904">
            <w:pPr>
              <w:pStyle w:val="TableParagraph"/>
              <w:spacing w:line="240" w:lineRule="auto"/>
              <w:ind w:left="0"/>
              <w:rPr>
                <w:sz w:val="24"/>
                <w:szCs w:val="24"/>
              </w:rPr>
            </w:pPr>
          </w:p>
        </w:tc>
        <w:tc>
          <w:tcPr>
            <w:tcW w:w="3325" w:type="dxa"/>
          </w:tcPr>
          <w:p w:rsidR="00CC5AAF" w:rsidRPr="00E931D0" w:rsidRDefault="00CC5AAF" w:rsidP="00560904">
            <w:pPr>
              <w:pStyle w:val="TableParagraph"/>
              <w:spacing w:line="240" w:lineRule="auto"/>
              <w:ind w:left="73"/>
              <w:rPr>
                <w:b/>
                <w:sz w:val="24"/>
                <w:szCs w:val="24"/>
              </w:rPr>
            </w:pPr>
            <w:r w:rsidRPr="00E931D0">
              <w:rPr>
                <w:b/>
                <w:sz w:val="24"/>
                <w:szCs w:val="24"/>
              </w:rPr>
              <w:t>ИТОГО</w:t>
            </w:r>
          </w:p>
        </w:tc>
        <w:tc>
          <w:tcPr>
            <w:tcW w:w="1686" w:type="dxa"/>
          </w:tcPr>
          <w:p w:rsidR="00CC5AAF" w:rsidRPr="00E931D0" w:rsidRDefault="00CC5AAF" w:rsidP="00560904">
            <w:pPr>
              <w:pStyle w:val="TableParagraph"/>
              <w:spacing w:line="240" w:lineRule="auto"/>
              <w:ind w:left="0"/>
              <w:rPr>
                <w:sz w:val="24"/>
                <w:szCs w:val="24"/>
              </w:rPr>
            </w:pPr>
          </w:p>
        </w:tc>
        <w:tc>
          <w:tcPr>
            <w:tcW w:w="1434" w:type="dxa"/>
          </w:tcPr>
          <w:p w:rsidR="00CC5AAF" w:rsidRPr="00E931D0" w:rsidRDefault="00CC5AAF" w:rsidP="00560904">
            <w:pPr>
              <w:pStyle w:val="TableParagraph"/>
              <w:spacing w:line="240" w:lineRule="auto"/>
              <w:ind w:left="513" w:right="506"/>
              <w:rPr>
                <w:b/>
                <w:sz w:val="24"/>
                <w:szCs w:val="24"/>
              </w:rPr>
            </w:pPr>
            <w:r w:rsidRPr="00E931D0">
              <w:rPr>
                <w:b/>
                <w:sz w:val="24"/>
                <w:szCs w:val="24"/>
              </w:rPr>
              <w:t>310</w:t>
            </w:r>
          </w:p>
        </w:tc>
        <w:tc>
          <w:tcPr>
            <w:tcW w:w="1907" w:type="dxa"/>
          </w:tcPr>
          <w:p w:rsidR="00CC5AAF" w:rsidRPr="00E931D0" w:rsidRDefault="00CC5AAF" w:rsidP="00CC5AAF">
            <w:pPr>
              <w:pStyle w:val="TableParagraph"/>
              <w:spacing w:line="240" w:lineRule="auto"/>
              <w:ind w:left="0"/>
              <w:rPr>
                <w:sz w:val="24"/>
                <w:szCs w:val="24"/>
              </w:rPr>
            </w:pPr>
          </w:p>
        </w:tc>
      </w:tr>
    </w:tbl>
    <w:p w:rsidR="00CC5AAF" w:rsidRDefault="00CC5AAF" w:rsidP="00CC5AAF">
      <w:pPr>
        <w:pStyle w:val="ae"/>
        <w:rPr>
          <w:sz w:val="15"/>
        </w:rPr>
      </w:pPr>
    </w:p>
    <w:p w:rsidR="00CC5AAF" w:rsidRPr="00D607D2" w:rsidRDefault="00CC5AAF" w:rsidP="00D607D2">
      <w:pPr>
        <w:pStyle w:val="ae"/>
        <w:ind w:right="-142" w:firstLine="425"/>
        <w:jc w:val="both"/>
        <w:rPr>
          <w:sz w:val="28"/>
          <w:szCs w:val="28"/>
        </w:rPr>
      </w:pPr>
      <w:r w:rsidRPr="00D607D2">
        <w:rPr>
          <w:sz w:val="28"/>
          <w:szCs w:val="28"/>
        </w:rPr>
        <w:t>Наибольшее</w:t>
      </w:r>
      <w:r w:rsidRPr="00D607D2">
        <w:rPr>
          <w:spacing w:val="1"/>
          <w:sz w:val="28"/>
          <w:szCs w:val="28"/>
        </w:rPr>
        <w:t xml:space="preserve"> </w:t>
      </w:r>
      <w:r w:rsidRPr="00D607D2">
        <w:rPr>
          <w:sz w:val="28"/>
          <w:szCs w:val="28"/>
        </w:rPr>
        <w:t>количество</w:t>
      </w:r>
      <w:r w:rsidRPr="00D607D2">
        <w:rPr>
          <w:spacing w:val="1"/>
          <w:sz w:val="28"/>
          <w:szCs w:val="28"/>
        </w:rPr>
        <w:t xml:space="preserve"> </w:t>
      </w:r>
      <w:r w:rsidRPr="00D607D2">
        <w:rPr>
          <w:sz w:val="28"/>
          <w:szCs w:val="28"/>
        </w:rPr>
        <w:t>участников</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наблюдается</w:t>
      </w:r>
      <w:r w:rsidRPr="00D607D2">
        <w:rPr>
          <w:spacing w:val="1"/>
          <w:sz w:val="28"/>
          <w:szCs w:val="28"/>
        </w:rPr>
        <w:t xml:space="preserve"> </w:t>
      </w:r>
      <w:r w:rsidRPr="00D607D2">
        <w:rPr>
          <w:sz w:val="28"/>
          <w:szCs w:val="28"/>
        </w:rPr>
        <w:t>по</w:t>
      </w:r>
      <w:r w:rsidRPr="00D607D2">
        <w:rPr>
          <w:spacing w:val="1"/>
          <w:sz w:val="28"/>
          <w:szCs w:val="28"/>
        </w:rPr>
        <w:t xml:space="preserve"> </w:t>
      </w:r>
      <w:r w:rsidRPr="00D607D2">
        <w:rPr>
          <w:sz w:val="28"/>
          <w:szCs w:val="28"/>
        </w:rPr>
        <w:t>предметам</w:t>
      </w:r>
      <w:r w:rsidRPr="00D607D2">
        <w:rPr>
          <w:spacing w:val="1"/>
          <w:sz w:val="28"/>
          <w:szCs w:val="28"/>
        </w:rPr>
        <w:t xml:space="preserve"> </w:t>
      </w:r>
      <w:r w:rsidRPr="00D607D2">
        <w:rPr>
          <w:sz w:val="28"/>
          <w:szCs w:val="28"/>
        </w:rPr>
        <w:t>–</w:t>
      </w:r>
      <w:r w:rsidRPr="00D607D2">
        <w:rPr>
          <w:spacing w:val="1"/>
          <w:sz w:val="28"/>
          <w:szCs w:val="28"/>
        </w:rPr>
        <w:t xml:space="preserve"> </w:t>
      </w:r>
      <w:r w:rsidRPr="00D607D2">
        <w:rPr>
          <w:sz w:val="28"/>
          <w:szCs w:val="28"/>
        </w:rPr>
        <w:t>математика, русский язык, биология, физическая культура. Очень низкий показатель по астрономии,</w:t>
      </w:r>
      <w:r w:rsidRPr="00D607D2">
        <w:rPr>
          <w:spacing w:val="1"/>
          <w:sz w:val="28"/>
          <w:szCs w:val="28"/>
        </w:rPr>
        <w:t xml:space="preserve"> </w:t>
      </w:r>
      <w:r w:rsidRPr="00D607D2">
        <w:rPr>
          <w:sz w:val="28"/>
          <w:szCs w:val="28"/>
        </w:rPr>
        <w:t>экономике и прав</w:t>
      </w:r>
      <w:r w:rsidR="00DF3435" w:rsidRPr="00D607D2">
        <w:rPr>
          <w:sz w:val="28"/>
          <w:szCs w:val="28"/>
        </w:rPr>
        <w:t>у.</w:t>
      </w:r>
    </w:p>
    <w:p w:rsidR="00CC5AAF" w:rsidRPr="00D607D2" w:rsidRDefault="00CC5AAF" w:rsidP="00D607D2">
      <w:pPr>
        <w:pStyle w:val="ae"/>
        <w:ind w:right="-142" w:firstLine="425"/>
        <w:jc w:val="both"/>
        <w:rPr>
          <w:sz w:val="28"/>
          <w:szCs w:val="28"/>
        </w:rPr>
      </w:pPr>
      <w:r w:rsidRPr="00D607D2">
        <w:rPr>
          <w:sz w:val="28"/>
          <w:szCs w:val="28"/>
        </w:rPr>
        <w:t>Проверка олимпиадных заданий, определение победителей и призеров школьного</w:t>
      </w:r>
      <w:r w:rsidRPr="00D607D2">
        <w:rPr>
          <w:spacing w:val="1"/>
          <w:sz w:val="28"/>
          <w:szCs w:val="28"/>
        </w:rPr>
        <w:t xml:space="preserve"> </w:t>
      </w:r>
      <w:r w:rsidRPr="00D607D2">
        <w:rPr>
          <w:sz w:val="28"/>
          <w:szCs w:val="28"/>
        </w:rPr>
        <w:t>этапа</w:t>
      </w:r>
      <w:r w:rsidRPr="00D607D2">
        <w:rPr>
          <w:spacing w:val="1"/>
          <w:sz w:val="28"/>
          <w:szCs w:val="28"/>
        </w:rPr>
        <w:t xml:space="preserve"> </w:t>
      </w:r>
      <w:r w:rsidRPr="00D607D2">
        <w:rPr>
          <w:sz w:val="28"/>
          <w:szCs w:val="28"/>
        </w:rPr>
        <w:t>Всероссийской</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по</w:t>
      </w:r>
      <w:r w:rsidRPr="00D607D2">
        <w:rPr>
          <w:spacing w:val="1"/>
          <w:sz w:val="28"/>
          <w:szCs w:val="28"/>
        </w:rPr>
        <w:t xml:space="preserve"> </w:t>
      </w:r>
      <w:r w:rsidRPr="00D607D2">
        <w:rPr>
          <w:sz w:val="28"/>
          <w:szCs w:val="28"/>
        </w:rPr>
        <w:t>общеобразовательным</w:t>
      </w:r>
      <w:r w:rsidRPr="00D607D2">
        <w:rPr>
          <w:spacing w:val="1"/>
          <w:sz w:val="28"/>
          <w:szCs w:val="28"/>
        </w:rPr>
        <w:t xml:space="preserve"> </w:t>
      </w:r>
      <w:r w:rsidRPr="00D607D2">
        <w:rPr>
          <w:sz w:val="28"/>
          <w:szCs w:val="28"/>
        </w:rPr>
        <w:t>предметам</w:t>
      </w:r>
      <w:r w:rsidRPr="00D607D2">
        <w:rPr>
          <w:spacing w:val="1"/>
          <w:sz w:val="28"/>
          <w:szCs w:val="28"/>
        </w:rPr>
        <w:t xml:space="preserve"> </w:t>
      </w:r>
      <w:r w:rsidRPr="00D607D2">
        <w:rPr>
          <w:sz w:val="28"/>
          <w:szCs w:val="28"/>
        </w:rPr>
        <w:t>осуществлялись</w:t>
      </w:r>
      <w:r w:rsidRPr="00D607D2">
        <w:rPr>
          <w:spacing w:val="-57"/>
          <w:sz w:val="28"/>
          <w:szCs w:val="28"/>
        </w:rPr>
        <w:t xml:space="preserve"> </w:t>
      </w:r>
      <w:r w:rsidRPr="00D607D2">
        <w:rPr>
          <w:sz w:val="28"/>
          <w:szCs w:val="28"/>
        </w:rPr>
        <w:t xml:space="preserve">жюри согласно приказу Управления образования </w:t>
      </w:r>
    </w:p>
    <w:p w:rsidR="00CC5AAF" w:rsidRPr="00D607D2" w:rsidRDefault="00CC5AAF" w:rsidP="00D607D2">
      <w:pPr>
        <w:pStyle w:val="ae"/>
        <w:ind w:right="-142" w:firstLine="425"/>
        <w:jc w:val="both"/>
        <w:rPr>
          <w:sz w:val="28"/>
          <w:szCs w:val="28"/>
        </w:rPr>
      </w:pPr>
      <w:r w:rsidRPr="00D607D2">
        <w:rPr>
          <w:sz w:val="28"/>
          <w:szCs w:val="28"/>
        </w:rPr>
        <w:t>На данном этапе выявлено 27 победителей и 4 призера (с учетом того, что</w:t>
      </w:r>
      <w:r w:rsidRPr="00D607D2">
        <w:rPr>
          <w:spacing w:val="1"/>
          <w:sz w:val="28"/>
          <w:szCs w:val="28"/>
        </w:rPr>
        <w:t xml:space="preserve"> </w:t>
      </w:r>
      <w:proofErr w:type="gramStart"/>
      <w:r w:rsidRPr="00D607D2">
        <w:rPr>
          <w:sz w:val="28"/>
          <w:szCs w:val="28"/>
        </w:rPr>
        <w:t>обучающийся</w:t>
      </w:r>
      <w:proofErr w:type="gramEnd"/>
      <w:r w:rsidRPr="00D607D2">
        <w:rPr>
          <w:spacing w:val="-2"/>
          <w:sz w:val="28"/>
          <w:szCs w:val="28"/>
        </w:rPr>
        <w:t xml:space="preserve"> </w:t>
      </w:r>
      <w:r w:rsidRPr="00D607D2">
        <w:rPr>
          <w:sz w:val="28"/>
          <w:szCs w:val="28"/>
        </w:rPr>
        <w:t>принимал участие</w:t>
      </w:r>
      <w:r w:rsidRPr="00D607D2">
        <w:rPr>
          <w:spacing w:val="-3"/>
          <w:sz w:val="28"/>
          <w:szCs w:val="28"/>
        </w:rPr>
        <w:t xml:space="preserve"> </w:t>
      </w:r>
      <w:r w:rsidRPr="00D607D2">
        <w:rPr>
          <w:sz w:val="28"/>
          <w:szCs w:val="28"/>
        </w:rPr>
        <w:t>в</w:t>
      </w:r>
      <w:r w:rsidRPr="00D607D2">
        <w:rPr>
          <w:spacing w:val="-3"/>
          <w:sz w:val="28"/>
          <w:szCs w:val="28"/>
        </w:rPr>
        <w:t xml:space="preserve"> </w:t>
      </w:r>
      <w:r w:rsidRPr="00D607D2">
        <w:rPr>
          <w:sz w:val="28"/>
          <w:szCs w:val="28"/>
        </w:rPr>
        <w:t>данном</w:t>
      </w:r>
      <w:r w:rsidRPr="00D607D2">
        <w:rPr>
          <w:spacing w:val="-3"/>
          <w:sz w:val="28"/>
          <w:szCs w:val="28"/>
        </w:rPr>
        <w:t xml:space="preserve"> </w:t>
      </w:r>
      <w:r w:rsidRPr="00D607D2">
        <w:rPr>
          <w:sz w:val="28"/>
          <w:szCs w:val="28"/>
        </w:rPr>
        <w:t>этапе</w:t>
      </w:r>
      <w:r w:rsidRPr="00D607D2">
        <w:rPr>
          <w:spacing w:val="-2"/>
          <w:sz w:val="28"/>
          <w:szCs w:val="28"/>
        </w:rPr>
        <w:t xml:space="preserve"> </w:t>
      </w:r>
      <w:r w:rsidRPr="00D607D2">
        <w:rPr>
          <w:sz w:val="28"/>
          <w:szCs w:val="28"/>
        </w:rPr>
        <w:t>олимпиады</w:t>
      </w:r>
      <w:r w:rsidRPr="00D607D2">
        <w:rPr>
          <w:spacing w:val="-2"/>
          <w:sz w:val="28"/>
          <w:szCs w:val="28"/>
        </w:rPr>
        <w:t xml:space="preserve"> </w:t>
      </w:r>
      <w:r w:rsidRPr="00D607D2">
        <w:rPr>
          <w:sz w:val="28"/>
          <w:szCs w:val="28"/>
        </w:rPr>
        <w:t>по</w:t>
      </w:r>
      <w:r w:rsidRPr="00D607D2">
        <w:rPr>
          <w:spacing w:val="-5"/>
          <w:sz w:val="28"/>
          <w:szCs w:val="28"/>
        </w:rPr>
        <w:t xml:space="preserve"> </w:t>
      </w:r>
      <w:r w:rsidRPr="00D607D2">
        <w:rPr>
          <w:sz w:val="28"/>
          <w:szCs w:val="28"/>
        </w:rPr>
        <w:t>нескольким</w:t>
      </w:r>
      <w:r w:rsidRPr="00D607D2">
        <w:rPr>
          <w:spacing w:val="-6"/>
          <w:sz w:val="28"/>
          <w:szCs w:val="28"/>
        </w:rPr>
        <w:t xml:space="preserve"> </w:t>
      </w:r>
      <w:r w:rsidRPr="00D607D2">
        <w:rPr>
          <w:sz w:val="28"/>
          <w:szCs w:val="28"/>
        </w:rPr>
        <w:t xml:space="preserve">предметам). </w:t>
      </w:r>
    </w:p>
    <w:p w:rsidR="00CC5AAF" w:rsidRPr="00D607D2" w:rsidRDefault="00CC5AAF" w:rsidP="00D607D2">
      <w:pPr>
        <w:pStyle w:val="ae"/>
        <w:ind w:right="-142" w:firstLine="425"/>
        <w:jc w:val="both"/>
        <w:rPr>
          <w:sz w:val="28"/>
          <w:szCs w:val="28"/>
        </w:rPr>
      </w:pPr>
      <w:r w:rsidRPr="00D607D2">
        <w:rPr>
          <w:sz w:val="28"/>
          <w:szCs w:val="28"/>
        </w:rPr>
        <w:t>Сравнительный</w:t>
      </w:r>
      <w:r w:rsidRPr="00D607D2">
        <w:rPr>
          <w:spacing w:val="1"/>
          <w:sz w:val="28"/>
          <w:szCs w:val="28"/>
        </w:rPr>
        <w:t xml:space="preserve"> </w:t>
      </w:r>
      <w:r w:rsidRPr="00D607D2">
        <w:rPr>
          <w:sz w:val="28"/>
          <w:szCs w:val="28"/>
        </w:rPr>
        <w:t>анализ</w:t>
      </w:r>
      <w:r w:rsidRPr="00D607D2">
        <w:rPr>
          <w:spacing w:val="1"/>
          <w:sz w:val="28"/>
          <w:szCs w:val="28"/>
        </w:rPr>
        <w:t xml:space="preserve"> </w:t>
      </w:r>
      <w:r w:rsidRPr="00D607D2">
        <w:rPr>
          <w:sz w:val="28"/>
          <w:szCs w:val="28"/>
        </w:rPr>
        <w:t>количества</w:t>
      </w:r>
      <w:r w:rsidRPr="00D607D2">
        <w:rPr>
          <w:spacing w:val="1"/>
          <w:sz w:val="28"/>
          <w:szCs w:val="28"/>
        </w:rPr>
        <w:t xml:space="preserve"> </w:t>
      </w:r>
      <w:r w:rsidRPr="00D607D2">
        <w:rPr>
          <w:sz w:val="28"/>
          <w:szCs w:val="28"/>
        </w:rPr>
        <w:t>победителей</w:t>
      </w:r>
      <w:r w:rsidRPr="00D607D2">
        <w:rPr>
          <w:spacing w:val="1"/>
          <w:sz w:val="28"/>
          <w:szCs w:val="28"/>
        </w:rPr>
        <w:t xml:space="preserve"> </w:t>
      </w:r>
      <w:r w:rsidRPr="00D607D2">
        <w:rPr>
          <w:sz w:val="28"/>
          <w:szCs w:val="28"/>
        </w:rPr>
        <w:t>и</w:t>
      </w:r>
      <w:r w:rsidRPr="00D607D2">
        <w:rPr>
          <w:spacing w:val="1"/>
          <w:sz w:val="28"/>
          <w:szCs w:val="28"/>
        </w:rPr>
        <w:t xml:space="preserve"> </w:t>
      </w:r>
      <w:r w:rsidRPr="00D607D2">
        <w:rPr>
          <w:sz w:val="28"/>
          <w:szCs w:val="28"/>
        </w:rPr>
        <w:t>призеров</w:t>
      </w:r>
      <w:r w:rsidRPr="00D607D2">
        <w:rPr>
          <w:spacing w:val="1"/>
          <w:sz w:val="28"/>
          <w:szCs w:val="28"/>
        </w:rPr>
        <w:t xml:space="preserve"> </w:t>
      </w:r>
      <w:r w:rsidRPr="00D607D2">
        <w:rPr>
          <w:sz w:val="28"/>
          <w:szCs w:val="28"/>
        </w:rPr>
        <w:t>школьного</w:t>
      </w:r>
      <w:r w:rsidRPr="00D607D2">
        <w:rPr>
          <w:spacing w:val="1"/>
          <w:sz w:val="28"/>
          <w:szCs w:val="28"/>
        </w:rPr>
        <w:t xml:space="preserve"> </w:t>
      </w:r>
      <w:r w:rsidRPr="00D607D2">
        <w:rPr>
          <w:sz w:val="28"/>
          <w:szCs w:val="28"/>
        </w:rPr>
        <w:t>этапа</w:t>
      </w:r>
      <w:r w:rsidRPr="00D607D2">
        <w:rPr>
          <w:spacing w:val="1"/>
          <w:sz w:val="28"/>
          <w:szCs w:val="28"/>
        </w:rPr>
        <w:t xml:space="preserve"> </w:t>
      </w:r>
      <w:r w:rsidRPr="00D607D2">
        <w:rPr>
          <w:sz w:val="28"/>
          <w:szCs w:val="28"/>
        </w:rPr>
        <w:t>Всероссийской олимпиады школьников за три года показал, что количество победителей и</w:t>
      </w:r>
      <w:r w:rsidRPr="00D607D2">
        <w:rPr>
          <w:spacing w:val="-57"/>
          <w:sz w:val="28"/>
          <w:szCs w:val="28"/>
        </w:rPr>
        <w:t xml:space="preserve"> </w:t>
      </w:r>
      <w:r w:rsidRPr="00D607D2">
        <w:rPr>
          <w:sz w:val="28"/>
          <w:szCs w:val="28"/>
        </w:rPr>
        <w:t>призеров школьного этапа Всероссийской олимпиады школьников по сравнению с 2021-</w:t>
      </w:r>
      <w:r w:rsidRPr="00D607D2">
        <w:rPr>
          <w:spacing w:val="1"/>
          <w:sz w:val="28"/>
          <w:szCs w:val="28"/>
        </w:rPr>
        <w:t xml:space="preserve"> </w:t>
      </w:r>
      <w:r w:rsidRPr="00D607D2">
        <w:rPr>
          <w:sz w:val="28"/>
          <w:szCs w:val="28"/>
        </w:rPr>
        <w:t>2022</w:t>
      </w:r>
      <w:r w:rsidRPr="00D607D2">
        <w:rPr>
          <w:spacing w:val="1"/>
          <w:sz w:val="28"/>
          <w:szCs w:val="28"/>
        </w:rPr>
        <w:t xml:space="preserve"> </w:t>
      </w:r>
      <w:r w:rsidRPr="00D607D2">
        <w:rPr>
          <w:sz w:val="28"/>
          <w:szCs w:val="28"/>
        </w:rPr>
        <w:t>учебным</w:t>
      </w:r>
      <w:r w:rsidRPr="00D607D2">
        <w:rPr>
          <w:spacing w:val="-3"/>
          <w:sz w:val="28"/>
          <w:szCs w:val="28"/>
        </w:rPr>
        <w:t xml:space="preserve"> </w:t>
      </w:r>
      <w:r w:rsidRPr="00D607D2">
        <w:rPr>
          <w:sz w:val="28"/>
          <w:szCs w:val="28"/>
        </w:rPr>
        <w:t>годом</w:t>
      </w:r>
      <w:r w:rsidRPr="00D607D2">
        <w:rPr>
          <w:spacing w:val="-2"/>
          <w:sz w:val="28"/>
          <w:szCs w:val="28"/>
        </w:rPr>
        <w:t xml:space="preserve"> </w:t>
      </w:r>
      <w:r w:rsidRPr="00D607D2">
        <w:rPr>
          <w:sz w:val="28"/>
          <w:szCs w:val="28"/>
        </w:rPr>
        <w:t>значительно</w:t>
      </w:r>
      <w:r w:rsidRPr="00D607D2">
        <w:rPr>
          <w:spacing w:val="1"/>
          <w:sz w:val="28"/>
          <w:szCs w:val="28"/>
        </w:rPr>
        <w:t xml:space="preserve"> </w:t>
      </w:r>
      <w:r w:rsidRPr="00D607D2">
        <w:rPr>
          <w:sz w:val="28"/>
          <w:szCs w:val="28"/>
        </w:rPr>
        <w:t>уменьшилось</w:t>
      </w:r>
      <w:r w:rsidRPr="00D607D2">
        <w:rPr>
          <w:spacing w:val="3"/>
          <w:sz w:val="28"/>
          <w:szCs w:val="28"/>
        </w:rPr>
        <w:t xml:space="preserve"> </w:t>
      </w:r>
      <w:r w:rsidRPr="00D607D2">
        <w:rPr>
          <w:sz w:val="28"/>
          <w:szCs w:val="28"/>
        </w:rPr>
        <w:t>–</w:t>
      </w:r>
      <w:r w:rsidRPr="00D607D2">
        <w:rPr>
          <w:spacing w:val="-1"/>
          <w:sz w:val="28"/>
          <w:szCs w:val="28"/>
        </w:rPr>
        <w:t xml:space="preserve"> </w:t>
      </w:r>
      <w:r w:rsidRPr="00D607D2">
        <w:rPr>
          <w:sz w:val="28"/>
          <w:szCs w:val="28"/>
        </w:rPr>
        <w:t>на</w:t>
      </w:r>
      <w:r w:rsidRPr="00D607D2">
        <w:rPr>
          <w:spacing w:val="-2"/>
          <w:sz w:val="28"/>
          <w:szCs w:val="28"/>
        </w:rPr>
        <w:t xml:space="preserve"> </w:t>
      </w:r>
      <w:r w:rsidRPr="00D607D2">
        <w:rPr>
          <w:sz w:val="28"/>
          <w:szCs w:val="28"/>
        </w:rPr>
        <w:t>82</w:t>
      </w:r>
      <w:r w:rsidRPr="00D607D2">
        <w:rPr>
          <w:spacing w:val="-1"/>
          <w:sz w:val="28"/>
          <w:szCs w:val="28"/>
        </w:rPr>
        <w:t xml:space="preserve"> </w:t>
      </w:r>
      <w:r w:rsidRPr="00D607D2">
        <w:rPr>
          <w:sz w:val="28"/>
          <w:szCs w:val="28"/>
        </w:rPr>
        <w:t>процентов</w:t>
      </w:r>
      <w:r w:rsidRPr="00D607D2">
        <w:rPr>
          <w:spacing w:val="-1"/>
          <w:sz w:val="28"/>
          <w:szCs w:val="28"/>
        </w:rPr>
        <w:t xml:space="preserve"> </w:t>
      </w:r>
      <w:r w:rsidRPr="00D607D2">
        <w:rPr>
          <w:sz w:val="28"/>
          <w:szCs w:val="28"/>
        </w:rPr>
        <w:t>(на</w:t>
      </w:r>
      <w:r w:rsidRPr="00D607D2">
        <w:rPr>
          <w:spacing w:val="-2"/>
          <w:sz w:val="28"/>
          <w:szCs w:val="28"/>
        </w:rPr>
        <w:t xml:space="preserve"> </w:t>
      </w:r>
      <w:r w:rsidRPr="00D607D2">
        <w:rPr>
          <w:sz w:val="28"/>
          <w:szCs w:val="28"/>
        </w:rPr>
        <w:t>144</w:t>
      </w:r>
      <w:r w:rsidRPr="00D607D2">
        <w:rPr>
          <w:spacing w:val="-1"/>
          <w:sz w:val="28"/>
          <w:szCs w:val="28"/>
        </w:rPr>
        <w:t xml:space="preserve"> </w:t>
      </w:r>
      <w:r w:rsidRPr="00D607D2">
        <w:rPr>
          <w:sz w:val="28"/>
          <w:szCs w:val="28"/>
        </w:rPr>
        <w:t>человек).</w:t>
      </w:r>
    </w:p>
    <w:p w:rsidR="00CC5AAF" w:rsidRDefault="00CC5AAF" w:rsidP="00CC5AAF">
      <w:pPr>
        <w:pStyle w:val="ae"/>
        <w:spacing w:before="8"/>
        <w:ind w:right="-144" w:firstLine="426"/>
      </w:pPr>
    </w:p>
    <w:tbl>
      <w:tblPr>
        <w:tblStyle w:val="TableNormal"/>
        <w:tblW w:w="9350"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4"/>
        <w:gridCol w:w="1891"/>
        <w:gridCol w:w="1199"/>
        <w:gridCol w:w="360"/>
        <w:gridCol w:w="1419"/>
        <w:gridCol w:w="13"/>
        <w:gridCol w:w="1543"/>
        <w:gridCol w:w="288"/>
        <w:gridCol w:w="1828"/>
        <w:gridCol w:w="15"/>
      </w:tblGrid>
      <w:tr w:rsidR="00CC5AAF" w:rsidTr="00CC5AAF">
        <w:trPr>
          <w:trHeight w:val="510"/>
        </w:trPr>
        <w:tc>
          <w:tcPr>
            <w:tcW w:w="3884" w:type="dxa"/>
            <w:gridSpan w:val="3"/>
          </w:tcPr>
          <w:p w:rsidR="00CC5AAF" w:rsidRDefault="00CC5AAF" w:rsidP="00560904">
            <w:pPr>
              <w:pStyle w:val="TableParagraph"/>
              <w:spacing w:before="114" w:line="240" w:lineRule="auto"/>
              <w:ind w:left="51" w:right="48"/>
              <w:jc w:val="center"/>
              <w:rPr>
                <w:b/>
                <w:sz w:val="24"/>
              </w:rPr>
            </w:pPr>
            <w:proofErr w:type="spellStart"/>
            <w:r>
              <w:rPr>
                <w:b/>
                <w:sz w:val="24"/>
              </w:rPr>
              <w:t>Учебный</w:t>
            </w:r>
            <w:proofErr w:type="spellEnd"/>
            <w:r>
              <w:rPr>
                <w:b/>
                <w:spacing w:val="-3"/>
                <w:sz w:val="24"/>
              </w:rPr>
              <w:t xml:space="preserve"> </w:t>
            </w:r>
            <w:proofErr w:type="spellStart"/>
            <w:r>
              <w:rPr>
                <w:b/>
                <w:sz w:val="24"/>
              </w:rPr>
              <w:t>год</w:t>
            </w:r>
            <w:proofErr w:type="spellEnd"/>
          </w:p>
        </w:tc>
        <w:tc>
          <w:tcPr>
            <w:tcW w:w="1779" w:type="dxa"/>
            <w:gridSpan w:val="2"/>
          </w:tcPr>
          <w:p w:rsidR="00CC5AAF" w:rsidRDefault="00CC5AAF" w:rsidP="00560904">
            <w:pPr>
              <w:pStyle w:val="TableParagraph"/>
              <w:spacing w:before="114" w:line="240" w:lineRule="auto"/>
              <w:ind w:left="346" w:right="342"/>
              <w:jc w:val="center"/>
              <w:rPr>
                <w:b/>
                <w:sz w:val="24"/>
              </w:rPr>
            </w:pPr>
            <w:r>
              <w:rPr>
                <w:b/>
                <w:sz w:val="24"/>
              </w:rPr>
              <w:t>2020-2021</w:t>
            </w:r>
          </w:p>
        </w:tc>
        <w:tc>
          <w:tcPr>
            <w:tcW w:w="1844" w:type="dxa"/>
            <w:gridSpan w:val="3"/>
          </w:tcPr>
          <w:p w:rsidR="00CC5AAF" w:rsidRDefault="00CC5AAF" w:rsidP="00560904">
            <w:pPr>
              <w:pStyle w:val="TableParagraph"/>
              <w:spacing w:before="114" w:line="240" w:lineRule="auto"/>
              <w:ind w:left="379" w:right="374"/>
              <w:jc w:val="center"/>
              <w:rPr>
                <w:b/>
                <w:sz w:val="24"/>
              </w:rPr>
            </w:pPr>
            <w:r>
              <w:rPr>
                <w:b/>
                <w:sz w:val="24"/>
              </w:rPr>
              <w:t>2021-2022</w:t>
            </w:r>
          </w:p>
        </w:tc>
        <w:tc>
          <w:tcPr>
            <w:tcW w:w="1843" w:type="dxa"/>
            <w:gridSpan w:val="2"/>
          </w:tcPr>
          <w:p w:rsidR="00CC5AAF" w:rsidRDefault="00CC5AAF" w:rsidP="00560904">
            <w:pPr>
              <w:pStyle w:val="TableParagraph"/>
              <w:spacing w:before="114" w:line="240" w:lineRule="auto"/>
              <w:ind w:left="379" w:right="373"/>
              <w:jc w:val="center"/>
              <w:rPr>
                <w:b/>
                <w:sz w:val="24"/>
              </w:rPr>
            </w:pPr>
            <w:r>
              <w:rPr>
                <w:b/>
                <w:sz w:val="24"/>
              </w:rPr>
              <w:t>2022-2023</w:t>
            </w:r>
          </w:p>
        </w:tc>
      </w:tr>
      <w:tr w:rsidR="00CC5AAF" w:rsidTr="00CC5AAF">
        <w:trPr>
          <w:trHeight w:val="424"/>
        </w:trPr>
        <w:tc>
          <w:tcPr>
            <w:tcW w:w="3884" w:type="dxa"/>
            <w:gridSpan w:val="3"/>
          </w:tcPr>
          <w:p w:rsidR="00CC5AAF" w:rsidRDefault="00CC5AAF" w:rsidP="00560904">
            <w:pPr>
              <w:pStyle w:val="TableParagraph"/>
              <w:spacing w:before="66" w:line="240" w:lineRule="auto"/>
              <w:ind w:left="57" w:right="48"/>
              <w:jc w:val="center"/>
              <w:rPr>
                <w:sz w:val="24"/>
              </w:rPr>
            </w:pPr>
            <w:proofErr w:type="spellStart"/>
            <w:r>
              <w:rPr>
                <w:sz w:val="24"/>
              </w:rPr>
              <w:t>Количество</w:t>
            </w:r>
            <w:proofErr w:type="spellEnd"/>
            <w:r>
              <w:rPr>
                <w:spacing w:val="-2"/>
                <w:sz w:val="24"/>
              </w:rPr>
              <w:t xml:space="preserve"> </w:t>
            </w:r>
            <w:proofErr w:type="spellStart"/>
            <w:r>
              <w:rPr>
                <w:sz w:val="24"/>
              </w:rPr>
              <w:t>победителей</w:t>
            </w:r>
            <w:proofErr w:type="spellEnd"/>
            <w:r>
              <w:rPr>
                <w:spacing w:val="-1"/>
                <w:sz w:val="24"/>
              </w:rPr>
              <w:t xml:space="preserve"> </w:t>
            </w:r>
            <w:r>
              <w:rPr>
                <w:sz w:val="24"/>
              </w:rPr>
              <w:t>и</w:t>
            </w:r>
            <w:r>
              <w:rPr>
                <w:spacing w:val="-2"/>
                <w:sz w:val="24"/>
              </w:rPr>
              <w:t xml:space="preserve"> </w:t>
            </w:r>
            <w:proofErr w:type="spellStart"/>
            <w:r>
              <w:rPr>
                <w:sz w:val="24"/>
              </w:rPr>
              <w:t>призеров</w:t>
            </w:r>
            <w:proofErr w:type="spellEnd"/>
          </w:p>
        </w:tc>
        <w:tc>
          <w:tcPr>
            <w:tcW w:w="1779" w:type="dxa"/>
            <w:gridSpan w:val="2"/>
          </w:tcPr>
          <w:p w:rsidR="00CC5AAF" w:rsidRDefault="00CC5AAF" w:rsidP="00560904">
            <w:pPr>
              <w:pStyle w:val="TableParagraph"/>
              <w:spacing w:before="66" w:line="240" w:lineRule="auto"/>
              <w:ind w:left="346" w:right="340"/>
              <w:jc w:val="center"/>
              <w:rPr>
                <w:sz w:val="24"/>
              </w:rPr>
            </w:pPr>
            <w:r>
              <w:rPr>
                <w:sz w:val="24"/>
              </w:rPr>
              <w:t>153</w:t>
            </w:r>
          </w:p>
        </w:tc>
        <w:tc>
          <w:tcPr>
            <w:tcW w:w="1844" w:type="dxa"/>
            <w:gridSpan w:val="3"/>
          </w:tcPr>
          <w:p w:rsidR="00CC5AAF" w:rsidRDefault="00CC5AAF" w:rsidP="00560904">
            <w:pPr>
              <w:pStyle w:val="TableParagraph"/>
              <w:spacing w:before="66" w:line="240" w:lineRule="auto"/>
              <w:ind w:left="377" w:right="374"/>
              <w:jc w:val="center"/>
              <w:rPr>
                <w:sz w:val="24"/>
              </w:rPr>
            </w:pPr>
            <w:r>
              <w:rPr>
                <w:sz w:val="24"/>
              </w:rPr>
              <w:t>176</w:t>
            </w:r>
          </w:p>
        </w:tc>
        <w:tc>
          <w:tcPr>
            <w:tcW w:w="1843" w:type="dxa"/>
            <w:gridSpan w:val="2"/>
          </w:tcPr>
          <w:p w:rsidR="00CC5AAF" w:rsidRDefault="00CC5AAF" w:rsidP="00560904">
            <w:pPr>
              <w:pStyle w:val="TableParagraph"/>
              <w:spacing w:before="66" w:line="240" w:lineRule="auto"/>
              <w:ind w:left="376" w:right="373"/>
              <w:jc w:val="center"/>
              <w:rPr>
                <w:sz w:val="24"/>
              </w:rPr>
            </w:pPr>
            <w:r>
              <w:rPr>
                <w:sz w:val="24"/>
              </w:rPr>
              <w:t>32</w:t>
            </w:r>
          </w:p>
        </w:tc>
      </w:tr>
      <w:tr w:rsidR="00CC5AAF" w:rsidRPr="00CC5AAF" w:rsidTr="00CC5AAF">
        <w:trPr>
          <w:gridAfter w:val="1"/>
          <w:wAfter w:w="15" w:type="dxa"/>
          <w:trHeight w:val="1124"/>
        </w:trPr>
        <w:tc>
          <w:tcPr>
            <w:tcW w:w="794" w:type="dxa"/>
          </w:tcPr>
          <w:p w:rsidR="00CC5AAF" w:rsidRPr="00CC5AAF" w:rsidRDefault="00CC5AAF" w:rsidP="00560904">
            <w:pPr>
              <w:pStyle w:val="TableParagraph"/>
              <w:spacing w:line="240" w:lineRule="auto"/>
              <w:ind w:left="0"/>
              <w:rPr>
                <w:sz w:val="24"/>
                <w:szCs w:val="24"/>
              </w:rPr>
            </w:pPr>
          </w:p>
          <w:p w:rsidR="00CC5AAF" w:rsidRPr="00CC5AAF" w:rsidRDefault="00CC5AAF" w:rsidP="00560904">
            <w:pPr>
              <w:pStyle w:val="TableParagraph"/>
              <w:spacing w:line="240" w:lineRule="auto"/>
              <w:ind w:left="74"/>
              <w:rPr>
                <w:b/>
                <w:sz w:val="24"/>
                <w:szCs w:val="24"/>
              </w:rPr>
            </w:pPr>
            <w:r w:rsidRPr="00CC5AAF">
              <w:rPr>
                <w:b/>
                <w:sz w:val="24"/>
                <w:szCs w:val="24"/>
              </w:rPr>
              <w:t>№</w:t>
            </w:r>
            <w:r w:rsidRPr="00CC5AAF">
              <w:rPr>
                <w:b/>
                <w:spacing w:val="-2"/>
                <w:sz w:val="24"/>
                <w:szCs w:val="24"/>
              </w:rPr>
              <w:t xml:space="preserve"> </w:t>
            </w:r>
            <w:r w:rsidRPr="00CC5AAF">
              <w:rPr>
                <w:b/>
                <w:sz w:val="24"/>
                <w:szCs w:val="24"/>
              </w:rPr>
              <w:t>п/п</w:t>
            </w:r>
          </w:p>
        </w:tc>
        <w:tc>
          <w:tcPr>
            <w:tcW w:w="1891" w:type="dxa"/>
          </w:tcPr>
          <w:p w:rsidR="00CC5AAF" w:rsidRPr="00CC5AAF" w:rsidRDefault="00CC5AAF" w:rsidP="00560904">
            <w:pPr>
              <w:pStyle w:val="TableParagraph"/>
              <w:spacing w:line="240" w:lineRule="auto"/>
              <w:ind w:left="0"/>
              <w:rPr>
                <w:sz w:val="24"/>
                <w:szCs w:val="24"/>
              </w:rPr>
            </w:pPr>
          </w:p>
          <w:p w:rsidR="00CC5AAF" w:rsidRPr="00CC5AAF" w:rsidRDefault="00CC5AAF" w:rsidP="00560904">
            <w:pPr>
              <w:pStyle w:val="TableParagraph"/>
              <w:spacing w:line="240" w:lineRule="auto"/>
              <w:ind w:left="59" w:right="54"/>
              <w:jc w:val="center"/>
              <w:rPr>
                <w:b/>
                <w:sz w:val="24"/>
                <w:szCs w:val="24"/>
              </w:rPr>
            </w:pPr>
            <w:proofErr w:type="spellStart"/>
            <w:r w:rsidRPr="00CC5AAF">
              <w:rPr>
                <w:b/>
                <w:sz w:val="24"/>
                <w:szCs w:val="24"/>
              </w:rPr>
              <w:t>Предмет</w:t>
            </w:r>
            <w:proofErr w:type="spellEnd"/>
          </w:p>
        </w:tc>
        <w:tc>
          <w:tcPr>
            <w:tcW w:w="1559" w:type="dxa"/>
            <w:gridSpan w:val="2"/>
          </w:tcPr>
          <w:p w:rsidR="00CC5AAF" w:rsidRPr="00CC5AAF" w:rsidRDefault="00CC5AAF" w:rsidP="00560904">
            <w:pPr>
              <w:pStyle w:val="TableParagraph"/>
              <w:spacing w:line="240" w:lineRule="auto"/>
              <w:ind w:left="0"/>
              <w:rPr>
                <w:sz w:val="24"/>
                <w:szCs w:val="24"/>
              </w:rPr>
            </w:pPr>
          </w:p>
          <w:p w:rsidR="00CC5AAF" w:rsidRPr="00CC5AAF" w:rsidRDefault="00CC5AAF" w:rsidP="00560904">
            <w:pPr>
              <w:pStyle w:val="TableParagraph"/>
              <w:spacing w:line="240" w:lineRule="auto"/>
              <w:ind w:left="147" w:right="109" w:hanging="10"/>
              <w:rPr>
                <w:b/>
                <w:sz w:val="24"/>
                <w:szCs w:val="24"/>
              </w:rPr>
            </w:pPr>
            <w:proofErr w:type="spellStart"/>
            <w:r w:rsidRPr="00CC5AAF">
              <w:rPr>
                <w:b/>
                <w:sz w:val="24"/>
                <w:szCs w:val="24"/>
              </w:rPr>
              <w:t>Количество</w:t>
            </w:r>
            <w:proofErr w:type="spellEnd"/>
            <w:r w:rsidRPr="00CC5AAF">
              <w:rPr>
                <w:b/>
                <w:spacing w:val="-57"/>
                <w:sz w:val="24"/>
                <w:szCs w:val="24"/>
              </w:rPr>
              <w:t xml:space="preserve"> </w:t>
            </w:r>
            <w:proofErr w:type="spellStart"/>
            <w:r w:rsidRPr="00CC5AAF">
              <w:rPr>
                <w:b/>
                <w:sz w:val="24"/>
                <w:szCs w:val="24"/>
              </w:rPr>
              <w:t>участников</w:t>
            </w:r>
            <w:proofErr w:type="spellEnd"/>
          </w:p>
        </w:tc>
        <w:tc>
          <w:tcPr>
            <w:tcW w:w="1432" w:type="dxa"/>
            <w:gridSpan w:val="2"/>
          </w:tcPr>
          <w:p w:rsidR="00CC5AAF" w:rsidRPr="00CC5AAF" w:rsidRDefault="00CC5AAF" w:rsidP="00560904">
            <w:pPr>
              <w:pStyle w:val="TableParagraph"/>
              <w:spacing w:line="240" w:lineRule="auto"/>
              <w:ind w:left="0"/>
              <w:rPr>
                <w:sz w:val="24"/>
                <w:szCs w:val="24"/>
              </w:rPr>
            </w:pPr>
          </w:p>
          <w:p w:rsidR="00CC5AAF" w:rsidRPr="00CC5AAF" w:rsidRDefault="00CC5AAF" w:rsidP="00560904">
            <w:pPr>
              <w:pStyle w:val="TableParagraph"/>
              <w:spacing w:line="240" w:lineRule="auto"/>
              <w:ind w:left="220" w:right="43" w:hanging="144"/>
              <w:rPr>
                <w:b/>
                <w:sz w:val="24"/>
                <w:szCs w:val="24"/>
              </w:rPr>
            </w:pPr>
            <w:proofErr w:type="spellStart"/>
            <w:r w:rsidRPr="00CC5AAF">
              <w:rPr>
                <w:b/>
                <w:sz w:val="24"/>
                <w:szCs w:val="24"/>
              </w:rPr>
              <w:t>Количество</w:t>
            </w:r>
            <w:proofErr w:type="spellEnd"/>
            <w:r w:rsidRPr="00CC5AAF">
              <w:rPr>
                <w:b/>
                <w:spacing w:val="-57"/>
                <w:sz w:val="24"/>
                <w:szCs w:val="24"/>
              </w:rPr>
              <w:t xml:space="preserve"> </w:t>
            </w:r>
            <w:proofErr w:type="spellStart"/>
            <w:r w:rsidRPr="00CC5AAF">
              <w:rPr>
                <w:b/>
                <w:sz w:val="24"/>
                <w:szCs w:val="24"/>
              </w:rPr>
              <w:t>призеров</w:t>
            </w:r>
            <w:proofErr w:type="spellEnd"/>
          </w:p>
        </w:tc>
        <w:tc>
          <w:tcPr>
            <w:tcW w:w="1543" w:type="dxa"/>
          </w:tcPr>
          <w:p w:rsidR="00CC5AAF" w:rsidRPr="00CC5AAF" w:rsidRDefault="00CC5AAF" w:rsidP="00560904">
            <w:pPr>
              <w:pStyle w:val="TableParagraph"/>
              <w:spacing w:line="240" w:lineRule="auto"/>
              <w:ind w:left="0"/>
              <w:rPr>
                <w:sz w:val="24"/>
                <w:szCs w:val="24"/>
              </w:rPr>
            </w:pPr>
          </w:p>
          <w:p w:rsidR="00CC5AAF" w:rsidRPr="00CC5AAF" w:rsidRDefault="00CC5AAF" w:rsidP="00560904">
            <w:pPr>
              <w:pStyle w:val="TableParagraph"/>
              <w:spacing w:line="240" w:lineRule="auto"/>
              <w:ind w:left="99" w:right="76" w:firstLine="33"/>
              <w:rPr>
                <w:b/>
                <w:sz w:val="24"/>
                <w:szCs w:val="24"/>
              </w:rPr>
            </w:pPr>
            <w:proofErr w:type="spellStart"/>
            <w:r w:rsidRPr="00CC5AAF">
              <w:rPr>
                <w:b/>
                <w:sz w:val="24"/>
                <w:szCs w:val="24"/>
              </w:rPr>
              <w:t>Количество</w:t>
            </w:r>
            <w:proofErr w:type="spellEnd"/>
            <w:r w:rsidRPr="00CC5AAF">
              <w:rPr>
                <w:b/>
                <w:spacing w:val="-57"/>
                <w:sz w:val="24"/>
                <w:szCs w:val="24"/>
              </w:rPr>
              <w:t xml:space="preserve"> </w:t>
            </w:r>
            <w:proofErr w:type="spellStart"/>
            <w:r w:rsidRPr="00CC5AAF">
              <w:rPr>
                <w:b/>
                <w:spacing w:val="-1"/>
                <w:sz w:val="24"/>
                <w:szCs w:val="24"/>
              </w:rPr>
              <w:t>победителей</w:t>
            </w:r>
            <w:proofErr w:type="spellEnd"/>
          </w:p>
        </w:tc>
        <w:tc>
          <w:tcPr>
            <w:tcW w:w="2116" w:type="dxa"/>
            <w:gridSpan w:val="2"/>
          </w:tcPr>
          <w:p w:rsidR="00CC5AAF" w:rsidRPr="00CC5AAF" w:rsidRDefault="00CC5AAF" w:rsidP="00560904">
            <w:pPr>
              <w:pStyle w:val="TableParagraph"/>
              <w:spacing w:line="240" w:lineRule="auto"/>
              <w:ind w:left="18" w:right="1" w:hanging="1"/>
              <w:jc w:val="center"/>
              <w:rPr>
                <w:b/>
                <w:sz w:val="24"/>
                <w:szCs w:val="24"/>
                <w:lang w:val="ru-RU"/>
              </w:rPr>
            </w:pPr>
            <w:r w:rsidRPr="00CC5AAF">
              <w:rPr>
                <w:b/>
                <w:sz w:val="24"/>
                <w:szCs w:val="24"/>
                <w:lang w:val="ru-RU"/>
              </w:rPr>
              <w:t>%победителей и</w:t>
            </w:r>
            <w:r w:rsidRPr="00CC5AAF">
              <w:rPr>
                <w:b/>
                <w:spacing w:val="1"/>
                <w:sz w:val="24"/>
                <w:szCs w:val="24"/>
                <w:lang w:val="ru-RU"/>
              </w:rPr>
              <w:t xml:space="preserve"> </w:t>
            </w:r>
            <w:r w:rsidRPr="00CC5AAF">
              <w:rPr>
                <w:b/>
                <w:sz w:val="24"/>
                <w:szCs w:val="24"/>
                <w:lang w:val="ru-RU"/>
              </w:rPr>
              <w:t>призеров</w:t>
            </w:r>
            <w:r w:rsidRPr="00CC5AAF">
              <w:rPr>
                <w:b/>
                <w:spacing w:val="14"/>
                <w:sz w:val="24"/>
                <w:szCs w:val="24"/>
                <w:lang w:val="ru-RU"/>
              </w:rPr>
              <w:t xml:space="preserve"> </w:t>
            </w:r>
            <w:r w:rsidRPr="00CC5AAF">
              <w:rPr>
                <w:b/>
                <w:sz w:val="24"/>
                <w:szCs w:val="24"/>
                <w:lang w:val="ru-RU"/>
              </w:rPr>
              <w:t>от</w:t>
            </w:r>
            <w:r w:rsidRPr="00CC5AAF">
              <w:rPr>
                <w:b/>
                <w:spacing w:val="1"/>
                <w:sz w:val="24"/>
                <w:szCs w:val="24"/>
                <w:lang w:val="ru-RU"/>
              </w:rPr>
              <w:t xml:space="preserve"> </w:t>
            </w:r>
            <w:r w:rsidRPr="00CC5AAF">
              <w:rPr>
                <w:b/>
                <w:sz w:val="24"/>
                <w:szCs w:val="24"/>
                <w:lang w:val="ru-RU"/>
              </w:rPr>
              <w:t>общего</w:t>
            </w:r>
            <w:r w:rsidRPr="00CC5AAF">
              <w:rPr>
                <w:b/>
                <w:spacing w:val="-14"/>
                <w:sz w:val="24"/>
                <w:szCs w:val="24"/>
                <w:lang w:val="ru-RU"/>
              </w:rPr>
              <w:t xml:space="preserve"> </w:t>
            </w:r>
            <w:r w:rsidRPr="00CC5AAF">
              <w:rPr>
                <w:b/>
                <w:sz w:val="24"/>
                <w:szCs w:val="24"/>
                <w:lang w:val="ru-RU"/>
              </w:rPr>
              <w:t>количества</w:t>
            </w:r>
            <w:r w:rsidRPr="00CC5AAF">
              <w:rPr>
                <w:b/>
                <w:spacing w:val="-57"/>
                <w:sz w:val="24"/>
                <w:szCs w:val="24"/>
                <w:lang w:val="ru-RU"/>
              </w:rPr>
              <w:t xml:space="preserve"> </w:t>
            </w:r>
            <w:r w:rsidRPr="00CC5AAF">
              <w:rPr>
                <w:b/>
                <w:sz w:val="24"/>
                <w:szCs w:val="24"/>
                <w:lang w:val="ru-RU"/>
              </w:rPr>
              <w:t>участников</w:t>
            </w:r>
          </w:p>
        </w:tc>
      </w:tr>
      <w:tr w:rsidR="00CC5AAF" w:rsidRPr="00CC5AAF" w:rsidTr="00CC5AAF">
        <w:trPr>
          <w:gridAfter w:val="1"/>
          <w:wAfter w:w="15" w:type="dxa"/>
          <w:trHeight w:val="279"/>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w:t>
            </w:r>
          </w:p>
        </w:tc>
        <w:tc>
          <w:tcPr>
            <w:tcW w:w="1891" w:type="dxa"/>
          </w:tcPr>
          <w:p w:rsidR="00CC5AAF" w:rsidRPr="00CC5AAF" w:rsidRDefault="00CC5AAF" w:rsidP="00560904">
            <w:pPr>
              <w:pStyle w:val="TableParagraph"/>
              <w:spacing w:line="240" w:lineRule="auto"/>
              <w:ind w:left="61" w:right="54"/>
              <w:jc w:val="center"/>
              <w:rPr>
                <w:sz w:val="24"/>
                <w:szCs w:val="24"/>
              </w:rPr>
            </w:pPr>
            <w:proofErr w:type="spellStart"/>
            <w:r w:rsidRPr="00CC5AAF">
              <w:rPr>
                <w:sz w:val="24"/>
                <w:szCs w:val="24"/>
              </w:rPr>
              <w:t>Англ</w:t>
            </w:r>
            <w:proofErr w:type="spellEnd"/>
            <w:r w:rsidRPr="00CC5AAF">
              <w:rPr>
                <w:sz w:val="24"/>
                <w:szCs w:val="24"/>
              </w:rPr>
              <w:t>.</w:t>
            </w:r>
            <w:r w:rsidRPr="00CC5AAF">
              <w:rPr>
                <w:spacing w:val="-2"/>
                <w:sz w:val="24"/>
                <w:szCs w:val="24"/>
              </w:rPr>
              <w:t xml:space="preserve"> </w:t>
            </w:r>
            <w:proofErr w:type="spellStart"/>
            <w:r w:rsidRPr="00CC5AAF">
              <w:rPr>
                <w:sz w:val="24"/>
                <w:szCs w:val="24"/>
              </w:rPr>
              <w:t>язык</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47</w:t>
            </w:r>
          </w:p>
        </w:tc>
        <w:tc>
          <w:tcPr>
            <w:tcW w:w="1432" w:type="dxa"/>
            <w:gridSpan w:val="2"/>
          </w:tcPr>
          <w:p w:rsidR="00CC5AAF" w:rsidRPr="00CC5AAF" w:rsidRDefault="00CC5AAF" w:rsidP="00560904">
            <w:pPr>
              <w:pStyle w:val="TableParagraph"/>
              <w:spacing w:line="240" w:lineRule="auto"/>
              <w:ind w:left="13"/>
              <w:jc w:val="center"/>
              <w:rPr>
                <w:sz w:val="24"/>
                <w:szCs w:val="24"/>
              </w:rPr>
            </w:pPr>
            <w:r w:rsidRPr="00CC5AAF">
              <w:rPr>
                <w:sz w:val="24"/>
                <w:szCs w:val="24"/>
              </w:rPr>
              <w:t>3</w:t>
            </w:r>
          </w:p>
        </w:tc>
        <w:tc>
          <w:tcPr>
            <w:tcW w:w="1543" w:type="dxa"/>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tcPr>
          <w:p w:rsidR="00CC5AAF" w:rsidRPr="00CC5AAF" w:rsidRDefault="00CC5AAF" w:rsidP="00560904">
            <w:pPr>
              <w:pStyle w:val="TableParagraph"/>
              <w:spacing w:line="240" w:lineRule="auto"/>
              <w:ind w:left="701" w:right="682"/>
              <w:jc w:val="center"/>
              <w:rPr>
                <w:sz w:val="24"/>
                <w:szCs w:val="24"/>
              </w:rPr>
            </w:pPr>
            <w:r w:rsidRPr="00CC5AAF">
              <w:rPr>
                <w:sz w:val="24"/>
                <w:szCs w:val="24"/>
              </w:rPr>
              <w:t>6,3</w:t>
            </w:r>
          </w:p>
        </w:tc>
      </w:tr>
      <w:tr w:rsidR="00CC5AAF" w:rsidRPr="00CC5AAF" w:rsidTr="00CC5AAF">
        <w:trPr>
          <w:gridAfter w:val="1"/>
          <w:wAfter w:w="15" w:type="dxa"/>
          <w:trHeight w:val="270"/>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2</w:t>
            </w:r>
          </w:p>
        </w:tc>
        <w:tc>
          <w:tcPr>
            <w:tcW w:w="1891" w:type="dxa"/>
          </w:tcPr>
          <w:p w:rsidR="00CC5AAF" w:rsidRPr="00CC5AAF" w:rsidRDefault="00CC5AAF" w:rsidP="00560904">
            <w:pPr>
              <w:pStyle w:val="TableParagraph"/>
              <w:spacing w:line="240" w:lineRule="auto"/>
              <w:ind w:left="61" w:right="54"/>
              <w:jc w:val="center"/>
              <w:rPr>
                <w:sz w:val="24"/>
                <w:szCs w:val="24"/>
              </w:rPr>
            </w:pPr>
            <w:proofErr w:type="spellStart"/>
            <w:r w:rsidRPr="00CC5AAF">
              <w:rPr>
                <w:sz w:val="24"/>
                <w:szCs w:val="24"/>
              </w:rPr>
              <w:t>Астрономия</w:t>
            </w:r>
            <w:proofErr w:type="spellEnd"/>
          </w:p>
        </w:tc>
        <w:tc>
          <w:tcPr>
            <w:tcW w:w="1559" w:type="dxa"/>
            <w:gridSpan w:val="2"/>
          </w:tcPr>
          <w:p w:rsidR="00CC5AAF" w:rsidRPr="00CC5AAF" w:rsidRDefault="00CC5AAF" w:rsidP="00560904">
            <w:pPr>
              <w:pStyle w:val="TableParagraph"/>
              <w:spacing w:line="240" w:lineRule="auto"/>
              <w:ind w:left="7"/>
              <w:jc w:val="center"/>
              <w:rPr>
                <w:b/>
                <w:sz w:val="24"/>
                <w:szCs w:val="24"/>
              </w:rPr>
            </w:pPr>
            <w:r w:rsidRPr="00CC5AAF">
              <w:rPr>
                <w:b/>
                <w:sz w:val="24"/>
                <w:szCs w:val="24"/>
              </w:rPr>
              <w:t>9</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0</w:t>
            </w:r>
          </w:p>
        </w:tc>
        <w:tc>
          <w:tcPr>
            <w:tcW w:w="1543" w:type="dxa"/>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tcPr>
          <w:p w:rsidR="00CC5AAF" w:rsidRPr="00CC5AAF" w:rsidRDefault="00CC5AAF" w:rsidP="00560904">
            <w:pPr>
              <w:pStyle w:val="TableParagraph"/>
              <w:spacing w:line="240" w:lineRule="auto"/>
              <w:ind w:left="18"/>
              <w:jc w:val="center"/>
              <w:rPr>
                <w:sz w:val="24"/>
                <w:szCs w:val="24"/>
              </w:rPr>
            </w:pPr>
            <w:r w:rsidRPr="00CC5AAF">
              <w:rPr>
                <w:sz w:val="24"/>
                <w:szCs w:val="24"/>
              </w:rPr>
              <w:t>0</w:t>
            </w:r>
          </w:p>
        </w:tc>
      </w:tr>
      <w:tr w:rsidR="00CC5AAF" w:rsidRPr="00CC5AAF" w:rsidTr="00CC5AAF">
        <w:trPr>
          <w:gridAfter w:val="1"/>
          <w:wAfter w:w="15" w:type="dxa"/>
          <w:trHeight w:val="259"/>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3</w:t>
            </w:r>
          </w:p>
        </w:tc>
        <w:tc>
          <w:tcPr>
            <w:tcW w:w="1891" w:type="dxa"/>
          </w:tcPr>
          <w:p w:rsidR="00CC5AAF" w:rsidRPr="00CC5AAF" w:rsidRDefault="00CC5AAF" w:rsidP="00560904">
            <w:pPr>
              <w:pStyle w:val="TableParagraph"/>
              <w:spacing w:line="240" w:lineRule="auto"/>
              <w:ind w:left="61" w:right="51"/>
              <w:jc w:val="center"/>
              <w:rPr>
                <w:sz w:val="24"/>
                <w:szCs w:val="24"/>
              </w:rPr>
            </w:pPr>
            <w:proofErr w:type="spellStart"/>
            <w:r w:rsidRPr="00CC5AAF">
              <w:rPr>
                <w:sz w:val="24"/>
                <w:szCs w:val="24"/>
              </w:rPr>
              <w:t>Биология</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74</w:t>
            </w:r>
          </w:p>
        </w:tc>
        <w:tc>
          <w:tcPr>
            <w:tcW w:w="1432" w:type="dxa"/>
            <w:gridSpan w:val="2"/>
            <w:shd w:val="clear" w:color="auto" w:fill="FFFFFF" w:themeFill="background1"/>
          </w:tcPr>
          <w:p w:rsidR="00CC5AAF" w:rsidRPr="00CC5AAF" w:rsidRDefault="00CC5AAF" w:rsidP="00560904">
            <w:pPr>
              <w:pStyle w:val="TableParagraph"/>
              <w:spacing w:line="240" w:lineRule="auto"/>
              <w:ind w:left="597"/>
              <w:jc w:val="center"/>
              <w:rPr>
                <w:sz w:val="24"/>
                <w:szCs w:val="24"/>
              </w:rPr>
            </w:pPr>
            <w:r w:rsidRPr="00CC5AAF">
              <w:rPr>
                <w:sz w:val="24"/>
                <w:szCs w:val="24"/>
              </w:rPr>
              <w:t>5</w:t>
            </w:r>
          </w:p>
        </w:tc>
        <w:tc>
          <w:tcPr>
            <w:tcW w:w="1543" w:type="dxa"/>
            <w:shd w:val="clear" w:color="auto" w:fill="FFFFFF" w:themeFill="background1"/>
          </w:tcPr>
          <w:p w:rsidR="00CC5AAF" w:rsidRPr="00CC5AAF" w:rsidRDefault="00CC5AAF" w:rsidP="00560904">
            <w:pPr>
              <w:pStyle w:val="TableParagraph"/>
              <w:spacing w:line="240" w:lineRule="auto"/>
              <w:ind w:left="573" w:right="559"/>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2"/>
              <w:jc w:val="center"/>
              <w:rPr>
                <w:sz w:val="24"/>
                <w:szCs w:val="24"/>
              </w:rPr>
            </w:pPr>
            <w:r w:rsidRPr="00CC5AAF">
              <w:rPr>
                <w:sz w:val="24"/>
                <w:szCs w:val="24"/>
              </w:rPr>
              <w:t>6,7</w:t>
            </w:r>
          </w:p>
        </w:tc>
      </w:tr>
      <w:tr w:rsidR="00CC5AAF" w:rsidRPr="00CC5AAF" w:rsidTr="00CC5AAF">
        <w:trPr>
          <w:gridAfter w:val="1"/>
          <w:wAfter w:w="15" w:type="dxa"/>
          <w:trHeight w:val="263"/>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4</w:t>
            </w:r>
          </w:p>
        </w:tc>
        <w:tc>
          <w:tcPr>
            <w:tcW w:w="1891" w:type="dxa"/>
          </w:tcPr>
          <w:p w:rsidR="00CC5AAF" w:rsidRPr="00CC5AAF" w:rsidRDefault="00CC5AAF" w:rsidP="00560904">
            <w:pPr>
              <w:pStyle w:val="TableParagraph"/>
              <w:spacing w:line="240" w:lineRule="auto"/>
              <w:ind w:left="59" w:right="54"/>
              <w:jc w:val="center"/>
              <w:rPr>
                <w:sz w:val="24"/>
                <w:szCs w:val="24"/>
              </w:rPr>
            </w:pPr>
            <w:proofErr w:type="spellStart"/>
            <w:r w:rsidRPr="00CC5AAF">
              <w:rPr>
                <w:sz w:val="24"/>
                <w:szCs w:val="24"/>
              </w:rPr>
              <w:t>География</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57</w:t>
            </w:r>
          </w:p>
        </w:tc>
        <w:tc>
          <w:tcPr>
            <w:tcW w:w="1432" w:type="dxa"/>
            <w:gridSpan w:val="2"/>
            <w:shd w:val="clear" w:color="auto" w:fill="FFFFFF" w:themeFill="background1"/>
          </w:tcPr>
          <w:p w:rsidR="00CC5AAF" w:rsidRPr="00CC5AAF" w:rsidRDefault="00CC5AAF" w:rsidP="00560904">
            <w:pPr>
              <w:pStyle w:val="TableParagraph"/>
              <w:spacing w:line="240" w:lineRule="auto"/>
              <w:ind w:left="597"/>
              <w:jc w:val="center"/>
              <w:rPr>
                <w:sz w:val="24"/>
                <w:szCs w:val="24"/>
              </w:rPr>
            </w:pPr>
            <w:r w:rsidRPr="00CC5AAF">
              <w:rPr>
                <w:sz w:val="24"/>
                <w:szCs w:val="24"/>
              </w:rPr>
              <w:t>2</w:t>
            </w:r>
          </w:p>
        </w:tc>
        <w:tc>
          <w:tcPr>
            <w:tcW w:w="1543" w:type="dxa"/>
            <w:shd w:val="clear" w:color="auto" w:fill="FFFFFF" w:themeFill="background1"/>
          </w:tcPr>
          <w:p w:rsidR="00CC5AAF" w:rsidRPr="00CC5AAF" w:rsidRDefault="00CC5AAF" w:rsidP="00560904">
            <w:pPr>
              <w:pStyle w:val="TableParagraph"/>
              <w:spacing w:line="240" w:lineRule="auto"/>
              <w:ind w:left="573" w:right="559"/>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3,5</w:t>
            </w:r>
          </w:p>
        </w:tc>
      </w:tr>
      <w:tr w:rsidR="00CC5AAF" w:rsidRPr="00CC5AAF" w:rsidTr="00CC5AAF">
        <w:trPr>
          <w:gridAfter w:val="1"/>
          <w:wAfter w:w="15" w:type="dxa"/>
          <w:trHeight w:val="267"/>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5</w:t>
            </w:r>
          </w:p>
        </w:tc>
        <w:tc>
          <w:tcPr>
            <w:tcW w:w="1891" w:type="dxa"/>
          </w:tcPr>
          <w:p w:rsidR="00CC5AAF" w:rsidRPr="00CC5AAF" w:rsidRDefault="00CC5AAF" w:rsidP="00560904">
            <w:pPr>
              <w:pStyle w:val="TableParagraph"/>
              <w:spacing w:line="240" w:lineRule="auto"/>
              <w:ind w:left="61" w:right="53"/>
              <w:jc w:val="center"/>
              <w:rPr>
                <w:sz w:val="24"/>
                <w:szCs w:val="24"/>
              </w:rPr>
            </w:pPr>
            <w:proofErr w:type="spellStart"/>
            <w:r w:rsidRPr="00CC5AAF">
              <w:rPr>
                <w:sz w:val="24"/>
                <w:szCs w:val="24"/>
              </w:rPr>
              <w:t>Информатика</w:t>
            </w:r>
            <w:proofErr w:type="spellEnd"/>
          </w:p>
        </w:tc>
        <w:tc>
          <w:tcPr>
            <w:tcW w:w="1559" w:type="dxa"/>
            <w:gridSpan w:val="2"/>
          </w:tcPr>
          <w:p w:rsidR="00CC5AAF" w:rsidRPr="00CC5AAF" w:rsidRDefault="00CC5AAF" w:rsidP="00560904">
            <w:pPr>
              <w:pStyle w:val="TableParagraph"/>
              <w:spacing w:line="240" w:lineRule="auto"/>
              <w:ind w:left="7"/>
              <w:jc w:val="center"/>
              <w:rPr>
                <w:b/>
                <w:sz w:val="24"/>
                <w:szCs w:val="24"/>
              </w:rPr>
            </w:pPr>
            <w:r w:rsidRPr="00CC5AAF">
              <w:rPr>
                <w:b/>
                <w:sz w:val="24"/>
                <w:szCs w:val="24"/>
              </w:rPr>
              <w:t>22</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0</w:t>
            </w:r>
          </w:p>
        </w:tc>
      </w:tr>
      <w:tr w:rsidR="00CC5AAF" w:rsidRPr="00CC5AAF" w:rsidTr="00CC5AAF">
        <w:trPr>
          <w:gridAfter w:val="1"/>
          <w:wAfter w:w="15" w:type="dxa"/>
          <w:trHeight w:val="257"/>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6</w:t>
            </w:r>
          </w:p>
        </w:tc>
        <w:tc>
          <w:tcPr>
            <w:tcW w:w="1891" w:type="dxa"/>
          </w:tcPr>
          <w:p w:rsidR="00CC5AAF" w:rsidRPr="00CC5AAF" w:rsidRDefault="00CC5AAF" w:rsidP="00560904">
            <w:pPr>
              <w:pStyle w:val="TableParagraph"/>
              <w:spacing w:line="240" w:lineRule="auto"/>
              <w:ind w:left="59" w:right="54"/>
              <w:jc w:val="center"/>
              <w:rPr>
                <w:sz w:val="24"/>
                <w:szCs w:val="24"/>
              </w:rPr>
            </w:pPr>
            <w:proofErr w:type="spellStart"/>
            <w:r w:rsidRPr="00CC5AAF">
              <w:rPr>
                <w:sz w:val="24"/>
                <w:szCs w:val="24"/>
              </w:rPr>
              <w:t>История</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38</w:t>
            </w:r>
          </w:p>
        </w:tc>
        <w:tc>
          <w:tcPr>
            <w:tcW w:w="1432" w:type="dxa"/>
            <w:gridSpan w:val="2"/>
            <w:shd w:val="clear" w:color="auto" w:fill="FFFFFF" w:themeFill="background1"/>
          </w:tcPr>
          <w:p w:rsidR="00CC5AAF" w:rsidRPr="00CC5AAF" w:rsidRDefault="00CC5AAF" w:rsidP="00560904">
            <w:pPr>
              <w:pStyle w:val="TableParagraph"/>
              <w:spacing w:line="240" w:lineRule="auto"/>
              <w:ind w:left="597"/>
              <w:jc w:val="center"/>
              <w:rPr>
                <w:sz w:val="24"/>
                <w:szCs w:val="24"/>
              </w:rPr>
            </w:pPr>
            <w:r w:rsidRPr="00CC5AAF">
              <w:rPr>
                <w:sz w:val="24"/>
                <w:szCs w:val="24"/>
              </w:rPr>
              <w:t>4</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2"/>
              <w:jc w:val="center"/>
              <w:rPr>
                <w:sz w:val="24"/>
                <w:szCs w:val="24"/>
              </w:rPr>
            </w:pPr>
            <w:r w:rsidRPr="00CC5AAF">
              <w:rPr>
                <w:sz w:val="24"/>
                <w:szCs w:val="24"/>
              </w:rPr>
              <w:t>10,5</w:t>
            </w:r>
          </w:p>
        </w:tc>
      </w:tr>
      <w:tr w:rsidR="00CC5AAF" w:rsidRPr="00CC5AAF" w:rsidTr="00CC5AAF">
        <w:trPr>
          <w:gridAfter w:val="1"/>
          <w:wAfter w:w="15" w:type="dxa"/>
          <w:trHeight w:val="261"/>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7</w:t>
            </w:r>
          </w:p>
        </w:tc>
        <w:tc>
          <w:tcPr>
            <w:tcW w:w="1891" w:type="dxa"/>
          </w:tcPr>
          <w:p w:rsidR="00CC5AAF" w:rsidRPr="00CC5AAF" w:rsidRDefault="00CC5AAF" w:rsidP="00560904">
            <w:pPr>
              <w:pStyle w:val="TableParagraph"/>
              <w:spacing w:line="240" w:lineRule="auto"/>
              <w:ind w:left="57" w:right="54"/>
              <w:jc w:val="center"/>
              <w:rPr>
                <w:sz w:val="24"/>
                <w:szCs w:val="24"/>
              </w:rPr>
            </w:pPr>
            <w:proofErr w:type="spellStart"/>
            <w:r w:rsidRPr="00CC5AAF">
              <w:rPr>
                <w:sz w:val="24"/>
                <w:szCs w:val="24"/>
              </w:rPr>
              <w:t>Литература</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38</w:t>
            </w:r>
          </w:p>
        </w:tc>
        <w:tc>
          <w:tcPr>
            <w:tcW w:w="1432" w:type="dxa"/>
            <w:gridSpan w:val="2"/>
            <w:shd w:val="clear" w:color="auto" w:fill="FFFFFF" w:themeFill="background1"/>
          </w:tcPr>
          <w:p w:rsidR="00CC5AAF" w:rsidRPr="00CC5AAF" w:rsidRDefault="00CC5AAF" w:rsidP="00560904">
            <w:pPr>
              <w:pStyle w:val="TableParagraph"/>
              <w:spacing w:line="240" w:lineRule="auto"/>
              <w:ind w:left="597"/>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573" w:right="559"/>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0</w:t>
            </w:r>
          </w:p>
        </w:tc>
      </w:tr>
      <w:tr w:rsidR="00CC5AAF" w:rsidRPr="00CC5AAF" w:rsidTr="00CC5AAF">
        <w:trPr>
          <w:gridAfter w:val="1"/>
          <w:wAfter w:w="15" w:type="dxa"/>
          <w:trHeight w:val="251"/>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8</w:t>
            </w:r>
          </w:p>
        </w:tc>
        <w:tc>
          <w:tcPr>
            <w:tcW w:w="1891" w:type="dxa"/>
          </w:tcPr>
          <w:p w:rsidR="00CC5AAF" w:rsidRPr="00CC5AAF" w:rsidRDefault="00CC5AAF" w:rsidP="00560904">
            <w:pPr>
              <w:pStyle w:val="TableParagraph"/>
              <w:spacing w:line="240" w:lineRule="auto"/>
              <w:ind w:left="61" w:right="53"/>
              <w:jc w:val="center"/>
              <w:rPr>
                <w:sz w:val="24"/>
                <w:szCs w:val="24"/>
              </w:rPr>
            </w:pPr>
            <w:proofErr w:type="spellStart"/>
            <w:r w:rsidRPr="00CC5AAF">
              <w:rPr>
                <w:sz w:val="24"/>
                <w:szCs w:val="24"/>
              </w:rPr>
              <w:t>Математика</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139</w:t>
            </w:r>
          </w:p>
        </w:tc>
        <w:tc>
          <w:tcPr>
            <w:tcW w:w="1432" w:type="dxa"/>
            <w:gridSpan w:val="2"/>
            <w:shd w:val="clear" w:color="auto" w:fill="FFFFFF" w:themeFill="background1"/>
          </w:tcPr>
          <w:p w:rsidR="00CC5AAF" w:rsidRPr="00CC5AAF" w:rsidRDefault="00CC5AAF" w:rsidP="00560904">
            <w:pPr>
              <w:pStyle w:val="TableParagraph"/>
              <w:spacing w:line="240" w:lineRule="auto"/>
              <w:ind w:left="597"/>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573" w:right="559"/>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0</w:t>
            </w:r>
          </w:p>
        </w:tc>
      </w:tr>
      <w:tr w:rsidR="00CC5AAF" w:rsidRPr="00CC5AAF" w:rsidTr="00CC5AAF">
        <w:trPr>
          <w:gridAfter w:val="1"/>
          <w:wAfter w:w="15" w:type="dxa"/>
          <w:trHeight w:val="255"/>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9</w:t>
            </w:r>
          </w:p>
        </w:tc>
        <w:tc>
          <w:tcPr>
            <w:tcW w:w="1891" w:type="dxa"/>
          </w:tcPr>
          <w:p w:rsidR="00CC5AAF" w:rsidRPr="00CC5AAF" w:rsidRDefault="00CC5AAF" w:rsidP="00560904">
            <w:pPr>
              <w:pStyle w:val="TableParagraph"/>
              <w:spacing w:line="240" w:lineRule="auto"/>
              <w:ind w:left="59" w:right="54"/>
              <w:jc w:val="center"/>
              <w:rPr>
                <w:sz w:val="24"/>
                <w:szCs w:val="24"/>
              </w:rPr>
            </w:pPr>
            <w:r w:rsidRPr="00CC5AAF">
              <w:rPr>
                <w:sz w:val="24"/>
                <w:szCs w:val="24"/>
              </w:rPr>
              <w:t>МХК</w:t>
            </w:r>
          </w:p>
        </w:tc>
        <w:tc>
          <w:tcPr>
            <w:tcW w:w="1559" w:type="dxa"/>
            <w:gridSpan w:val="2"/>
          </w:tcPr>
          <w:p w:rsidR="00CC5AAF" w:rsidRPr="00CC5AAF" w:rsidRDefault="00CC5AAF" w:rsidP="00560904">
            <w:pPr>
              <w:pStyle w:val="TableParagraph"/>
              <w:spacing w:line="240" w:lineRule="auto"/>
              <w:ind w:left="7"/>
              <w:jc w:val="center"/>
              <w:rPr>
                <w:b/>
                <w:sz w:val="24"/>
                <w:szCs w:val="24"/>
              </w:rPr>
            </w:pPr>
            <w:r w:rsidRPr="00CC5AAF">
              <w:rPr>
                <w:b/>
                <w:sz w:val="24"/>
                <w:szCs w:val="24"/>
              </w:rPr>
              <w:t>21</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18"/>
              <w:jc w:val="center"/>
              <w:rPr>
                <w:sz w:val="24"/>
                <w:szCs w:val="24"/>
              </w:rPr>
            </w:pPr>
            <w:r w:rsidRPr="00CC5AAF">
              <w:rPr>
                <w:sz w:val="24"/>
                <w:szCs w:val="24"/>
              </w:rPr>
              <w:t>0</w:t>
            </w:r>
          </w:p>
        </w:tc>
      </w:tr>
      <w:tr w:rsidR="00CC5AAF" w:rsidRPr="00CC5AAF" w:rsidTr="00CC5AAF">
        <w:trPr>
          <w:gridAfter w:val="1"/>
          <w:wAfter w:w="15" w:type="dxa"/>
          <w:trHeight w:val="245"/>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10</w:t>
            </w:r>
          </w:p>
        </w:tc>
        <w:tc>
          <w:tcPr>
            <w:tcW w:w="1891" w:type="dxa"/>
          </w:tcPr>
          <w:p w:rsidR="00CC5AAF" w:rsidRPr="00CC5AAF" w:rsidRDefault="00CC5AAF" w:rsidP="00560904">
            <w:pPr>
              <w:pStyle w:val="TableParagraph"/>
              <w:spacing w:line="240" w:lineRule="auto"/>
              <w:ind w:left="61" w:right="54"/>
              <w:jc w:val="center"/>
              <w:rPr>
                <w:sz w:val="24"/>
                <w:szCs w:val="24"/>
              </w:rPr>
            </w:pPr>
            <w:proofErr w:type="spellStart"/>
            <w:r w:rsidRPr="00CC5AAF">
              <w:rPr>
                <w:sz w:val="24"/>
                <w:szCs w:val="24"/>
              </w:rPr>
              <w:t>Обществознание</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52</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3</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2</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9,6</w:t>
            </w:r>
          </w:p>
        </w:tc>
      </w:tr>
      <w:tr w:rsidR="00CC5AAF" w:rsidRPr="00CC5AAF" w:rsidTr="00CC5AAF">
        <w:trPr>
          <w:gridAfter w:val="1"/>
          <w:wAfter w:w="15" w:type="dxa"/>
          <w:trHeight w:val="235"/>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11</w:t>
            </w:r>
          </w:p>
        </w:tc>
        <w:tc>
          <w:tcPr>
            <w:tcW w:w="1891" w:type="dxa"/>
          </w:tcPr>
          <w:p w:rsidR="00CC5AAF" w:rsidRPr="00CC5AAF" w:rsidRDefault="00CC5AAF" w:rsidP="00560904">
            <w:pPr>
              <w:pStyle w:val="TableParagraph"/>
              <w:spacing w:line="240" w:lineRule="auto"/>
              <w:ind w:left="61" w:right="54"/>
              <w:jc w:val="center"/>
              <w:rPr>
                <w:sz w:val="24"/>
                <w:szCs w:val="24"/>
              </w:rPr>
            </w:pPr>
            <w:r w:rsidRPr="00CC5AAF">
              <w:rPr>
                <w:sz w:val="24"/>
                <w:szCs w:val="24"/>
              </w:rPr>
              <w:t>ОБЖ</w:t>
            </w:r>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23</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2</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8,6</w:t>
            </w:r>
          </w:p>
        </w:tc>
      </w:tr>
      <w:tr w:rsidR="00CC5AAF" w:rsidRPr="00CC5AAF" w:rsidTr="00CC5AAF">
        <w:trPr>
          <w:gridAfter w:val="1"/>
          <w:wAfter w:w="15" w:type="dxa"/>
          <w:trHeight w:val="239"/>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12</w:t>
            </w:r>
          </w:p>
        </w:tc>
        <w:tc>
          <w:tcPr>
            <w:tcW w:w="1891" w:type="dxa"/>
          </w:tcPr>
          <w:p w:rsidR="00CC5AAF" w:rsidRPr="00CC5AAF" w:rsidRDefault="00CC5AAF" w:rsidP="00560904">
            <w:pPr>
              <w:pStyle w:val="TableParagraph"/>
              <w:spacing w:line="240" w:lineRule="auto"/>
              <w:ind w:left="61" w:right="53"/>
              <w:jc w:val="center"/>
              <w:rPr>
                <w:sz w:val="24"/>
                <w:szCs w:val="24"/>
              </w:rPr>
            </w:pPr>
            <w:proofErr w:type="spellStart"/>
            <w:r w:rsidRPr="00CC5AAF">
              <w:rPr>
                <w:sz w:val="24"/>
                <w:szCs w:val="24"/>
              </w:rPr>
              <w:t>Право</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11</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3</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shd w:val="clear" w:color="auto" w:fill="92D050"/>
          </w:tcPr>
          <w:p w:rsidR="00CC5AAF" w:rsidRPr="00CC5AAF" w:rsidRDefault="00CC5AAF" w:rsidP="00560904">
            <w:pPr>
              <w:pStyle w:val="TableParagraph"/>
              <w:spacing w:line="240" w:lineRule="auto"/>
              <w:ind w:left="701" w:right="685"/>
              <w:jc w:val="center"/>
              <w:rPr>
                <w:sz w:val="24"/>
                <w:szCs w:val="24"/>
              </w:rPr>
            </w:pPr>
            <w:r w:rsidRPr="00CC5AAF">
              <w:rPr>
                <w:sz w:val="24"/>
                <w:szCs w:val="24"/>
              </w:rPr>
              <w:t>27,2</w:t>
            </w:r>
          </w:p>
        </w:tc>
      </w:tr>
      <w:tr w:rsidR="00CC5AAF" w:rsidRPr="00CC5AAF" w:rsidTr="00CC5AAF">
        <w:trPr>
          <w:gridAfter w:val="1"/>
          <w:wAfter w:w="15" w:type="dxa"/>
          <w:trHeight w:val="243"/>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13</w:t>
            </w:r>
          </w:p>
        </w:tc>
        <w:tc>
          <w:tcPr>
            <w:tcW w:w="1891" w:type="dxa"/>
          </w:tcPr>
          <w:p w:rsidR="00CC5AAF" w:rsidRPr="00CC5AAF" w:rsidRDefault="00CC5AAF" w:rsidP="00560904">
            <w:pPr>
              <w:pStyle w:val="TableParagraph"/>
              <w:spacing w:line="240" w:lineRule="auto"/>
              <w:ind w:left="60" w:right="54"/>
              <w:jc w:val="center"/>
              <w:rPr>
                <w:sz w:val="24"/>
                <w:szCs w:val="24"/>
              </w:rPr>
            </w:pPr>
            <w:proofErr w:type="spellStart"/>
            <w:r w:rsidRPr="00CC5AAF">
              <w:rPr>
                <w:sz w:val="24"/>
                <w:szCs w:val="24"/>
              </w:rPr>
              <w:t>Русский</w:t>
            </w:r>
            <w:proofErr w:type="spellEnd"/>
            <w:r w:rsidRPr="00CC5AAF">
              <w:rPr>
                <w:spacing w:val="-2"/>
                <w:sz w:val="24"/>
                <w:szCs w:val="24"/>
              </w:rPr>
              <w:t xml:space="preserve"> </w:t>
            </w:r>
            <w:proofErr w:type="spellStart"/>
            <w:r w:rsidRPr="00CC5AAF">
              <w:rPr>
                <w:sz w:val="24"/>
                <w:szCs w:val="24"/>
              </w:rPr>
              <w:t>язык</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140</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2</w:t>
            </w:r>
          </w:p>
        </w:tc>
        <w:tc>
          <w:tcPr>
            <w:tcW w:w="1543" w:type="dxa"/>
            <w:shd w:val="clear" w:color="auto" w:fill="FFFFFF" w:themeFill="background1"/>
          </w:tcPr>
          <w:p w:rsidR="00CC5AAF" w:rsidRPr="00CC5AAF" w:rsidRDefault="00CC5AAF" w:rsidP="00560904">
            <w:pPr>
              <w:pStyle w:val="TableParagraph"/>
              <w:spacing w:line="240" w:lineRule="auto"/>
              <w:ind w:left="573" w:right="559"/>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1,4</w:t>
            </w:r>
          </w:p>
        </w:tc>
      </w:tr>
      <w:tr w:rsidR="00CC5AAF" w:rsidRPr="00CC5AAF" w:rsidTr="00CC5AAF">
        <w:trPr>
          <w:gridAfter w:val="1"/>
          <w:wAfter w:w="15" w:type="dxa"/>
          <w:trHeight w:val="248"/>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14</w:t>
            </w:r>
          </w:p>
        </w:tc>
        <w:tc>
          <w:tcPr>
            <w:tcW w:w="1891" w:type="dxa"/>
          </w:tcPr>
          <w:p w:rsidR="00CC5AAF" w:rsidRPr="00CC5AAF" w:rsidRDefault="00CC5AAF" w:rsidP="00560904">
            <w:pPr>
              <w:pStyle w:val="TableParagraph"/>
              <w:spacing w:line="240" w:lineRule="auto"/>
              <w:ind w:left="58" w:right="54"/>
              <w:jc w:val="center"/>
              <w:rPr>
                <w:sz w:val="24"/>
                <w:szCs w:val="24"/>
              </w:rPr>
            </w:pPr>
            <w:proofErr w:type="spellStart"/>
            <w:r w:rsidRPr="00CC5AAF">
              <w:rPr>
                <w:sz w:val="24"/>
                <w:szCs w:val="24"/>
              </w:rPr>
              <w:t>Технология</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62</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573" w:right="559"/>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2"/>
              <w:jc w:val="center"/>
              <w:rPr>
                <w:sz w:val="24"/>
                <w:szCs w:val="24"/>
              </w:rPr>
            </w:pPr>
            <w:r w:rsidRPr="00CC5AAF">
              <w:rPr>
                <w:sz w:val="24"/>
                <w:szCs w:val="24"/>
              </w:rPr>
              <w:t>0</w:t>
            </w:r>
          </w:p>
        </w:tc>
      </w:tr>
      <w:tr w:rsidR="00CC5AAF" w:rsidRPr="00CC5AAF" w:rsidTr="00CC5AAF">
        <w:trPr>
          <w:gridAfter w:val="1"/>
          <w:wAfter w:w="15" w:type="dxa"/>
          <w:trHeight w:val="237"/>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15</w:t>
            </w:r>
          </w:p>
        </w:tc>
        <w:tc>
          <w:tcPr>
            <w:tcW w:w="1891" w:type="dxa"/>
          </w:tcPr>
          <w:p w:rsidR="00CC5AAF" w:rsidRPr="00CC5AAF" w:rsidRDefault="00CC5AAF" w:rsidP="00560904">
            <w:pPr>
              <w:pStyle w:val="TableParagraph"/>
              <w:spacing w:line="240" w:lineRule="auto"/>
              <w:ind w:left="61" w:right="53"/>
              <w:jc w:val="center"/>
              <w:rPr>
                <w:sz w:val="24"/>
                <w:szCs w:val="24"/>
              </w:rPr>
            </w:pPr>
            <w:proofErr w:type="spellStart"/>
            <w:r w:rsidRPr="00CC5AAF">
              <w:rPr>
                <w:sz w:val="24"/>
                <w:szCs w:val="24"/>
              </w:rPr>
              <w:t>Физика</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31</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0</w:t>
            </w:r>
          </w:p>
        </w:tc>
      </w:tr>
      <w:tr w:rsidR="00CC5AAF" w:rsidRPr="00CC5AAF" w:rsidTr="00CC5AAF">
        <w:trPr>
          <w:gridAfter w:val="1"/>
          <w:wAfter w:w="15" w:type="dxa"/>
          <w:trHeight w:val="511"/>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16</w:t>
            </w:r>
          </w:p>
        </w:tc>
        <w:tc>
          <w:tcPr>
            <w:tcW w:w="1891" w:type="dxa"/>
          </w:tcPr>
          <w:p w:rsidR="00CC5AAF" w:rsidRPr="00CC5AAF" w:rsidRDefault="00CC5AAF" w:rsidP="00560904">
            <w:pPr>
              <w:pStyle w:val="TableParagraph"/>
              <w:spacing w:line="240" w:lineRule="auto"/>
              <w:ind w:left="487" w:right="314" w:hanging="149"/>
              <w:rPr>
                <w:sz w:val="24"/>
                <w:szCs w:val="24"/>
              </w:rPr>
            </w:pPr>
            <w:proofErr w:type="spellStart"/>
            <w:r w:rsidRPr="00CC5AAF">
              <w:rPr>
                <w:sz w:val="24"/>
                <w:szCs w:val="24"/>
              </w:rPr>
              <w:t>Физическая</w:t>
            </w:r>
            <w:proofErr w:type="spellEnd"/>
            <w:r w:rsidRPr="00CC5AAF">
              <w:rPr>
                <w:spacing w:val="-57"/>
                <w:sz w:val="24"/>
                <w:szCs w:val="24"/>
              </w:rPr>
              <w:t xml:space="preserve"> </w:t>
            </w:r>
            <w:proofErr w:type="spellStart"/>
            <w:r w:rsidRPr="00CC5AAF">
              <w:rPr>
                <w:sz w:val="24"/>
                <w:szCs w:val="24"/>
              </w:rPr>
              <w:t>культура</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75</w:t>
            </w:r>
          </w:p>
        </w:tc>
        <w:tc>
          <w:tcPr>
            <w:tcW w:w="1432" w:type="dxa"/>
            <w:gridSpan w:val="2"/>
            <w:shd w:val="clear" w:color="auto" w:fill="FFFFFF" w:themeFill="background1"/>
          </w:tcPr>
          <w:p w:rsidR="00CC5AAF" w:rsidRPr="00CC5AAF" w:rsidRDefault="00CC5AAF" w:rsidP="00560904">
            <w:pPr>
              <w:pStyle w:val="TableParagraph"/>
              <w:spacing w:line="240" w:lineRule="auto"/>
              <w:ind w:left="597"/>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573" w:right="559"/>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5"/>
              <w:jc w:val="center"/>
              <w:rPr>
                <w:sz w:val="24"/>
                <w:szCs w:val="24"/>
              </w:rPr>
            </w:pPr>
            <w:r w:rsidRPr="00CC5AAF">
              <w:rPr>
                <w:sz w:val="24"/>
                <w:szCs w:val="24"/>
              </w:rPr>
              <w:t>0</w:t>
            </w:r>
          </w:p>
        </w:tc>
      </w:tr>
      <w:tr w:rsidR="00CC5AAF" w:rsidRPr="00CC5AAF" w:rsidTr="00CC5AAF">
        <w:trPr>
          <w:gridAfter w:val="1"/>
          <w:wAfter w:w="15" w:type="dxa"/>
          <w:trHeight w:val="235"/>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17</w:t>
            </w:r>
          </w:p>
        </w:tc>
        <w:tc>
          <w:tcPr>
            <w:tcW w:w="1891" w:type="dxa"/>
          </w:tcPr>
          <w:p w:rsidR="00CC5AAF" w:rsidRPr="00CC5AAF" w:rsidRDefault="00CC5AAF" w:rsidP="00560904">
            <w:pPr>
              <w:pStyle w:val="TableParagraph"/>
              <w:spacing w:line="240" w:lineRule="auto"/>
              <w:ind w:left="61" w:right="54"/>
              <w:jc w:val="center"/>
              <w:rPr>
                <w:sz w:val="24"/>
                <w:szCs w:val="24"/>
              </w:rPr>
            </w:pPr>
            <w:proofErr w:type="spellStart"/>
            <w:r w:rsidRPr="00CC5AAF">
              <w:rPr>
                <w:sz w:val="24"/>
                <w:szCs w:val="24"/>
              </w:rPr>
              <w:t>Химия</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23</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0</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shd w:val="clear" w:color="auto" w:fill="FFFFFF" w:themeFill="background1"/>
          </w:tcPr>
          <w:p w:rsidR="00CC5AAF" w:rsidRPr="00CC5AAF" w:rsidRDefault="00CC5AAF" w:rsidP="00560904">
            <w:pPr>
              <w:pStyle w:val="TableParagraph"/>
              <w:spacing w:line="240" w:lineRule="auto"/>
              <w:ind w:left="701" w:right="682"/>
              <w:jc w:val="center"/>
              <w:rPr>
                <w:sz w:val="24"/>
                <w:szCs w:val="24"/>
              </w:rPr>
            </w:pPr>
            <w:r w:rsidRPr="00CC5AAF">
              <w:rPr>
                <w:sz w:val="24"/>
                <w:szCs w:val="24"/>
              </w:rPr>
              <w:t>0</w:t>
            </w:r>
          </w:p>
        </w:tc>
      </w:tr>
      <w:tr w:rsidR="00CC5AAF" w:rsidRPr="00CC5AAF" w:rsidTr="00CC5AAF">
        <w:trPr>
          <w:gridAfter w:val="1"/>
          <w:wAfter w:w="15" w:type="dxa"/>
          <w:trHeight w:val="239"/>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18</w:t>
            </w:r>
          </w:p>
        </w:tc>
        <w:tc>
          <w:tcPr>
            <w:tcW w:w="1891" w:type="dxa"/>
          </w:tcPr>
          <w:p w:rsidR="00CC5AAF" w:rsidRPr="00CC5AAF" w:rsidRDefault="00CC5AAF" w:rsidP="00560904">
            <w:pPr>
              <w:pStyle w:val="TableParagraph"/>
              <w:spacing w:line="240" w:lineRule="auto"/>
              <w:ind w:left="61" w:right="52"/>
              <w:jc w:val="center"/>
              <w:rPr>
                <w:sz w:val="24"/>
                <w:szCs w:val="24"/>
              </w:rPr>
            </w:pPr>
            <w:proofErr w:type="spellStart"/>
            <w:r w:rsidRPr="00CC5AAF">
              <w:rPr>
                <w:sz w:val="24"/>
                <w:szCs w:val="24"/>
              </w:rPr>
              <w:t>Экология</w:t>
            </w:r>
            <w:proofErr w:type="spellEnd"/>
          </w:p>
        </w:tc>
        <w:tc>
          <w:tcPr>
            <w:tcW w:w="1559" w:type="dxa"/>
            <w:gridSpan w:val="2"/>
          </w:tcPr>
          <w:p w:rsidR="00CC5AAF" w:rsidRPr="00CC5AAF" w:rsidRDefault="00CC5AAF" w:rsidP="00560904">
            <w:pPr>
              <w:pStyle w:val="TableParagraph"/>
              <w:spacing w:line="240" w:lineRule="auto"/>
              <w:ind w:left="513" w:right="506"/>
              <w:jc w:val="center"/>
              <w:rPr>
                <w:b/>
                <w:sz w:val="24"/>
                <w:szCs w:val="24"/>
              </w:rPr>
            </w:pPr>
            <w:r w:rsidRPr="00CC5AAF">
              <w:rPr>
                <w:b/>
                <w:sz w:val="24"/>
                <w:szCs w:val="24"/>
              </w:rPr>
              <w:t>21</w:t>
            </w:r>
          </w:p>
        </w:tc>
        <w:tc>
          <w:tcPr>
            <w:tcW w:w="1432" w:type="dxa"/>
            <w:gridSpan w:val="2"/>
            <w:shd w:val="clear" w:color="auto" w:fill="FFFFFF" w:themeFill="background1"/>
          </w:tcPr>
          <w:p w:rsidR="00CC5AAF" w:rsidRPr="00CC5AAF" w:rsidRDefault="00CC5AAF" w:rsidP="00560904">
            <w:pPr>
              <w:pStyle w:val="TableParagraph"/>
              <w:spacing w:line="240" w:lineRule="auto"/>
              <w:ind w:left="13"/>
              <w:jc w:val="center"/>
              <w:rPr>
                <w:sz w:val="24"/>
                <w:szCs w:val="24"/>
              </w:rPr>
            </w:pPr>
            <w:r w:rsidRPr="00CC5AAF">
              <w:rPr>
                <w:sz w:val="24"/>
                <w:szCs w:val="24"/>
              </w:rPr>
              <w:t>3</w:t>
            </w:r>
          </w:p>
        </w:tc>
        <w:tc>
          <w:tcPr>
            <w:tcW w:w="1543" w:type="dxa"/>
            <w:shd w:val="clear" w:color="auto" w:fill="FFFFFF" w:themeFill="background1"/>
          </w:tcPr>
          <w:p w:rsidR="00CC5AAF" w:rsidRPr="00CC5AAF" w:rsidRDefault="00CC5AAF" w:rsidP="00560904">
            <w:pPr>
              <w:pStyle w:val="TableParagraph"/>
              <w:spacing w:line="240" w:lineRule="auto"/>
              <w:ind w:left="14"/>
              <w:jc w:val="center"/>
              <w:rPr>
                <w:sz w:val="24"/>
                <w:szCs w:val="24"/>
              </w:rPr>
            </w:pPr>
            <w:r w:rsidRPr="00CC5AAF">
              <w:rPr>
                <w:sz w:val="24"/>
                <w:szCs w:val="24"/>
              </w:rPr>
              <w:t>2</w:t>
            </w:r>
          </w:p>
        </w:tc>
        <w:tc>
          <w:tcPr>
            <w:tcW w:w="2116" w:type="dxa"/>
            <w:gridSpan w:val="2"/>
            <w:shd w:val="clear" w:color="auto" w:fill="92D050"/>
          </w:tcPr>
          <w:p w:rsidR="00CC5AAF" w:rsidRPr="00CC5AAF" w:rsidRDefault="00CC5AAF" w:rsidP="00560904">
            <w:pPr>
              <w:pStyle w:val="TableParagraph"/>
              <w:spacing w:line="240" w:lineRule="auto"/>
              <w:ind w:left="701" w:right="685"/>
              <w:jc w:val="center"/>
              <w:rPr>
                <w:sz w:val="24"/>
                <w:szCs w:val="24"/>
              </w:rPr>
            </w:pPr>
            <w:r w:rsidRPr="00CC5AAF">
              <w:rPr>
                <w:sz w:val="24"/>
                <w:szCs w:val="24"/>
              </w:rPr>
              <w:t>23,8</w:t>
            </w:r>
          </w:p>
        </w:tc>
      </w:tr>
      <w:tr w:rsidR="00CC5AAF" w:rsidRPr="00CC5AAF" w:rsidTr="00CC5AAF">
        <w:trPr>
          <w:gridAfter w:val="1"/>
          <w:wAfter w:w="15" w:type="dxa"/>
          <w:trHeight w:val="229"/>
        </w:trPr>
        <w:tc>
          <w:tcPr>
            <w:tcW w:w="794" w:type="dxa"/>
          </w:tcPr>
          <w:p w:rsidR="00CC5AAF" w:rsidRPr="00CC5AAF" w:rsidRDefault="00CC5AAF" w:rsidP="00560904">
            <w:pPr>
              <w:pStyle w:val="TableParagraph"/>
              <w:spacing w:line="240" w:lineRule="auto"/>
              <w:ind w:left="74"/>
              <w:rPr>
                <w:sz w:val="24"/>
                <w:szCs w:val="24"/>
              </w:rPr>
            </w:pPr>
            <w:r w:rsidRPr="00CC5AAF">
              <w:rPr>
                <w:sz w:val="24"/>
                <w:szCs w:val="24"/>
              </w:rPr>
              <w:t>19</w:t>
            </w:r>
          </w:p>
        </w:tc>
        <w:tc>
          <w:tcPr>
            <w:tcW w:w="1891" w:type="dxa"/>
          </w:tcPr>
          <w:p w:rsidR="00CC5AAF" w:rsidRPr="00CC5AAF" w:rsidRDefault="00CC5AAF" w:rsidP="00560904">
            <w:pPr>
              <w:pStyle w:val="TableParagraph"/>
              <w:spacing w:line="240" w:lineRule="auto"/>
              <w:ind w:left="61" w:right="54"/>
              <w:jc w:val="center"/>
              <w:rPr>
                <w:sz w:val="24"/>
                <w:szCs w:val="24"/>
              </w:rPr>
            </w:pPr>
            <w:proofErr w:type="spellStart"/>
            <w:r w:rsidRPr="00CC5AAF">
              <w:rPr>
                <w:sz w:val="24"/>
                <w:szCs w:val="24"/>
              </w:rPr>
              <w:t>Экономика</w:t>
            </w:r>
            <w:proofErr w:type="spellEnd"/>
          </w:p>
        </w:tc>
        <w:tc>
          <w:tcPr>
            <w:tcW w:w="1559" w:type="dxa"/>
            <w:gridSpan w:val="2"/>
          </w:tcPr>
          <w:p w:rsidR="00CC5AAF" w:rsidRPr="00CC5AAF" w:rsidRDefault="00CC5AAF" w:rsidP="00560904">
            <w:pPr>
              <w:pStyle w:val="TableParagraph"/>
              <w:spacing w:line="240" w:lineRule="auto"/>
              <w:ind w:left="7"/>
              <w:jc w:val="center"/>
              <w:rPr>
                <w:b/>
                <w:sz w:val="24"/>
                <w:szCs w:val="24"/>
              </w:rPr>
            </w:pPr>
            <w:r w:rsidRPr="00CC5AAF">
              <w:rPr>
                <w:b/>
                <w:sz w:val="24"/>
                <w:szCs w:val="24"/>
              </w:rPr>
              <w:t>0</w:t>
            </w:r>
          </w:p>
        </w:tc>
        <w:tc>
          <w:tcPr>
            <w:tcW w:w="1432" w:type="dxa"/>
            <w:gridSpan w:val="2"/>
          </w:tcPr>
          <w:p w:rsidR="00CC5AAF" w:rsidRPr="00CC5AAF" w:rsidRDefault="00CC5AAF" w:rsidP="00560904">
            <w:pPr>
              <w:pStyle w:val="TableParagraph"/>
              <w:spacing w:line="240" w:lineRule="auto"/>
              <w:ind w:left="13"/>
              <w:jc w:val="center"/>
              <w:rPr>
                <w:sz w:val="24"/>
                <w:szCs w:val="24"/>
              </w:rPr>
            </w:pPr>
            <w:r w:rsidRPr="00CC5AAF">
              <w:rPr>
                <w:sz w:val="24"/>
                <w:szCs w:val="24"/>
              </w:rPr>
              <w:t>0</w:t>
            </w:r>
          </w:p>
        </w:tc>
        <w:tc>
          <w:tcPr>
            <w:tcW w:w="1543" w:type="dxa"/>
          </w:tcPr>
          <w:p w:rsidR="00CC5AAF" w:rsidRPr="00CC5AAF" w:rsidRDefault="00CC5AAF" w:rsidP="00560904">
            <w:pPr>
              <w:pStyle w:val="TableParagraph"/>
              <w:spacing w:line="240" w:lineRule="auto"/>
              <w:ind w:left="14"/>
              <w:jc w:val="center"/>
              <w:rPr>
                <w:sz w:val="24"/>
                <w:szCs w:val="24"/>
              </w:rPr>
            </w:pPr>
            <w:r w:rsidRPr="00CC5AAF">
              <w:rPr>
                <w:sz w:val="24"/>
                <w:szCs w:val="24"/>
              </w:rPr>
              <w:t>0</w:t>
            </w:r>
          </w:p>
        </w:tc>
        <w:tc>
          <w:tcPr>
            <w:tcW w:w="2116" w:type="dxa"/>
            <w:gridSpan w:val="2"/>
          </w:tcPr>
          <w:p w:rsidR="00CC5AAF" w:rsidRPr="00CC5AAF" w:rsidRDefault="00CC5AAF" w:rsidP="00560904">
            <w:pPr>
              <w:pStyle w:val="TableParagraph"/>
              <w:spacing w:line="240" w:lineRule="auto"/>
              <w:ind w:left="18"/>
              <w:jc w:val="center"/>
              <w:rPr>
                <w:sz w:val="24"/>
                <w:szCs w:val="24"/>
              </w:rPr>
            </w:pPr>
            <w:r w:rsidRPr="00CC5AAF">
              <w:rPr>
                <w:sz w:val="24"/>
                <w:szCs w:val="24"/>
              </w:rPr>
              <w:t>0</w:t>
            </w:r>
          </w:p>
        </w:tc>
      </w:tr>
      <w:tr w:rsidR="00CC5AAF" w:rsidRPr="00CC5AAF" w:rsidTr="00CC5AAF">
        <w:trPr>
          <w:gridAfter w:val="1"/>
          <w:wAfter w:w="15" w:type="dxa"/>
          <w:trHeight w:val="233"/>
        </w:trPr>
        <w:tc>
          <w:tcPr>
            <w:tcW w:w="794" w:type="dxa"/>
          </w:tcPr>
          <w:p w:rsidR="00CC5AAF" w:rsidRPr="00CC5AAF" w:rsidRDefault="00CC5AAF" w:rsidP="00560904">
            <w:pPr>
              <w:pStyle w:val="TableParagraph"/>
              <w:spacing w:line="240" w:lineRule="auto"/>
              <w:ind w:left="0"/>
              <w:rPr>
                <w:sz w:val="24"/>
                <w:szCs w:val="24"/>
              </w:rPr>
            </w:pPr>
          </w:p>
        </w:tc>
        <w:tc>
          <w:tcPr>
            <w:tcW w:w="1891" w:type="dxa"/>
          </w:tcPr>
          <w:p w:rsidR="00CC5AAF" w:rsidRPr="00CC5AAF" w:rsidRDefault="00CC5AAF" w:rsidP="00560904">
            <w:pPr>
              <w:pStyle w:val="TableParagraph"/>
              <w:spacing w:line="240" w:lineRule="auto"/>
              <w:ind w:left="61" w:right="54"/>
              <w:jc w:val="center"/>
              <w:rPr>
                <w:b/>
                <w:sz w:val="24"/>
                <w:szCs w:val="24"/>
              </w:rPr>
            </w:pPr>
            <w:r w:rsidRPr="00CC5AAF">
              <w:rPr>
                <w:b/>
                <w:sz w:val="24"/>
                <w:szCs w:val="24"/>
              </w:rPr>
              <w:t>ИТОГО</w:t>
            </w:r>
          </w:p>
        </w:tc>
        <w:tc>
          <w:tcPr>
            <w:tcW w:w="1559" w:type="dxa"/>
            <w:gridSpan w:val="2"/>
          </w:tcPr>
          <w:p w:rsidR="00CC5AAF" w:rsidRPr="00CC5AAF" w:rsidRDefault="00CC5AAF" w:rsidP="00560904">
            <w:pPr>
              <w:pStyle w:val="TableParagraph"/>
              <w:spacing w:line="240" w:lineRule="auto"/>
              <w:ind w:left="0" w:right="588"/>
              <w:jc w:val="right"/>
              <w:rPr>
                <w:b/>
                <w:sz w:val="24"/>
                <w:szCs w:val="24"/>
              </w:rPr>
            </w:pPr>
            <w:r w:rsidRPr="00CC5AAF">
              <w:rPr>
                <w:b/>
                <w:sz w:val="24"/>
                <w:szCs w:val="24"/>
              </w:rPr>
              <w:t>310</w:t>
            </w:r>
          </w:p>
        </w:tc>
        <w:tc>
          <w:tcPr>
            <w:tcW w:w="1432" w:type="dxa"/>
            <w:gridSpan w:val="2"/>
          </w:tcPr>
          <w:p w:rsidR="00CC5AAF" w:rsidRPr="00CC5AAF" w:rsidRDefault="00CC5AAF" w:rsidP="00560904">
            <w:pPr>
              <w:pStyle w:val="TableParagraph"/>
              <w:spacing w:line="240" w:lineRule="auto"/>
              <w:ind w:left="537"/>
              <w:jc w:val="center"/>
              <w:rPr>
                <w:b/>
                <w:sz w:val="24"/>
                <w:szCs w:val="24"/>
              </w:rPr>
            </w:pPr>
            <w:r w:rsidRPr="00CC5AAF">
              <w:rPr>
                <w:b/>
                <w:sz w:val="24"/>
                <w:szCs w:val="24"/>
              </w:rPr>
              <w:t>27</w:t>
            </w:r>
          </w:p>
        </w:tc>
        <w:tc>
          <w:tcPr>
            <w:tcW w:w="1543" w:type="dxa"/>
          </w:tcPr>
          <w:p w:rsidR="00CC5AAF" w:rsidRPr="00CC5AAF" w:rsidRDefault="00CC5AAF" w:rsidP="00560904">
            <w:pPr>
              <w:pStyle w:val="TableParagraph"/>
              <w:spacing w:line="240" w:lineRule="auto"/>
              <w:ind w:left="573" w:right="559"/>
              <w:jc w:val="center"/>
              <w:rPr>
                <w:b/>
                <w:sz w:val="24"/>
                <w:szCs w:val="24"/>
              </w:rPr>
            </w:pPr>
            <w:r w:rsidRPr="00CC5AAF">
              <w:rPr>
                <w:b/>
                <w:sz w:val="24"/>
                <w:szCs w:val="24"/>
              </w:rPr>
              <w:t>4</w:t>
            </w:r>
          </w:p>
        </w:tc>
        <w:tc>
          <w:tcPr>
            <w:tcW w:w="2116" w:type="dxa"/>
            <w:gridSpan w:val="2"/>
          </w:tcPr>
          <w:p w:rsidR="00CC5AAF" w:rsidRPr="00CC5AAF" w:rsidRDefault="00CC5AAF" w:rsidP="00560904">
            <w:pPr>
              <w:pStyle w:val="TableParagraph"/>
              <w:spacing w:line="240" w:lineRule="auto"/>
              <w:ind w:left="701" w:right="685"/>
              <w:jc w:val="center"/>
              <w:rPr>
                <w:b/>
                <w:sz w:val="24"/>
                <w:szCs w:val="24"/>
              </w:rPr>
            </w:pPr>
            <w:r w:rsidRPr="00CC5AAF">
              <w:rPr>
                <w:b/>
                <w:sz w:val="24"/>
                <w:szCs w:val="24"/>
              </w:rPr>
              <w:t>10</w:t>
            </w:r>
          </w:p>
        </w:tc>
      </w:tr>
    </w:tbl>
    <w:p w:rsidR="00CC5AAF" w:rsidRDefault="00CC5AAF" w:rsidP="00CC5AAF">
      <w:pPr>
        <w:pStyle w:val="ae"/>
        <w:spacing w:before="8"/>
        <w:rPr>
          <w:sz w:val="14"/>
        </w:rPr>
      </w:pPr>
    </w:p>
    <w:p w:rsidR="00CC5AAF" w:rsidRPr="00D607D2" w:rsidRDefault="00CC5AAF" w:rsidP="00CC5AAF">
      <w:pPr>
        <w:pStyle w:val="ae"/>
        <w:spacing w:before="90"/>
        <w:ind w:right="-2" w:firstLine="426"/>
        <w:jc w:val="both"/>
        <w:rPr>
          <w:sz w:val="28"/>
          <w:szCs w:val="28"/>
        </w:rPr>
      </w:pPr>
      <w:r w:rsidRPr="00D607D2">
        <w:rPr>
          <w:spacing w:val="-1"/>
          <w:sz w:val="28"/>
          <w:szCs w:val="28"/>
        </w:rPr>
        <w:t>Наибольший</w:t>
      </w:r>
      <w:r w:rsidRPr="00D607D2">
        <w:rPr>
          <w:spacing w:val="-14"/>
          <w:sz w:val="28"/>
          <w:szCs w:val="28"/>
        </w:rPr>
        <w:t xml:space="preserve"> </w:t>
      </w:r>
      <w:r w:rsidRPr="00D607D2">
        <w:rPr>
          <w:spacing w:val="-1"/>
          <w:sz w:val="28"/>
          <w:szCs w:val="28"/>
        </w:rPr>
        <w:t>показатель</w:t>
      </w:r>
      <w:r w:rsidRPr="00D607D2">
        <w:rPr>
          <w:spacing w:val="-11"/>
          <w:sz w:val="28"/>
          <w:szCs w:val="28"/>
        </w:rPr>
        <w:t xml:space="preserve"> </w:t>
      </w:r>
      <w:r w:rsidRPr="00D607D2">
        <w:rPr>
          <w:spacing w:val="-1"/>
          <w:sz w:val="28"/>
          <w:szCs w:val="28"/>
        </w:rPr>
        <w:t>результативности</w:t>
      </w:r>
      <w:r w:rsidRPr="00D607D2">
        <w:rPr>
          <w:spacing w:val="-7"/>
          <w:sz w:val="28"/>
          <w:szCs w:val="28"/>
        </w:rPr>
        <w:t xml:space="preserve"> </w:t>
      </w:r>
      <w:r w:rsidRPr="00D607D2">
        <w:rPr>
          <w:sz w:val="28"/>
          <w:szCs w:val="28"/>
        </w:rPr>
        <w:t>участия</w:t>
      </w:r>
      <w:r w:rsidRPr="00D607D2">
        <w:rPr>
          <w:spacing w:val="-11"/>
          <w:sz w:val="28"/>
          <w:szCs w:val="28"/>
        </w:rPr>
        <w:t xml:space="preserve"> </w:t>
      </w:r>
      <w:r w:rsidRPr="00D607D2">
        <w:rPr>
          <w:sz w:val="28"/>
          <w:szCs w:val="28"/>
        </w:rPr>
        <w:t>в</w:t>
      </w:r>
      <w:r w:rsidRPr="00D607D2">
        <w:rPr>
          <w:spacing w:val="-13"/>
          <w:sz w:val="28"/>
          <w:szCs w:val="28"/>
        </w:rPr>
        <w:t xml:space="preserve"> </w:t>
      </w:r>
      <w:r w:rsidRPr="00D607D2">
        <w:rPr>
          <w:sz w:val="28"/>
          <w:szCs w:val="28"/>
        </w:rPr>
        <w:t>школьном</w:t>
      </w:r>
      <w:r w:rsidRPr="00D607D2">
        <w:rPr>
          <w:spacing w:val="-12"/>
          <w:sz w:val="28"/>
          <w:szCs w:val="28"/>
        </w:rPr>
        <w:t xml:space="preserve"> </w:t>
      </w:r>
      <w:r w:rsidRPr="00D607D2">
        <w:rPr>
          <w:sz w:val="28"/>
          <w:szCs w:val="28"/>
        </w:rPr>
        <w:t>этапе</w:t>
      </w:r>
      <w:r w:rsidRPr="00D607D2">
        <w:rPr>
          <w:spacing w:val="-15"/>
          <w:sz w:val="28"/>
          <w:szCs w:val="28"/>
        </w:rPr>
        <w:t xml:space="preserve"> </w:t>
      </w:r>
      <w:r w:rsidRPr="00D607D2">
        <w:rPr>
          <w:sz w:val="28"/>
          <w:szCs w:val="28"/>
        </w:rPr>
        <w:t>Всероссийской</w:t>
      </w:r>
      <w:r w:rsidRPr="00D607D2">
        <w:rPr>
          <w:spacing w:val="-58"/>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школьников</w:t>
      </w:r>
      <w:r w:rsidRPr="00D607D2">
        <w:rPr>
          <w:spacing w:val="1"/>
          <w:sz w:val="28"/>
          <w:szCs w:val="28"/>
        </w:rPr>
        <w:t xml:space="preserve"> </w:t>
      </w:r>
      <w:r w:rsidRPr="00D607D2">
        <w:rPr>
          <w:sz w:val="28"/>
          <w:szCs w:val="28"/>
        </w:rPr>
        <w:t>(более</w:t>
      </w:r>
      <w:r w:rsidRPr="00D607D2">
        <w:rPr>
          <w:spacing w:val="1"/>
          <w:sz w:val="28"/>
          <w:szCs w:val="28"/>
        </w:rPr>
        <w:t xml:space="preserve"> </w:t>
      </w:r>
      <w:r w:rsidRPr="00D607D2">
        <w:rPr>
          <w:sz w:val="28"/>
          <w:szCs w:val="28"/>
        </w:rPr>
        <w:t>20%</w:t>
      </w:r>
      <w:r w:rsidRPr="00D607D2">
        <w:rPr>
          <w:spacing w:val="1"/>
          <w:sz w:val="28"/>
          <w:szCs w:val="28"/>
        </w:rPr>
        <w:t xml:space="preserve"> </w:t>
      </w:r>
      <w:r w:rsidRPr="00D607D2">
        <w:rPr>
          <w:sz w:val="28"/>
          <w:szCs w:val="28"/>
        </w:rPr>
        <w:t>победителей</w:t>
      </w:r>
      <w:r w:rsidRPr="00D607D2">
        <w:rPr>
          <w:spacing w:val="1"/>
          <w:sz w:val="28"/>
          <w:szCs w:val="28"/>
        </w:rPr>
        <w:t xml:space="preserve"> </w:t>
      </w:r>
      <w:r w:rsidRPr="00D607D2">
        <w:rPr>
          <w:sz w:val="28"/>
          <w:szCs w:val="28"/>
        </w:rPr>
        <w:t>и</w:t>
      </w:r>
      <w:r w:rsidRPr="00D607D2">
        <w:rPr>
          <w:spacing w:val="1"/>
          <w:sz w:val="28"/>
          <w:szCs w:val="28"/>
        </w:rPr>
        <w:t xml:space="preserve"> </w:t>
      </w:r>
      <w:r w:rsidRPr="00D607D2">
        <w:rPr>
          <w:sz w:val="28"/>
          <w:szCs w:val="28"/>
        </w:rPr>
        <w:t>призеров</w:t>
      </w:r>
      <w:r w:rsidRPr="00D607D2">
        <w:rPr>
          <w:spacing w:val="1"/>
          <w:sz w:val="28"/>
          <w:szCs w:val="28"/>
        </w:rPr>
        <w:t xml:space="preserve"> </w:t>
      </w:r>
      <w:r w:rsidRPr="00D607D2">
        <w:rPr>
          <w:sz w:val="28"/>
          <w:szCs w:val="28"/>
        </w:rPr>
        <w:t>от</w:t>
      </w:r>
      <w:r w:rsidRPr="00D607D2">
        <w:rPr>
          <w:spacing w:val="1"/>
          <w:sz w:val="28"/>
          <w:szCs w:val="28"/>
        </w:rPr>
        <w:t xml:space="preserve"> </w:t>
      </w:r>
      <w:r w:rsidRPr="00D607D2">
        <w:rPr>
          <w:sz w:val="28"/>
          <w:szCs w:val="28"/>
        </w:rPr>
        <w:t>общего</w:t>
      </w:r>
      <w:r w:rsidRPr="00D607D2">
        <w:rPr>
          <w:spacing w:val="1"/>
          <w:sz w:val="28"/>
          <w:szCs w:val="28"/>
        </w:rPr>
        <w:t xml:space="preserve"> </w:t>
      </w:r>
      <w:r w:rsidRPr="00D607D2">
        <w:rPr>
          <w:sz w:val="28"/>
          <w:szCs w:val="28"/>
        </w:rPr>
        <w:t>количества</w:t>
      </w:r>
      <w:r w:rsidRPr="00D607D2">
        <w:rPr>
          <w:spacing w:val="1"/>
          <w:sz w:val="28"/>
          <w:szCs w:val="28"/>
        </w:rPr>
        <w:t xml:space="preserve"> </w:t>
      </w:r>
      <w:r w:rsidRPr="00D607D2">
        <w:rPr>
          <w:sz w:val="28"/>
          <w:szCs w:val="28"/>
        </w:rPr>
        <w:t>участников)</w:t>
      </w:r>
      <w:r w:rsidRPr="00D607D2">
        <w:rPr>
          <w:spacing w:val="1"/>
          <w:sz w:val="28"/>
          <w:szCs w:val="28"/>
        </w:rPr>
        <w:t xml:space="preserve"> </w:t>
      </w:r>
      <w:r w:rsidRPr="00D607D2">
        <w:rPr>
          <w:sz w:val="28"/>
          <w:szCs w:val="28"/>
        </w:rPr>
        <w:t>наблюдается</w:t>
      </w:r>
      <w:r w:rsidRPr="00D607D2">
        <w:rPr>
          <w:spacing w:val="1"/>
          <w:sz w:val="28"/>
          <w:szCs w:val="28"/>
        </w:rPr>
        <w:t xml:space="preserve"> </w:t>
      </w:r>
      <w:r w:rsidRPr="00D607D2">
        <w:rPr>
          <w:sz w:val="28"/>
          <w:szCs w:val="28"/>
        </w:rPr>
        <w:t>по</w:t>
      </w:r>
      <w:r w:rsidRPr="00D607D2">
        <w:rPr>
          <w:spacing w:val="1"/>
          <w:sz w:val="28"/>
          <w:szCs w:val="28"/>
        </w:rPr>
        <w:t xml:space="preserve"> </w:t>
      </w:r>
      <w:r w:rsidRPr="00D607D2">
        <w:rPr>
          <w:sz w:val="28"/>
          <w:szCs w:val="28"/>
        </w:rPr>
        <w:t>следующим</w:t>
      </w:r>
      <w:r w:rsidRPr="00D607D2">
        <w:rPr>
          <w:spacing w:val="1"/>
          <w:sz w:val="28"/>
          <w:szCs w:val="28"/>
        </w:rPr>
        <w:t xml:space="preserve"> </w:t>
      </w:r>
      <w:r w:rsidRPr="00D607D2">
        <w:rPr>
          <w:sz w:val="28"/>
          <w:szCs w:val="28"/>
        </w:rPr>
        <w:t>предметам:</w:t>
      </w:r>
      <w:r w:rsidRPr="00D607D2">
        <w:rPr>
          <w:spacing w:val="1"/>
          <w:sz w:val="28"/>
          <w:szCs w:val="28"/>
        </w:rPr>
        <w:t xml:space="preserve"> </w:t>
      </w:r>
      <w:r w:rsidRPr="00D607D2">
        <w:rPr>
          <w:sz w:val="28"/>
          <w:szCs w:val="28"/>
        </w:rPr>
        <w:t>экологии, праву,</w:t>
      </w:r>
      <w:r w:rsidRPr="00D607D2">
        <w:rPr>
          <w:spacing w:val="1"/>
          <w:sz w:val="28"/>
          <w:szCs w:val="28"/>
        </w:rPr>
        <w:t xml:space="preserve"> </w:t>
      </w:r>
      <w:r w:rsidRPr="00D607D2">
        <w:rPr>
          <w:sz w:val="28"/>
          <w:szCs w:val="28"/>
        </w:rPr>
        <w:t>что свидетельствует о подготовке участников олимпиады по данным</w:t>
      </w:r>
      <w:r w:rsidRPr="00D607D2">
        <w:rPr>
          <w:spacing w:val="1"/>
          <w:sz w:val="28"/>
          <w:szCs w:val="28"/>
        </w:rPr>
        <w:t xml:space="preserve"> </w:t>
      </w:r>
      <w:r w:rsidRPr="00D607D2">
        <w:rPr>
          <w:sz w:val="28"/>
          <w:szCs w:val="28"/>
        </w:rPr>
        <w:t>предметам.</w:t>
      </w:r>
    </w:p>
    <w:p w:rsidR="00CC5AAF" w:rsidRPr="00B33FB9" w:rsidRDefault="00CC5AAF" w:rsidP="00CC5AAF">
      <w:pPr>
        <w:pStyle w:val="ae"/>
        <w:spacing w:before="90"/>
        <w:ind w:left="642" w:right="643" w:hanging="500"/>
        <w:jc w:val="both"/>
        <w:rPr>
          <w:b/>
          <w:i/>
          <w:u w:val="single"/>
        </w:rPr>
      </w:pPr>
      <w:r w:rsidRPr="00B33FB9">
        <w:rPr>
          <w:b/>
          <w:i/>
          <w:color w:val="6F2F9F"/>
          <w:w w:val="115"/>
          <w:u w:val="single"/>
        </w:rPr>
        <w:t>МУНИЦИПАЛЬНЫЙ</w:t>
      </w:r>
      <w:r w:rsidRPr="00B33FB9">
        <w:rPr>
          <w:b/>
          <w:i/>
          <w:color w:val="6F2F9F"/>
          <w:spacing w:val="-3"/>
          <w:w w:val="115"/>
          <w:u w:val="single"/>
        </w:rPr>
        <w:t xml:space="preserve"> </w:t>
      </w:r>
      <w:r w:rsidRPr="00B33FB9">
        <w:rPr>
          <w:b/>
          <w:i/>
          <w:color w:val="6F2F9F"/>
          <w:w w:val="115"/>
          <w:u w:val="single"/>
        </w:rPr>
        <w:t>ЭТАП</w:t>
      </w:r>
    </w:p>
    <w:p w:rsidR="00CC5AAF" w:rsidRDefault="00CC5AAF" w:rsidP="00CC5AAF">
      <w:pPr>
        <w:pStyle w:val="ae"/>
        <w:spacing w:before="6"/>
        <w:rPr>
          <w:rFonts w:ascii="Cambria"/>
          <w:b/>
          <w:i/>
          <w:sz w:val="15"/>
        </w:rPr>
      </w:pPr>
    </w:p>
    <w:p w:rsidR="00CC5AAF" w:rsidRPr="00D607D2" w:rsidRDefault="00CC5AAF" w:rsidP="00CC5AAF">
      <w:pPr>
        <w:pStyle w:val="ae"/>
        <w:spacing w:before="90"/>
        <w:ind w:right="-144" w:firstLine="284"/>
        <w:jc w:val="both"/>
        <w:rPr>
          <w:sz w:val="28"/>
          <w:szCs w:val="28"/>
        </w:rPr>
      </w:pPr>
      <w:proofErr w:type="gramStart"/>
      <w:r w:rsidRPr="00D607D2">
        <w:rPr>
          <w:sz w:val="28"/>
          <w:szCs w:val="28"/>
        </w:rPr>
        <w:t>После школьного этапа начинается муниципальный, на котором действует система</w:t>
      </w:r>
      <w:r w:rsidRPr="00D607D2">
        <w:rPr>
          <w:spacing w:val="1"/>
          <w:sz w:val="28"/>
          <w:szCs w:val="28"/>
        </w:rPr>
        <w:t xml:space="preserve"> </w:t>
      </w:r>
      <w:r w:rsidRPr="00D607D2">
        <w:rPr>
          <w:sz w:val="28"/>
          <w:szCs w:val="28"/>
        </w:rPr>
        <w:t>отбора лучших участников на следующий этап - региональный.</w:t>
      </w:r>
      <w:proofErr w:type="gramEnd"/>
      <w:r w:rsidRPr="00D607D2">
        <w:rPr>
          <w:sz w:val="28"/>
          <w:szCs w:val="28"/>
        </w:rPr>
        <w:t xml:space="preserve"> Муниципальный этап был</w:t>
      </w:r>
      <w:r w:rsidRPr="00D607D2">
        <w:rPr>
          <w:spacing w:val="-57"/>
          <w:sz w:val="28"/>
          <w:szCs w:val="28"/>
        </w:rPr>
        <w:t xml:space="preserve"> </w:t>
      </w:r>
      <w:r w:rsidRPr="00D607D2">
        <w:rPr>
          <w:sz w:val="28"/>
          <w:szCs w:val="28"/>
        </w:rPr>
        <w:t>организован</w:t>
      </w:r>
      <w:r w:rsidRPr="00D607D2">
        <w:rPr>
          <w:spacing w:val="-1"/>
          <w:sz w:val="28"/>
          <w:szCs w:val="28"/>
        </w:rPr>
        <w:t xml:space="preserve"> </w:t>
      </w:r>
      <w:r w:rsidRPr="00D607D2">
        <w:rPr>
          <w:sz w:val="28"/>
          <w:szCs w:val="28"/>
        </w:rPr>
        <w:t>и</w:t>
      </w:r>
      <w:r w:rsidRPr="00D607D2">
        <w:rPr>
          <w:spacing w:val="-2"/>
          <w:sz w:val="28"/>
          <w:szCs w:val="28"/>
        </w:rPr>
        <w:t xml:space="preserve"> </w:t>
      </w:r>
      <w:r w:rsidRPr="00D607D2">
        <w:rPr>
          <w:sz w:val="28"/>
          <w:szCs w:val="28"/>
        </w:rPr>
        <w:t>проведен</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соответствии</w:t>
      </w:r>
      <w:r w:rsidRPr="00D607D2">
        <w:rPr>
          <w:spacing w:val="-1"/>
          <w:sz w:val="28"/>
          <w:szCs w:val="28"/>
        </w:rPr>
        <w:t xml:space="preserve"> </w:t>
      </w:r>
      <w:r w:rsidRPr="00D607D2">
        <w:rPr>
          <w:sz w:val="28"/>
          <w:szCs w:val="28"/>
        </w:rPr>
        <w:t>с</w:t>
      </w:r>
      <w:r w:rsidRPr="00D607D2">
        <w:rPr>
          <w:spacing w:val="-1"/>
          <w:sz w:val="28"/>
          <w:szCs w:val="28"/>
        </w:rPr>
        <w:t xml:space="preserve"> </w:t>
      </w:r>
      <w:r w:rsidRPr="00D607D2">
        <w:rPr>
          <w:sz w:val="28"/>
          <w:szCs w:val="28"/>
        </w:rPr>
        <w:t>нормативно-правовыми</w:t>
      </w:r>
      <w:r w:rsidRPr="00D607D2">
        <w:rPr>
          <w:spacing w:val="-1"/>
          <w:sz w:val="28"/>
          <w:szCs w:val="28"/>
        </w:rPr>
        <w:t xml:space="preserve"> </w:t>
      </w:r>
      <w:r w:rsidRPr="00D607D2">
        <w:rPr>
          <w:sz w:val="28"/>
          <w:szCs w:val="28"/>
        </w:rPr>
        <w:t>актами.</w:t>
      </w:r>
    </w:p>
    <w:p w:rsidR="00CC5AAF" w:rsidRPr="00D607D2" w:rsidRDefault="00CC5AAF" w:rsidP="00CC5AAF">
      <w:pPr>
        <w:pStyle w:val="ae"/>
        <w:ind w:right="-144" w:firstLine="284"/>
        <w:jc w:val="both"/>
        <w:rPr>
          <w:sz w:val="28"/>
          <w:szCs w:val="28"/>
        </w:rPr>
      </w:pPr>
      <w:r w:rsidRPr="00D607D2">
        <w:rPr>
          <w:sz w:val="28"/>
          <w:szCs w:val="28"/>
        </w:rPr>
        <w:t>Данный этап проводился в этом учебном году по 19 общеобразовательным предметам</w:t>
      </w:r>
      <w:r w:rsidRPr="00D607D2">
        <w:rPr>
          <w:spacing w:val="1"/>
          <w:sz w:val="28"/>
          <w:szCs w:val="28"/>
        </w:rPr>
        <w:t xml:space="preserve"> </w:t>
      </w:r>
      <w:r w:rsidRPr="00D607D2">
        <w:rPr>
          <w:sz w:val="28"/>
          <w:szCs w:val="28"/>
        </w:rPr>
        <w:t>на базах самих школ, где обучаются дети. По причине</w:t>
      </w:r>
      <w:r w:rsidRPr="00D607D2">
        <w:rPr>
          <w:spacing w:val="1"/>
          <w:sz w:val="28"/>
          <w:szCs w:val="28"/>
        </w:rPr>
        <w:t xml:space="preserve"> </w:t>
      </w:r>
      <w:r w:rsidRPr="00D607D2">
        <w:rPr>
          <w:sz w:val="28"/>
          <w:szCs w:val="28"/>
        </w:rPr>
        <w:t>отсутствия</w:t>
      </w:r>
      <w:r w:rsidRPr="00D607D2">
        <w:rPr>
          <w:spacing w:val="1"/>
          <w:sz w:val="28"/>
          <w:szCs w:val="28"/>
        </w:rPr>
        <w:t xml:space="preserve"> </w:t>
      </w:r>
      <w:r w:rsidRPr="00D607D2">
        <w:rPr>
          <w:sz w:val="28"/>
          <w:szCs w:val="28"/>
        </w:rPr>
        <w:t>победителей</w:t>
      </w:r>
      <w:r w:rsidRPr="00D607D2">
        <w:rPr>
          <w:spacing w:val="1"/>
          <w:sz w:val="28"/>
          <w:szCs w:val="28"/>
        </w:rPr>
        <w:t xml:space="preserve"> </w:t>
      </w:r>
      <w:r w:rsidRPr="00D607D2">
        <w:rPr>
          <w:sz w:val="28"/>
          <w:szCs w:val="28"/>
        </w:rPr>
        <w:t>на</w:t>
      </w:r>
      <w:r w:rsidRPr="00D607D2">
        <w:rPr>
          <w:spacing w:val="1"/>
          <w:sz w:val="28"/>
          <w:szCs w:val="28"/>
        </w:rPr>
        <w:t xml:space="preserve"> </w:t>
      </w:r>
      <w:r w:rsidRPr="00D607D2">
        <w:rPr>
          <w:sz w:val="28"/>
          <w:szCs w:val="28"/>
        </w:rPr>
        <w:t>школьном</w:t>
      </w:r>
      <w:r w:rsidRPr="00D607D2">
        <w:rPr>
          <w:spacing w:val="1"/>
          <w:sz w:val="28"/>
          <w:szCs w:val="28"/>
        </w:rPr>
        <w:t xml:space="preserve"> </w:t>
      </w:r>
      <w:r w:rsidRPr="00D607D2">
        <w:rPr>
          <w:sz w:val="28"/>
          <w:szCs w:val="28"/>
        </w:rPr>
        <w:t>этапе</w:t>
      </w:r>
      <w:r w:rsidRPr="00D607D2">
        <w:rPr>
          <w:spacing w:val="1"/>
          <w:sz w:val="28"/>
          <w:szCs w:val="28"/>
        </w:rPr>
        <w:t xml:space="preserve"> </w:t>
      </w:r>
      <w:r w:rsidRPr="00D607D2">
        <w:rPr>
          <w:sz w:val="28"/>
          <w:szCs w:val="28"/>
        </w:rPr>
        <w:t>(низкие</w:t>
      </w:r>
      <w:r w:rsidRPr="00D607D2">
        <w:rPr>
          <w:spacing w:val="1"/>
          <w:sz w:val="28"/>
          <w:szCs w:val="28"/>
        </w:rPr>
        <w:t xml:space="preserve"> </w:t>
      </w:r>
      <w:r w:rsidRPr="00D607D2">
        <w:rPr>
          <w:sz w:val="28"/>
          <w:szCs w:val="28"/>
        </w:rPr>
        <w:t xml:space="preserve">результаты) </w:t>
      </w:r>
      <w:r w:rsidRPr="00D607D2">
        <w:rPr>
          <w:spacing w:val="-57"/>
          <w:sz w:val="28"/>
          <w:szCs w:val="28"/>
        </w:rPr>
        <w:t xml:space="preserve"> </w:t>
      </w:r>
      <w:r w:rsidRPr="00D607D2">
        <w:rPr>
          <w:sz w:val="28"/>
          <w:szCs w:val="28"/>
        </w:rPr>
        <w:t>обучающихся</w:t>
      </w:r>
      <w:r w:rsidRPr="00D607D2">
        <w:rPr>
          <w:spacing w:val="-6"/>
          <w:sz w:val="28"/>
          <w:szCs w:val="28"/>
        </w:rPr>
        <w:t xml:space="preserve"> </w:t>
      </w:r>
      <w:r w:rsidRPr="00D607D2">
        <w:rPr>
          <w:sz w:val="28"/>
          <w:szCs w:val="28"/>
        </w:rPr>
        <w:t>не</w:t>
      </w:r>
      <w:r w:rsidRPr="00D607D2">
        <w:rPr>
          <w:spacing w:val="-6"/>
          <w:sz w:val="28"/>
          <w:szCs w:val="28"/>
        </w:rPr>
        <w:t xml:space="preserve"> </w:t>
      </w:r>
      <w:r w:rsidRPr="00D607D2">
        <w:rPr>
          <w:sz w:val="28"/>
          <w:szCs w:val="28"/>
        </w:rPr>
        <w:t>проводились</w:t>
      </w:r>
      <w:r w:rsidRPr="00D607D2">
        <w:rPr>
          <w:spacing w:val="-4"/>
          <w:sz w:val="28"/>
          <w:szCs w:val="28"/>
        </w:rPr>
        <w:t xml:space="preserve"> </w:t>
      </w:r>
      <w:r w:rsidRPr="00D607D2">
        <w:rPr>
          <w:sz w:val="28"/>
          <w:szCs w:val="28"/>
        </w:rPr>
        <w:t>олимпиады</w:t>
      </w:r>
      <w:r w:rsidRPr="00D607D2">
        <w:rPr>
          <w:spacing w:val="-5"/>
          <w:sz w:val="28"/>
          <w:szCs w:val="28"/>
        </w:rPr>
        <w:t xml:space="preserve"> </w:t>
      </w:r>
      <w:r w:rsidRPr="00D607D2">
        <w:rPr>
          <w:sz w:val="28"/>
          <w:szCs w:val="28"/>
        </w:rPr>
        <w:t>по</w:t>
      </w:r>
      <w:r w:rsidRPr="00D607D2">
        <w:rPr>
          <w:spacing w:val="-3"/>
          <w:sz w:val="28"/>
          <w:szCs w:val="28"/>
        </w:rPr>
        <w:t xml:space="preserve"> литературе, английскому языку, математике</w:t>
      </w:r>
      <w:r w:rsidRPr="00D607D2">
        <w:rPr>
          <w:sz w:val="28"/>
          <w:szCs w:val="28"/>
        </w:rPr>
        <w:t>,</w:t>
      </w:r>
      <w:r w:rsidRPr="00D607D2">
        <w:rPr>
          <w:spacing w:val="-4"/>
          <w:sz w:val="28"/>
          <w:szCs w:val="28"/>
        </w:rPr>
        <w:t xml:space="preserve"> </w:t>
      </w:r>
      <w:r w:rsidRPr="00D607D2">
        <w:rPr>
          <w:sz w:val="28"/>
          <w:szCs w:val="28"/>
        </w:rPr>
        <w:t>информатике,</w:t>
      </w:r>
      <w:r w:rsidRPr="00D607D2">
        <w:rPr>
          <w:spacing w:val="-5"/>
          <w:sz w:val="28"/>
          <w:szCs w:val="28"/>
        </w:rPr>
        <w:t xml:space="preserve"> </w:t>
      </w:r>
      <w:r w:rsidRPr="00D607D2">
        <w:rPr>
          <w:sz w:val="28"/>
          <w:szCs w:val="28"/>
        </w:rPr>
        <w:t>астрономии</w:t>
      </w:r>
      <w:r w:rsidRPr="00D607D2">
        <w:rPr>
          <w:spacing w:val="-4"/>
          <w:sz w:val="28"/>
          <w:szCs w:val="28"/>
        </w:rPr>
        <w:t xml:space="preserve"> </w:t>
      </w:r>
      <w:r w:rsidRPr="00D607D2">
        <w:rPr>
          <w:sz w:val="28"/>
          <w:szCs w:val="28"/>
        </w:rPr>
        <w:t xml:space="preserve">и </w:t>
      </w:r>
      <w:r w:rsidRPr="00D607D2">
        <w:rPr>
          <w:spacing w:val="-58"/>
          <w:sz w:val="28"/>
          <w:szCs w:val="28"/>
        </w:rPr>
        <w:t xml:space="preserve"> </w:t>
      </w:r>
      <w:r w:rsidRPr="00D607D2">
        <w:rPr>
          <w:sz w:val="28"/>
          <w:szCs w:val="28"/>
        </w:rPr>
        <w:t>технологии.</w:t>
      </w:r>
    </w:p>
    <w:p w:rsidR="00CC5AAF" w:rsidRPr="00D607D2" w:rsidRDefault="00CC5AAF" w:rsidP="00CC5AAF">
      <w:pPr>
        <w:pStyle w:val="ae"/>
        <w:spacing w:before="1"/>
        <w:ind w:right="-144" w:firstLine="284"/>
        <w:jc w:val="both"/>
        <w:rPr>
          <w:sz w:val="28"/>
          <w:szCs w:val="28"/>
        </w:rPr>
      </w:pPr>
      <w:r w:rsidRPr="00D607D2">
        <w:rPr>
          <w:sz w:val="28"/>
          <w:szCs w:val="28"/>
        </w:rPr>
        <w:t>59 обучающихся 7-11 классов (с учетом участия одного обучающегося сразу по двум</w:t>
      </w:r>
      <w:r w:rsidRPr="00D607D2">
        <w:rPr>
          <w:spacing w:val="-57"/>
          <w:sz w:val="28"/>
          <w:szCs w:val="28"/>
        </w:rPr>
        <w:t xml:space="preserve"> </w:t>
      </w:r>
      <w:r w:rsidRPr="00D607D2">
        <w:rPr>
          <w:sz w:val="28"/>
          <w:szCs w:val="28"/>
        </w:rPr>
        <w:t>и</w:t>
      </w:r>
      <w:r w:rsidRPr="00D607D2">
        <w:rPr>
          <w:spacing w:val="1"/>
          <w:sz w:val="28"/>
          <w:szCs w:val="28"/>
        </w:rPr>
        <w:t xml:space="preserve"> </w:t>
      </w:r>
      <w:r w:rsidRPr="00D607D2">
        <w:rPr>
          <w:sz w:val="28"/>
          <w:szCs w:val="28"/>
        </w:rPr>
        <w:t>более</w:t>
      </w:r>
      <w:r w:rsidRPr="00D607D2">
        <w:rPr>
          <w:spacing w:val="1"/>
          <w:sz w:val="28"/>
          <w:szCs w:val="28"/>
        </w:rPr>
        <w:t xml:space="preserve"> </w:t>
      </w:r>
      <w:r w:rsidRPr="00D607D2">
        <w:rPr>
          <w:sz w:val="28"/>
          <w:szCs w:val="28"/>
        </w:rPr>
        <w:t>предметам)</w:t>
      </w:r>
      <w:r w:rsidRPr="00D607D2">
        <w:rPr>
          <w:spacing w:val="1"/>
          <w:sz w:val="28"/>
          <w:szCs w:val="28"/>
        </w:rPr>
        <w:t xml:space="preserve"> </w:t>
      </w:r>
      <w:r w:rsidRPr="00D607D2">
        <w:rPr>
          <w:sz w:val="28"/>
          <w:szCs w:val="28"/>
        </w:rPr>
        <w:t>приняли</w:t>
      </w:r>
      <w:r w:rsidRPr="00D607D2">
        <w:rPr>
          <w:spacing w:val="1"/>
          <w:sz w:val="28"/>
          <w:szCs w:val="28"/>
        </w:rPr>
        <w:t xml:space="preserve"> </w:t>
      </w:r>
      <w:r w:rsidRPr="00D607D2">
        <w:rPr>
          <w:sz w:val="28"/>
          <w:szCs w:val="28"/>
        </w:rPr>
        <w:t>участие</w:t>
      </w:r>
      <w:r w:rsidRPr="00D607D2">
        <w:rPr>
          <w:spacing w:val="1"/>
          <w:sz w:val="28"/>
          <w:szCs w:val="28"/>
        </w:rPr>
        <w:t xml:space="preserve"> </w:t>
      </w:r>
      <w:r w:rsidRPr="00D607D2">
        <w:rPr>
          <w:sz w:val="28"/>
          <w:szCs w:val="28"/>
        </w:rPr>
        <w:t>на</w:t>
      </w:r>
      <w:r w:rsidRPr="00D607D2">
        <w:rPr>
          <w:spacing w:val="1"/>
          <w:sz w:val="28"/>
          <w:szCs w:val="28"/>
        </w:rPr>
        <w:t xml:space="preserve"> </w:t>
      </w:r>
      <w:r w:rsidRPr="00D607D2">
        <w:rPr>
          <w:sz w:val="28"/>
          <w:szCs w:val="28"/>
        </w:rPr>
        <w:t>данном</w:t>
      </w:r>
      <w:r w:rsidRPr="00D607D2">
        <w:rPr>
          <w:spacing w:val="1"/>
          <w:sz w:val="28"/>
          <w:szCs w:val="28"/>
        </w:rPr>
        <w:t xml:space="preserve"> </w:t>
      </w:r>
      <w:r w:rsidRPr="00D607D2">
        <w:rPr>
          <w:sz w:val="28"/>
          <w:szCs w:val="28"/>
        </w:rPr>
        <w:t>этапе.</w:t>
      </w:r>
      <w:r w:rsidRPr="00D607D2">
        <w:rPr>
          <w:spacing w:val="1"/>
          <w:sz w:val="28"/>
          <w:szCs w:val="28"/>
        </w:rPr>
        <w:t xml:space="preserve"> Наибольшее количество баллов набрали ученицы 10 класса:  </w:t>
      </w:r>
      <w:proofErr w:type="spellStart"/>
      <w:r w:rsidRPr="00D607D2">
        <w:rPr>
          <w:spacing w:val="1"/>
          <w:sz w:val="28"/>
          <w:szCs w:val="28"/>
        </w:rPr>
        <w:t>Коробкина</w:t>
      </w:r>
      <w:proofErr w:type="spellEnd"/>
      <w:r w:rsidRPr="00D607D2">
        <w:rPr>
          <w:spacing w:val="1"/>
          <w:sz w:val="28"/>
          <w:szCs w:val="28"/>
        </w:rPr>
        <w:t xml:space="preserve"> А. и Ступина Ю. по праву, Загуменная В. – по экологии и биологии.</w:t>
      </w:r>
    </w:p>
    <w:p w:rsidR="00CC5AAF" w:rsidRDefault="00CC5AAF" w:rsidP="00CC5AAF">
      <w:pPr>
        <w:pStyle w:val="Heading2"/>
        <w:ind w:left="0"/>
        <w:rPr>
          <w:u w:val="none"/>
        </w:rPr>
      </w:pPr>
      <w:r>
        <w:rPr>
          <w:color w:val="6F2F9F"/>
          <w:w w:val="115"/>
          <w:u w:color="6F2F9F"/>
        </w:rPr>
        <w:t>РЕГИОНАЛЬНЫЙ</w:t>
      </w:r>
      <w:r>
        <w:rPr>
          <w:color w:val="6F2F9F"/>
          <w:spacing w:val="38"/>
          <w:w w:val="115"/>
          <w:u w:color="6F2F9F"/>
        </w:rPr>
        <w:t xml:space="preserve"> </w:t>
      </w:r>
      <w:r>
        <w:rPr>
          <w:color w:val="6F2F9F"/>
          <w:w w:val="115"/>
          <w:u w:color="6F2F9F"/>
        </w:rPr>
        <w:t>ЭТАП</w:t>
      </w:r>
    </w:p>
    <w:p w:rsidR="00CC5AAF" w:rsidRDefault="00CC5AAF" w:rsidP="00CC5AAF">
      <w:pPr>
        <w:pStyle w:val="ae"/>
        <w:spacing w:before="7"/>
        <w:rPr>
          <w:rFonts w:ascii="Cambria"/>
          <w:b/>
          <w:i/>
          <w:sz w:val="15"/>
        </w:rPr>
      </w:pPr>
    </w:p>
    <w:p w:rsidR="00CC5AAF" w:rsidRPr="00D607D2" w:rsidRDefault="00CC5AAF" w:rsidP="00CC5AAF">
      <w:pPr>
        <w:pStyle w:val="ae"/>
        <w:spacing w:before="90"/>
        <w:ind w:right="-144" w:firstLine="284"/>
        <w:rPr>
          <w:sz w:val="28"/>
          <w:szCs w:val="28"/>
        </w:rPr>
      </w:pPr>
      <w:r w:rsidRPr="00D607D2">
        <w:rPr>
          <w:sz w:val="28"/>
          <w:szCs w:val="28"/>
        </w:rPr>
        <w:t>На</w:t>
      </w:r>
      <w:r w:rsidRPr="00D607D2">
        <w:rPr>
          <w:spacing w:val="20"/>
          <w:sz w:val="28"/>
          <w:szCs w:val="28"/>
        </w:rPr>
        <w:t xml:space="preserve"> </w:t>
      </w:r>
      <w:r w:rsidRPr="00D607D2">
        <w:rPr>
          <w:sz w:val="28"/>
          <w:szCs w:val="28"/>
        </w:rPr>
        <w:t>региональный этап</w:t>
      </w:r>
      <w:r w:rsidRPr="00D607D2">
        <w:rPr>
          <w:spacing w:val="21"/>
          <w:sz w:val="28"/>
          <w:szCs w:val="28"/>
        </w:rPr>
        <w:t xml:space="preserve"> </w:t>
      </w:r>
      <w:r w:rsidRPr="00D607D2">
        <w:rPr>
          <w:sz w:val="28"/>
          <w:szCs w:val="28"/>
        </w:rPr>
        <w:t>определен</w:t>
      </w:r>
      <w:r w:rsidRPr="00D607D2">
        <w:rPr>
          <w:spacing w:val="26"/>
          <w:sz w:val="28"/>
          <w:szCs w:val="28"/>
        </w:rPr>
        <w:t xml:space="preserve"> </w:t>
      </w:r>
      <w:r w:rsidRPr="00D607D2">
        <w:rPr>
          <w:sz w:val="28"/>
          <w:szCs w:val="28"/>
        </w:rPr>
        <w:t>1</w:t>
      </w:r>
      <w:r w:rsidRPr="00D607D2">
        <w:rPr>
          <w:spacing w:val="26"/>
          <w:sz w:val="28"/>
          <w:szCs w:val="28"/>
        </w:rPr>
        <w:t xml:space="preserve"> </w:t>
      </w:r>
      <w:r w:rsidRPr="00D607D2">
        <w:rPr>
          <w:sz w:val="28"/>
          <w:szCs w:val="28"/>
        </w:rPr>
        <w:t>участник</w:t>
      </w:r>
      <w:r w:rsidRPr="00D607D2">
        <w:rPr>
          <w:spacing w:val="23"/>
          <w:sz w:val="28"/>
          <w:szCs w:val="28"/>
        </w:rPr>
        <w:t xml:space="preserve"> </w:t>
      </w:r>
      <w:r w:rsidRPr="00D607D2">
        <w:rPr>
          <w:b/>
          <w:sz w:val="28"/>
          <w:szCs w:val="28"/>
        </w:rPr>
        <w:t>по</w:t>
      </w:r>
      <w:r w:rsidRPr="00D607D2">
        <w:rPr>
          <w:b/>
          <w:spacing w:val="21"/>
          <w:sz w:val="28"/>
          <w:szCs w:val="28"/>
        </w:rPr>
        <w:t xml:space="preserve"> </w:t>
      </w:r>
      <w:r w:rsidRPr="00D607D2">
        <w:rPr>
          <w:b/>
          <w:sz w:val="28"/>
          <w:szCs w:val="28"/>
        </w:rPr>
        <w:t>биологии</w:t>
      </w:r>
      <w:r w:rsidRPr="00D607D2">
        <w:rPr>
          <w:sz w:val="28"/>
          <w:szCs w:val="28"/>
        </w:rPr>
        <w:t>:</w:t>
      </w:r>
      <w:r w:rsidRPr="00D607D2">
        <w:rPr>
          <w:spacing w:val="21"/>
          <w:sz w:val="28"/>
          <w:szCs w:val="28"/>
        </w:rPr>
        <w:t xml:space="preserve"> </w:t>
      </w:r>
      <w:r w:rsidRPr="00D607D2">
        <w:rPr>
          <w:sz w:val="28"/>
          <w:szCs w:val="28"/>
        </w:rPr>
        <w:t>Загуменная Виктория ученица 10 класса.</w:t>
      </w:r>
    </w:p>
    <w:p w:rsidR="00CC5AAF" w:rsidRDefault="00CC5AAF" w:rsidP="00CC5AAF">
      <w:pPr>
        <w:pStyle w:val="ae"/>
        <w:spacing w:before="3"/>
        <w:rPr>
          <w:sz w:val="22"/>
        </w:rPr>
      </w:pPr>
    </w:p>
    <w:p w:rsidR="00CC5AAF" w:rsidRDefault="00CC5AAF" w:rsidP="00CC5AAF">
      <w:pPr>
        <w:pStyle w:val="ae"/>
        <w:ind w:left="142" w:right="-285"/>
      </w:pPr>
      <w:r>
        <w:t>ВЫВОДЫ</w:t>
      </w:r>
      <w:r>
        <w:rPr>
          <w:spacing w:val="-3"/>
        </w:rPr>
        <w:t xml:space="preserve"> </w:t>
      </w:r>
      <w:r>
        <w:t>И</w:t>
      </w:r>
      <w:r>
        <w:rPr>
          <w:spacing w:val="-6"/>
        </w:rPr>
        <w:t xml:space="preserve"> </w:t>
      </w:r>
      <w:r>
        <w:t>РЕКОМЕНДАЦИИ:</w:t>
      </w:r>
    </w:p>
    <w:p w:rsidR="00CC5AAF" w:rsidRDefault="00CC5AAF" w:rsidP="00CC5AAF">
      <w:pPr>
        <w:pStyle w:val="ae"/>
        <w:spacing w:before="10"/>
        <w:ind w:left="142" w:right="-285"/>
        <w:rPr>
          <w:sz w:val="20"/>
        </w:rPr>
      </w:pPr>
    </w:p>
    <w:p w:rsidR="00CC5AAF" w:rsidRPr="00D607D2" w:rsidRDefault="00CC5AAF" w:rsidP="00CC5AAF">
      <w:pPr>
        <w:pStyle w:val="ae"/>
        <w:ind w:left="142" w:right="-285" w:firstLine="707"/>
        <w:jc w:val="both"/>
        <w:rPr>
          <w:sz w:val="28"/>
          <w:szCs w:val="28"/>
        </w:rPr>
      </w:pPr>
      <w:r w:rsidRPr="00D607D2">
        <w:rPr>
          <w:sz w:val="28"/>
          <w:szCs w:val="28"/>
        </w:rPr>
        <w:t>Всероссийская</w:t>
      </w:r>
      <w:r w:rsidRPr="00D607D2">
        <w:rPr>
          <w:spacing w:val="1"/>
          <w:sz w:val="28"/>
          <w:szCs w:val="28"/>
        </w:rPr>
        <w:t xml:space="preserve"> </w:t>
      </w:r>
      <w:r w:rsidRPr="00D607D2">
        <w:rPr>
          <w:sz w:val="28"/>
          <w:szCs w:val="28"/>
        </w:rPr>
        <w:t>олимпиада</w:t>
      </w:r>
      <w:r w:rsidRPr="00D607D2">
        <w:rPr>
          <w:spacing w:val="1"/>
          <w:sz w:val="28"/>
          <w:szCs w:val="28"/>
        </w:rPr>
        <w:t xml:space="preserve"> </w:t>
      </w:r>
      <w:r w:rsidRPr="00D607D2">
        <w:rPr>
          <w:sz w:val="28"/>
          <w:szCs w:val="28"/>
        </w:rPr>
        <w:t>школьников</w:t>
      </w:r>
      <w:r w:rsidRPr="00D607D2">
        <w:rPr>
          <w:spacing w:val="1"/>
          <w:sz w:val="28"/>
          <w:szCs w:val="28"/>
        </w:rPr>
        <w:t xml:space="preserve"> </w:t>
      </w:r>
      <w:r w:rsidRPr="00D607D2">
        <w:rPr>
          <w:sz w:val="28"/>
          <w:szCs w:val="28"/>
        </w:rPr>
        <w:t>является</w:t>
      </w:r>
      <w:r w:rsidRPr="00D607D2">
        <w:rPr>
          <w:spacing w:val="1"/>
          <w:sz w:val="28"/>
          <w:szCs w:val="28"/>
        </w:rPr>
        <w:t xml:space="preserve"> </w:t>
      </w:r>
      <w:r w:rsidRPr="00D607D2">
        <w:rPr>
          <w:sz w:val="28"/>
          <w:szCs w:val="28"/>
        </w:rPr>
        <w:t>ключевым</w:t>
      </w:r>
      <w:r w:rsidRPr="00D607D2">
        <w:rPr>
          <w:spacing w:val="1"/>
          <w:sz w:val="28"/>
          <w:szCs w:val="28"/>
        </w:rPr>
        <w:t xml:space="preserve"> </w:t>
      </w:r>
      <w:r w:rsidRPr="00D607D2">
        <w:rPr>
          <w:sz w:val="28"/>
          <w:szCs w:val="28"/>
        </w:rPr>
        <w:t>мероприятием</w:t>
      </w:r>
      <w:r w:rsidRPr="00D607D2">
        <w:rPr>
          <w:spacing w:val="1"/>
          <w:sz w:val="28"/>
          <w:szCs w:val="28"/>
        </w:rPr>
        <w:t xml:space="preserve"> </w:t>
      </w:r>
      <w:r w:rsidRPr="00D607D2">
        <w:rPr>
          <w:sz w:val="28"/>
          <w:szCs w:val="28"/>
        </w:rPr>
        <w:t>механизма</w:t>
      </w:r>
      <w:r w:rsidRPr="00D607D2">
        <w:rPr>
          <w:spacing w:val="1"/>
          <w:sz w:val="28"/>
          <w:szCs w:val="28"/>
        </w:rPr>
        <w:t xml:space="preserve"> </w:t>
      </w:r>
      <w:r w:rsidRPr="00D607D2">
        <w:rPr>
          <w:sz w:val="28"/>
          <w:szCs w:val="28"/>
        </w:rPr>
        <w:t>реализации</w:t>
      </w:r>
      <w:r w:rsidRPr="00D607D2">
        <w:rPr>
          <w:spacing w:val="1"/>
          <w:sz w:val="28"/>
          <w:szCs w:val="28"/>
        </w:rPr>
        <w:t xml:space="preserve"> </w:t>
      </w:r>
      <w:r w:rsidRPr="00D607D2">
        <w:rPr>
          <w:sz w:val="28"/>
          <w:szCs w:val="28"/>
        </w:rPr>
        <w:t>программы</w:t>
      </w:r>
      <w:r w:rsidRPr="00D607D2">
        <w:rPr>
          <w:spacing w:val="1"/>
          <w:sz w:val="28"/>
          <w:szCs w:val="28"/>
        </w:rPr>
        <w:t xml:space="preserve"> </w:t>
      </w:r>
      <w:r w:rsidRPr="00D607D2">
        <w:rPr>
          <w:sz w:val="28"/>
          <w:szCs w:val="28"/>
        </w:rPr>
        <w:t>«Одаренные</w:t>
      </w:r>
      <w:r w:rsidRPr="00D607D2">
        <w:rPr>
          <w:spacing w:val="1"/>
          <w:sz w:val="28"/>
          <w:szCs w:val="28"/>
        </w:rPr>
        <w:t xml:space="preserve"> </w:t>
      </w:r>
      <w:r w:rsidRPr="00D607D2">
        <w:rPr>
          <w:sz w:val="28"/>
          <w:szCs w:val="28"/>
        </w:rPr>
        <w:t>дети».</w:t>
      </w:r>
      <w:r w:rsidRPr="00D607D2">
        <w:rPr>
          <w:spacing w:val="1"/>
          <w:sz w:val="28"/>
          <w:szCs w:val="28"/>
        </w:rPr>
        <w:t xml:space="preserve"> </w:t>
      </w:r>
      <w:r w:rsidRPr="00D607D2">
        <w:rPr>
          <w:sz w:val="28"/>
          <w:szCs w:val="28"/>
        </w:rPr>
        <w:t>Олимпиада</w:t>
      </w:r>
      <w:r w:rsidRPr="00D607D2">
        <w:rPr>
          <w:spacing w:val="1"/>
          <w:sz w:val="28"/>
          <w:szCs w:val="28"/>
        </w:rPr>
        <w:t xml:space="preserve"> </w:t>
      </w:r>
      <w:r w:rsidRPr="00D607D2">
        <w:rPr>
          <w:sz w:val="28"/>
          <w:szCs w:val="28"/>
        </w:rPr>
        <w:t>по</w:t>
      </w:r>
      <w:r w:rsidRPr="00D607D2">
        <w:rPr>
          <w:spacing w:val="1"/>
          <w:sz w:val="28"/>
          <w:szCs w:val="28"/>
        </w:rPr>
        <w:t xml:space="preserve"> </w:t>
      </w:r>
      <w:r w:rsidRPr="00D607D2">
        <w:rPr>
          <w:sz w:val="28"/>
          <w:szCs w:val="28"/>
        </w:rPr>
        <w:t>предметам</w:t>
      </w:r>
      <w:r w:rsidRPr="00D607D2">
        <w:rPr>
          <w:spacing w:val="1"/>
          <w:sz w:val="28"/>
          <w:szCs w:val="28"/>
        </w:rPr>
        <w:t xml:space="preserve"> </w:t>
      </w:r>
      <w:r w:rsidRPr="00D607D2">
        <w:rPr>
          <w:sz w:val="28"/>
          <w:szCs w:val="28"/>
        </w:rPr>
        <w:t>была</w:t>
      </w:r>
      <w:r w:rsidRPr="00D607D2">
        <w:rPr>
          <w:spacing w:val="-57"/>
          <w:sz w:val="28"/>
          <w:szCs w:val="28"/>
        </w:rPr>
        <w:t xml:space="preserve"> </w:t>
      </w:r>
      <w:r w:rsidRPr="00D607D2">
        <w:rPr>
          <w:sz w:val="28"/>
          <w:szCs w:val="28"/>
        </w:rPr>
        <w:t>проведена</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соответствии</w:t>
      </w:r>
      <w:r w:rsidRPr="00D607D2">
        <w:rPr>
          <w:spacing w:val="1"/>
          <w:sz w:val="28"/>
          <w:szCs w:val="28"/>
        </w:rPr>
        <w:t xml:space="preserve"> </w:t>
      </w:r>
      <w:r w:rsidRPr="00D607D2">
        <w:rPr>
          <w:sz w:val="28"/>
          <w:szCs w:val="28"/>
        </w:rPr>
        <w:t>с</w:t>
      </w:r>
      <w:r w:rsidRPr="00D607D2">
        <w:rPr>
          <w:spacing w:val="1"/>
          <w:sz w:val="28"/>
          <w:szCs w:val="28"/>
        </w:rPr>
        <w:t xml:space="preserve"> </w:t>
      </w:r>
      <w:r w:rsidRPr="00D607D2">
        <w:rPr>
          <w:sz w:val="28"/>
          <w:szCs w:val="28"/>
        </w:rPr>
        <w:t>Положением</w:t>
      </w:r>
      <w:r w:rsidRPr="00D607D2">
        <w:rPr>
          <w:spacing w:val="1"/>
          <w:sz w:val="28"/>
          <w:szCs w:val="28"/>
        </w:rPr>
        <w:t xml:space="preserve"> </w:t>
      </w:r>
      <w:r w:rsidRPr="00D607D2">
        <w:rPr>
          <w:sz w:val="28"/>
          <w:szCs w:val="28"/>
        </w:rPr>
        <w:t>о</w:t>
      </w:r>
      <w:r w:rsidRPr="00D607D2">
        <w:rPr>
          <w:spacing w:val="1"/>
          <w:sz w:val="28"/>
          <w:szCs w:val="28"/>
        </w:rPr>
        <w:t xml:space="preserve"> </w:t>
      </w:r>
      <w:r w:rsidRPr="00D607D2">
        <w:rPr>
          <w:sz w:val="28"/>
          <w:szCs w:val="28"/>
        </w:rPr>
        <w:t>проведении</w:t>
      </w:r>
      <w:r w:rsidRPr="00D607D2">
        <w:rPr>
          <w:spacing w:val="1"/>
          <w:sz w:val="28"/>
          <w:szCs w:val="28"/>
        </w:rPr>
        <w:t xml:space="preserve"> </w:t>
      </w:r>
      <w:r w:rsidRPr="00D607D2">
        <w:rPr>
          <w:sz w:val="28"/>
          <w:szCs w:val="28"/>
        </w:rPr>
        <w:t>муниципального</w:t>
      </w:r>
      <w:r w:rsidRPr="00D607D2">
        <w:rPr>
          <w:spacing w:val="1"/>
          <w:sz w:val="28"/>
          <w:szCs w:val="28"/>
        </w:rPr>
        <w:t xml:space="preserve"> </w:t>
      </w:r>
      <w:r w:rsidRPr="00D607D2">
        <w:rPr>
          <w:sz w:val="28"/>
          <w:szCs w:val="28"/>
        </w:rPr>
        <w:t>этапа</w:t>
      </w:r>
      <w:r w:rsidRPr="00D607D2">
        <w:rPr>
          <w:spacing w:val="1"/>
          <w:sz w:val="28"/>
          <w:szCs w:val="28"/>
        </w:rPr>
        <w:t xml:space="preserve"> </w:t>
      </w:r>
      <w:r w:rsidRPr="00D607D2">
        <w:rPr>
          <w:sz w:val="28"/>
          <w:szCs w:val="28"/>
        </w:rPr>
        <w:t>Всероссийской</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школьников.</w:t>
      </w:r>
      <w:r w:rsidRPr="00D607D2">
        <w:rPr>
          <w:spacing w:val="1"/>
          <w:sz w:val="28"/>
          <w:szCs w:val="28"/>
        </w:rPr>
        <w:t xml:space="preserve"> </w:t>
      </w:r>
      <w:r w:rsidRPr="00D607D2">
        <w:rPr>
          <w:sz w:val="28"/>
          <w:szCs w:val="28"/>
        </w:rPr>
        <w:t>Протоколы</w:t>
      </w:r>
      <w:r w:rsidRPr="00D607D2">
        <w:rPr>
          <w:spacing w:val="1"/>
          <w:sz w:val="28"/>
          <w:szCs w:val="28"/>
        </w:rPr>
        <w:t xml:space="preserve"> </w:t>
      </w:r>
      <w:r w:rsidRPr="00D607D2">
        <w:rPr>
          <w:sz w:val="28"/>
          <w:szCs w:val="28"/>
        </w:rPr>
        <w:t>олимпиад</w:t>
      </w:r>
      <w:r w:rsidRPr="00D607D2">
        <w:rPr>
          <w:spacing w:val="1"/>
          <w:sz w:val="28"/>
          <w:szCs w:val="28"/>
        </w:rPr>
        <w:t xml:space="preserve"> </w:t>
      </w:r>
      <w:r w:rsidRPr="00D607D2">
        <w:rPr>
          <w:sz w:val="28"/>
          <w:szCs w:val="28"/>
        </w:rPr>
        <w:t>муниципального</w:t>
      </w:r>
      <w:r w:rsidRPr="00D607D2">
        <w:rPr>
          <w:spacing w:val="1"/>
          <w:sz w:val="28"/>
          <w:szCs w:val="28"/>
        </w:rPr>
        <w:t xml:space="preserve"> </w:t>
      </w:r>
      <w:r w:rsidRPr="00D607D2">
        <w:rPr>
          <w:sz w:val="28"/>
          <w:szCs w:val="28"/>
        </w:rPr>
        <w:t>этапа</w:t>
      </w:r>
      <w:r w:rsidRPr="00D607D2">
        <w:rPr>
          <w:spacing w:val="1"/>
          <w:sz w:val="28"/>
          <w:szCs w:val="28"/>
        </w:rPr>
        <w:t xml:space="preserve"> </w:t>
      </w:r>
      <w:proofErr w:type="spellStart"/>
      <w:r w:rsidRPr="00D607D2">
        <w:rPr>
          <w:sz w:val="28"/>
          <w:szCs w:val="28"/>
        </w:rPr>
        <w:t>ВсОШ</w:t>
      </w:r>
      <w:proofErr w:type="spellEnd"/>
      <w:r w:rsidRPr="00D607D2">
        <w:rPr>
          <w:spacing w:val="-2"/>
          <w:sz w:val="28"/>
          <w:szCs w:val="28"/>
        </w:rPr>
        <w:t xml:space="preserve"> </w:t>
      </w:r>
      <w:r w:rsidRPr="00D607D2">
        <w:rPr>
          <w:sz w:val="28"/>
          <w:szCs w:val="28"/>
        </w:rPr>
        <w:t>размещены на</w:t>
      </w:r>
      <w:r w:rsidRPr="00D607D2">
        <w:rPr>
          <w:spacing w:val="-1"/>
          <w:sz w:val="28"/>
          <w:szCs w:val="28"/>
        </w:rPr>
        <w:t xml:space="preserve"> </w:t>
      </w:r>
      <w:r w:rsidRPr="00D607D2">
        <w:rPr>
          <w:sz w:val="28"/>
          <w:szCs w:val="28"/>
        </w:rPr>
        <w:t>сайте</w:t>
      </w:r>
      <w:r w:rsidRPr="00D607D2">
        <w:rPr>
          <w:spacing w:val="1"/>
          <w:sz w:val="28"/>
          <w:szCs w:val="28"/>
        </w:rPr>
        <w:t xml:space="preserve"> </w:t>
      </w:r>
      <w:r w:rsidRPr="00D607D2">
        <w:rPr>
          <w:sz w:val="28"/>
          <w:szCs w:val="28"/>
        </w:rPr>
        <w:t>Управления</w:t>
      </w:r>
      <w:r w:rsidRPr="00D607D2">
        <w:rPr>
          <w:spacing w:val="-1"/>
          <w:sz w:val="28"/>
          <w:szCs w:val="28"/>
        </w:rPr>
        <w:t xml:space="preserve"> </w:t>
      </w:r>
      <w:r w:rsidRPr="00D607D2">
        <w:rPr>
          <w:sz w:val="28"/>
          <w:szCs w:val="28"/>
        </w:rPr>
        <w:t>образования.</w:t>
      </w:r>
    </w:p>
    <w:p w:rsidR="00CC5AAF" w:rsidRPr="00D607D2" w:rsidRDefault="00CC5AAF" w:rsidP="00CC5AAF">
      <w:pPr>
        <w:pStyle w:val="ae"/>
        <w:ind w:left="142" w:right="-285" w:firstLine="707"/>
        <w:jc w:val="both"/>
        <w:rPr>
          <w:sz w:val="28"/>
          <w:szCs w:val="28"/>
        </w:rPr>
      </w:pPr>
      <w:r w:rsidRPr="00D607D2">
        <w:rPr>
          <w:sz w:val="28"/>
          <w:szCs w:val="28"/>
        </w:rPr>
        <w:t>Проведение</w:t>
      </w:r>
      <w:r w:rsidRPr="00D607D2">
        <w:rPr>
          <w:spacing w:val="1"/>
          <w:sz w:val="28"/>
          <w:szCs w:val="28"/>
        </w:rPr>
        <w:t xml:space="preserve"> </w:t>
      </w:r>
      <w:r w:rsidRPr="00D607D2">
        <w:rPr>
          <w:sz w:val="28"/>
          <w:szCs w:val="28"/>
        </w:rPr>
        <w:t>анализа</w:t>
      </w:r>
      <w:r w:rsidRPr="00D607D2">
        <w:rPr>
          <w:spacing w:val="1"/>
          <w:sz w:val="28"/>
          <w:szCs w:val="28"/>
        </w:rPr>
        <w:t xml:space="preserve"> </w:t>
      </w:r>
      <w:r w:rsidRPr="00D607D2">
        <w:rPr>
          <w:sz w:val="28"/>
          <w:szCs w:val="28"/>
        </w:rPr>
        <w:t>результатов</w:t>
      </w:r>
      <w:r w:rsidRPr="00D607D2">
        <w:rPr>
          <w:spacing w:val="1"/>
          <w:sz w:val="28"/>
          <w:szCs w:val="28"/>
        </w:rPr>
        <w:t xml:space="preserve"> </w:t>
      </w:r>
      <w:r w:rsidRPr="00D607D2">
        <w:rPr>
          <w:sz w:val="28"/>
          <w:szCs w:val="28"/>
        </w:rPr>
        <w:t>Всероссийской</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школьников</w:t>
      </w:r>
      <w:r w:rsidRPr="00D607D2">
        <w:rPr>
          <w:spacing w:val="1"/>
          <w:sz w:val="28"/>
          <w:szCs w:val="28"/>
        </w:rPr>
        <w:t xml:space="preserve"> </w:t>
      </w:r>
      <w:r w:rsidRPr="00D607D2">
        <w:rPr>
          <w:sz w:val="28"/>
          <w:szCs w:val="28"/>
        </w:rPr>
        <w:t>на</w:t>
      </w:r>
      <w:r w:rsidRPr="00D607D2">
        <w:rPr>
          <w:spacing w:val="1"/>
          <w:sz w:val="28"/>
          <w:szCs w:val="28"/>
        </w:rPr>
        <w:t xml:space="preserve"> </w:t>
      </w:r>
      <w:r w:rsidRPr="00D607D2">
        <w:rPr>
          <w:sz w:val="28"/>
          <w:szCs w:val="28"/>
        </w:rPr>
        <w:t>муниципальном этапе показал, что участники предметных олимпиад были удовлетворены</w:t>
      </w:r>
      <w:r w:rsidRPr="00D607D2">
        <w:rPr>
          <w:spacing w:val="1"/>
          <w:sz w:val="28"/>
          <w:szCs w:val="28"/>
        </w:rPr>
        <w:t xml:space="preserve"> </w:t>
      </w:r>
      <w:r w:rsidRPr="00D607D2">
        <w:rPr>
          <w:sz w:val="28"/>
          <w:szCs w:val="28"/>
        </w:rPr>
        <w:t>результатами</w:t>
      </w:r>
      <w:r w:rsidRPr="00D607D2">
        <w:rPr>
          <w:spacing w:val="1"/>
          <w:sz w:val="28"/>
          <w:szCs w:val="28"/>
        </w:rPr>
        <w:t xml:space="preserve"> </w:t>
      </w:r>
      <w:r w:rsidRPr="00D607D2">
        <w:rPr>
          <w:sz w:val="28"/>
          <w:szCs w:val="28"/>
        </w:rPr>
        <w:t>выполненных</w:t>
      </w:r>
      <w:r w:rsidRPr="00D607D2">
        <w:rPr>
          <w:spacing w:val="1"/>
          <w:sz w:val="28"/>
          <w:szCs w:val="28"/>
        </w:rPr>
        <w:t xml:space="preserve"> </w:t>
      </w:r>
      <w:r w:rsidRPr="00D607D2">
        <w:rPr>
          <w:sz w:val="28"/>
          <w:szCs w:val="28"/>
        </w:rPr>
        <w:t>заданий,</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связи</w:t>
      </w:r>
      <w:r w:rsidRPr="00D607D2">
        <w:rPr>
          <w:spacing w:val="1"/>
          <w:sz w:val="28"/>
          <w:szCs w:val="28"/>
        </w:rPr>
        <w:t xml:space="preserve"> </w:t>
      </w:r>
      <w:r w:rsidRPr="00D607D2">
        <w:rPr>
          <w:sz w:val="28"/>
          <w:szCs w:val="28"/>
        </w:rPr>
        <w:t>с</w:t>
      </w:r>
      <w:r w:rsidRPr="00D607D2">
        <w:rPr>
          <w:spacing w:val="1"/>
          <w:sz w:val="28"/>
          <w:szCs w:val="28"/>
        </w:rPr>
        <w:t xml:space="preserve"> </w:t>
      </w:r>
      <w:r w:rsidRPr="00D607D2">
        <w:rPr>
          <w:sz w:val="28"/>
          <w:szCs w:val="28"/>
        </w:rPr>
        <w:t>этим</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жюри</w:t>
      </w:r>
      <w:r w:rsidRPr="00D607D2">
        <w:rPr>
          <w:spacing w:val="1"/>
          <w:sz w:val="28"/>
          <w:szCs w:val="28"/>
        </w:rPr>
        <w:t xml:space="preserve"> </w:t>
      </w:r>
      <w:r w:rsidRPr="00D607D2">
        <w:rPr>
          <w:sz w:val="28"/>
          <w:szCs w:val="28"/>
        </w:rPr>
        <w:t>олимпиад</w:t>
      </w:r>
      <w:r w:rsidRPr="00D607D2">
        <w:rPr>
          <w:spacing w:val="1"/>
          <w:sz w:val="28"/>
          <w:szCs w:val="28"/>
        </w:rPr>
        <w:t xml:space="preserve"> </w:t>
      </w:r>
      <w:r w:rsidRPr="00D607D2">
        <w:rPr>
          <w:sz w:val="28"/>
          <w:szCs w:val="28"/>
        </w:rPr>
        <w:t>не</w:t>
      </w:r>
      <w:r w:rsidRPr="00D607D2">
        <w:rPr>
          <w:spacing w:val="1"/>
          <w:sz w:val="28"/>
          <w:szCs w:val="28"/>
        </w:rPr>
        <w:t xml:space="preserve"> </w:t>
      </w:r>
      <w:r w:rsidRPr="00D607D2">
        <w:rPr>
          <w:sz w:val="28"/>
          <w:szCs w:val="28"/>
        </w:rPr>
        <w:t>поступило</w:t>
      </w:r>
      <w:r w:rsidRPr="00D607D2">
        <w:rPr>
          <w:spacing w:val="1"/>
          <w:sz w:val="28"/>
          <w:szCs w:val="28"/>
        </w:rPr>
        <w:t xml:space="preserve"> </w:t>
      </w:r>
      <w:r w:rsidRPr="00D607D2">
        <w:rPr>
          <w:sz w:val="28"/>
          <w:szCs w:val="28"/>
        </w:rPr>
        <w:t>апелляции</w:t>
      </w:r>
      <w:r w:rsidRPr="00D607D2">
        <w:rPr>
          <w:spacing w:val="-3"/>
          <w:sz w:val="28"/>
          <w:szCs w:val="28"/>
        </w:rPr>
        <w:t xml:space="preserve"> </w:t>
      </w:r>
      <w:r w:rsidRPr="00D607D2">
        <w:rPr>
          <w:sz w:val="28"/>
          <w:szCs w:val="28"/>
        </w:rPr>
        <w:t>по итогам</w:t>
      </w:r>
      <w:r w:rsidRPr="00D607D2">
        <w:rPr>
          <w:spacing w:val="-2"/>
          <w:sz w:val="28"/>
          <w:szCs w:val="28"/>
        </w:rPr>
        <w:t xml:space="preserve"> </w:t>
      </w:r>
      <w:r w:rsidRPr="00D607D2">
        <w:rPr>
          <w:sz w:val="28"/>
          <w:szCs w:val="28"/>
        </w:rPr>
        <w:t>проведения</w:t>
      </w:r>
      <w:r w:rsidRPr="00D607D2">
        <w:rPr>
          <w:spacing w:val="2"/>
          <w:sz w:val="28"/>
          <w:szCs w:val="28"/>
        </w:rPr>
        <w:t xml:space="preserve"> </w:t>
      </w:r>
      <w:r w:rsidRPr="00D607D2">
        <w:rPr>
          <w:sz w:val="28"/>
          <w:szCs w:val="28"/>
        </w:rPr>
        <w:t xml:space="preserve">муниципального этапа </w:t>
      </w:r>
      <w:proofErr w:type="spellStart"/>
      <w:r w:rsidRPr="00D607D2">
        <w:rPr>
          <w:sz w:val="28"/>
          <w:szCs w:val="28"/>
        </w:rPr>
        <w:t>ВсОШ</w:t>
      </w:r>
      <w:proofErr w:type="spellEnd"/>
      <w:r w:rsidRPr="00D607D2">
        <w:rPr>
          <w:sz w:val="28"/>
          <w:szCs w:val="28"/>
        </w:rPr>
        <w:t>.</w:t>
      </w:r>
    </w:p>
    <w:p w:rsidR="00CC5AAF" w:rsidRPr="00D607D2" w:rsidRDefault="00CC5AAF" w:rsidP="00CC5AAF">
      <w:pPr>
        <w:spacing w:after="0" w:line="240" w:lineRule="auto"/>
        <w:ind w:left="142" w:right="-285" w:firstLine="567"/>
        <w:jc w:val="both"/>
        <w:rPr>
          <w:rFonts w:ascii="Times New Roman" w:hAnsi="Times New Roman" w:cs="Times New Roman"/>
          <w:sz w:val="28"/>
          <w:szCs w:val="28"/>
        </w:rPr>
      </w:pPr>
      <w:r w:rsidRPr="00D607D2">
        <w:rPr>
          <w:rFonts w:ascii="Times New Roman" w:hAnsi="Times New Roman" w:cs="Times New Roman"/>
          <w:sz w:val="28"/>
          <w:szCs w:val="28"/>
        </w:rPr>
        <w:t>Анализ</w:t>
      </w:r>
      <w:r w:rsidRPr="00D607D2">
        <w:rPr>
          <w:rFonts w:ascii="Times New Roman" w:hAnsi="Times New Roman" w:cs="Times New Roman"/>
          <w:spacing w:val="-6"/>
          <w:sz w:val="28"/>
          <w:szCs w:val="28"/>
        </w:rPr>
        <w:t xml:space="preserve"> </w:t>
      </w:r>
      <w:proofErr w:type="gramStart"/>
      <w:r w:rsidRPr="00D607D2">
        <w:rPr>
          <w:rFonts w:ascii="Times New Roman" w:hAnsi="Times New Roman" w:cs="Times New Roman"/>
          <w:sz w:val="28"/>
          <w:szCs w:val="28"/>
        </w:rPr>
        <w:t>качества</w:t>
      </w:r>
      <w:r w:rsidRPr="00D607D2">
        <w:rPr>
          <w:rFonts w:ascii="Times New Roman" w:hAnsi="Times New Roman" w:cs="Times New Roman"/>
          <w:spacing w:val="-7"/>
          <w:sz w:val="28"/>
          <w:szCs w:val="28"/>
        </w:rPr>
        <w:t xml:space="preserve"> </w:t>
      </w:r>
      <w:r w:rsidRPr="00D607D2">
        <w:rPr>
          <w:rFonts w:ascii="Times New Roman" w:hAnsi="Times New Roman" w:cs="Times New Roman"/>
          <w:sz w:val="28"/>
          <w:szCs w:val="28"/>
        </w:rPr>
        <w:t>выполнения</w:t>
      </w:r>
      <w:r w:rsidRPr="00D607D2">
        <w:rPr>
          <w:rFonts w:ascii="Times New Roman" w:hAnsi="Times New Roman" w:cs="Times New Roman"/>
          <w:spacing w:val="-6"/>
          <w:sz w:val="28"/>
          <w:szCs w:val="28"/>
        </w:rPr>
        <w:t xml:space="preserve"> </w:t>
      </w:r>
      <w:r w:rsidRPr="00D607D2">
        <w:rPr>
          <w:rFonts w:ascii="Times New Roman" w:hAnsi="Times New Roman" w:cs="Times New Roman"/>
          <w:sz w:val="28"/>
          <w:szCs w:val="28"/>
        </w:rPr>
        <w:t>заданий</w:t>
      </w:r>
      <w:r w:rsidRPr="00D607D2">
        <w:rPr>
          <w:rFonts w:ascii="Times New Roman" w:hAnsi="Times New Roman" w:cs="Times New Roman"/>
          <w:spacing w:val="-6"/>
          <w:sz w:val="28"/>
          <w:szCs w:val="28"/>
        </w:rPr>
        <w:t xml:space="preserve"> </w:t>
      </w:r>
      <w:r w:rsidRPr="00D607D2">
        <w:rPr>
          <w:rFonts w:ascii="Times New Roman" w:hAnsi="Times New Roman" w:cs="Times New Roman"/>
          <w:sz w:val="28"/>
          <w:szCs w:val="28"/>
        </w:rPr>
        <w:t>муниципального</w:t>
      </w:r>
      <w:r w:rsidRPr="00D607D2">
        <w:rPr>
          <w:rFonts w:ascii="Times New Roman" w:hAnsi="Times New Roman" w:cs="Times New Roman"/>
          <w:spacing w:val="-6"/>
          <w:sz w:val="28"/>
          <w:szCs w:val="28"/>
        </w:rPr>
        <w:t xml:space="preserve"> </w:t>
      </w:r>
      <w:r w:rsidRPr="00D607D2">
        <w:rPr>
          <w:rFonts w:ascii="Times New Roman" w:hAnsi="Times New Roman" w:cs="Times New Roman"/>
          <w:sz w:val="28"/>
          <w:szCs w:val="28"/>
        </w:rPr>
        <w:t>этапа</w:t>
      </w:r>
      <w:r w:rsidRPr="00D607D2">
        <w:rPr>
          <w:rFonts w:ascii="Times New Roman" w:hAnsi="Times New Roman" w:cs="Times New Roman"/>
          <w:spacing w:val="-7"/>
          <w:sz w:val="28"/>
          <w:szCs w:val="28"/>
        </w:rPr>
        <w:t xml:space="preserve"> </w:t>
      </w:r>
      <w:r w:rsidRPr="00D607D2">
        <w:rPr>
          <w:rFonts w:ascii="Times New Roman" w:hAnsi="Times New Roman" w:cs="Times New Roman"/>
          <w:sz w:val="28"/>
          <w:szCs w:val="28"/>
        </w:rPr>
        <w:t>олимпиады</w:t>
      </w:r>
      <w:proofErr w:type="gramEnd"/>
      <w:r w:rsidRPr="00D607D2">
        <w:rPr>
          <w:rFonts w:ascii="Times New Roman" w:hAnsi="Times New Roman" w:cs="Times New Roman"/>
          <w:spacing w:val="-7"/>
          <w:sz w:val="28"/>
          <w:szCs w:val="28"/>
        </w:rPr>
        <w:t xml:space="preserve"> </w:t>
      </w:r>
      <w:r w:rsidRPr="00D607D2">
        <w:rPr>
          <w:rFonts w:ascii="Times New Roman" w:hAnsi="Times New Roman" w:cs="Times New Roman"/>
          <w:sz w:val="28"/>
          <w:szCs w:val="28"/>
        </w:rPr>
        <w:t>показал,</w:t>
      </w:r>
      <w:r w:rsidRPr="00D607D2">
        <w:rPr>
          <w:rFonts w:ascii="Times New Roman" w:hAnsi="Times New Roman" w:cs="Times New Roman"/>
          <w:spacing w:val="-6"/>
          <w:sz w:val="28"/>
          <w:szCs w:val="28"/>
        </w:rPr>
        <w:t xml:space="preserve"> </w:t>
      </w:r>
      <w:r w:rsidRPr="00D607D2">
        <w:rPr>
          <w:rFonts w:ascii="Times New Roman" w:hAnsi="Times New Roman" w:cs="Times New Roman"/>
          <w:sz w:val="28"/>
          <w:szCs w:val="28"/>
        </w:rPr>
        <w:t>что</w:t>
      </w:r>
      <w:r w:rsidRPr="00D607D2">
        <w:rPr>
          <w:rFonts w:ascii="Times New Roman" w:hAnsi="Times New Roman" w:cs="Times New Roman"/>
          <w:spacing w:val="-57"/>
          <w:sz w:val="28"/>
          <w:szCs w:val="28"/>
        </w:rPr>
        <w:t xml:space="preserve"> </w:t>
      </w:r>
      <w:r w:rsidRPr="00D607D2">
        <w:rPr>
          <w:rFonts w:ascii="Times New Roman" w:hAnsi="Times New Roman" w:cs="Times New Roman"/>
          <w:sz w:val="28"/>
          <w:szCs w:val="28"/>
        </w:rPr>
        <w:t>уровень</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подготовки</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участников</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предметных</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олимпиад</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недостаточно</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высокий,</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что</w:t>
      </w:r>
      <w:r w:rsidRPr="00D607D2">
        <w:rPr>
          <w:rFonts w:ascii="Times New Roman" w:hAnsi="Times New Roman" w:cs="Times New Roman"/>
          <w:spacing w:val="-57"/>
          <w:sz w:val="28"/>
          <w:szCs w:val="28"/>
        </w:rPr>
        <w:t xml:space="preserve"> </w:t>
      </w:r>
      <w:r w:rsidRPr="00D607D2">
        <w:rPr>
          <w:rFonts w:ascii="Times New Roman" w:hAnsi="Times New Roman" w:cs="Times New Roman"/>
          <w:sz w:val="28"/>
          <w:szCs w:val="28"/>
        </w:rPr>
        <w:t>показывает</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низкое</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качество</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выполнения</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олимпиадных</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заданий.</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Результат</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зависит</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от</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качества</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подготовленности</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участника по</w:t>
      </w:r>
      <w:r w:rsidRPr="00D607D2">
        <w:rPr>
          <w:rFonts w:ascii="Times New Roman" w:hAnsi="Times New Roman" w:cs="Times New Roman"/>
          <w:spacing w:val="-1"/>
          <w:sz w:val="28"/>
          <w:szCs w:val="28"/>
        </w:rPr>
        <w:t xml:space="preserve"> </w:t>
      </w:r>
      <w:r w:rsidRPr="00D607D2">
        <w:rPr>
          <w:rFonts w:ascii="Times New Roman" w:hAnsi="Times New Roman" w:cs="Times New Roman"/>
          <w:sz w:val="28"/>
          <w:szCs w:val="28"/>
        </w:rPr>
        <w:t>предмету.</w:t>
      </w:r>
    </w:p>
    <w:p w:rsidR="00CC5AAF" w:rsidRPr="00D607D2" w:rsidRDefault="00CC5AAF" w:rsidP="00CC5AAF">
      <w:pPr>
        <w:pStyle w:val="ae"/>
        <w:spacing w:line="276" w:lineRule="exact"/>
        <w:ind w:left="142" w:right="-285"/>
        <w:jc w:val="both"/>
        <w:rPr>
          <w:sz w:val="28"/>
          <w:szCs w:val="28"/>
        </w:rPr>
      </w:pPr>
      <w:r w:rsidRPr="00D607D2">
        <w:rPr>
          <w:sz w:val="28"/>
          <w:szCs w:val="28"/>
        </w:rPr>
        <w:t>Главными</w:t>
      </w:r>
      <w:r w:rsidRPr="00D607D2">
        <w:rPr>
          <w:spacing w:val="-5"/>
          <w:sz w:val="28"/>
          <w:szCs w:val="28"/>
        </w:rPr>
        <w:t xml:space="preserve"> </w:t>
      </w:r>
      <w:r w:rsidRPr="00D607D2">
        <w:rPr>
          <w:sz w:val="28"/>
          <w:szCs w:val="28"/>
        </w:rPr>
        <w:t>ежегодными</w:t>
      </w:r>
      <w:r w:rsidRPr="00D607D2">
        <w:rPr>
          <w:spacing w:val="-4"/>
          <w:sz w:val="28"/>
          <w:szCs w:val="28"/>
        </w:rPr>
        <w:t xml:space="preserve"> </w:t>
      </w:r>
      <w:r w:rsidRPr="00D607D2">
        <w:rPr>
          <w:sz w:val="28"/>
          <w:szCs w:val="28"/>
        </w:rPr>
        <w:t>причинами</w:t>
      </w:r>
      <w:r w:rsidRPr="00D607D2">
        <w:rPr>
          <w:spacing w:val="-5"/>
          <w:sz w:val="28"/>
          <w:szCs w:val="28"/>
        </w:rPr>
        <w:t xml:space="preserve"> </w:t>
      </w:r>
      <w:r w:rsidRPr="00D607D2">
        <w:rPr>
          <w:sz w:val="28"/>
          <w:szCs w:val="28"/>
        </w:rPr>
        <w:t>низких</w:t>
      </w:r>
      <w:r w:rsidRPr="00D607D2">
        <w:rPr>
          <w:spacing w:val="-3"/>
          <w:sz w:val="28"/>
          <w:szCs w:val="28"/>
        </w:rPr>
        <w:t xml:space="preserve"> </w:t>
      </w:r>
      <w:r w:rsidRPr="00D607D2">
        <w:rPr>
          <w:sz w:val="28"/>
          <w:szCs w:val="28"/>
        </w:rPr>
        <w:t>результатов,</w:t>
      </w:r>
      <w:r w:rsidRPr="00D607D2">
        <w:rPr>
          <w:spacing w:val="-4"/>
          <w:sz w:val="28"/>
          <w:szCs w:val="28"/>
        </w:rPr>
        <w:t xml:space="preserve"> </w:t>
      </w:r>
      <w:r w:rsidRPr="00D607D2">
        <w:rPr>
          <w:sz w:val="28"/>
          <w:szCs w:val="28"/>
        </w:rPr>
        <w:t>обучающихся</w:t>
      </w:r>
      <w:r w:rsidRPr="00D607D2">
        <w:rPr>
          <w:spacing w:val="-5"/>
          <w:sz w:val="28"/>
          <w:szCs w:val="28"/>
        </w:rPr>
        <w:t xml:space="preserve"> </w:t>
      </w:r>
      <w:r w:rsidRPr="00D607D2">
        <w:rPr>
          <w:sz w:val="28"/>
          <w:szCs w:val="28"/>
        </w:rPr>
        <w:t>являются:</w:t>
      </w:r>
    </w:p>
    <w:p w:rsidR="00CC5AAF" w:rsidRPr="00D607D2" w:rsidRDefault="00CC5AAF" w:rsidP="00CC5AAF">
      <w:pPr>
        <w:pStyle w:val="ae"/>
        <w:spacing w:before="1"/>
        <w:ind w:left="142" w:right="-285" w:firstLine="359"/>
        <w:jc w:val="both"/>
        <w:rPr>
          <w:sz w:val="28"/>
          <w:szCs w:val="28"/>
        </w:rPr>
      </w:pPr>
      <w:r w:rsidRPr="00D607D2">
        <w:rPr>
          <w:sz w:val="28"/>
          <w:szCs w:val="28"/>
        </w:rPr>
        <w:t>-</w:t>
      </w:r>
      <w:r w:rsidRPr="00D607D2">
        <w:rPr>
          <w:spacing w:val="-9"/>
          <w:sz w:val="28"/>
          <w:szCs w:val="28"/>
        </w:rPr>
        <w:t xml:space="preserve"> </w:t>
      </w:r>
      <w:r w:rsidRPr="00D607D2">
        <w:rPr>
          <w:sz w:val="28"/>
          <w:szCs w:val="28"/>
        </w:rPr>
        <w:t>Отсутствие</w:t>
      </w:r>
      <w:r w:rsidRPr="00D607D2">
        <w:rPr>
          <w:spacing w:val="-9"/>
          <w:sz w:val="28"/>
          <w:szCs w:val="28"/>
        </w:rPr>
        <w:t xml:space="preserve"> </w:t>
      </w:r>
      <w:r w:rsidRPr="00D607D2">
        <w:rPr>
          <w:sz w:val="28"/>
          <w:szCs w:val="28"/>
        </w:rPr>
        <w:t>системы</w:t>
      </w:r>
      <w:r w:rsidRPr="00D607D2">
        <w:rPr>
          <w:spacing w:val="-8"/>
          <w:sz w:val="28"/>
          <w:szCs w:val="28"/>
        </w:rPr>
        <w:t xml:space="preserve"> </w:t>
      </w:r>
      <w:r w:rsidRPr="00D607D2">
        <w:rPr>
          <w:sz w:val="28"/>
          <w:szCs w:val="28"/>
        </w:rPr>
        <w:t>подготовки</w:t>
      </w:r>
      <w:r w:rsidRPr="00D607D2">
        <w:rPr>
          <w:spacing w:val="-5"/>
          <w:sz w:val="28"/>
          <w:szCs w:val="28"/>
        </w:rPr>
        <w:t xml:space="preserve"> </w:t>
      </w:r>
      <w:proofErr w:type="gramStart"/>
      <w:r w:rsidRPr="00D607D2">
        <w:rPr>
          <w:sz w:val="28"/>
          <w:szCs w:val="28"/>
        </w:rPr>
        <w:t>обучающихся</w:t>
      </w:r>
      <w:proofErr w:type="gramEnd"/>
      <w:r w:rsidRPr="00D607D2">
        <w:rPr>
          <w:sz w:val="28"/>
          <w:szCs w:val="28"/>
        </w:rPr>
        <w:t>,</w:t>
      </w:r>
      <w:r w:rsidRPr="00D607D2">
        <w:rPr>
          <w:spacing w:val="-8"/>
          <w:sz w:val="28"/>
          <w:szCs w:val="28"/>
        </w:rPr>
        <w:t xml:space="preserve"> </w:t>
      </w:r>
      <w:r w:rsidRPr="00D607D2">
        <w:rPr>
          <w:sz w:val="28"/>
          <w:szCs w:val="28"/>
        </w:rPr>
        <w:t>недостаточная</w:t>
      </w:r>
      <w:r w:rsidRPr="00D607D2">
        <w:rPr>
          <w:spacing w:val="-8"/>
          <w:sz w:val="28"/>
          <w:szCs w:val="28"/>
        </w:rPr>
        <w:t xml:space="preserve"> </w:t>
      </w:r>
      <w:r w:rsidRPr="00D607D2">
        <w:rPr>
          <w:sz w:val="28"/>
          <w:szCs w:val="28"/>
        </w:rPr>
        <w:t>индивидуальная</w:t>
      </w:r>
      <w:r w:rsidRPr="00D607D2">
        <w:rPr>
          <w:spacing w:val="-7"/>
          <w:sz w:val="28"/>
          <w:szCs w:val="28"/>
        </w:rPr>
        <w:t xml:space="preserve"> </w:t>
      </w:r>
      <w:r w:rsidRPr="00D607D2">
        <w:rPr>
          <w:sz w:val="28"/>
          <w:szCs w:val="28"/>
        </w:rPr>
        <w:t>работа</w:t>
      </w:r>
      <w:r w:rsidRPr="00D607D2">
        <w:rPr>
          <w:spacing w:val="-58"/>
          <w:sz w:val="28"/>
          <w:szCs w:val="28"/>
        </w:rPr>
        <w:t xml:space="preserve"> </w:t>
      </w:r>
      <w:r w:rsidRPr="00D607D2">
        <w:rPr>
          <w:sz w:val="28"/>
          <w:szCs w:val="28"/>
        </w:rPr>
        <w:t>с</w:t>
      </w:r>
      <w:r w:rsidRPr="00D607D2">
        <w:rPr>
          <w:spacing w:val="-2"/>
          <w:sz w:val="28"/>
          <w:szCs w:val="28"/>
        </w:rPr>
        <w:t xml:space="preserve"> </w:t>
      </w:r>
      <w:r w:rsidRPr="00D607D2">
        <w:rPr>
          <w:sz w:val="28"/>
          <w:szCs w:val="28"/>
        </w:rPr>
        <w:t>одарёнными детьми;</w:t>
      </w:r>
    </w:p>
    <w:p w:rsidR="00CC5AAF" w:rsidRPr="00D607D2" w:rsidRDefault="00CC5AAF" w:rsidP="00CC5AAF">
      <w:pPr>
        <w:pStyle w:val="aa"/>
        <w:widowControl w:val="0"/>
        <w:numPr>
          <w:ilvl w:val="0"/>
          <w:numId w:val="34"/>
        </w:numPr>
        <w:tabs>
          <w:tab w:val="left" w:pos="772"/>
        </w:tabs>
        <w:autoSpaceDE w:val="0"/>
        <w:autoSpaceDN w:val="0"/>
        <w:ind w:left="142" w:right="-285" w:firstLine="0"/>
        <w:contextualSpacing w:val="0"/>
        <w:rPr>
          <w:sz w:val="28"/>
          <w:szCs w:val="28"/>
        </w:rPr>
      </w:pPr>
      <w:r w:rsidRPr="00D607D2">
        <w:rPr>
          <w:sz w:val="28"/>
          <w:szCs w:val="28"/>
        </w:rPr>
        <w:t>Недостаточная</w:t>
      </w:r>
      <w:r w:rsidRPr="00D607D2">
        <w:rPr>
          <w:spacing w:val="-13"/>
          <w:sz w:val="28"/>
          <w:szCs w:val="28"/>
        </w:rPr>
        <w:t xml:space="preserve"> </w:t>
      </w:r>
      <w:r w:rsidRPr="00D607D2">
        <w:rPr>
          <w:sz w:val="28"/>
          <w:szCs w:val="28"/>
        </w:rPr>
        <w:t>работа</w:t>
      </w:r>
      <w:r w:rsidRPr="00D607D2">
        <w:rPr>
          <w:spacing w:val="-8"/>
          <w:sz w:val="28"/>
          <w:szCs w:val="28"/>
        </w:rPr>
        <w:t xml:space="preserve"> </w:t>
      </w:r>
      <w:r w:rsidRPr="00D607D2">
        <w:rPr>
          <w:sz w:val="28"/>
          <w:szCs w:val="28"/>
        </w:rPr>
        <w:t>самих</w:t>
      </w:r>
      <w:r w:rsidRPr="00D607D2">
        <w:rPr>
          <w:spacing w:val="-11"/>
          <w:sz w:val="28"/>
          <w:szCs w:val="28"/>
        </w:rPr>
        <w:t xml:space="preserve"> </w:t>
      </w:r>
      <w:r w:rsidRPr="00D607D2">
        <w:rPr>
          <w:sz w:val="28"/>
          <w:szCs w:val="28"/>
        </w:rPr>
        <w:t>обучающихся</w:t>
      </w:r>
      <w:r w:rsidRPr="00D607D2">
        <w:rPr>
          <w:spacing w:val="-12"/>
          <w:sz w:val="28"/>
          <w:szCs w:val="28"/>
        </w:rPr>
        <w:t xml:space="preserve"> </w:t>
      </w:r>
      <w:r w:rsidRPr="00D607D2">
        <w:rPr>
          <w:sz w:val="28"/>
          <w:szCs w:val="28"/>
        </w:rPr>
        <w:t>с</w:t>
      </w:r>
      <w:r w:rsidRPr="00D607D2">
        <w:rPr>
          <w:spacing w:val="-14"/>
          <w:sz w:val="28"/>
          <w:szCs w:val="28"/>
        </w:rPr>
        <w:t xml:space="preserve"> </w:t>
      </w:r>
      <w:r w:rsidRPr="00D607D2">
        <w:rPr>
          <w:sz w:val="28"/>
          <w:szCs w:val="28"/>
        </w:rPr>
        <w:t>дополнительными</w:t>
      </w:r>
      <w:r w:rsidRPr="00D607D2">
        <w:rPr>
          <w:spacing w:val="-12"/>
          <w:sz w:val="28"/>
          <w:szCs w:val="28"/>
        </w:rPr>
        <w:t xml:space="preserve"> </w:t>
      </w:r>
      <w:r w:rsidRPr="00D607D2">
        <w:rPr>
          <w:sz w:val="28"/>
          <w:szCs w:val="28"/>
        </w:rPr>
        <w:t>источниками</w:t>
      </w:r>
      <w:r w:rsidRPr="00D607D2">
        <w:rPr>
          <w:spacing w:val="-12"/>
          <w:sz w:val="28"/>
          <w:szCs w:val="28"/>
        </w:rPr>
        <w:t xml:space="preserve"> </w:t>
      </w:r>
      <w:r w:rsidRPr="00D607D2">
        <w:rPr>
          <w:sz w:val="28"/>
          <w:szCs w:val="28"/>
        </w:rPr>
        <w:t>информации</w:t>
      </w:r>
      <w:r w:rsidRPr="00D607D2">
        <w:rPr>
          <w:spacing w:val="-57"/>
          <w:sz w:val="28"/>
          <w:szCs w:val="28"/>
        </w:rPr>
        <w:t xml:space="preserve"> </w:t>
      </w:r>
      <w:r w:rsidRPr="00D607D2">
        <w:rPr>
          <w:sz w:val="28"/>
          <w:szCs w:val="28"/>
        </w:rPr>
        <w:t>по</w:t>
      </w:r>
      <w:r w:rsidRPr="00D607D2">
        <w:rPr>
          <w:spacing w:val="-1"/>
          <w:sz w:val="28"/>
          <w:szCs w:val="28"/>
        </w:rPr>
        <w:t xml:space="preserve"> </w:t>
      </w:r>
      <w:r w:rsidRPr="00D607D2">
        <w:rPr>
          <w:sz w:val="28"/>
          <w:szCs w:val="28"/>
        </w:rPr>
        <w:t>предметам;</w:t>
      </w:r>
    </w:p>
    <w:p w:rsidR="00CC5AAF" w:rsidRPr="00D607D2" w:rsidRDefault="00CC5AAF" w:rsidP="00CC5AAF">
      <w:pPr>
        <w:pStyle w:val="aa"/>
        <w:widowControl w:val="0"/>
        <w:numPr>
          <w:ilvl w:val="0"/>
          <w:numId w:val="34"/>
        </w:numPr>
        <w:tabs>
          <w:tab w:val="left" w:pos="782"/>
        </w:tabs>
        <w:autoSpaceDE w:val="0"/>
        <w:autoSpaceDN w:val="0"/>
        <w:ind w:left="142" w:right="-285" w:hanging="140"/>
        <w:contextualSpacing w:val="0"/>
        <w:rPr>
          <w:sz w:val="28"/>
          <w:szCs w:val="28"/>
        </w:rPr>
      </w:pPr>
      <w:r w:rsidRPr="00D607D2">
        <w:rPr>
          <w:sz w:val="28"/>
          <w:szCs w:val="28"/>
        </w:rPr>
        <w:t>Отсутствие</w:t>
      </w:r>
      <w:r w:rsidRPr="00D607D2">
        <w:rPr>
          <w:spacing w:val="-5"/>
          <w:sz w:val="28"/>
          <w:szCs w:val="28"/>
        </w:rPr>
        <w:t xml:space="preserve"> </w:t>
      </w:r>
      <w:r w:rsidRPr="00D607D2">
        <w:rPr>
          <w:sz w:val="28"/>
          <w:szCs w:val="28"/>
        </w:rPr>
        <w:t>дополнительных</w:t>
      </w:r>
      <w:r w:rsidRPr="00D607D2">
        <w:rPr>
          <w:spacing w:val="-2"/>
          <w:sz w:val="28"/>
          <w:szCs w:val="28"/>
        </w:rPr>
        <w:t xml:space="preserve"> </w:t>
      </w:r>
      <w:r w:rsidRPr="00D607D2">
        <w:rPr>
          <w:sz w:val="28"/>
          <w:szCs w:val="28"/>
        </w:rPr>
        <w:t>часов</w:t>
      </w:r>
      <w:r w:rsidRPr="00D607D2">
        <w:rPr>
          <w:spacing w:val="-4"/>
          <w:sz w:val="28"/>
          <w:szCs w:val="28"/>
        </w:rPr>
        <w:t xml:space="preserve"> </w:t>
      </w:r>
      <w:r w:rsidRPr="00D607D2">
        <w:rPr>
          <w:sz w:val="28"/>
          <w:szCs w:val="28"/>
        </w:rPr>
        <w:t>для</w:t>
      </w:r>
      <w:r w:rsidRPr="00D607D2">
        <w:rPr>
          <w:spacing w:val="-1"/>
          <w:sz w:val="28"/>
          <w:szCs w:val="28"/>
        </w:rPr>
        <w:t xml:space="preserve"> </w:t>
      </w:r>
      <w:r w:rsidRPr="00D607D2">
        <w:rPr>
          <w:sz w:val="28"/>
          <w:szCs w:val="28"/>
        </w:rPr>
        <w:t>углублённого</w:t>
      </w:r>
      <w:r w:rsidRPr="00D607D2">
        <w:rPr>
          <w:spacing w:val="-4"/>
          <w:sz w:val="28"/>
          <w:szCs w:val="28"/>
        </w:rPr>
        <w:t xml:space="preserve"> </w:t>
      </w:r>
      <w:r w:rsidRPr="00D607D2">
        <w:rPr>
          <w:sz w:val="28"/>
          <w:szCs w:val="28"/>
        </w:rPr>
        <w:t>изучения</w:t>
      </w:r>
      <w:r w:rsidRPr="00D607D2">
        <w:rPr>
          <w:spacing w:val="-4"/>
          <w:sz w:val="28"/>
          <w:szCs w:val="28"/>
        </w:rPr>
        <w:t xml:space="preserve"> </w:t>
      </w:r>
      <w:r w:rsidRPr="00D607D2">
        <w:rPr>
          <w:sz w:val="28"/>
          <w:szCs w:val="28"/>
        </w:rPr>
        <w:t>предмета;</w:t>
      </w:r>
    </w:p>
    <w:p w:rsidR="00CC5AAF" w:rsidRPr="00D607D2" w:rsidRDefault="00CC5AAF" w:rsidP="00CC5AAF">
      <w:pPr>
        <w:pStyle w:val="ae"/>
        <w:spacing w:before="11"/>
        <w:ind w:left="142" w:right="-285"/>
        <w:rPr>
          <w:sz w:val="28"/>
          <w:szCs w:val="28"/>
        </w:rPr>
      </w:pPr>
    </w:p>
    <w:p w:rsidR="00CC5AAF" w:rsidRPr="00D607D2" w:rsidRDefault="00CC5AAF" w:rsidP="00CC5AAF">
      <w:pPr>
        <w:pStyle w:val="ae"/>
        <w:ind w:left="142" w:right="-285"/>
        <w:rPr>
          <w:sz w:val="28"/>
          <w:szCs w:val="28"/>
        </w:rPr>
      </w:pPr>
      <w:r w:rsidRPr="00D607D2">
        <w:rPr>
          <w:sz w:val="28"/>
          <w:szCs w:val="28"/>
        </w:rPr>
        <w:t>На</w:t>
      </w:r>
      <w:r w:rsidRPr="00D607D2">
        <w:rPr>
          <w:spacing w:val="-7"/>
          <w:sz w:val="28"/>
          <w:szCs w:val="28"/>
        </w:rPr>
        <w:t xml:space="preserve"> </w:t>
      </w:r>
      <w:r w:rsidRPr="00D607D2">
        <w:rPr>
          <w:sz w:val="28"/>
          <w:szCs w:val="28"/>
        </w:rPr>
        <w:t>основании</w:t>
      </w:r>
      <w:r w:rsidRPr="00D607D2">
        <w:rPr>
          <w:spacing w:val="-4"/>
          <w:sz w:val="28"/>
          <w:szCs w:val="28"/>
        </w:rPr>
        <w:t xml:space="preserve"> </w:t>
      </w:r>
      <w:proofErr w:type="gramStart"/>
      <w:r w:rsidRPr="00D607D2">
        <w:rPr>
          <w:sz w:val="28"/>
          <w:szCs w:val="28"/>
        </w:rPr>
        <w:t>вышеизложенного</w:t>
      </w:r>
      <w:proofErr w:type="gramEnd"/>
      <w:r w:rsidRPr="00D607D2">
        <w:rPr>
          <w:sz w:val="28"/>
          <w:szCs w:val="28"/>
        </w:rPr>
        <w:t>,</w:t>
      </w:r>
      <w:r w:rsidRPr="00D607D2">
        <w:rPr>
          <w:spacing w:val="-4"/>
          <w:sz w:val="28"/>
          <w:szCs w:val="28"/>
        </w:rPr>
        <w:t xml:space="preserve"> </w:t>
      </w:r>
      <w:r w:rsidRPr="00D607D2">
        <w:rPr>
          <w:sz w:val="28"/>
          <w:szCs w:val="28"/>
        </w:rPr>
        <w:t>рекомендуется:</w:t>
      </w:r>
    </w:p>
    <w:p w:rsidR="00CC5AAF" w:rsidRPr="00D607D2" w:rsidRDefault="00CC5AAF" w:rsidP="00CC5AAF">
      <w:pPr>
        <w:pStyle w:val="Heading1"/>
        <w:spacing w:before="203"/>
        <w:ind w:left="142" w:right="-285"/>
        <w:rPr>
          <w:b w:val="0"/>
          <w:sz w:val="28"/>
          <w:szCs w:val="28"/>
        </w:rPr>
      </w:pPr>
      <w:r w:rsidRPr="00D607D2">
        <w:rPr>
          <w:b w:val="0"/>
          <w:sz w:val="28"/>
          <w:szCs w:val="28"/>
          <w:u w:val="thick"/>
        </w:rPr>
        <w:t>Учителям</w:t>
      </w:r>
      <w:r w:rsidRPr="00D607D2">
        <w:rPr>
          <w:b w:val="0"/>
          <w:spacing w:val="-4"/>
          <w:sz w:val="28"/>
          <w:szCs w:val="28"/>
          <w:u w:val="thick"/>
        </w:rPr>
        <w:t xml:space="preserve"> </w:t>
      </w:r>
      <w:r w:rsidRPr="00D607D2">
        <w:rPr>
          <w:b w:val="0"/>
          <w:sz w:val="28"/>
          <w:szCs w:val="28"/>
          <w:u w:val="thick"/>
        </w:rPr>
        <w:t>–</w:t>
      </w:r>
      <w:r w:rsidRPr="00D607D2">
        <w:rPr>
          <w:b w:val="0"/>
          <w:spacing w:val="-2"/>
          <w:sz w:val="28"/>
          <w:szCs w:val="28"/>
          <w:u w:val="thick"/>
        </w:rPr>
        <w:t xml:space="preserve"> </w:t>
      </w:r>
      <w:r w:rsidRPr="00D607D2">
        <w:rPr>
          <w:b w:val="0"/>
          <w:sz w:val="28"/>
          <w:szCs w:val="28"/>
          <w:u w:val="thick"/>
        </w:rPr>
        <w:t>предметникам:</w:t>
      </w:r>
    </w:p>
    <w:p w:rsidR="00CC5AAF" w:rsidRPr="00D607D2" w:rsidRDefault="00CC5AAF" w:rsidP="00CC5AAF">
      <w:pPr>
        <w:pStyle w:val="aa"/>
        <w:widowControl w:val="0"/>
        <w:numPr>
          <w:ilvl w:val="0"/>
          <w:numId w:val="32"/>
        </w:numPr>
        <w:tabs>
          <w:tab w:val="left" w:pos="1710"/>
        </w:tabs>
        <w:autoSpaceDE w:val="0"/>
        <w:autoSpaceDN w:val="0"/>
        <w:ind w:left="142" w:right="-285"/>
        <w:contextualSpacing w:val="0"/>
        <w:jc w:val="both"/>
        <w:rPr>
          <w:sz w:val="28"/>
          <w:szCs w:val="28"/>
        </w:rPr>
      </w:pPr>
      <w:r w:rsidRPr="00D607D2">
        <w:rPr>
          <w:sz w:val="28"/>
          <w:szCs w:val="28"/>
        </w:rPr>
        <w:lastRenderedPageBreak/>
        <w:t>Продолжить целенаправленную системную работу с одарёнными детьми, в том</w:t>
      </w:r>
      <w:r w:rsidRPr="00D607D2">
        <w:rPr>
          <w:spacing w:val="1"/>
          <w:sz w:val="28"/>
          <w:szCs w:val="28"/>
        </w:rPr>
        <w:t xml:space="preserve"> </w:t>
      </w:r>
      <w:r w:rsidRPr="00D607D2">
        <w:rPr>
          <w:sz w:val="28"/>
          <w:szCs w:val="28"/>
        </w:rPr>
        <w:t>числе</w:t>
      </w:r>
      <w:r w:rsidRPr="00D607D2">
        <w:rPr>
          <w:spacing w:val="-7"/>
          <w:sz w:val="28"/>
          <w:szCs w:val="28"/>
        </w:rPr>
        <w:t xml:space="preserve"> </w:t>
      </w:r>
      <w:r w:rsidRPr="00D607D2">
        <w:rPr>
          <w:sz w:val="28"/>
          <w:szCs w:val="28"/>
        </w:rPr>
        <w:t>через</w:t>
      </w:r>
      <w:r w:rsidRPr="00D607D2">
        <w:rPr>
          <w:spacing w:val="-4"/>
          <w:sz w:val="28"/>
          <w:szCs w:val="28"/>
        </w:rPr>
        <w:t xml:space="preserve"> </w:t>
      </w:r>
      <w:r w:rsidRPr="00D607D2">
        <w:rPr>
          <w:sz w:val="28"/>
          <w:szCs w:val="28"/>
        </w:rPr>
        <w:t>индивидуальные</w:t>
      </w:r>
      <w:r w:rsidRPr="00D607D2">
        <w:rPr>
          <w:spacing w:val="-6"/>
          <w:sz w:val="28"/>
          <w:szCs w:val="28"/>
        </w:rPr>
        <w:t xml:space="preserve"> </w:t>
      </w:r>
      <w:r w:rsidRPr="00D607D2">
        <w:rPr>
          <w:sz w:val="28"/>
          <w:szCs w:val="28"/>
        </w:rPr>
        <w:t>занятия,</w:t>
      </w:r>
      <w:r w:rsidRPr="00D607D2">
        <w:rPr>
          <w:spacing w:val="-7"/>
          <w:sz w:val="28"/>
          <w:szCs w:val="28"/>
        </w:rPr>
        <w:t xml:space="preserve"> </w:t>
      </w:r>
      <w:r w:rsidRPr="00D607D2">
        <w:rPr>
          <w:sz w:val="28"/>
          <w:szCs w:val="28"/>
        </w:rPr>
        <w:t>также</w:t>
      </w:r>
      <w:r w:rsidRPr="00D607D2">
        <w:rPr>
          <w:spacing w:val="-5"/>
          <w:sz w:val="28"/>
          <w:szCs w:val="28"/>
        </w:rPr>
        <w:t xml:space="preserve"> </w:t>
      </w:r>
      <w:r w:rsidRPr="00D607D2">
        <w:rPr>
          <w:sz w:val="28"/>
          <w:szCs w:val="28"/>
        </w:rPr>
        <w:t>активно</w:t>
      </w:r>
      <w:r w:rsidRPr="00D607D2">
        <w:rPr>
          <w:spacing w:val="-7"/>
          <w:sz w:val="28"/>
          <w:szCs w:val="28"/>
        </w:rPr>
        <w:t xml:space="preserve"> </w:t>
      </w:r>
      <w:r w:rsidRPr="00D607D2">
        <w:rPr>
          <w:sz w:val="28"/>
          <w:szCs w:val="28"/>
        </w:rPr>
        <w:t>использовать</w:t>
      </w:r>
      <w:r w:rsidRPr="00D607D2">
        <w:rPr>
          <w:spacing w:val="-3"/>
          <w:sz w:val="28"/>
          <w:szCs w:val="28"/>
        </w:rPr>
        <w:t xml:space="preserve"> </w:t>
      </w:r>
      <w:r w:rsidRPr="00D607D2">
        <w:rPr>
          <w:sz w:val="28"/>
          <w:szCs w:val="28"/>
        </w:rPr>
        <w:t>олимпиадные</w:t>
      </w:r>
      <w:r w:rsidRPr="00D607D2">
        <w:rPr>
          <w:spacing w:val="-58"/>
          <w:sz w:val="28"/>
          <w:szCs w:val="28"/>
        </w:rPr>
        <w:t xml:space="preserve"> </w:t>
      </w:r>
      <w:r w:rsidRPr="00D607D2">
        <w:rPr>
          <w:sz w:val="28"/>
          <w:szCs w:val="28"/>
        </w:rPr>
        <w:t>задания</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учебном</w:t>
      </w:r>
      <w:r w:rsidRPr="00D607D2">
        <w:rPr>
          <w:spacing w:val="-1"/>
          <w:sz w:val="28"/>
          <w:szCs w:val="28"/>
        </w:rPr>
        <w:t xml:space="preserve"> </w:t>
      </w:r>
      <w:r w:rsidRPr="00D607D2">
        <w:rPr>
          <w:sz w:val="28"/>
          <w:szCs w:val="28"/>
        </w:rPr>
        <w:t>процессе;</w:t>
      </w:r>
    </w:p>
    <w:p w:rsidR="00CC5AAF" w:rsidRPr="00D607D2" w:rsidRDefault="00CC5AAF" w:rsidP="00CC5AAF">
      <w:pPr>
        <w:pStyle w:val="aa"/>
        <w:widowControl w:val="0"/>
        <w:numPr>
          <w:ilvl w:val="0"/>
          <w:numId w:val="32"/>
        </w:numPr>
        <w:tabs>
          <w:tab w:val="left" w:pos="1710"/>
        </w:tabs>
        <w:autoSpaceDE w:val="0"/>
        <w:autoSpaceDN w:val="0"/>
        <w:ind w:left="142" w:right="-285"/>
        <w:contextualSpacing w:val="0"/>
        <w:jc w:val="both"/>
        <w:rPr>
          <w:sz w:val="28"/>
          <w:szCs w:val="28"/>
        </w:rPr>
      </w:pPr>
      <w:r w:rsidRPr="00D607D2">
        <w:rPr>
          <w:sz w:val="28"/>
          <w:szCs w:val="28"/>
        </w:rPr>
        <w:t>При</w:t>
      </w:r>
      <w:r w:rsidRPr="00D607D2">
        <w:rPr>
          <w:spacing w:val="1"/>
          <w:sz w:val="28"/>
          <w:szCs w:val="28"/>
        </w:rPr>
        <w:t xml:space="preserve"> </w:t>
      </w:r>
      <w:r w:rsidRPr="00D607D2">
        <w:rPr>
          <w:sz w:val="28"/>
          <w:szCs w:val="28"/>
        </w:rPr>
        <w:t>подготовке</w:t>
      </w:r>
      <w:r w:rsidRPr="00D607D2">
        <w:rPr>
          <w:spacing w:val="1"/>
          <w:sz w:val="28"/>
          <w:szCs w:val="28"/>
        </w:rPr>
        <w:t xml:space="preserve"> </w:t>
      </w:r>
      <w:r w:rsidRPr="00D607D2">
        <w:rPr>
          <w:sz w:val="28"/>
          <w:szCs w:val="28"/>
        </w:rPr>
        <w:t>обучающихся</w:t>
      </w:r>
      <w:r w:rsidRPr="00D607D2">
        <w:rPr>
          <w:spacing w:val="1"/>
          <w:sz w:val="28"/>
          <w:szCs w:val="28"/>
        </w:rPr>
        <w:t xml:space="preserve"> </w:t>
      </w:r>
      <w:r w:rsidRPr="00D607D2">
        <w:rPr>
          <w:sz w:val="28"/>
          <w:szCs w:val="28"/>
        </w:rPr>
        <w:t>к</w:t>
      </w:r>
      <w:r w:rsidRPr="00D607D2">
        <w:rPr>
          <w:spacing w:val="1"/>
          <w:sz w:val="28"/>
          <w:szCs w:val="28"/>
        </w:rPr>
        <w:t xml:space="preserve"> </w:t>
      </w:r>
      <w:r w:rsidRPr="00D607D2">
        <w:rPr>
          <w:sz w:val="28"/>
          <w:szCs w:val="28"/>
        </w:rPr>
        <w:t>олимпиадам</w:t>
      </w:r>
      <w:r w:rsidRPr="00D607D2">
        <w:rPr>
          <w:spacing w:val="1"/>
          <w:sz w:val="28"/>
          <w:szCs w:val="28"/>
        </w:rPr>
        <w:t xml:space="preserve"> </w:t>
      </w:r>
      <w:r w:rsidRPr="00D607D2">
        <w:rPr>
          <w:sz w:val="28"/>
          <w:szCs w:val="28"/>
        </w:rPr>
        <w:t>учесть</w:t>
      </w:r>
      <w:r w:rsidRPr="00D607D2">
        <w:rPr>
          <w:spacing w:val="1"/>
          <w:sz w:val="28"/>
          <w:szCs w:val="28"/>
        </w:rPr>
        <w:t xml:space="preserve"> </w:t>
      </w:r>
      <w:r w:rsidRPr="00D607D2">
        <w:rPr>
          <w:sz w:val="28"/>
          <w:szCs w:val="28"/>
        </w:rPr>
        <w:t>типичные</w:t>
      </w:r>
      <w:r w:rsidRPr="00D607D2">
        <w:rPr>
          <w:spacing w:val="1"/>
          <w:sz w:val="28"/>
          <w:szCs w:val="28"/>
        </w:rPr>
        <w:t xml:space="preserve"> </w:t>
      </w:r>
      <w:r w:rsidRPr="00D607D2">
        <w:rPr>
          <w:sz w:val="28"/>
          <w:szCs w:val="28"/>
        </w:rPr>
        <w:t>ошибки,</w:t>
      </w:r>
      <w:r w:rsidRPr="00D607D2">
        <w:rPr>
          <w:spacing w:val="1"/>
          <w:sz w:val="28"/>
          <w:szCs w:val="28"/>
        </w:rPr>
        <w:t xml:space="preserve"> </w:t>
      </w:r>
      <w:r w:rsidRPr="00D607D2">
        <w:rPr>
          <w:sz w:val="28"/>
          <w:szCs w:val="28"/>
        </w:rPr>
        <w:t>допущенные</w:t>
      </w:r>
      <w:r w:rsidRPr="00D607D2">
        <w:rPr>
          <w:spacing w:val="-13"/>
          <w:sz w:val="28"/>
          <w:szCs w:val="28"/>
        </w:rPr>
        <w:t xml:space="preserve"> </w:t>
      </w:r>
      <w:r w:rsidRPr="00D607D2">
        <w:rPr>
          <w:sz w:val="28"/>
          <w:szCs w:val="28"/>
        </w:rPr>
        <w:t>ими</w:t>
      </w:r>
      <w:r w:rsidRPr="00D607D2">
        <w:rPr>
          <w:spacing w:val="-10"/>
          <w:sz w:val="28"/>
          <w:szCs w:val="28"/>
        </w:rPr>
        <w:t xml:space="preserve"> </w:t>
      </w:r>
      <w:r w:rsidRPr="00D607D2">
        <w:rPr>
          <w:sz w:val="28"/>
          <w:szCs w:val="28"/>
        </w:rPr>
        <w:t>при</w:t>
      </w:r>
      <w:r w:rsidRPr="00D607D2">
        <w:rPr>
          <w:spacing w:val="-11"/>
          <w:sz w:val="28"/>
          <w:szCs w:val="28"/>
        </w:rPr>
        <w:t xml:space="preserve"> </w:t>
      </w:r>
      <w:r w:rsidRPr="00D607D2">
        <w:rPr>
          <w:sz w:val="28"/>
          <w:szCs w:val="28"/>
        </w:rPr>
        <w:t>выполнении</w:t>
      </w:r>
      <w:r w:rsidRPr="00D607D2">
        <w:rPr>
          <w:spacing w:val="-10"/>
          <w:sz w:val="28"/>
          <w:szCs w:val="28"/>
        </w:rPr>
        <w:t xml:space="preserve"> </w:t>
      </w:r>
      <w:r w:rsidRPr="00D607D2">
        <w:rPr>
          <w:sz w:val="28"/>
          <w:szCs w:val="28"/>
        </w:rPr>
        <w:t>олимпиадных</w:t>
      </w:r>
      <w:r w:rsidRPr="00D607D2">
        <w:rPr>
          <w:spacing w:val="-10"/>
          <w:sz w:val="28"/>
          <w:szCs w:val="28"/>
        </w:rPr>
        <w:t xml:space="preserve"> </w:t>
      </w:r>
      <w:r w:rsidRPr="00D607D2">
        <w:rPr>
          <w:sz w:val="28"/>
          <w:szCs w:val="28"/>
        </w:rPr>
        <w:t>заданий</w:t>
      </w:r>
      <w:r w:rsidRPr="00D607D2">
        <w:rPr>
          <w:spacing w:val="-11"/>
          <w:sz w:val="28"/>
          <w:szCs w:val="28"/>
        </w:rPr>
        <w:t xml:space="preserve"> </w:t>
      </w:r>
      <w:r w:rsidRPr="00D607D2">
        <w:rPr>
          <w:sz w:val="28"/>
          <w:szCs w:val="28"/>
        </w:rPr>
        <w:t>муниципального</w:t>
      </w:r>
      <w:r w:rsidRPr="00D607D2">
        <w:rPr>
          <w:spacing w:val="-11"/>
          <w:sz w:val="28"/>
          <w:szCs w:val="28"/>
        </w:rPr>
        <w:t xml:space="preserve"> </w:t>
      </w:r>
      <w:r w:rsidRPr="00D607D2">
        <w:rPr>
          <w:sz w:val="28"/>
          <w:szCs w:val="28"/>
        </w:rPr>
        <w:t>этапа.</w:t>
      </w:r>
    </w:p>
    <w:p w:rsidR="00CC5AAF" w:rsidRPr="00D607D2" w:rsidRDefault="00CC5AAF" w:rsidP="00CC5AAF">
      <w:pPr>
        <w:pStyle w:val="aa"/>
        <w:widowControl w:val="0"/>
        <w:numPr>
          <w:ilvl w:val="0"/>
          <w:numId w:val="32"/>
        </w:numPr>
        <w:tabs>
          <w:tab w:val="left" w:pos="1710"/>
        </w:tabs>
        <w:autoSpaceDE w:val="0"/>
        <w:autoSpaceDN w:val="0"/>
        <w:ind w:left="142" w:right="-285"/>
        <w:contextualSpacing w:val="0"/>
        <w:jc w:val="both"/>
        <w:rPr>
          <w:sz w:val="28"/>
          <w:szCs w:val="28"/>
        </w:rPr>
      </w:pPr>
      <w:r w:rsidRPr="00D607D2">
        <w:rPr>
          <w:sz w:val="28"/>
          <w:szCs w:val="28"/>
        </w:rPr>
        <w:t>Привлекать</w:t>
      </w:r>
      <w:r w:rsidRPr="00D607D2">
        <w:rPr>
          <w:spacing w:val="1"/>
          <w:sz w:val="28"/>
          <w:szCs w:val="28"/>
        </w:rPr>
        <w:t xml:space="preserve"> </w:t>
      </w:r>
      <w:r w:rsidRPr="00D607D2">
        <w:rPr>
          <w:sz w:val="28"/>
          <w:szCs w:val="28"/>
        </w:rPr>
        <w:t>обучающихся</w:t>
      </w:r>
      <w:r w:rsidRPr="00D607D2">
        <w:rPr>
          <w:spacing w:val="1"/>
          <w:sz w:val="28"/>
          <w:szCs w:val="28"/>
        </w:rPr>
        <w:t xml:space="preserve"> </w:t>
      </w:r>
      <w:r w:rsidRPr="00D607D2">
        <w:rPr>
          <w:sz w:val="28"/>
          <w:szCs w:val="28"/>
        </w:rPr>
        <w:t>к</w:t>
      </w:r>
      <w:r w:rsidRPr="00D607D2">
        <w:rPr>
          <w:spacing w:val="1"/>
          <w:sz w:val="28"/>
          <w:szCs w:val="28"/>
        </w:rPr>
        <w:t xml:space="preserve"> </w:t>
      </w:r>
      <w:r w:rsidRPr="00D607D2">
        <w:rPr>
          <w:sz w:val="28"/>
          <w:szCs w:val="28"/>
        </w:rPr>
        <w:t>использованию</w:t>
      </w:r>
      <w:r w:rsidRPr="00D607D2">
        <w:rPr>
          <w:spacing w:val="1"/>
          <w:sz w:val="28"/>
          <w:szCs w:val="28"/>
        </w:rPr>
        <w:t xml:space="preserve"> </w:t>
      </w:r>
      <w:r w:rsidRPr="00D607D2">
        <w:rPr>
          <w:sz w:val="28"/>
          <w:szCs w:val="28"/>
        </w:rPr>
        <w:t>дополнительной</w:t>
      </w:r>
      <w:r w:rsidRPr="00D607D2">
        <w:rPr>
          <w:spacing w:val="1"/>
          <w:sz w:val="28"/>
          <w:szCs w:val="28"/>
        </w:rPr>
        <w:t xml:space="preserve"> </w:t>
      </w:r>
      <w:r w:rsidRPr="00D607D2">
        <w:rPr>
          <w:sz w:val="28"/>
          <w:szCs w:val="28"/>
        </w:rPr>
        <w:t>литературы;</w:t>
      </w:r>
      <w:r w:rsidRPr="00D607D2">
        <w:rPr>
          <w:spacing w:val="1"/>
          <w:sz w:val="28"/>
          <w:szCs w:val="28"/>
        </w:rPr>
        <w:t xml:space="preserve"> </w:t>
      </w:r>
      <w:r w:rsidRPr="00D607D2">
        <w:rPr>
          <w:sz w:val="28"/>
          <w:szCs w:val="28"/>
        </w:rPr>
        <w:t>продолжить</w:t>
      </w:r>
      <w:r w:rsidRPr="00D607D2">
        <w:rPr>
          <w:spacing w:val="-1"/>
          <w:sz w:val="28"/>
          <w:szCs w:val="28"/>
        </w:rPr>
        <w:t xml:space="preserve"> </w:t>
      </w:r>
      <w:r w:rsidRPr="00D607D2">
        <w:rPr>
          <w:sz w:val="28"/>
          <w:szCs w:val="28"/>
        </w:rPr>
        <w:t>работу</w:t>
      </w:r>
      <w:r w:rsidRPr="00D607D2">
        <w:rPr>
          <w:spacing w:val="-8"/>
          <w:sz w:val="28"/>
          <w:szCs w:val="28"/>
        </w:rPr>
        <w:t xml:space="preserve"> </w:t>
      </w:r>
      <w:r w:rsidRPr="00D607D2">
        <w:rPr>
          <w:sz w:val="28"/>
          <w:szCs w:val="28"/>
        </w:rPr>
        <w:t>по</w:t>
      </w:r>
      <w:r w:rsidRPr="00D607D2">
        <w:rPr>
          <w:spacing w:val="1"/>
          <w:sz w:val="28"/>
          <w:szCs w:val="28"/>
        </w:rPr>
        <w:t xml:space="preserve"> </w:t>
      </w:r>
      <w:r w:rsidRPr="00D607D2">
        <w:rPr>
          <w:sz w:val="28"/>
          <w:szCs w:val="28"/>
        </w:rPr>
        <w:t>развитию</w:t>
      </w:r>
      <w:r w:rsidRPr="00D607D2">
        <w:rPr>
          <w:spacing w:val="-2"/>
          <w:sz w:val="28"/>
          <w:szCs w:val="28"/>
        </w:rPr>
        <w:t xml:space="preserve"> </w:t>
      </w:r>
      <w:r w:rsidRPr="00D607D2">
        <w:rPr>
          <w:sz w:val="28"/>
          <w:szCs w:val="28"/>
        </w:rPr>
        <w:t>навыков исследовательской</w:t>
      </w:r>
      <w:r w:rsidRPr="00D607D2">
        <w:rPr>
          <w:spacing w:val="-1"/>
          <w:sz w:val="28"/>
          <w:szCs w:val="28"/>
        </w:rPr>
        <w:t xml:space="preserve"> </w:t>
      </w:r>
      <w:r w:rsidRPr="00D607D2">
        <w:rPr>
          <w:sz w:val="28"/>
          <w:szCs w:val="28"/>
        </w:rPr>
        <w:t>работы.</w:t>
      </w:r>
    </w:p>
    <w:p w:rsidR="00CC5AAF" w:rsidRPr="00D607D2" w:rsidRDefault="00CC5AAF" w:rsidP="00CC5AAF">
      <w:pPr>
        <w:pStyle w:val="aa"/>
        <w:widowControl w:val="0"/>
        <w:numPr>
          <w:ilvl w:val="0"/>
          <w:numId w:val="32"/>
        </w:numPr>
        <w:tabs>
          <w:tab w:val="left" w:pos="1710"/>
        </w:tabs>
        <w:autoSpaceDE w:val="0"/>
        <w:autoSpaceDN w:val="0"/>
        <w:ind w:left="142" w:right="-285"/>
        <w:contextualSpacing w:val="0"/>
        <w:jc w:val="both"/>
        <w:rPr>
          <w:sz w:val="28"/>
          <w:szCs w:val="28"/>
        </w:rPr>
      </w:pPr>
      <w:r w:rsidRPr="00D607D2">
        <w:rPr>
          <w:sz w:val="28"/>
          <w:szCs w:val="28"/>
        </w:rPr>
        <w:t>При</w:t>
      </w:r>
      <w:r w:rsidRPr="00D607D2">
        <w:rPr>
          <w:spacing w:val="1"/>
          <w:sz w:val="28"/>
          <w:szCs w:val="28"/>
        </w:rPr>
        <w:t xml:space="preserve"> </w:t>
      </w:r>
      <w:r w:rsidRPr="00D607D2">
        <w:rPr>
          <w:sz w:val="28"/>
          <w:szCs w:val="28"/>
        </w:rPr>
        <w:t>наличии</w:t>
      </w:r>
      <w:r w:rsidRPr="00D607D2">
        <w:rPr>
          <w:spacing w:val="1"/>
          <w:sz w:val="28"/>
          <w:szCs w:val="28"/>
        </w:rPr>
        <w:t xml:space="preserve"> </w:t>
      </w:r>
      <w:r w:rsidRPr="00D607D2">
        <w:rPr>
          <w:sz w:val="28"/>
          <w:szCs w:val="28"/>
        </w:rPr>
        <w:t>участников</w:t>
      </w:r>
      <w:r w:rsidRPr="00D607D2">
        <w:rPr>
          <w:spacing w:val="1"/>
          <w:sz w:val="28"/>
          <w:szCs w:val="28"/>
        </w:rPr>
        <w:t xml:space="preserve"> </w:t>
      </w:r>
      <w:r w:rsidRPr="00D607D2">
        <w:rPr>
          <w:sz w:val="28"/>
          <w:szCs w:val="28"/>
        </w:rPr>
        <w:t>регионального</w:t>
      </w:r>
      <w:r w:rsidRPr="00D607D2">
        <w:rPr>
          <w:spacing w:val="1"/>
          <w:sz w:val="28"/>
          <w:szCs w:val="28"/>
        </w:rPr>
        <w:t xml:space="preserve"> </w:t>
      </w:r>
      <w:r w:rsidRPr="00D607D2">
        <w:rPr>
          <w:sz w:val="28"/>
          <w:szCs w:val="28"/>
        </w:rPr>
        <w:t>этапа</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проводить</w:t>
      </w:r>
      <w:r w:rsidRPr="00D607D2">
        <w:rPr>
          <w:spacing w:val="-57"/>
          <w:sz w:val="28"/>
          <w:szCs w:val="28"/>
        </w:rPr>
        <w:t xml:space="preserve"> </w:t>
      </w:r>
      <w:r w:rsidRPr="00D607D2">
        <w:rPr>
          <w:sz w:val="28"/>
          <w:szCs w:val="28"/>
        </w:rPr>
        <w:t>целенаправленную</w:t>
      </w:r>
      <w:r w:rsidRPr="00D607D2">
        <w:rPr>
          <w:spacing w:val="1"/>
          <w:sz w:val="28"/>
          <w:szCs w:val="28"/>
        </w:rPr>
        <w:t xml:space="preserve"> </w:t>
      </w:r>
      <w:r w:rsidRPr="00D607D2">
        <w:rPr>
          <w:sz w:val="28"/>
          <w:szCs w:val="28"/>
        </w:rPr>
        <w:t>работу по</w:t>
      </w:r>
      <w:r w:rsidRPr="00D607D2">
        <w:rPr>
          <w:spacing w:val="1"/>
          <w:sz w:val="28"/>
          <w:szCs w:val="28"/>
        </w:rPr>
        <w:t xml:space="preserve"> </w:t>
      </w:r>
      <w:r w:rsidRPr="00D607D2">
        <w:rPr>
          <w:sz w:val="28"/>
          <w:szCs w:val="28"/>
        </w:rPr>
        <w:t>подготовке</w:t>
      </w:r>
      <w:r w:rsidRPr="00D607D2">
        <w:rPr>
          <w:spacing w:val="1"/>
          <w:sz w:val="28"/>
          <w:szCs w:val="28"/>
        </w:rPr>
        <w:t xml:space="preserve"> </w:t>
      </w:r>
      <w:r w:rsidRPr="00D607D2">
        <w:rPr>
          <w:sz w:val="28"/>
          <w:szCs w:val="28"/>
        </w:rPr>
        <w:t>детей</w:t>
      </w:r>
      <w:r w:rsidRPr="00D607D2">
        <w:rPr>
          <w:spacing w:val="1"/>
          <w:sz w:val="28"/>
          <w:szCs w:val="28"/>
        </w:rPr>
        <w:t xml:space="preserve"> </w:t>
      </w:r>
      <w:r w:rsidRPr="00D607D2">
        <w:rPr>
          <w:sz w:val="28"/>
          <w:szCs w:val="28"/>
        </w:rPr>
        <w:t>на</w:t>
      </w:r>
      <w:r w:rsidRPr="00D607D2">
        <w:rPr>
          <w:spacing w:val="1"/>
          <w:sz w:val="28"/>
          <w:szCs w:val="28"/>
        </w:rPr>
        <w:t xml:space="preserve"> </w:t>
      </w:r>
      <w:r w:rsidRPr="00D607D2">
        <w:rPr>
          <w:sz w:val="28"/>
          <w:szCs w:val="28"/>
        </w:rPr>
        <w:t>результативное</w:t>
      </w:r>
      <w:r w:rsidRPr="00D607D2">
        <w:rPr>
          <w:spacing w:val="1"/>
          <w:sz w:val="28"/>
          <w:szCs w:val="28"/>
        </w:rPr>
        <w:t xml:space="preserve"> </w:t>
      </w:r>
      <w:r w:rsidRPr="00D607D2">
        <w:rPr>
          <w:sz w:val="28"/>
          <w:szCs w:val="28"/>
        </w:rPr>
        <w:t>участие</w:t>
      </w:r>
      <w:r w:rsidRPr="00D607D2">
        <w:rPr>
          <w:spacing w:val="1"/>
          <w:sz w:val="28"/>
          <w:szCs w:val="28"/>
        </w:rPr>
        <w:t xml:space="preserve"> </w:t>
      </w:r>
      <w:r w:rsidRPr="00D607D2">
        <w:rPr>
          <w:sz w:val="28"/>
          <w:szCs w:val="28"/>
        </w:rPr>
        <w:t>в</w:t>
      </w:r>
      <w:r w:rsidRPr="00D607D2">
        <w:rPr>
          <w:spacing w:val="-57"/>
          <w:sz w:val="28"/>
          <w:szCs w:val="28"/>
        </w:rPr>
        <w:t xml:space="preserve"> </w:t>
      </w:r>
      <w:r w:rsidRPr="00D607D2">
        <w:rPr>
          <w:sz w:val="28"/>
          <w:szCs w:val="28"/>
        </w:rPr>
        <w:t>данном</w:t>
      </w:r>
      <w:r w:rsidRPr="00D607D2">
        <w:rPr>
          <w:spacing w:val="-2"/>
          <w:sz w:val="28"/>
          <w:szCs w:val="28"/>
        </w:rPr>
        <w:t xml:space="preserve"> </w:t>
      </w:r>
      <w:r w:rsidRPr="00D607D2">
        <w:rPr>
          <w:sz w:val="28"/>
          <w:szCs w:val="28"/>
        </w:rPr>
        <w:t>этапе</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по соответствующим</w:t>
      </w:r>
      <w:r w:rsidRPr="00D607D2">
        <w:rPr>
          <w:spacing w:val="1"/>
          <w:sz w:val="28"/>
          <w:szCs w:val="28"/>
        </w:rPr>
        <w:t xml:space="preserve"> </w:t>
      </w:r>
      <w:r w:rsidRPr="00D607D2">
        <w:rPr>
          <w:sz w:val="28"/>
          <w:szCs w:val="28"/>
        </w:rPr>
        <w:t>предметам.</w:t>
      </w:r>
    </w:p>
    <w:p w:rsidR="00CC5AAF" w:rsidRPr="00D607D2" w:rsidRDefault="00CC5AAF" w:rsidP="00CC5AAF">
      <w:pPr>
        <w:pStyle w:val="ae"/>
        <w:spacing w:before="3"/>
        <w:ind w:left="142" w:right="-285"/>
        <w:rPr>
          <w:sz w:val="28"/>
          <w:szCs w:val="28"/>
        </w:rPr>
      </w:pPr>
    </w:p>
    <w:p w:rsidR="00CC5AAF" w:rsidRPr="00D607D2" w:rsidRDefault="00CC5AAF" w:rsidP="00CC5AAF">
      <w:pPr>
        <w:pStyle w:val="Heading1"/>
        <w:ind w:left="142" w:right="-285"/>
        <w:rPr>
          <w:b w:val="0"/>
          <w:sz w:val="28"/>
          <w:szCs w:val="28"/>
        </w:rPr>
      </w:pPr>
      <w:r w:rsidRPr="00D607D2">
        <w:rPr>
          <w:b w:val="0"/>
          <w:sz w:val="28"/>
          <w:szCs w:val="28"/>
          <w:u w:val="thick"/>
        </w:rPr>
        <w:t>Руководителям</w:t>
      </w:r>
      <w:r w:rsidRPr="00D607D2">
        <w:rPr>
          <w:b w:val="0"/>
          <w:spacing w:val="-4"/>
          <w:sz w:val="28"/>
          <w:szCs w:val="28"/>
          <w:u w:val="thick"/>
        </w:rPr>
        <w:t xml:space="preserve"> </w:t>
      </w:r>
      <w:r w:rsidRPr="00D607D2">
        <w:rPr>
          <w:b w:val="0"/>
          <w:sz w:val="28"/>
          <w:szCs w:val="28"/>
          <w:u w:val="thick"/>
        </w:rPr>
        <w:t>ШМО:</w:t>
      </w:r>
    </w:p>
    <w:p w:rsidR="00CC5AAF" w:rsidRPr="00D607D2" w:rsidRDefault="00CC5AAF" w:rsidP="00CC5AAF">
      <w:pPr>
        <w:pStyle w:val="aa"/>
        <w:widowControl w:val="0"/>
        <w:numPr>
          <w:ilvl w:val="0"/>
          <w:numId w:val="31"/>
        </w:numPr>
        <w:tabs>
          <w:tab w:val="left" w:pos="1785"/>
        </w:tabs>
        <w:autoSpaceDE w:val="0"/>
        <w:autoSpaceDN w:val="0"/>
        <w:ind w:left="142" w:right="-285"/>
        <w:contextualSpacing w:val="0"/>
        <w:jc w:val="both"/>
        <w:rPr>
          <w:sz w:val="28"/>
          <w:szCs w:val="28"/>
        </w:rPr>
      </w:pPr>
      <w:r w:rsidRPr="00D607D2">
        <w:rPr>
          <w:sz w:val="28"/>
          <w:szCs w:val="28"/>
        </w:rPr>
        <w:t>Обсудить</w:t>
      </w:r>
      <w:r w:rsidRPr="00D607D2">
        <w:rPr>
          <w:spacing w:val="1"/>
          <w:sz w:val="28"/>
          <w:szCs w:val="28"/>
        </w:rPr>
        <w:t xml:space="preserve"> </w:t>
      </w:r>
      <w:r w:rsidRPr="00D607D2">
        <w:rPr>
          <w:sz w:val="28"/>
          <w:szCs w:val="28"/>
        </w:rPr>
        <w:t>результаты</w:t>
      </w:r>
      <w:r w:rsidRPr="00D607D2">
        <w:rPr>
          <w:spacing w:val="1"/>
          <w:sz w:val="28"/>
          <w:szCs w:val="28"/>
        </w:rPr>
        <w:t xml:space="preserve"> </w:t>
      </w:r>
      <w:r w:rsidRPr="00D607D2">
        <w:rPr>
          <w:sz w:val="28"/>
          <w:szCs w:val="28"/>
        </w:rPr>
        <w:t>муниципального этапа</w:t>
      </w:r>
      <w:r w:rsidRPr="00D607D2">
        <w:rPr>
          <w:spacing w:val="1"/>
          <w:sz w:val="28"/>
          <w:szCs w:val="28"/>
        </w:rPr>
        <w:t xml:space="preserve"> </w:t>
      </w:r>
      <w:r w:rsidRPr="00D607D2">
        <w:rPr>
          <w:sz w:val="28"/>
          <w:szCs w:val="28"/>
        </w:rPr>
        <w:t>Всероссийской</w:t>
      </w:r>
      <w:r w:rsidRPr="00D607D2">
        <w:rPr>
          <w:spacing w:val="1"/>
          <w:sz w:val="28"/>
          <w:szCs w:val="28"/>
        </w:rPr>
        <w:t xml:space="preserve"> </w:t>
      </w:r>
      <w:r w:rsidRPr="00D607D2">
        <w:rPr>
          <w:sz w:val="28"/>
          <w:szCs w:val="28"/>
        </w:rPr>
        <w:t>олимпиады</w:t>
      </w:r>
      <w:r w:rsidRPr="00D607D2">
        <w:rPr>
          <w:spacing w:val="1"/>
          <w:sz w:val="28"/>
          <w:szCs w:val="28"/>
        </w:rPr>
        <w:t xml:space="preserve"> </w:t>
      </w:r>
      <w:r w:rsidRPr="00D607D2">
        <w:rPr>
          <w:sz w:val="28"/>
          <w:szCs w:val="28"/>
        </w:rPr>
        <w:t>школьников</w:t>
      </w:r>
      <w:r w:rsidRPr="00D607D2">
        <w:rPr>
          <w:spacing w:val="-10"/>
          <w:sz w:val="28"/>
          <w:szCs w:val="28"/>
        </w:rPr>
        <w:t xml:space="preserve"> </w:t>
      </w:r>
      <w:r w:rsidRPr="00D607D2">
        <w:rPr>
          <w:sz w:val="28"/>
          <w:szCs w:val="28"/>
        </w:rPr>
        <w:t>по</w:t>
      </w:r>
      <w:r w:rsidRPr="00D607D2">
        <w:rPr>
          <w:spacing w:val="-10"/>
          <w:sz w:val="28"/>
          <w:szCs w:val="28"/>
        </w:rPr>
        <w:t xml:space="preserve"> </w:t>
      </w:r>
      <w:r w:rsidRPr="00D607D2">
        <w:rPr>
          <w:sz w:val="28"/>
          <w:szCs w:val="28"/>
        </w:rPr>
        <w:t>общеобразовательным</w:t>
      </w:r>
      <w:r w:rsidRPr="00D607D2">
        <w:rPr>
          <w:spacing w:val="-11"/>
          <w:sz w:val="28"/>
          <w:szCs w:val="28"/>
        </w:rPr>
        <w:t xml:space="preserve"> </w:t>
      </w:r>
      <w:r w:rsidRPr="00D607D2">
        <w:rPr>
          <w:sz w:val="28"/>
          <w:szCs w:val="28"/>
        </w:rPr>
        <w:t>предметам</w:t>
      </w:r>
      <w:r w:rsidRPr="00D607D2">
        <w:rPr>
          <w:spacing w:val="-11"/>
          <w:sz w:val="28"/>
          <w:szCs w:val="28"/>
        </w:rPr>
        <w:t xml:space="preserve"> </w:t>
      </w:r>
      <w:r w:rsidRPr="00D607D2">
        <w:rPr>
          <w:sz w:val="28"/>
          <w:szCs w:val="28"/>
        </w:rPr>
        <w:t>на</w:t>
      </w:r>
      <w:r w:rsidRPr="00D607D2">
        <w:rPr>
          <w:spacing w:val="-11"/>
          <w:sz w:val="28"/>
          <w:szCs w:val="28"/>
        </w:rPr>
        <w:t xml:space="preserve"> </w:t>
      </w:r>
      <w:r w:rsidRPr="00D607D2">
        <w:rPr>
          <w:sz w:val="28"/>
          <w:szCs w:val="28"/>
        </w:rPr>
        <w:t>заседаниях</w:t>
      </w:r>
      <w:r w:rsidRPr="00D607D2">
        <w:rPr>
          <w:spacing w:val="-8"/>
          <w:sz w:val="28"/>
          <w:szCs w:val="28"/>
        </w:rPr>
        <w:t xml:space="preserve"> </w:t>
      </w:r>
      <w:r w:rsidRPr="00D607D2">
        <w:rPr>
          <w:sz w:val="28"/>
          <w:szCs w:val="28"/>
        </w:rPr>
        <w:t>ШМО</w:t>
      </w:r>
      <w:r w:rsidRPr="00D607D2">
        <w:rPr>
          <w:spacing w:val="-5"/>
          <w:sz w:val="28"/>
          <w:szCs w:val="28"/>
        </w:rPr>
        <w:t xml:space="preserve"> </w:t>
      </w:r>
      <w:r w:rsidRPr="00D607D2">
        <w:rPr>
          <w:sz w:val="28"/>
          <w:szCs w:val="28"/>
        </w:rPr>
        <w:t>в</w:t>
      </w:r>
      <w:r w:rsidRPr="00D607D2">
        <w:rPr>
          <w:spacing w:val="-10"/>
          <w:sz w:val="28"/>
          <w:szCs w:val="28"/>
        </w:rPr>
        <w:t xml:space="preserve"> </w:t>
      </w:r>
      <w:r w:rsidRPr="00D607D2">
        <w:rPr>
          <w:sz w:val="28"/>
          <w:szCs w:val="28"/>
        </w:rPr>
        <w:t>срок</w:t>
      </w:r>
      <w:r w:rsidRPr="00D607D2">
        <w:rPr>
          <w:spacing w:val="-9"/>
          <w:sz w:val="28"/>
          <w:szCs w:val="28"/>
        </w:rPr>
        <w:t xml:space="preserve"> </w:t>
      </w:r>
      <w:r w:rsidRPr="00D607D2">
        <w:rPr>
          <w:sz w:val="28"/>
          <w:szCs w:val="28"/>
        </w:rPr>
        <w:t>до</w:t>
      </w:r>
      <w:r w:rsidRPr="00D607D2">
        <w:rPr>
          <w:spacing w:val="-58"/>
          <w:sz w:val="28"/>
          <w:szCs w:val="28"/>
        </w:rPr>
        <w:t xml:space="preserve"> </w:t>
      </w:r>
      <w:r w:rsidRPr="00D607D2">
        <w:rPr>
          <w:sz w:val="28"/>
          <w:szCs w:val="28"/>
        </w:rPr>
        <w:t>марта</w:t>
      </w:r>
      <w:r w:rsidRPr="00D607D2">
        <w:rPr>
          <w:spacing w:val="-1"/>
          <w:sz w:val="28"/>
          <w:szCs w:val="28"/>
        </w:rPr>
        <w:t xml:space="preserve"> </w:t>
      </w:r>
      <w:r w:rsidRPr="00D607D2">
        <w:rPr>
          <w:sz w:val="28"/>
          <w:szCs w:val="28"/>
        </w:rPr>
        <w:t>2023 г.</w:t>
      </w:r>
    </w:p>
    <w:p w:rsidR="00CC5AAF" w:rsidRPr="00D607D2" w:rsidRDefault="00CC5AAF" w:rsidP="00CC5AAF">
      <w:pPr>
        <w:pStyle w:val="aa"/>
        <w:widowControl w:val="0"/>
        <w:numPr>
          <w:ilvl w:val="0"/>
          <w:numId w:val="31"/>
        </w:numPr>
        <w:tabs>
          <w:tab w:val="left" w:pos="1785"/>
        </w:tabs>
        <w:autoSpaceDE w:val="0"/>
        <w:autoSpaceDN w:val="0"/>
        <w:ind w:left="142" w:right="-285"/>
        <w:contextualSpacing w:val="0"/>
        <w:jc w:val="both"/>
        <w:rPr>
          <w:sz w:val="28"/>
          <w:szCs w:val="28"/>
        </w:rPr>
      </w:pPr>
      <w:r w:rsidRPr="00D607D2">
        <w:rPr>
          <w:sz w:val="28"/>
          <w:szCs w:val="28"/>
        </w:rPr>
        <w:t>Разработать</w:t>
      </w:r>
      <w:r w:rsidRPr="00D607D2">
        <w:rPr>
          <w:spacing w:val="1"/>
          <w:sz w:val="28"/>
          <w:szCs w:val="28"/>
        </w:rPr>
        <w:t xml:space="preserve"> </w:t>
      </w:r>
      <w:r w:rsidRPr="00D607D2">
        <w:rPr>
          <w:sz w:val="28"/>
          <w:szCs w:val="28"/>
        </w:rPr>
        <w:t>план</w:t>
      </w:r>
      <w:r w:rsidRPr="00D607D2">
        <w:rPr>
          <w:spacing w:val="1"/>
          <w:sz w:val="28"/>
          <w:szCs w:val="28"/>
        </w:rPr>
        <w:t xml:space="preserve"> </w:t>
      </w:r>
      <w:r w:rsidRPr="00D607D2">
        <w:rPr>
          <w:sz w:val="28"/>
          <w:szCs w:val="28"/>
        </w:rPr>
        <w:t>мероприятий,</w:t>
      </w:r>
      <w:r w:rsidRPr="00D607D2">
        <w:rPr>
          <w:spacing w:val="1"/>
          <w:sz w:val="28"/>
          <w:szCs w:val="28"/>
        </w:rPr>
        <w:t xml:space="preserve"> </w:t>
      </w:r>
      <w:r w:rsidRPr="00D607D2">
        <w:rPr>
          <w:sz w:val="28"/>
          <w:szCs w:val="28"/>
        </w:rPr>
        <w:t>направленных</w:t>
      </w:r>
      <w:r w:rsidRPr="00D607D2">
        <w:rPr>
          <w:spacing w:val="1"/>
          <w:sz w:val="28"/>
          <w:szCs w:val="28"/>
        </w:rPr>
        <w:t xml:space="preserve"> </w:t>
      </w:r>
      <w:r w:rsidRPr="00D607D2">
        <w:rPr>
          <w:sz w:val="28"/>
          <w:szCs w:val="28"/>
        </w:rPr>
        <w:t>на</w:t>
      </w:r>
      <w:r w:rsidRPr="00D607D2">
        <w:rPr>
          <w:spacing w:val="1"/>
          <w:sz w:val="28"/>
          <w:szCs w:val="28"/>
        </w:rPr>
        <w:t xml:space="preserve"> </w:t>
      </w:r>
      <w:r w:rsidRPr="00D607D2">
        <w:rPr>
          <w:sz w:val="28"/>
          <w:szCs w:val="28"/>
        </w:rPr>
        <w:t>улучшение</w:t>
      </w:r>
      <w:r w:rsidRPr="00D607D2">
        <w:rPr>
          <w:spacing w:val="1"/>
          <w:sz w:val="28"/>
          <w:szCs w:val="28"/>
        </w:rPr>
        <w:t xml:space="preserve"> </w:t>
      </w:r>
      <w:r w:rsidRPr="00D607D2">
        <w:rPr>
          <w:sz w:val="28"/>
          <w:szCs w:val="28"/>
        </w:rPr>
        <w:t>показателей</w:t>
      </w:r>
      <w:r w:rsidRPr="00D607D2">
        <w:rPr>
          <w:spacing w:val="1"/>
          <w:sz w:val="28"/>
          <w:szCs w:val="28"/>
        </w:rPr>
        <w:t xml:space="preserve"> </w:t>
      </w:r>
      <w:r w:rsidRPr="00D607D2">
        <w:rPr>
          <w:sz w:val="28"/>
          <w:szCs w:val="28"/>
        </w:rPr>
        <w:t>работы с одаренными детьми (включить в план работы предметные модули,</w:t>
      </w:r>
      <w:r w:rsidRPr="00D607D2">
        <w:rPr>
          <w:spacing w:val="1"/>
          <w:sz w:val="28"/>
          <w:szCs w:val="28"/>
        </w:rPr>
        <w:t xml:space="preserve"> </w:t>
      </w:r>
      <w:r w:rsidRPr="00D607D2">
        <w:rPr>
          <w:sz w:val="28"/>
          <w:szCs w:val="28"/>
        </w:rPr>
        <w:t>конкурсы,</w:t>
      </w:r>
      <w:r w:rsidRPr="00D607D2">
        <w:rPr>
          <w:spacing w:val="1"/>
          <w:sz w:val="28"/>
          <w:szCs w:val="28"/>
        </w:rPr>
        <w:t xml:space="preserve"> </w:t>
      </w:r>
      <w:r w:rsidRPr="00D607D2">
        <w:rPr>
          <w:sz w:val="28"/>
          <w:szCs w:val="28"/>
        </w:rPr>
        <w:t>викторины</w:t>
      </w:r>
      <w:r w:rsidRPr="00D607D2">
        <w:rPr>
          <w:spacing w:val="1"/>
          <w:sz w:val="28"/>
          <w:szCs w:val="28"/>
        </w:rPr>
        <w:t xml:space="preserve"> </w:t>
      </w:r>
      <w:r w:rsidRPr="00D607D2">
        <w:rPr>
          <w:sz w:val="28"/>
          <w:szCs w:val="28"/>
        </w:rPr>
        <w:t>с</w:t>
      </w:r>
      <w:r w:rsidRPr="00D607D2">
        <w:rPr>
          <w:spacing w:val="1"/>
          <w:sz w:val="28"/>
          <w:szCs w:val="28"/>
        </w:rPr>
        <w:t xml:space="preserve"> </w:t>
      </w:r>
      <w:r w:rsidRPr="00D607D2">
        <w:rPr>
          <w:sz w:val="28"/>
          <w:szCs w:val="28"/>
        </w:rPr>
        <w:t>заданиями,</w:t>
      </w:r>
      <w:r w:rsidRPr="00D607D2">
        <w:rPr>
          <w:spacing w:val="1"/>
          <w:sz w:val="28"/>
          <w:szCs w:val="28"/>
        </w:rPr>
        <w:t xml:space="preserve"> </w:t>
      </w:r>
      <w:r w:rsidRPr="00D607D2">
        <w:rPr>
          <w:sz w:val="28"/>
          <w:szCs w:val="28"/>
        </w:rPr>
        <w:t>подобными</w:t>
      </w:r>
      <w:r w:rsidRPr="00D607D2">
        <w:rPr>
          <w:spacing w:val="1"/>
          <w:sz w:val="28"/>
          <w:szCs w:val="28"/>
        </w:rPr>
        <w:t xml:space="preserve"> </w:t>
      </w:r>
      <w:r w:rsidRPr="00D607D2">
        <w:rPr>
          <w:sz w:val="28"/>
          <w:szCs w:val="28"/>
        </w:rPr>
        <w:t>и</w:t>
      </w:r>
      <w:r w:rsidRPr="00D607D2">
        <w:rPr>
          <w:spacing w:val="1"/>
          <w:sz w:val="28"/>
          <w:szCs w:val="28"/>
        </w:rPr>
        <w:t xml:space="preserve"> </w:t>
      </w:r>
      <w:r w:rsidRPr="00D607D2">
        <w:rPr>
          <w:sz w:val="28"/>
          <w:szCs w:val="28"/>
        </w:rPr>
        <w:t>альтернативными</w:t>
      </w:r>
      <w:r w:rsidRPr="00D607D2">
        <w:rPr>
          <w:spacing w:val="1"/>
          <w:sz w:val="28"/>
          <w:szCs w:val="28"/>
        </w:rPr>
        <w:t xml:space="preserve"> </w:t>
      </w:r>
      <w:proofErr w:type="gramStart"/>
      <w:r w:rsidRPr="00D607D2">
        <w:rPr>
          <w:sz w:val="28"/>
          <w:szCs w:val="28"/>
        </w:rPr>
        <w:t>олимпиадным</w:t>
      </w:r>
      <w:proofErr w:type="gramEnd"/>
      <w:r w:rsidRPr="00D607D2">
        <w:rPr>
          <w:sz w:val="28"/>
          <w:szCs w:val="28"/>
        </w:rPr>
        <w:t>).</w:t>
      </w:r>
    </w:p>
    <w:p w:rsidR="00CC5AAF" w:rsidRPr="00D607D2" w:rsidRDefault="00CC5AAF" w:rsidP="00CC5AAF">
      <w:pPr>
        <w:pStyle w:val="aa"/>
        <w:widowControl w:val="0"/>
        <w:numPr>
          <w:ilvl w:val="0"/>
          <w:numId w:val="31"/>
        </w:numPr>
        <w:tabs>
          <w:tab w:val="left" w:pos="1785"/>
        </w:tabs>
        <w:autoSpaceDE w:val="0"/>
        <w:autoSpaceDN w:val="0"/>
        <w:ind w:left="142" w:right="-285"/>
        <w:contextualSpacing w:val="0"/>
        <w:jc w:val="both"/>
        <w:rPr>
          <w:sz w:val="28"/>
          <w:szCs w:val="28"/>
        </w:rPr>
      </w:pPr>
      <w:r w:rsidRPr="00D607D2">
        <w:rPr>
          <w:sz w:val="28"/>
          <w:szCs w:val="28"/>
        </w:rPr>
        <w:t>При</w:t>
      </w:r>
      <w:r w:rsidRPr="00D607D2">
        <w:rPr>
          <w:spacing w:val="1"/>
          <w:sz w:val="28"/>
          <w:szCs w:val="28"/>
        </w:rPr>
        <w:t xml:space="preserve"> </w:t>
      </w:r>
      <w:r w:rsidRPr="00D607D2">
        <w:rPr>
          <w:sz w:val="28"/>
          <w:szCs w:val="28"/>
        </w:rPr>
        <w:t>награждении</w:t>
      </w:r>
      <w:r w:rsidRPr="00D607D2">
        <w:rPr>
          <w:spacing w:val="1"/>
          <w:sz w:val="28"/>
          <w:szCs w:val="28"/>
        </w:rPr>
        <w:t xml:space="preserve"> </w:t>
      </w:r>
      <w:r w:rsidRPr="00D607D2">
        <w:rPr>
          <w:sz w:val="28"/>
          <w:szCs w:val="28"/>
        </w:rPr>
        <w:t>победителей</w:t>
      </w:r>
      <w:r w:rsidRPr="00D607D2">
        <w:rPr>
          <w:spacing w:val="1"/>
          <w:sz w:val="28"/>
          <w:szCs w:val="28"/>
        </w:rPr>
        <w:t xml:space="preserve"> </w:t>
      </w:r>
      <w:r w:rsidRPr="00D607D2">
        <w:rPr>
          <w:sz w:val="28"/>
          <w:szCs w:val="28"/>
        </w:rPr>
        <w:t>и</w:t>
      </w:r>
      <w:r w:rsidRPr="00D607D2">
        <w:rPr>
          <w:spacing w:val="1"/>
          <w:sz w:val="28"/>
          <w:szCs w:val="28"/>
        </w:rPr>
        <w:t xml:space="preserve"> </w:t>
      </w:r>
      <w:r w:rsidRPr="00D607D2">
        <w:rPr>
          <w:sz w:val="28"/>
          <w:szCs w:val="28"/>
        </w:rPr>
        <w:t>призеров</w:t>
      </w:r>
      <w:r w:rsidRPr="00D607D2">
        <w:rPr>
          <w:spacing w:val="1"/>
          <w:sz w:val="28"/>
          <w:szCs w:val="28"/>
        </w:rPr>
        <w:t xml:space="preserve"> </w:t>
      </w:r>
      <w:r w:rsidRPr="00D607D2">
        <w:rPr>
          <w:sz w:val="28"/>
          <w:szCs w:val="28"/>
        </w:rPr>
        <w:t>отметить</w:t>
      </w:r>
      <w:r w:rsidRPr="00D607D2">
        <w:rPr>
          <w:spacing w:val="1"/>
          <w:sz w:val="28"/>
          <w:szCs w:val="28"/>
        </w:rPr>
        <w:t xml:space="preserve"> </w:t>
      </w:r>
      <w:r w:rsidRPr="00D607D2">
        <w:rPr>
          <w:sz w:val="28"/>
          <w:szCs w:val="28"/>
        </w:rPr>
        <w:t>активность</w:t>
      </w:r>
      <w:r w:rsidRPr="00D607D2">
        <w:rPr>
          <w:spacing w:val="1"/>
          <w:sz w:val="28"/>
          <w:szCs w:val="28"/>
        </w:rPr>
        <w:t xml:space="preserve"> </w:t>
      </w:r>
      <w:r w:rsidRPr="00D607D2">
        <w:rPr>
          <w:sz w:val="28"/>
          <w:szCs w:val="28"/>
        </w:rPr>
        <w:t>учеников,</w:t>
      </w:r>
      <w:r w:rsidRPr="00D607D2">
        <w:rPr>
          <w:spacing w:val="1"/>
          <w:sz w:val="28"/>
          <w:szCs w:val="28"/>
        </w:rPr>
        <w:t xml:space="preserve"> </w:t>
      </w:r>
      <w:r w:rsidRPr="00D607D2">
        <w:rPr>
          <w:sz w:val="28"/>
          <w:szCs w:val="28"/>
        </w:rPr>
        <w:t>которые</w:t>
      </w:r>
      <w:r w:rsidRPr="00D607D2">
        <w:rPr>
          <w:spacing w:val="-2"/>
          <w:sz w:val="28"/>
          <w:szCs w:val="28"/>
        </w:rPr>
        <w:t xml:space="preserve"> </w:t>
      </w:r>
      <w:r w:rsidRPr="00D607D2">
        <w:rPr>
          <w:sz w:val="28"/>
          <w:szCs w:val="28"/>
        </w:rPr>
        <w:t>принимали</w:t>
      </w:r>
      <w:r w:rsidRPr="00D607D2">
        <w:rPr>
          <w:spacing w:val="3"/>
          <w:sz w:val="28"/>
          <w:szCs w:val="28"/>
        </w:rPr>
        <w:t xml:space="preserve"> </w:t>
      </w:r>
      <w:r w:rsidRPr="00D607D2">
        <w:rPr>
          <w:sz w:val="28"/>
          <w:szCs w:val="28"/>
        </w:rPr>
        <w:t>участие</w:t>
      </w:r>
      <w:r w:rsidRPr="00D607D2">
        <w:rPr>
          <w:spacing w:val="-2"/>
          <w:sz w:val="28"/>
          <w:szCs w:val="28"/>
        </w:rPr>
        <w:t xml:space="preserve"> </w:t>
      </w:r>
      <w:r w:rsidRPr="00D607D2">
        <w:rPr>
          <w:sz w:val="28"/>
          <w:szCs w:val="28"/>
        </w:rPr>
        <w:t>в</w:t>
      </w:r>
      <w:r w:rsidRPr="00D607D2">
        <w:rPr>
          <w:spacing w:val="-1"/>
          <w:sz w:val="28"/>
          <w:szCs w:val="28"/>
        </w:rPr>
        <w:t xml:space="preserve"> </w:t>
      </w:r>
      <w:r w:rsidRPr="00D607D2">
        <w:rPr>
          <w:sz w:val="28"/>
          <w:szCs w:val="28"/>
        </w:rPr>
        <w:t>двух</w:t>
      </w:r>
      <w:r w:rsidRPr="00D607D2">
        <w:rPr>
          <w:spacing w:val="2"/>
          <w:sz w:val="28"/>
          <w:szCs w:val="28"/>
        </w:rPr>
        <w:t xml:space="preserve"> </w:t>
      </w:r>
      <w:r w:rsidRPr="00D607D2">
        <w:rPr>
          <w:sz w:val="28"/>
          <w:szCs w:val="28"/>
        </w:rPr>
        <w:t>и</w:t>
      </w:r>
      <w:r w:rsidRPr="00D607D2">
        <w:rPr>
          <w:spacing w:val="-1"/>
          <w:sz w:val="28"/>
          <w:szCs w:val="28"/>
        </w:rPr>
        <w:t xml:space="preserve"> </w:t>
      </w:r>
      <w:r w:rsidRPr="00D607D2">
        <w:rPr>
          <w:sz w:val="28"/>
          <w:szCs w:val="28"/>
        </w:rPr>
        <w:t>более</w:t>
      </w:r>
      <w:r w:rsidRPr="00D607D2">
        <w:rPr>
          <w:spacing w:val="-2"/>
          <w:sz w:val="28"/>
          <w:szCs w:val="28"/>
        </w:rPr>
        <w:t xml:space="preserve"> </w:t>
      </w:r>
      <w:r w:rsidRPr="00D607D2">
        <w:rPr>
          <w:sz w:val="28"/>
          <w:szCs w:val="28"/>
        </w:rPr>
        <w:t>олимпиадах.</w:t>
      </w:r>
    </w:p>
    <w:p w:rsidR="00CC5AAF" w:rsidRDefault="00CC5AAF" w:rsidP="00CC5AAF">
      <w:pPr>
        <w:pStyle w:val="ae"/>
        <w:spacing w:before="3"/>
        <w:ind w:left="142" w:right="-285"/>
      </w:pPr>
    </w:p>
    <w:p w:rsidR="009A7E9F" w:rsidRPr="007C3F10" w:rsidRDefault="009A7E9F" w:rsidP="009A7E9F">
      <w:pPr>
        <w:spacing w:after="0" w:line="240" w:lineRule="auto"/>
        <w:ind w:firstLine="708"/>
        <w:jc w:val="center"/>
        <w:rPr>
          <w:rFonts w:ascii="Times New Roman" w:hAnsi="Times New Roman" w:cs="Times New Roman"/>
          <w:sz w:val="28"/>
          <w:szCs w:val="28"/>
        </w:rPr>
      </w:pPr>
      <w:r w:rsidRPr="007C3F10">
        <w:rPr>
          <w:rFonts w:ascii="Times New Roman" w:hAnsi="Times New Roman" w:cs="Times New Roman"/>
          <w:sz w:val="28"/>
          <w:szCs w:val="28"/>
        </w:rPr>
        <w:t xml:space="preserve">Всероссийские профессиональные </w:t>
      </w:r>
      <w:r w:rsidR="006F1CD7">
        <w:rPr>
          <w:rFonts w:ascii="Times New Roman" w:hAnsi="Times New Roman" w:cs="Times New Roman"/>
          <w:sz w:val="28"/>
          <w:szCs w:val="28"/>
        </w:rPr>
        <w:t>конкурсы</w:t>
      </w:r>
      <w:r w:rsidRPr="007C3F10">
        <w:rPr>
          <w:rFonts w:ascii="Times New Roman" w:hAnsi="Times New Roman" w:cs="Times New Roman"/>
          <w:sz w:val="28"/>
          <w:szCs w:val="28"/>
        </w:rPr>
        <w:t xml:space="preserve"> педагогов </w:t>
      </w:r>
    </w:p>
    <w:p w:rsidR="00560904" w:rsidRPr="00D607D2" w:rsidRDefault="00560904" w:rsidP="00560904">
      <w:pPr>
        <w:pStyle w:val="ae"/>
        <w:spacing w:before="179"/>
        <w:ind w:left="284" w:right="464" w:firstLine="422"/>
        <w:jc w:val="both"/>
        <w:rPr>
          <w:sz w:val="28"/>
          <w:szCs w:val="28"/>
        </w:rPr>
      </w:pPr>
      <w:r w:rsidRPr="00D607D2">
        <w:rPr>
          <w:sz w:val="28"/>
          <w:szCs w:val="28"/>
        </w:rPr>
        <w:t>В соответствии с графиком проведения профессиональных конкурсов в</w:t>
      </w:r>
      <w:r w:rsidRPr="00D607D2">
        <w:rPr>
          <w:spacing w:val="1"/>
          <w:sz w:val="28"/>
          <w:szCs w:val="28"/>
        </w:rPr>
        <w:t xml:space="preserve"> </w:t>
      </w:r>
      <w:r w:rsidRPr="00D607D2">
        <w:rPr>
          <w:sz w:val="28"/>
          <w:szCs w:val="28"/>
        </w:rPr>
        <w:t>2022</w:t>
      </w:r>
      <w:r w:rsidRPr="00D607D2">
        <w:rPr>
          <w:spacing w:val="1"/>
          <w:sz w:val="28"/>
          <w:szCs w:val="28"/>
        </w:rPr>
        <w:t xml:space="preserve"> </w:t>
      </w:r>
      <w:r w:rsidRPr="00D607D2">
        <w:rPr>
          <w:sz w:val="28"/>
          <w:szCs w:val="28"/>
        </w:rPr>
        <w:t>-</w:t>
      </w:r>
      <w:r w:rsidRPr="00D607D2">
        <w:rPr>
          <w:spacing w:val="1"/>
          <w:sz w:val="28"/>
          <w:szCs w:val="28"/>
        </w:rPr>
        <w:t xml:space="preserve"> </w:t>
      </w:r>
      <w:r w:rsidRPr="00D607D2">
        <w:rPr>
          <w:sz w:val="28"/>
          <w:szCs w:val="28"/>
        </w:rPr>
        <w:t>2023</w:t>
      </w:r>
      <w:r w:rsidRPr="00D607D2">
        <w:rPr>
          <w:spacing w:val="1"/>
          <w:sz w:val="28"/>
          <w:szCs w:val="28"/>
        </w:rPr>
        <w:t xml:space="preserve"> </w:t>
      </w:r>
      <w:r w:rsidRPr="00D607D2">
        <w:rPr>
          <w:sz w:val="28"/>
          <w:szCs w:val="28"/>
        </w:rPr>
        <w:t>учебном</w:t>
      </w:r>
      <w:r w:rsidRPr="00D607D2">
        <w:rPr>
          <w:spacing w:val="1"/>
          <w:sz w:val="28"/>
          <w:szCs w:val="28"/>
        </w:rPr>
        <w:t xml:space="preserve"> </w:t>
      </w:r>
      <w:r w:rsidRPr="00D607D2">
        <w:rPr>
          <w:sz w:val="28"/>
          <w:szCs w:val="28"/>
        </w:rPr>
        <w:t>году</w:t>
      </w:r>
      <w:r w:rsidRPr="00D607D2">
        <w:rPr>
          <w:spacing w:val="1"/>
          <w:sz w:val="28"/>
          <w:szCs w:val="28"/>
        </w:rPr>
        <w:t xml:space="preserve"> </w:t>
      </w:r>
      <w:r w:rsidRPr="00D607D2">
        <w:rPr>
          <w:sz w:val="28"/>
          <w:szCs w:val="28"/>
        </w:rPr>
        <w:t>в</w:t>
      </w:r>
      <w:r w:rsidRPr="00D607D2">
        <w:rPr>
          <w:spacing w:val="1"/>
          <w:sz w:val="28"/>
          <w:szCs w:val="28"/>
        </w:rPr>
        <w:t xml:space="preserve"> </w:t>
      </w:r>
      <w:r w:rsidRPr="00D607D2">
        <w:rPr>
          <w:sz w:val="28"/>
          <w:szCs w:val="28"/>
        </w:rPr>
        <w:t>Красноармейском</w:t>
      </w:r>
      <w:r w:rsidRPr="00D607D2">
        <w:rPr>
          <w:spacing w:val="1"/>
          <w:sz w:val="28"/>
          <w:szCs w:val="28"/>
        </w:rPr>
        <w:t xml:space="preserve"> </w:t>
      </w:r>
      <w:r w:rsidRPr="00D607D2">
        <w:rPr>
          <w:sz w:val="28"/>
          <w:szCs w:val="28"/>
        </w:rPr>
        <w:t>районе</w:t>
      </w:r>
      <w:r w:rsidRPr="00D607D2">
        <w:rPr>
          <w:spacing w:val="1"/>
          <w:sz w:val="28"/>
          <w:szCs w:val="28"/>
        </w:rPr>
        <w:t xml:space="preserve"> </w:t>
      </w:r>
      <w:r w:rsidRPr="00D607D2">
        <w:rPr>
          <w:sz w:val="28"/>
          <w:szCs w:val="28"/>
        </w:rPr>
        <w:t>состоялось</w:t>
      </w:r>
      <w:r w:rsidRPr="00D607D2">
        <w:rPr>
          <w:spacing w:val="1"/>
          <w:sz w:val="28"/>
          <w:szCs w:val="28"/>
        </w:rPr>
        <w:t xml:space="preserve"> </w:t>
      </w:r>
      <w:r w:rsidRPr="00D607D2">
        <w:rPr>
          <w:sz w:val="28"/>
          <w:szCs w:val="28"/>
        </w:rPr>
        <w:t>7</w:t>
      </w:r>
      <w:r w:rsidRPr="00D607D2">
        <w:rPr>
          <w:spacing w:val="1"/>
          <w:sz w:val="28"/>
          <w:szCs w:val="28"/>
        </w:rPr>
        <w:t xml:space="preserve"> </w:t>
      </w:r>
      <w:r w:rsidRPr="00D607D2">
        <w:rPr>
          <w:sz w:val="28"/>
          <w:szCs w:val="28"/>
        </w:rPr>
        <w:t>муниципальных</w:t>
      </w:r>
      <w:r w:rsidRPr="00D607D2">
        <w:rPr>
          <w:spacing w:val="-8"/>
          <w:sz w:val="28"/>
          <w:szCs w:val="28"/>
        </w:rPr>
        <w:t xml:space="preserve"> </w:t>
      </w:r>
      <w:r w:rsidRPr="00D607D2">
        <w:rPr>
          <w:sz w:val="28"/>
          <w:szCs w:val="28"/>
        </w:rPr>
        <w:t>этапов</w:t>
      </w:r>
      <w:r w:rsidRPr="00D607D2">
        <w:rPr>
          <w:spacing w:val="-4"/>
          <w:sz w:val="28"/>
          <w:szCs w:val="28"/>
        </w:rPr>
        <w:t xml:space="preserve"> </w:t>
      </w:r>
      <w:r w:rsidRPr="00D607D2">
        <w:rPr>
          <w:sz w:val="28"/>
          <w:szCs w:val="28"/>
        </w:rPr>
        <w:t>профессиональных</w:t>
      </w:r>
      <w:r w:rsidRPr="00D607D2">
        <w:rPr>
          <w:spacing w:val="-8"/>
          <w:sz w:val="28"/>
          <w:szCs w:val="28"/>
        </w:rPr>
        <w:t xml:space="preserve"> </w:t>
      </w:r>
      <w:r w:rsidRPr="00D607D2">
        <w:rPr>
          <w:sz w:val="28"/>
          <w:szCs w:val="28"/>
        </w:rPr>
        <w:t>краевых</w:t>
      </w:r>
      <w:r w:rsidRPr="00D607D2">
        <w:rPr>
          <w:spacing w:val="-7"/>
          <w:sz w:val="28"/>
          <w:szCs w:val="28"/>
        </w:rPr>
        <w:t xml:space="preserve"> </w:t>
      </w:r>
      <w:r w:rsidRPr="00D607D2">
        <w:rPr>
          <w:sz w:val="28"/>
          <w:szCs w:val="28"/>
        </w:rPr>
        <w:t>и</w:t>
      </w:r>
      <w:r w:rsidRPr="00D607D2">
        <w:rPr>
          <w:spacing w:val="5"/>
          <w:sz w:val="28"/>
          <w:szCs w:val="28"/>
        </w:rPr>
        <w:t xml:space="preserve"> </w:t>
      </w:r>
      <w:r w:rsidRPr="00D607D2">
        <w:rPr>
          <w:sz w:val="28"/>
          <w:szCs w:val="28"/>
        </w:rPr>
        <w:t>конкурсов</w:t>
      </w:r>
      <w:r w:rsidRPr="00D607D2">
        <w:rPr>
          <w:spacing w:val="-5"/>
          <w:sz w:val="28"/>
          <w:szCs w:val="28"/>
        </w:rPr>
        <w:t xml:space="preserve"> </w:t>
      </w:r>
      <w:r w:rsidRPr="00D607D2">
        <w:rPr>
          <w:sz w:val="28"/>
          <w:szCs w:val="28"/>
        </w:rPr>
        <w:t>для</w:t>
      </w:r>
      <w:r w:rsidRPr="00D607D2">
        <w:rPr>
          <w:spacing w:val="-1"/>
          <w:sz w:val="28"/>
          <w:szCs w:val="28"/>
        </w:rPr>
        <w:t xml:space="preserve"> </w:t>
      </w:r>
      <w:r w:rsidRPr="00D607D2">
        <w:rPr>
          <w:sz w:val="28"/>
          <w:szCs w:val="28"/>
        </w:rPr>
        <w:t>учителей.</w:t>
      </w:r>
    </w:p>
    <w:p w:rsidR="00560904" w:rsidRPr="00D607D2" w:rsidRDefault="00560904" w:rsidP="00560904">
      <w:pPr>
        <w:pStyle w:val="ae"/>
        <w:ind w:left="284" w:right="464" w:firstLine="422"/>
        <w:jc w:val="both"/>
        <w:rPr>
          <w:sz w:val="28"/>
          <w:szCs w:val="28"/>
        </w:rPr>
      </w:pPr>
      <w:r w:rsidRPr="00D607D2">
        <w:rPr>
          <w:sz w:val="28"/>
          <w:szCs w:val="28"/>
        </w:rPr>
        <w:t>С декабря 2022 года по август 2023</w:t>
      </w:r>
      <w:r w:rsidRPr="00D607D2">
        <w:rPr>
          <w:spacing w:val="1"/>
          <w:sz w:val="28"/>
          <w:szCs w:val="28"/>
        </w:rPr>
        <w:t xml:space="preserve"> </w:t>
      </w:r>
      <w:r w:rsidRPr="00D607D2">
        <w:rPr>
          <w:sz w:val="28"/>
          <w:szCs w:val="28"/>
        </w:rPr>
        <w:t>год были проведены следующие</w:t>
      </w:r>
      <w:r w:rsidRPr="00D607D2">
        <w:rPr>
          <w:spacing w:val="1"/>
          <w:sz w:val="28"/>
          <w:szCs w:val="28"/>
        </w:rPr>
        <w:t xml:space="preserve"> </w:t>
      </w:r>
      <w:r w:rsidRPr="00D607D2">
        <w:rPr>
          <w:sz w:val="28"/>
          <w:szCs w:val="28"/>
        </w:rPr>
        <w:t>профессиональные</w:t>
      </w:r>
      <w:r w:rsidRPr="00D607D2">
        <w:rPr>
          <w:spacing w:val="1"/>
          <w:sz w:val="28"/>
          <w:szCs w:val="28"/>
        </w:rPr>
        <w:t xml:space="preserve"> </w:t>
      </w:r>
      <w:r w:rsidRPr="00D607D2">
        <w:rPr>
          <w:sz w:val="28"/>
          <w:szCs w:val="28"/>
        </w:rPr>
        <w:t>конкурсы:</w:t>
      </w:r>
      <w:r w:rsidRPr="00D607D2">
        <w:rPr>
          <w:spacing w:val="1"/>
          <w:sz w:val="28"/>
          <w:szCs w:val="28"/>
        </w:rPr>
        <w:t xml:space="preserve"> </w:t>
      </w:r>
      <w:r w:rsidRPr="00D607D2">
        <w:rPr>
          <w:sz w:val="28"/>
          <w:szCs w:val="28"/>
        </w:rPr>
        <w:t>«Учитель</w:t>
      </w:r>
      <w:r w:rsidRPr="00D607D2">
        <w:rPr>
          <w:spacing w:val="1"/>
          <w:sz w:val="28"/>
          <w:szCs w:val="28"/>
        </w:rPr>
        <w:t xml:space="preserve"> </w:t>
      </w:r>
      <w:r w:rsidRPr="00D607D2">
        <w:rPr>
          <w:sz w:val="28"/>
          <w:szCs w:val="28"/>
        </w:rPr>
        <w:t>года</w:t>
      </w:r>
      <w:r w:rsidRPr="00D607D2">
        <w:rPr>
          <w:spacing w:val="1"/>
          <w:sz w:val="28"/>
          <w:szCs w:val="28"/>
        </w:rPr>
        <w:t xml:space="preserve"> </w:t>
      </w:r>
      <w:r w:rsidRPr="00D607D2">
        <w:rPr>
          <w:sz w:val="28"/>
          <w:szCs w:val="28"/>
        </w:rPr>
        <w:t>Кубани»,</w:t>
      </w:r>
      <w:r w:rsidRPr="00D607D2">
        <w:rPr>
          <w:spacing w:val="1"/>
          <w:sz w:val="28"/>
          <w:szCs w:val="28"/>
        </w:rPr>
        <w:t xml:space="preserve"> </w:t>
      </w:r>
      <w:r w:rsidRPr="00D607D2">
        <w:rPr>
          <w:sz w:val="28"/>
          <w:szCs w:val="28"/>
        </w:rPr>
        <w:t>«Директор</w:t>
      </w:r>
      <w:r w:rsidRPr="00D607D2">
        <w:rPr>
          <w:spacing w:val="1"/>
          <w:sz w:val="28"/>
          <w:szCs w:val="28"/>
        </w:rPr>
        <w:t xml:space="preserve"> </w:t>
      </w:r>
      <w:r w:rsidRPr="00D607D2">
        <w:rPr>
          <w:sz w:val="28"/>
          <w:szCs w:val="28"/>
        </w:rPr>
        <w:t>школы</w:t>
      </w:r>
      <w:r w:rsidRPr="00D607D2">
        <w:rPr>
          <w:spacing w:val="1"/>
          <w:sz w:val="28"/>
          <w:szCs w:val="28"/>
        </w:rPr>
        <w:t xml:space="preserve"> </w:t>
      </w:r>
      <w:r w:rsidRPr="00D607D2">
        <w:rPr>
          <w:sz w:val="28"/>
          <w:szCs w:val="28"/>
        </w:rPr>
        <w:t>Кубани»,</w:t>
      </w:r>
      <w:r w:rsidRPr="00D607D2">
        <w:rPr>
          <w:spacing w:val="1"/>
          <w:sz w:val="28"/>
          <w:szCs w:val="28"/>
        </w:rPr>
        <w:t xml:space="preserve"> </w:t>
      </w:r>
      <w:r w:rsidRPr="00D607D2">
        <w:rPr>
          <w:sz w:val="28"/>
          <w:szCs w:val="28"/>
        </w:rPr>
        <w:t>«Педагогический</w:t>
      </w:r>
      <w:r w:rsidRPr="00D607D2">
        <w:rPr>
          <w:spacing w:val="1"/>
          <w:sz w:val="28"/>
          <w:szCs w:val="28"/>
        </w:rPr>
        <w:t xml:space="preserve"> </w:t>
      </w:r>
      <w:r w:rsidRPr="00D607D2">
        <w:rPr>
          <w:sz w:val="28"/>
          <w:szCs w:val="28"/>
        </w:rPr>
        <w:t>дебют»,</w:t>
      </w:r>
      <w:r w:rsidRPr="00D607D2">
        <w:rPr>
          <w:spacing w:val="1"/>
          <w:sz w:val="28"/>
          <w:szCs w:val="28"/>
        </w:rPr>
        <w:t xml:space="preserve"> </w:t>
      </w:r>
      <w:r w:rsidRPr="00D607D2">
        <w:rPr>
          <w:sz w:val="28"/>
          <w:szCs w:val="28"/>
        </w:rPr>
        <w:t>«Учитель</w:t>
      </w:r>
      <w:r w:rsidRPr="00D607D2">
        <w:rPr>
          <w:spacing w:val="1"/>
          <w:sz w:val="28"/>
          <w:szCs w:val="28"/>
        </w:rPr>
        <w:t xml:space="preserve"> </w:t>
      </w:r>
      <w:r w:rsidRPr="00D607D2">
        <w:rPr>
          <w:sz w:val="28"/>
          <w:szCs w:val="28"/>
        </w:rPr>
        <w:t>здоровья</w:t>
      </w:r>
      <w:r w:rsidRPr="00D607D2">
        <w:rPr>
          <w:spacing w:val="1"/>
          <w:sz w:val="28"/>
          <w:szCs w:val="28"/>
        </w:rPr>
        <w:t xml:space="preserve"> </w:t>
      </w:r>
      <w:r w:rsidRPr="00D607D2">
        <w:rPr>
          <w:sz w:val="28"/>
          <w:szCs w:val="28"/>
        </w:rPr>
        <w:t>Кубани»,</w:t>
      </w:r>
      <w:r w:rsidRPr="00D607D2">
        <w:rPr>
          <w:spacing w:val="1"/>
          <w:sz w:val="28"/>
          <w:szCs w:val="28"/>
        </w:rPr>
        <w:t xml:space="preserve"> </w:t>
      </w:r>
      <w:r w:rsidRPr="00D607D2">
        <w:rPr>
          <w:sz w:val="28"/>
          <w:szCs w:val="28"/>
        </w:rPr>
        <w:t>«Педагог</w:t>
      </w:r>
      <w:r w:rsidR="00DF3435" w:rsidRPr="00D607D2">
        <w:rPr>
          <w:sz w:val="28"/>
          <w:szCs w:val="28"/>
        </w:rPr>
        <w:t xml:space="preserve"> </w:t>
      </w:r>
      <w:r w:rsidRPr="00D607D2">
        <w:rPr>
          <w:sz w:val="28"/>
          <w:szCs w:val="28"/>
        </w:rPr>
        <w:t>-</w:t>
      </w:r>
      <w:r w:rsidRPr="00D607D2">
        <w:rPr>
          <w:spacing w:val="1"/>
          <w:sz w:val="28"/>
          <w:szCs w:val="28"/>
        </w:rPr>
        <w:t xml:space="preserve"> </w:t>
      </w:r>
      <w:r w:rsidRPr="00D607D2">
        <w:rPr>
          <w:sz w:val="28"/>
          <w:szCs w:val="28"/>
        </w:rPr>
        <w:t>психолог</w:t>
      </w:r>
      <w:r w:rsidRPr="00D607D2">
        <w:rPr>
          <w:spacing w:val="1"/>
          <w:sz w:val="28"/>
          <w:szCs w:val="28"/>
        </w:rPr>
        <w:t xml:space="preserve"> </w:t>
      </w:r>
      <w:r w:rsidRPr="00D607D2">
        <w:rPr>
          <w:sz w:val="28"/>
          <w:szCs w:val="28"/>
        </w:rPr>
        <w:t>Кубани»,</w:t>
      </w:r>
      <w:r w:rsidRPr="00D607D2">
        <w:rPr>
          <w:spacing w:val="1"/>
          <w:sz w:val="28"/>
          <w:szCs w:val="28"/>
        </w:rPr>
        <w:t xml:space="preserve"> </w:t>
      </w:r>
      <w:r w:rsidRPr="00D607D2">
        <w:rPr>
          <w:sz w:val="28"/>
          <w:szCs w:val="28"/>
        </w:rPr>
        <w:t>«Четверо</w:t>
      </w:r>
      <w:r w:rsidRPr="00D607D2">
        <w:rPr>
          <w:spacing w:val="1"/>
          <w:sz w:val="28"/>
          <w:szCs w:val="28"/>
        </w:rPr>
        <w:t xml:space="preserve"> </w:t>
      </w:r>
      <w:r w:rsidRPr="00D607D2">
        <w:rPr>
          <w:sz w:val="28"/>
          <w:szCs w:val="28"/>
        </w:rPr>
        <w:t>смелых»,</w:t>
      </w:r>
      <w:r w:rsidRPr="00D607D2">
        <w:rPr>
          <w:spacing w:val="1"/>
          <w:sz w:val="28"/>
          <w:szCs w:val="28"/>
        </w:rPr>
        <w:t xml:space="preserve"> </w:t>
      </w:r>
      <w:r w:rsidRPr="00D607D2">
        <w:rPr>
          <w:sz w:val="28"/>
          <w:szCs w:val="28"/>
        </w:rPr>
        <w:t>«Конкурс</w:t>
      </w:r>
      <w:r w:rsidRPr="00D607D2">
        <w:rPr>
          <w:spacing w:val="1"/>
          <w:sz w:val="28"/>
          <w:szCs w:val="28"/>
        </w:rPr>
        <w:t xml:space="preserve"> </w:t>
      </w:r>
      <w:r w:rsidRPr="00D607D2">
        <w:rPr>
          <w:sz w:val="28"/>
          <w:szCs w:val="28"/>
        </w:rPr>
        <w:t>на</w:t>
      </w:r>
      <w:r w:rsidRPr="00D607D2">
        <w:rPr>
          <w:spacing w:val="1"/>
          <w:sz w:val="28"/>
          <w:szCs w:val="28"/>
        </w:rPr>
        <w:t xml:space="preserve"> </w:t>
      </w:r>
      <w:r w:rsidRPr="00D607D2">
        <w:rPr>
          <w:sz w:val="28"/>
          <w:szCs w:val="28"/>
        </w:rPr>
        <w:t>присуждение</w:t>
      </w:r>
      <w:r w:rsidRPr="00D607D2">
        <w:rPr>
          <w:spacing w:val="1"/>
          <w:sz w:val="28"/>
          <w:szCs w:val="28"/>
        </w:rPr>
        <w:t xml:space="preserve"> </w:t>
      </w:r>
      <w:r w:rsidRPr="00D607D2">
        <w:rPr>
          <w:sz w:val="28"/>
          <w:szCs w:val="28"/>
        </w:rPr>
        <w:t>премий</w:t>
      </w:r>
      <w:r w:rsidRPr="00D607D2">
        <w:rPr>
          <w:spacing w:val="1"/>
          <w:sz w:val="28"/>
          <w:szCs w:val="28"/>
        </w:rPr>
        <w:t xml:space="preserve"> </w:t>
      </w:r>
      <w:r w:rsidRPr="00D607D2">
        <w:rPr>
          <w:sz w:val="28"/>
          <w:szCs w:val="28"/>
        </w:rPr>
        <w:t>лучшим учителям</w:t>
      </w:r>
      <w:r w:rsidRPr="00D607D2">
        <w:rPr>
          <w:spacing w:val="1"/>
          <w:sz w:val="28"/>
          <w:szCs w:val="28"/>
        </w:rPr>
        <w:t xml:space="preserve"> </w:t>
      </w:r>
      <w:r w:rsidRPr="00D607D2">
        <w:rPr>
          <w:sz w:val="28"/>
          <w:szCs w:val="28"/>
        </w:rPr>
        <w:t>за</w:t>
      </w:r>
      <w:r w:rsidRPr="00D607D2">
        <w:rPr>
          <w:spacing w:val="1"/>
          <w:sz w:val="28"/>
          <w:szCs w:val="28"/>
        </w:rPr>
        <w:t xml:space="preserve"> </w:t>
      </w:r>
      <w:r w:rsidRPr="00D607D2">
        <w:rPr>
          <w:sz w:val="28"/>
          <w:szCs w:val="28"/>
        </w:rPr>
        <w:t>достижения</w:t>
      </w:r>
      <w:r w:rsidRPr="00D607D2">
        <w:rPr>
          <w:spacing w:val="1"/>
          <w:sz w:val="28"/>
          <w:szCs w:val="28"/>
        </w:rPr>
        <w:t xml:space="preserve"> </w:t>
      </w:r>
      <w:r w:rsidRPr="00D607D2">
        <w:rPr>
          <w:sz w:val="28"/>
          <w:szCs w:val="28"/>
        </w:rPr>
        <w:t>в</w:t>
      </w:r>
      <w:r w:rsidRPr="00D607D2">
        <w:rPr>
          <w:spacing w:val="-2"/>
          <w:sz w:val="28"/>
          <w:szCs w:val="28"/>
        </w:rPr>
        <w:t xml:space="preserve"> </w:t>
      </w:r>
      <w:r w:rsidRPr="00D607D2">
        <w:rPr>
          <w:sz w:val="28"/>
          <w:szCs w:val="28"/>
        </w:rPr>
        <w:t>педагогической</w:t>
      </w:r>
      <w:r w:rsidRPr="00D607D2">
        <w:rPr>
          <w:spacing w:val="-1"/>
          <w:sz w:val="28"/>
          <w:szCs w:val="28"/>
        </w:rPr>
        <w:t xml:space="preserve"> </w:t>
      </w:r>
      <w:r w:rsidRPr="00D607D2">
        <w:rPr>
          <w:sz w:val="28"/>
          <w:szCs w:val="28"/>
        </w:rPr>
        <w:t>деятельности».</w:t>
      </w:r>
    </w:p>
    <w:p w:rsidR="00560904" w:rsidRPr="00D607D2" w:rsidRDefault="00FC2E59" w:rsidP="00560904">
      <w:pPr>
        <w:pStyle w:val="ae"/>
        <w:spacing w:before="1"/>
        <w:ind w:left="284" w:right="464" w:firstLine="422"/>
        <w:jc w:val="both"/>
        <w:rPr>
          <w:sz w:val="28"/>
          <w:szCs w:val="28"/>
        </w:rPr>
      </w:pPr>
      <w:r w:rsidRPr="00D607D2">
        <w:rPr>
          <w:sz w:val="28"/>
          <w:szCs w:val="28"/>
        </w:rPr>
        <w:t xml:space="preserve">Педагоги школы </w:t>
      </w:r>
      <w:r w:rsidR="00560904" w:rsidRPr="00D607D2">
        <w:rPr>
          <w:spacing w:val="1"/>
          <w:sz w:val="28"/>
          <w:szCs w:val="28"/>
        </w:rPr>
        <w:t xml:space="preserve"> </w:t>
      </w:r>
      <w:r w:rsidR="00560904" w:rsidRPr="00D607D2">
        <w:rPr>
          <w:sz w:val="28"/>
          <w:szCs w:val="28"/>
        </w:rPr>
        <w:t>приняли</w:t>
      </w:r>
      <w:r w:rsidR="00560904" w:rsidRPr="00D607D2">
        <w:rPr>
          <w:spacing w:val="1"/>
          <w:sz w:val="28"/>
          <w:szCs w:val="28"/>
        </w:rPr>
        <w:t xml:space="preserve"> </w:t>
      </w:r>
      <w:r w:rsidR="00560904" w:rsidRPr="00D607D2">
        <w:rPr>
          <w:sz w:val="28"/>
          <w:szCs w:val="28"/>
        </w:rPr>
        <w:t>участие</w:t>
      </w:r>
      <w:r w:rsidR="00560904" w:rsidRPr="00D607D2">
        <w:rPr>
          <w:spacing w:val="1"/>
          <w:sz w:val="28"/>
          <w:szCs w:val="28"/>
        </w:rPr>
        <w:t xml:space="preserve"> </w:t>
      </w:r>
      <w:r w:rsidR="00560904" w:rsidRPr="00D607D2">
        <w:rPr>
          <w:sz w:val="28"/>
          <w:szCs w:val="28"/>
        </w:rPr>
        <w:t>в</w:t>
      </w:r>
      <w:r w:rsidR="00560904" w:rsidRPr="00D607D2">
        <w:rPr>
          <w:spacing w:val="1"/>
          <w:sz w:val="28"/>
          <w:szCs w:val="28"/>
        </w:rPr>
        <w:t xml:space="preserve"> </w:t>
      </w:r>
      <w:r w:rsidR="00560904" w:rsidRPr="00D607D2">
        <w:rPr>
          <w:sz w:val="28"/>
          <w:szCs w:val="28"/>
        </w:rPr>
        <w:t>муниципальных</w:t>
      </w:r>
      <w:r w:rsidR="00560904" w:rsidRPr="00D607D2">
        <w:rPr>
          <w:spacing w:val="1"/>
          <w:sz w:val="28"/>
          <w:szCs w:val="28"/>
        </w:rPr>
        <w:t xml:space="preserve"> </w:t>
      </w:r>
      <w:r w:rsidR="00560904" w:rsidRPr="00D607D2">
        <w:rPr>
          <w:sz w:val="28"/>
          <w:szCs w:val="28"/>
        </w:rPr>
        <w:t>профессиональных</w:t>
      </w:r>
      <w:r w:rsidR="00560904" w:rsidRPr="00D607D2">
        <w:rPr>
          <w:spacing w:val="1"/>
          <w:sz w:val="28"/>
          <w:szCs w:val="28"/>
        </w:rPr>
        <w:t xml:space="preserve"> </w:t>
      </w:r>
      <w:r w:rsidR="00560904" w:rsidRPr="00D607D2">
        <w:rPr>
          <w:sz w:val="28"/>
          <w:szCs w:val="28"/>
        </w:rPr>
        <w:t>конкурсах</w:t>
      </w:r>
      <w:r w:rsidRPr="00D607D2">
        <w:rPr>
          <w:sz w:val="28"/>
          <w:szCs w:val="28"/>
        </w:rPr>
        <w:t xml:space="preserve"> в </w:t>
      </w:r>
      <w:r w:rsidR="00D607D2">
        <w:rPr>
          <w:sz w:val="28"/>
          <w:szCs w:val="28"/>
        </w:rPr>
        <w:t>3</w:t>
      </w:r>
      <w:r w:rsidRPr="00D607D2">
        <w:rPr>
          <w:sz w:val="28"/>
          <w:szCs w:val="28"/>
        </w:rPr>
        <w:t xml:space="preserve"> номинациях «Учитель года», «Педагогический дебют», «Учитель здоровья»</w:t>
      </w:r>
      <w:r w:rsidR="00560904" w:rsidRPr="00D607D2">
        <w:rPr>
          <w:sz w:val="28"/>
          <w:szCs w:val="28"/>
        </w:rPr>
        <w:t>.</w:t>
      </w:r>
    </w:p>
    <w:p w:rsidR="00560904" w:rsidRDefault="00560904" w:rsidP="00560904">
      <w:pPr>
        <w:pStyle w:val="ae"/>
        <w:spacing w:before="4"/>
        <w:rPr>
          <w:b/>
          <w:sz w:val="17"/>
        </w:rPr>
      </w:pPr>
      <w:r>
        <w:rPr>
          <w:noProof/>
        </w:rPr>
        <w:drawing>
          <wp:anchor distT="0" distB="0" distL="0" distR="0" simplePos="0" relativeHeight="251670528" behindDoc="0" locked="0" layoutInCell="1" allowOverlap="1">
            <wp:simplePos x="0" y="0"/>
            <wp:positionH relativeFrom="page">
              <wp:posOffset>1795145</wp:posOffset>
            </wp:positionH>
            <wp:positionV relativeFrom="paragraph">
              <wp:posOffset>151764</wp:posOffset>
            </wp:positionV>
            <wp:extent cx="4345150" cy="3080004"/>
            <wp:effectExtent l="0" t="0" r="0" b="0"/>
            <wp:wrapTopAndBottom/>
            <wp:docPr id="145" name="image161.jpeg" descr="C:\Users\РИМК\Downloads\IMG_6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61.jpeg"/>
                    <pic:cNvPicPr/>
                  </pic:nvPicPr>
                  <pic:blipFill>
                    <a:blip r:embed="rId35" cstate="print"/>
                    <a:stretch>
                      <a:fillRect/>
                    </a:stretch>
                  </pic:blipFill>
                  <pic:spPr>
                    <a:xfrm>
                      <a:off x="0" y="0"/>
                      <a:ext cx="4345150" cy="3080004"/>
                    </a:xfrm>
                    <a:prstGeom prst="rect">
                      <a:avLst/>
                    </a:prstGeom>
                  </pic:spPr>
                </pic:pic>
              </a:graphicData>
            </a:graphic>
          </wp:anchor>
        </w:drawing>
      </w:r>
    </w:p>
    <w:p w:rsidR="00560904" w:rsidRDefault="00FC2E59" w:rsidP="00FC2E59">
      <w:pPr>
        <w:jc w:val="center"/>
        <w:rPr>
          <w:sz w:val="20"/>
        </w:rPr>
      </w:pPr>
      <w:r w:rsidRPr="00FC2E59">
        <w:rPr>
          <w:rFonts w:ascii="Times New Roman" w:hAnsi="Times New Roman" w:cs="Times New Roman"/>
          <w:sz w:val="24"/>
          <w:szCs w:val="24"/>
        </w:rPr>
        <w:lastRenderedPageBreak/>
        <w:t xml:space="preserve">«Учитель года Кубани» - участница </w:t>
      </w:r>
      <w:proofErr w:type="spellStart"/>
      <w:r w:rsidRPr="00FC2E59">
        <w:rPr>
          <w:rFonts w:ascii="Times New Roman" w:hAnsi="Times New Roman" w:cs="Times New Roman"/>
          <w:sz w:val="24"/>
          <w:szCs w:val="24"/>
        </w:rPr>
        <w:t>Протуренко</w:t>
      </w:r>
      <w:proofErr w:type="spellEnd"/>
      <w:r w:rsidRPr="00FC2E59">
        <w:rPr>
          <w:rFonts w:ascii="Times New Roman" w:hAnsi="Times New Roman" w:cs="Times New Roman"/>
          <w:sz w:val="24"/>
          <w:szCs w:val="24"/>
        </w:rPr>
        <w:t xml:space="preserve"> Инна Александровна</w:t>
      </w:r>
    </w:p>
    <w:p w:rsidR="00560904" w:rsidRDefault="00560904" w:rsidP="00560904">
      <w:pPr>
        <w:pStyle w:val="ae"/>
        <w:spacing w:before="1"/>
        <w:rPr>
          <w:sz w:val="20"/>
        </w:rPr>
      </w:pPr>
    </w:p>
    <w:p w:rsidR="00560904" w:rsidRPr="00FC2E59" w:rsidRDefault="00560904" w:rsidP="00560904">
      <w:pPr>
        <w:spacing w:before="89"/>
        <w:ind w:left="606" w:right="484"/>
        <w:jc w:val="center"/>
        <w:rPr>
          <w:rFonts w:ascii="Times New Roman" w:hAnsi="Times New Roman" w:cs="Times New Roman"/>
          <w:b/>
          <w:sz w:val="24"/>
          <w:szCs w:val="24"/>
        </w:rPr>
      </w:pPr>
      <w:r w:rsidRPr="00FC2E59">
        <w:rPr>
          <w:rFonts w:ascii="Times New Roman" w:hAnsi="Times New Roman" w:cs="Times New Roman"/>
          <w:b/>
          <w:color w:val="001F5F"/>
          <w:sz w:val="24"/>
          <w:szCs w:val="24"/>
        </w:rPr>
        <w:t>Профессиональный</w:t>
      </w:r>
      <w:r w:rsidRPr="00FC2E59">
        <w:rPr>
          <w:rFonts w:ascii="Times New Roman" w:hAnsi="Times New Roman" w:cs="Times New Roman"/>
          <w:b/>
          <w:color w:val="001F5F"/>
          <w:spacing w:val="-8"/>
          <w:sz w:val="24"/>
          <w:szCs w:val="24"/>
        </w:rPr>
        <w:t xml:space="preserve"> </w:t>
      </w:r>
      <w:r w:rsidRPr="00FC2E59">
        <w:rPr>
          <w:rFonts w:ascii="Times New Roman" w:hAnsi="Times New Roman" w:cs="Times New Roman"/>
          <w:b/>
          <w:color w:val="001F5F"/>
          <w:sz w:val="24"/>
          <w:szCs w:val="24"/>
        </w:rPr>
        <w:t>конкурс</w:t>
      </w:r>
      <w:r w:rsidRPr="00FC2E59">
        <w:rPr>
          <w:rFonts w:ascii="Times New Roman" w:hAnsi="Times New Roman" w:cs="Times New Roman"/>
          <w:b/>
          <w:color w:val="001F5F"/>
          <w:spacing w:val="-3"/>
          <w:sz w:val="24"/>
          <w:szCs w:val="24"/>
        </w:rPr>
        <w:t xml:space="preserve"> </w:t>
      </w:r>
      <w:r w:rsidRPr="00FC2E59">
        <w:rPr>
          <w:rFonts w:ascii="Times New Roman" w:hAnsi="Times New Roman" w:cs="Times New Roman"/>
          <w:b/>
          <w:color w:val="001F5F"/>
          <w:sz w:val="24"/>
          <w:szCs w:val="24"/>
        </w:rPr>
        <w:t>«Педагогический</w:t>
      </w:r>
      <w:r w:rsidRPr="00FC2E59">
        <w:rPr>
          <w:rFonts w:ascii="Times New Roman" w:hAnsi="Times New Roman" w:cs="Times New Roman"/>
          <w:b/>
          <w:color w:val="001F5F"/>
          <w:spacing w:val="-4"/>
          <w:sz w:val="24"/>
          <w:szCs w:val="24"/>
        </w:rPr>
        <w:t xml:space="preserve"> </w:t>
      </w:r>
      <w:r w:rsidRPr="00FC2E59">
        <w:rPr>
          <w:rFonts w:ascii="Times New Roman" w:hAnsi="Times New Roman" w:cs="Times New Roman"/>
          <w:b/>
          <w:color w:val="001F5F"/>
          <w:sz w:val="24"/>
          <w:szCs w:val="24"/>
        </w:rPr>
        <w:t>дебют»</w:t>
      </w:r>
    </w:p>
    <w:p w:rsidR="00560904" w:rsidRDefault="00560904" w:rsidP="00FC2E59">
      <w:pPr>
        <w:pStyle w:val="ae"/>
        <w:spacing w:before="269"/>
        <w:ind w:right="484" w:firstLine="566"/>
      </w:pPr>
      <w:r>
        <w:rPr>
          <w:noProof/>
        </w:rPr>
        <w:drawing>
          <wp:anchor distT="0" distB="0" distL="0" distR="0" simplePos="0" relativeHeight="251674624" behindDoc="1" locked="0" layoutInCell="1" allowOverlap="1">
            <wp:simplePos x="0" y="0"/>
            <wp:positionH relativeFrom="page">
              <wp:posOffset>2000250</wp:posOffset>
            </wp:positionH>
            <wp:positionV relativeFrom="paragraph">
              <wp:posOffset>589280</wp:posOffset>
            </wp:positionV>
            <wp:extent cx="3803650" cy="2540000"/>
            <wp:effectExtent l="19050" t="0" r="6350" b="0"/>
            <wp:wrapNone/>
            <wp:docPr id="151" name="image164.jpeg" descr="C:\Users\РИМК\Downloads\IMG_6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64.jpeg"/>
                    <pic:cNvPicPr/>
                  </pic:nvPicPr>
                  <pic:blipFill>
                    <a:blip r:embed="rId36" cstate="print"/>
                    <a:stretch>
                      <a:fillRect/>
                    </a:stretch>
                  </pic:blipFill>
                  <pic:spPr>
                    <a:xfrm>
                      <a:off x="0" y="0"/>
                      <a:ext cx="3803650" cy="2540000"/>
                    </a:xfrm>
                    <a:prstGeom prst="rect">
                      <a:avLst/>
                    </a:prstGeom>
                  </pic:spPr>
                </pic:pic>
              </a:graphicData>
            </a:graphic>
          </wp:anchor>
        </w:drawing>
      </w:r>
      <w:r w:rsidR="00FC2E59">
        <w:t xml:space="preserve">Участницы </w:t>
      </w:r>
      <w:proofErr w:type="spellStart"/>
      <w:r w:rsidR="00FC2E59">
        <w:t>Кузьменко</w:t>
      </w:r>
      <w:proofErr w:type="spellEnd"/>
      <w:r w:rsidR="00FC2E59">
        <w:t xml:space="preserve"> Елизавета Олеговна и </w:t>
      </w:r>
      <w:proofErr w:type="spellStart"/>
      <w:r w:rsidR="00FC2E59">
        <w:t>Разинкина</w:t>
      </w:r>
      <w:proofErr w:type="spellEnd"/>
      <w:r w:rsidR="00FC2E59">
        <w:t xml:space="preserve"> Лидия Сергеевна</w:t>
      </w:r>
    </w:p>
    <w:p w:rsidR="00560904" w:rsidRDefault="00560904" w:rsidP="00560904">
      <w:pPr>
        <w:sectPr w:rsidR="00560904" w:rsidSect="00CA338D">
          <w:pgSz w:w="11910" w:h="17340"/>
          <w:pgMar w:top="1040" w:right="570" w:bottom="567" w:left="1160" w:header="0" w:footer="747" w:gutter="0"/>
          <w:cols w:space="720"/>
        </w:sectPr>
      </w:pPr>
    </w:p>
    <w:p w:rsidR="00FC2E59" w:rsidRDefault="00FC2E59" w:rsidP="00FC2E59">
      <w:pPr>
        <w:pStyle w:val="Heading2"/>
        <w:spacing w:before="74"/>
        <w:ind w:left="1178"/>
      </w:pPr>
      <w:r>
        <w:rPr>
          <w:color w:val="001F5F"/>
        </w:rPr>
        <w:lastRenderedPageBreak/>
        <w:t>Профессиональный</w:t>
      </w:r>
      <w:r>
        <w:rPr>
          <w:color w:val="001F5F"/>
          <w:spacing w:val="-6"/>
        </w:rPr>
        <w:t xml:space="preserve"> </w:t>
      </w:r>
      <w:r>
        <w:rPr>
          <w:color w:val="001F5F"/>
        </w:rPr>
        <w:t>конкурс</w:t>
      </w:r>
      <w:r>
        <w:rPr>
          <w:color w:val="001F5F"/>
          <w:spacing w:val="-7"/>
        </w:rPr>
        <w:t xml:space="preserve"> </w:t>
      </w:r>
      <w:r>
        <w:rPr>
          <w:color w:val="001F5F"/>
        </w:rPr>
        <w:t>«Учитель здоровья Кубани»</w:t>
      </w:r>
    </w:p>
    <w:p w:rsidR="00FC2E59" w:rsidRDefault="00FC2E59" w:rsidP="00FC2E59">
      <w:pPr>
        <w:pStyle w:val="ae"/>
        <w:spacing w:before="3"/>
        <w:ind w:right="-2" w:firstLine="708"/>
        <w:jc w:val="both"/>
      </w:pPr>
      <w:r>
        <w:t>Наши</w:t>
      </w:r>
      <w:r>
        <w:rPr>
          <w:spacing w:val="1"/>
        </w:rPr>
        <w:t xml:space="preserve"> </w:t>
      </w:r>
      <w:r>
        <w:t>учителя,</w:t>
      </w:r>
      <w:r>
        <w:rPr>
          <w:spacing w:val="1"/>
        </w:rPr>
        <w:t xml:space="preserve"> </w:t>
      </w:r>
      <w:r>
        <w:t>люди</w:t>
      </w:r>
      <w:r>
        <w:rPr>
          <w:spacing w:val="1"/>
        </w:rPr>
        <w:t xml:space="preserve"> </w:t>
      </w:r>
      <w:r>
        <w:t>необыкновенные</w:t>
      </w:r>
      <w:r>
        <w:rPr>
          <w:spacing w:val="1"/>
        </w:rPr>
        <w:t xml:space="preserve"> </w:t>
      </w:r>
      <w:r>
        <w:t>во</w:t>
      </w:r>
      <w:r>
        <w:rPr>
          <w:spacing w:val="1"/>
        </w:rPr>
        <w:t xml:space="preserve"> </w:t>
      </w:r>
      <w:r>
        <w:t>всём:</w:t>
      </w:r>
      <w:r>
        <w:rPr>
          <w:spacing w:val="-67"/>
        </w:rPr>
        <w:t xml:space="preserve"> </w:t>
      </w:r>
      <w:r>
        <w:t>молодые,</w:t>
      </w:r>
      <w:r>
        <w:rPr>
          <w:spacing w:val="15"/>
        </w:rPr>
        <w:t xml:space="preserve"> </w:t>
      </w:r>
      <w:r>
        <w:t>творческие,</w:t>
      </w:r>
      <w:r>
        <w:rPr>
          <w:spacing w:val="15"/>
        </w:rPr>
        <w:t xml:space="preserve"> </w:t>
      </w:r>
      <w:r>
        <w:t>удивительно</w:t>
      </w:r>
      <w:r>
        <w:rPr>
          <w:spacing w:val="13"/>
        </w:rPr>
        <w:t xml:space="preserve"> </w:t>
      </w:r>
      <w:r>
        <w:t>обаятельные.</w:t>
      </w:r>
      <w:r>
        <w:rPr>
          <w:spacing w:val="16"/>
        </w:rPr>
        <w:t xml:space="preserve"> </w:t>
      </w:r>
      <w:r>
        <w:t>В</w:t>
      </w:r>
      <w:r>
        <w:rPr>
          <w:spacing w:val="9"/>
        </w:rPr>
        <w:t xml:space="preserve"> </w:t>
      </w:r>
      <w:r>
        <w:t>этом</w:t>
      </w:r>
      <w:r>
        <w:rPr>
          <w:spacing w:val="15"/>
        </w:rPr>
        <w:t xml:space="preserve"> </w:t>
      </w:r>
      <w:r>
        <w:t>году  участни</w:t>
      </w:r>
      <w:r w:rsidR="00395134">
        <w:t>цей кон</w:t>
      </w:r>
      <w:r>
        <w:t>курса</w:t>
      </w:r>
      <w:r>
        <w:rPr>
          <w:spacing w:val="1"/>
        </w:rPr>
        <w:t xml:space="preserve"> </w:t>
      </w:r>
      <w:r>
        <w:t>«Учитель здоровья Кубани» являл</w:t>
      </w:r>
      <w:r w:rsidR="00395134">
        <w:t xml:space="preserve">ась </w:t>
      </w:r>
      <w:proofErr w:type="spellStart"/>
      <w:r w:rsidR="00395134">
        <w:t>Разинкина</w:t>
      </w:r>
      <w:proofErr w:type="spellEnd"/>
      <w:r w:rsidR="00395134">
        <w:t xml:space="preserve"> Лидия Сергеевна</w:t>
      </w:r>
      <w:r>
        <w:t>.</w:t>
      </w:r>
    </w:p>
    <w:p w:rsidR="00FC2E59" w:rsidRDefault="00FC2E59" w:rsidP="009A7E9F">
      <w:pPr>
        <w:spacing w:after="0" w:line="240" w:lineRule="auto"/>
        <w:ind w:firstLine="708"/>
        <w:jc w:val="both"/>
        <w:rPr>
          <w:rFonts w:ascii="Times New Roman" w:hAnsi="Times New Roman" w:cs="Times New Roman"/>
          <w:sz w:val="28"/>
          <w:szCs w:val="28"/>
        </w:rPr>
      </w:pPr>
    </w:p>
    <w:p w:rsidR="00395134" w:rsidRDefault="00395134" w:rsidP="00395134">
      <w:pPr>
        <w:pStyle w:val="Heading2"/>
        <w:spacing w:before="191"/>
        <w:ind w:left="4395" w:right="1907" w:hanging="2420"/>
      </w:pPr>
      <w:r>
        <w:rPr>
          <w:color w:val="001F5F"/>
        </w:rPr>
        <w:t>Всероссийские профессиональные олимпиады</w:t>
      </w:r>
      <w:r>
        <w:rPr>
          <w:color w:val="001F5F"/>
          <w:spacing w:val="-77"/>
        </w:rPr>
        <w:t xml:space="preserve"> </w:t>
      </w:r>
      <w:r>
        <w:rPr>
          <w:color w:val="001F5F"/>
        </w:rPr>
        <w:t>для</w:t>
      </w:r>
      <w:r>
        <w:rPr>
          <w:color w:val="001F5F"/>
          <w:spacing w:val="-5"/>
        </w:rPr>
        <w:t xml:space="preserve"> </w:t>
      </w:r>
      <w:r>
        <w:rPr>
          <w:color w:val="001F5F"/>
        </w:rPr>
        <w:t>учителей</w:t>
      </w:r>
    </w:p>
    <w:p w:rsidR="00395134" w:rsidRDefault="00395134" w:rsidP="00395134">
      <w:pPr>
        <w:pStyle w:val="ae"/>
        <w:ind w:right="492" w:firstLine="706"/>
      </w:pPr>
      <w:r>
        <w:rPr>
          <w:noProof/>
        </w:rPr>
        <w:drawing>
          <wp:anchor distT="0" distB="0" distL="0" distR="0" simplePos="0" relativeHeight="251676672" behindDoc="0" locked="0" layoutInCell="1" allowOverlap="1">
            <wp:simplePos x="0" y="0"/>
            <wp:positionH relativeFrom="page">
              <wp:posOffset>5321300</wp:posOffset>
            </wp:positionH>
            <wp:positionV relativeFrom="paragraph">
              <wp:posOffset>751205</wp:posOffset>
            </wp:positionV>
            <wp:extent cx="1530350" cy="1778000"/>
            <wp:effectExtent l="19050" t="0" r="0" b="0"/>
            <wp:wrapNone/>
            <wp:docPr id="185" name="image181.jpeg" descr="C:\Users\РИМК\Desktop\Катранжи Окса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81.jpeg"/>
                    <pic:cNvPicPr/>
                  </pic:nvPicPr>
                  <pic:blipFill>
                    <a:blip r:embed="rId37" cstate="print"/>
                    <a:stretch>
                      <a:fillRect/>
                    </a:stretch>
                  </pic:blipFill>
                  <pic:spPr>
                    <a:xfrm>
                      <a:off x="0" y="0"/>
                      <a:ext cx="1530350" cy="1778000"/>
                    </a:xfrm>
                    <a:prstGeom prst="rect">
                      <a:avLst/>
                    </a:prstGeom>
                  </pic:spPr>
                </pic:pic>
              </a:graphicData>
            </a:graphic>
          </wp:anchor>
        </w:drawing>
      </w:r>
      <w:r>
        <w:t>Педагоги</w:t>
      </w:r>
      <w:r>
        <w:rPr>
          <w:spacing w:val="1"/>
        </w:rPr>
        <w:t xml:space="preserve"> </w:t>
      </w:r>
      <w:r>
        <w:t>нашей школы</w:t>
      </w:r>
      <w:r>
        <w:rPr>
          <w:spacing w:val="1"/>
        </w:rPr>
        <w:t xml:space="preserve"> </w:t>
      </w:r>
      <w:r>
        <w:t>показывают</w:t>
      </w:r>
      <w:r>
        <w:rPr>
          <w:spacing w:val="1"/>
        </w:rPr>
        <w:t xml:space="preserve"> </w:t>
      </w:r>
      <w:r>
        <w:t>высокий</w:t>
      </w:r>
      <w:r>
        <w:rPr>
          <w:spacing w:val="1"/>
        </w:rPr>
        <w:t xml:space="preserve"> </w:t>
      </w:r>
      <w:r>
        <w:t>уровень</w:t>
      </w:r>
      <w:r>
        <w:rPr>
          <w:spacing w:val="1"/>
        </w:rPr>
        <w:t xml:space="preserve"> </w:t>
      </w:r>
      <w:r>
        <w:t>подготовки</w:t>
      </w:r>
      <w:r>
        <w:rPr>
          <w:spacing w:val="1"/>
        </w:rPr>
        <w:t xml:space="preserve"> </w:t>
      </w:r>
      <w:r>
        <w:t>на</w:t>
      </w:r>
      <w:r>
        <w:rPr>
          <w:spacing w:val="1"/>
        </w:rPr>
        <w:t xml:space="preserve"> </w:t>
      </w:r>
      <w:r>
        <w:t>региональном этапе Всероссийских профессиональных олимпиад «ДНК науки»</w:t>
      </w:r>
      <w:r>
        <w:rPr>
          <w:spacing w:val="-67"/>
        </w:rPr>
        <w:t xml:space="preserve"> </w:t>
      </w:r>
      <w:r>
        <w:t>для</w:t>
      </w:r>
      <w:r>
        <w:rPr>
          <w:spacing w:val="66"/>
        </w:rPr>
        <w:t xml:space="preserve"> </w:t>
      </w:r>
      <w:r>
        <w:t>учителей</w:t>
      </w:r>
      <w:r>
        <w:rPr>
          <w:spacing w:val="64"/>
        </w:rPr>
        <w:t xml:space="preserve"> </w:t>
      </w:r>
      <w:r>
        <w:t>биологии,</w:t>
      </w:r>
      <w:r>
        <w:rPr>
          <w:spacing w:val="1"/>
        </w:rPr>
        <w:t xml:space="preserve"> </w:t>
      </w:r>
      <w:r>
        <w:t>химии</w:t>
      </w:r>
      <w:r>
        <w:rPr>
          <w:spacing w:val="69"/>
        </w:rPr>
        <w:t xml:space="preserve"> </w:t>
      </w:r>
      <w:r>
        <w:t>и</w:t>
      </w:r>
      <w:r>
        <w:rPr>
          <w:spacing w:val="64"/>
        </w:rPr>
        <w:t xml:space="preserve"> </w:t>
      </w:r>
      <w:r>
        <w:t>физики.</w:t>
      </w:r>
      <w:r>
        <w:rPr>
          <w:spacing w:val="67"/>
        </w:rPr>
        <w:t xml:space="preserve"> </w:t>
      </w:r>
      <w:r>
        <w:t>В</w:t>
      </w:r>
      <w:r>
        <w:rPr>
          <w:spacing w:val="66"/>
        </w:rPr>
        <w:t xml:space="preserve"> </w:t>
      </w:r>
      <w:r>
        <w:t>краевых</w:t>
      </w:r>
      <w:r>
        <w:rPr>
          <w:spacing w:val="65"/>
        </w:rPr>
        <w:t xml:space="preserve"> </w:t>
      </w:r>
      <w:r>
        <w:t>интеллектуальных соревнованиях приняла участие победитель дистанционного этапа:</w:t>
      </w:r>
      <w:r>
        <w:rPr>
          <w:spacing w:val="1"/>
        </w:rPr>
        <w:t xml:space="preserve"> </w:t>
      </w:r>
      <w:proofErr w:type="spellStart"/>
      <w:r>
        <w:t>Катранжи</w:t>
      </w:r>
      <w:proofErr w:type="spellEnd"/>
      <w:r>
        <w:t xml:space="preserve"> Оксана Васильевна, учитель биологии МБОУ СОШ № 4, </w:t>
      </w:r>
    </w:p>
    <w:p w:rsidR="00395134" w:rsidRDefault="00395134" w:rsidP="00395134">
      <w:pPr>
        <w:pStyle w:val="ae"/>
        <w:spacing w:before="4"/>
        <w:ind w:right="3517" w:firstLine="706"/>
      </w:pPr>
      <w:r>
        <w:t>По</w:t>
      </w:r>
      <w:r>
        <w:rPr>
          <w:spacing w:val="1"/>
        </w:rPr>
        <w:t xml:space="preserve"> </w:t>
      </w:r>
      <w:r>
        <w:t>результатам</w:t>
      </w:r>
      <w:r>
        <w:rPr>
          <w:spacing w:val="1"/>
        </w:rPr>
        <w:t xml:space="preserve"> </w:t>
      </w:r>
      <w:r>
        <w:t>регионального</w:t>
      </w:r>
      <w:r>
        <w:rPr>
          <w:spacing w:val="1"/>
        </w:rPr>
        <w:t xml:space="preserve"> </w:t>
      </w:r>
      <w:r>
        <w:t>этапа</w:t>
      </w:r>
      <w:r>
        <w:rPr>
          <w:spacing w:val="-67"/>
        </w:rPr>
        <w:t xml:space="preserve"> </w:t>
      </w:r>
      <w:r>
        <w:t>Всероссийской</w:t>
      </w:r>
      <w:r>
        <w:rPr>
          <w:spacing w:val="1"/>
        </w:rPr>
        <w:t xml:space="preserve"> </w:t>
      </w:r>
      <w:r>
        <w:t>профессиональной</w:t>
      </w:r>
      <w:r>
        <w:rPr>
          <w:spacing w:val="1"/>
        </w:rPr>
        <w:t xml:space="preserve"> </w:t>
      </w:r>
      <w:r>
        <w:t>олимпиады</w:t>
      </w:r>
      <w:r>
        <w:rPr>
          <w:spacing w:val="1"/>
        </w:rPr>
        <w:t xml:space="preserve"> </w:t>
      </w:r>
      <w:r>
        <w:t>«ДНК</w:t>
      </w:r>
      <w:r>
        <w:rPr>
          <w:spacing w:val="-67"/>
        </w:rPr>
        <w:t xml:space="preserve"> </w:t>
      </w:r>
      <w:r>
        <w:t>науки»</w:t>
      </w:r>
      <w:r>
        <w:rPr>
          <w:spacing w:val="1"/>
        </w:rPr>
        <w:t xml:space="preserve"> </w:t>
      </w:r>
      <w:r>
        <w:t>для</w:t>
      </w:r>
      <w:r>
        <w:rPr>
          <w:spacing w:val="1"/>
        </w:rPr>
        <w:t xml:space="preserve"> </w:t>
      </w:r>
      <w:r>
        <w:t>учителей</w:t>
      </w:r>
      <w:r>
        <w:rPr>
          <w:spacing w:val="1"/>
        </w:rPr>
        <w:t xml:space="preserve"> </w:t>
      </w:r>
      <w:r>
        <w:t>(физики,</w:t>
      </w:r>
      <w:r>
        <w:rPr>
          <w:spacing w:val="1"/>
        </w:rPr>
        <w:t xml:space="preserve"> </w:t>
      </w:r>
      <w:r>
        <w:t>химии,</w:t>
      </w:r>
      <w:r>
        <w:rPr>
          <w:spacing w:val="1"/>
        </w:rPr>
        <w:t xml:space="preserve"> </w:t>
      </w:r>
      <w:r>
        <w:t>биологии)</w:t>
      </w:r>
      <w:r>
        <w:rPr>
          <w:spacing w:val="1"/>
        </w:rPr>
        <w:t xml:space="preserve"> </w:t>
      </w:r>
      <w:r>
        <w:t>победу одержала учитель нашей школы</w:t>
      </w:r>
      <w:r>
        <w:rPr>
          <w:spacing w:val="1"/>
        </w:rPr>
        <w:t xml:space="preserve"> </w:t>
      </w:r>
      <w:proofErr w:type="spellStart"/>
      <w:r>
        <w:t>Катранжи</w:t>
      </w:r>
      <w:proofErr w:type="spellEnd"/>
      <w:r>
        <w:rPr>
          <w:spacing w:val="1"/>
        </w:rPr>
        <w:t xml:space="preserve"> </w:t>
      </w:r>
      <w:r>
        <w:t>Оксана</w:t>
      </w:r>
      <w:r>
        <w:rPr>
          <w:spacing w:val="1"/>
        </w:rPr>
        <w:t xml:space="preserve"> </w:t>
      </w:r>
      <w:r>
        <w:t>Васильевна.</w:t>
      </w:r>
    </w:p>
    <w:p w:rsidR="00395134" w:rsidRDefault="00395134" w:rsidP="00395134">
      <w:pPr>
        <w:pStyle w:val="ae"/>
        <w:ind w:right="3513" w:firstLine="706"/>
      </w:pPr>
      <w:r>
        <w:t>Оксана</w:t>
      </w:r>
      <w:r>
        <w:rPr>
          <w:spacing w:val="1"/>
        </w:rPr>
        <w:t xml:space="preserve"> </w:t>
      </w:r>
      <w:r>
        <w:t>Васильевна</w:t>
      </w:r>
      <w:r>
        <w:rPr>
          <w:spacing w:val="1"/>
        </w:rPr>
        <w:t xml:space="preserve"> </w:t>
      </w:r>
      <w:r>
        <w:t>участвует</w:t>
      </w:r>
      <w:r>
        <w:rPr>
          <w:spacing w:val="1"/>
        </w:rPr>
        <w:t xml:space="preserve"> </w:t>
      </w:r>
      <w:r>
        <w:t>в</w:t>
      </w:r>
      <w:r>
        <w:rPr>
          <w:spacing w:val="1"/>
        </w:rPr>
        <w:t xml:space="preserve"> </w:t>
      </w:r>
      <w:r>
        <w:t>учительских</w:t>
      </w:r>
      <w:r>
        <w:rPr>
          <w:spacing w:val="-67"/>
        </w:rPr>
        <w:t xml:space="preserve"> </w:t>
      </w:r>
      <w:r>
        <w:t>олимпиадах</w:t>
      </w:r>
      <w:r>
        <w:rPr>
          <w:spacing w:val="1"/>
        </w:rPr>
        <w:t xml:space="preserve"> </w:t>
      </w:r>
      <w:r>
        <w:t>ежегодно.</w:t>
      </w:r>
      <w:r>
        <w:rPr>
          <w:spacing w:val="1"/>
        </w:rPr>
        <w:t xml:space="preserve"> </w:t>
      </w:r>
      <w:r>
        <w:t>Неоднократно</w:t>
      </w:r>
      <w:r>
        <w:rPr>
          <w:spacing w:val="1"/>
        </w:rPr>
        <w:t xml:space="preserve"> </w:t>
      </w:r>
      <w:r>
        <w:t>являлась</w:t>
      </w:r>
      <w:r>
        <w:rPr>
          <w:spacing w:val="1"/>
        </w:rPr>
        <w:t xml:space="preserve"> </w:t>
      </w:r>
      <w:r>
        <w:t>призёром</w:t>
      </w:r>
      <w:r>
        <w:rPr>
          <w:spacing w:val="1"/>
        </w:rPr>
        <w:t xml:space="preserve"> </w:t>
      </w:r>
      <w:r>
        <w:t>регионального</w:t>
      </w:r>
      <w:r>
        <w:rPr>
          <w:spacing w:val="1"/>
        </w:rPr>
        <w:t xml:space="preserve"> </w:t>
      </w:r>
      <w:r>
        <w:t>этапа</w:t>
      </w:r>
      <w:r>
        <w:rPr>
          <w:spacing w:val="1"/>
        </w:rPr>
        <w:t xml:space="preserve"> </w:t>
      </w:r>
      <w:r>
        <w:t>и</w:t>
      </w:r>
      <w:r>
        <w:rPr>
          <w:spacing w:val="1"/>
        </w:rPr>
        <w:t xml:space="preserve"> </w:t>
      </w:r>
      <w:r>
        <w:t>победителем</w:t>
      </w:r>
      <w:r>
        <w:rPr>
          <w:spacing w:val="1"/>
        </w:rPr>
        <w:t xml:space="preserve"> </w:t>
      </w:r>
      <w:r>
        <w:t>муниципальных</w:t>
      </w:r>
      <w:r>
        <w:rPr>
          <w:spacing w:val="1"/>
        </w:rPr>
        <w:t xml:space="preserve"> </w:t>
      </w:r>
      <w:r>
        <w:t>этапов</w:t>
      </w:r>
      <w:r>
        <w:rPr>
          <w:spacing w:val="1"/>
        </w:rPr>
        <w:t xml:space="preserve"> </w:t>
      </w:r>
      <w:proofErr w:type="spellStart"/>
      <w:r>
        <w:t>метапредметной</w:t>
      </w:r>
      <w:proofErr w:type="spellEnd"/>
      <w:r>
        <w:rPr>
          <w:spacing w:val="1"/>
        </w:rPr>
        <w:t xml:space="preserve"> </w:t>
      </w:r>
      <w:r>
        <w:t>олимпиады.</w:t>
      </w:r>
      <w:r>
        <w:rPr>
          <w:spacing w:val="1"/>
        </w:rPr>
        <w:t xml:space="preserve"> </w:t>
      </w:r>
      <w:r>
        <w:t>Она</w:t>
      </w:r>
      <w:r>
        <w:rPr>
          <w:spacing w:val="8"/>
        </w:rPr>
        <w:t xml:space="preserve"> </w:t>
      </w:r>
      <w:r>
        <w:t>подготовила</w:t>
      </w:r>
      <w:r>
        <w:rPr>
          <w:spacing w:val="8"/>
        </w:rPr>
        <w:t xml:space="preserve"> </w:t>
      </w:r>
      <w:r>
        <w:t>6</w:t>
      </w:r>
      <w:r>
        <w:rPr>
          <w:spacing w:val="10"/>
        </w:rPr>
        <w:t xml:space="preserve"> </w:t>
      </w:r>
      <w:r>
        <w:t>призёров</w:t>
      </w:r>
      <w:r>
        <w:rPr>
          <w:spacing w:val="7"/>
        </w:rPr>
        <w:t xml:space="preserve"> </w:t>
      </w:r>
      <w:r>
        <w:t>муниципального</w:t>
      </w:r>
      <w:r>
        <w:rPr>
          <w:spacing w:val="7"/>
        </w:rPr>
        <w:t xml:space="preserve"> </w:t>
      </w:r>
      <w:r>
        <w:t>этапа</w:t>
      </w:r>
    </w:p>
    <w:p w:rsidR="00395134" w:rsidRDefault="00395134" w:rsidP="00395134">
      <w:pPr>
        <w:pStyle w:val="ae"/>
      </w:pPr>
      <w:r>
        <w:t>Всероссийской олимпиады школьников по биологии,</w:t>
      </w:r>
      <w:r>
        <w:rPr>
          <w:spacing w:val="1"/>
        </w:rPr>
        <w:t xml:space="preserve"> </w:t>
      </w:r>
      <w:r>
        <w:t>победителя</w:t>
      </w:r>
      <w:r>
        <w:rPr>
          <w:spacing w:val="1"/>
        </w:rPr>
        <w:t xml:space="preserve"> </w:t>
      </w:r>
      <w:r>
        <w:t>муниципального</w:t>
      </w:r>
      <w:r>
        <w:rPr>
          <w:spacing w:val="1"/>
        </w:rPr>
        <w:t xml:space="preserve"> </w:t>
      </w:r>
      <w:r>
        <w:t>этапа</w:t>
      </w:r>
      <w:r>
        <w:rPr>
          <w:spacing w:val="1"/>
        </w:rPr>
        <w:t xml:space="preserve"> </w:t>
      </w:r>
      <w:r>
        <w:t>Всероссийской</w:t>
      </w:r>
      <w:r>
        <w:rPr>
          <w:spacing w:val="1"/>
        </w:rPr>
        <w:t xml:space="preserve"> </w:t>
      </w:r>
      <w:r>
        <w:t>олимпиады</w:t>
      </w:r>
      <w:r>
        <w:rPr>
          <w:spacing w:val="1"/>
        </w:rPr>
        <w:t xml:space="preserve"> </w:t>
      </w:r>
      <w:r>
        <w:t>школьников</w:t>
      </w:r>
      <w:r>
        <w:rPr>
          <w:spacing w:val="1"/>
        </w:rPr>
        <w:t xml:space="preserve"> </w:t>
      </w:r>
      <w:r>
        <w:t>по</w:t>
      </w:r>
      <w:r>
        <w:rPr>
          <w:spacing w:val="1"/>
        </w:rPr>
        <w:t xml:space="preserve"> </w:t>
      </w:r>
      <w:r>
        <w:t>экологии,</w:t>
      </w:r>
      <w:r>
        <w:rPr>
          <w:spacing w:val="1"/>
        </w:rPr>
        <w:t xml:space="preserve"> </w:t>
      </w:r>
      <w:r>
        <w:t>победителя</w:t>
      </w:r>
      <w:r>
        <w:rPr>
          <w:spacing w:val="1"/>
        </w:rPr>
        <w:t xml:space="preserve"> </w:t>
      </w:r>
      <w:r>
        <w:t>научно-практической</w:t>
      </w:r>
      <w:r>
        <w:rPr>
          <w:spacing w:val="-6"/>
        </w:rPr>
        <w:t xml:space="preserve"> </w:t>
      </w:r>
      <w:r>
        <w:t>конференции</w:t>
      </w:r>
      <w:r>
        <w:rPr>
          <w:spacing w:val="-2"/>
        </w:rPr>
        <w:t xml:space="preserve"> </w:t>
      </w:r>
      <w:r>
        <w:t>«Шаг</w:t>
      </w:r>
      <w:r>
        <w:rPr>
          <w:spacing w:val="-5"/>
        </w:rPr>
        <w:t xml:space="preserve"> </w:t>
      </w:r>
      <w:r>
        <w:t>в</w:t>
      </w:r>
      <w:r>
        <w:rPr>
          <w:spacing w:val="-7"/>
        </w:rPr>
        <w:t xml:space="preserve"> </w:t>
      </w:r>
      <w:r>
        <w:t>будущее».</w:t>
      </w:r>
    </w:p>
    <w:p w:rsidR="00395134" w:rsidRDefault="00395134" w:rsidP="009A7E9F">
      <w:pPr>
        <w:spacing w:after="0" w:line="240" w:lineRule="auto"/>
        <w:ind w:firstLine="708"/>
        <w:jc w:val="both"/>
        <w:rPr>
          <w:rFonts w:ascii="Times New Roman" w:hAnsi="Times New Roman" w:cs="Times New Roman"/>
          <w:sz w:val="28"/>
          <w:szCs w:val="28"/>
        </w:rPr>
      </w:pPr>
    </w:p>
    <w:p w:rsidR="00FC2E59" w:rsidRDefault="00FC2E59" w:rsidP="009A7E9F">
      <w:pPr>
        <w:spacing w:after="0" w:line="240" w:lineRule="auto"/>
        <w:ind w:firstLine="708"/>
        <w:jc w:val="both"/>
        <w:rPr>
          <w:rFonts w:ascii="Times New Roman" w:hAnsi="Times New Roman" w:cs="Times New Roman"/>
          <w:sz w:val="28"/>
          <w:szCs w:val="28"/>
        </w:rPr>
      </w:pPr>
    </w:p>
    <w:p w:rsidR="009A7E9F" w:rsidRPr="007C3F10" w:rsidRDefault="006F1CD7" w:rsidP="009A7E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7E9F" w:rsidRPr="007C3F10">
        <w:rPr>
          <w:rFonts w:ascii="Times New Roman" w:hAnsi="Times New Roman" w:cs="Times New Roman"/>
          <w:sz w:val="28"/>
          <w:szCs w:val="28"/>
        </w:rPr>
        <w:t xml:space="preserve">Профессиональная ориентация </w:t>
      </w:r>
      <w:proofErr w:type="gramStart"/>
      <w:r w:rsidR="009A7E9F" w:rsidRPr="007C3F10">
        <w:rPr>
          <w:rFonts w:ascii="Times New Roman" w:hAnsi="Times New Roman" w:cs="Times New Roman"/>
          <w:sz w:val="28"/>
          <w:szCs w:val="28"/>
        </w:rPr>
        <w:t>обучающихся</w:t>
      </w:r>
      <w:proofErr w:type="gramEnd"/>
    </w:p>
    <w:p w:rsidR="009A7E9F" w:rsidRPr="007C3F10" w:rsidRDefault="009A7E9F" w:rsidP="009A7E9F">
      <w:pPr>
        <w:spacing w:after="0" w:line="240" w:lineRule="auto"/>
        <w:jc w:val="center"/>
        <w:rPr>
          <w:rFonts w:ascii="Times New Roman" w:hAnsi="Times New Roman" w:cs="Times New Roman"/>
          <w:sz w:val="28"/>
          <w:szCs w:val="28"/>
        </w:rPr>
      </w:pPr>
    </w:p>
    <w:p w:rsidR="00560904" w:rsidRDefault="00560904" w:rsidP="00560904">
      <w:pPr>
        <w:pStyle w:val="ae"/>
        <w:spacing w:before="1"/>
        <w:ind w:left="5140" w:right="483" w:firstLine="566"/>
        <w:jc w:val="both"/>
      </w:pPr>
      <w:r>
        <w:rPr>
          <w:noProof/>
        </w:rPr>
        <w:drawing>
          <wp:anchor distT="0" distB="0" distL="0" distR="0" simplePos="0" relativeHeight="251665408" behindDoc="0" locked="0" layoutInCell="1" allowOverlap="1">
            <wp:simplePos x="0" y="0"/>
            <wp:positionH relativeFrom="page">
              <wp:posOffset>869950</wp:posOffset>
            </wp:positionH>
            <wp:positionV relativeFrom="paragraph">
              <wp:posOffset>72390</wp:posOffset>
            </wp:positionV>
            <wp:extent cx="2978150" cy="1155700"/>
            <wp:effectExtent l="19050" t="0" r="0" b="0"/>
            <wp:wrapNone/>
            <wp:docPr id="139" name="image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58.jpeg"/>
                    <pic:cNvPicPr/>
                  </pic:nvPicPr>
                  <pic:blipFill>
                    <a:blip r:embed="rId38" cstate="print"/>
                    <a:stretch>
                      <a:fillRect/>
                    </a:stretch>
                  </pic:blipFill>
                  <pic:spPr>
                    <a:xfrm>
                      <a:off x="0" y="0"/>
                      <a:ext cx="2978839" cy="1155967"/>
                    </a:xfrm>
                    <a:prstGeom prst="rect">
                      <a:avLst/>
                    </a:prstGeom>
                  </pic:spPr>
                </pic:pic>
              </a:graphicData>
            </a:graphic>
          </wp:anchor>
        </w:drawing>
      </w:r>
      <w:r>
        <w:rPr>
          <w:color w:val="1A1A1A"/>
        </w:rPr>
        <w:t>«Билет</w:t>
      </w:r>
      <w:r>
        <w:rPr>
          <w:color w:val="1A1A1A"/>
          <w:spacing w:val="1"/>
        </w:rPr>
        <w:t xml:space="preserve"> </w:t>
      </w:r>
      <w:r>
        <w:rPr>
          <w:color w:val="1A1A1A"/>
        </w:rPr>
        <w:t>в</w:t>
      </w:r>
      <w:r>
        <w:rPr>
          <w:color w:val="1A1A1A"/>
          <w:spacing w:val="1"/>
        </w:rPr>
        <w:t xml:space="preserve"> </w:t>
      </w:r>
      <w:r>
        <w:rPr>
          <w:color w:val="1A1A1A"/>
        </w:rPr>
        <w:t>будущее»</w:t>
      </w:r>
      <w:r>
        <w:rPr>
          <w:color w:val="1A1A1A"/>
          <w:spacing w:val="1"/>
        </w:rPr>
        <w:t xml:space="preserve"> </w:t>
      </w:r>
      <w:r>
        <w:rPr>
          <w:color w:val="1A1A1A"/>
        </w:rPr>
        <w:t>–</w:t>
      </w:r>
      <w:r>
        <w:rPr>
          <w:color w:val="1A1A1A"/>
          <w:spacing w:val="1"/>
        </w:rPr>
        <w:t xml:space="preserve"> </w:t>
      </w:r>
      <w:r>
        <w:rPr>
          <w:color w:val="1A1A1A"/>
        </w:rPr>
        <w:t>это</w:t>
      </w:r>
      <w:r>
        <w:rPr>
          <w:color w:val="1A1A1A"/>
          <w:spacing w:val="1"/>
        </w:rPr>
        <w:t xml:space="preserve"> </w:t>
      </w:r>
      <w:r>
        <w:rPr>
          <w:color w:val="1A1A1A"/>
        </w:rPr>
        <w:t>проект,</w:t>
      </w:r>
      <w:r>
        <w:rPr>
          <w:color w:val="1A1A1A"/>
          <w:spacing w:val="1"/>
        </w:rPr>
        <w:t xml:space="preserve"> </w:t>
      </w:r>
      <w:r>
        <w:rPr>
          <w:color w:val="1A1A1A"/>
        </w:rPr>
        <w:t>инициированный</w:t>
      </w:r>
      <w:r>
        <w:rPr>
          <w:color w:val="1A1A1A"/>
          <w:spacing w:val="1"/>
        </w:rPr>
        <w:t xml:space="preserve"> </w:t>
      </w:r>
      <w:r>
        <w:rPr>
          <w:color w:val="1A1A1A"/>
        </w:rPr>
        <w:t>президентом</w:t>
      </w:r>
      <w:r>
        <w:rPr>
          <w:color w:val="1A1A1A"/>
          <w:spacing w:val="1"/>
        </w:rPr>
        <w:t xml:space="preserve"> </w:t>
      </w:r>
      <w:r>
        <w:rPr>
          <w:color w:val="1A1A1A"/>
        </w:rPr>
        <w:t>России</w:t>
      </w:r>
      <w:r>
        <w:rPr>
          <w:color w:val="1A1A1A"/>
          <w:spacing w:val="-67"/>
        </w:rPr>
        <w:t xml:space="preserve"> </w:t>
      </w:r>
      <w:r>
        <w:rPr>
          <w:color w:val="1A1A1A"/>
        </w:rPr>
        <w:t>Владимиром</w:t>
      </w:r>
      <w:r>
        <w:rPr>
          <w:color w:val="1A1A1A"/>
          <w:spacing w:val="1"/>
        </w:rPr>
        <w:t xml:space="preserve"> </w:t>
      </w:r>
      <w:r>
        <w:rPr>
          <w:color w:val="1A1A1A"/>
        </w:rPr>
        <w:t>Путиным.</w:t>
      </w:r>
      <w:r>
        <w:rPr>
          <w:color w:val="1A1A1A"/>
          <w:spacing w:val="1"/>
        </w:rPr>
        <w:t xml:space="preserve"> </w:t>
      </w:r>
      <w:r>
        <w:rPr>
          <w:color w:val="1A1A1A"/>
        </w:rPr>
        <w:t>Оператором</w:t>
      </w:r>
      <w:r>
        <w:rPr>
          <w:color w:val="1A1A1A"/>
          <w:spacing w:val="-67"/>
        </w:rPr>
        <w:t xml:space="preserve"> </w:t>
      </w:r>
      <w:r>
        <w:rPr>
          <w:color w:val="1A1A1A"/>
        </w:rPr>
        <w:t>проекта</w:t>
      </w:r>
      <w:r>
        <w:rPr>
          <w:color w:val="1A1A1A"/>
          <w:spacing w:val="1"/>
        </w:rPr>
        <w:t xml:space="preserve"> </w:t>
      </w:r>
      <w:r>
        <w:rPr>
          <w:color w:val="1A1A1A"/>
        </w:rPr>
        <w:t>является</w:t>
      </w:r>
      <w:r>
        <w:rPr>
          <w:color w:val="1A1A1A"/>
          <w:spacing w:val="1"/>
        </w:rPr>
        <w:t xml:space="preserve"> </w:t>
      </w:r>
      <w:r>
        <w:rPr>
          <w:color w:val="1A1A1A"/>
        </w:rPr>
        <w:t>Фонд</w:t>
      </w:r>
      <w:r>
        <w:rPr>
          <w:color w:val="1A1A1A"/>
          <w:spacing w:val="1"/>
        </w:rPr>
        <w:t xml:space="preserve"> </w:t>
      </w:r>
      <w:r>
        <w:rPr>
          <w:color w:val="1A1A1A"/>
        </w:rPr>
        <w:t>Гуманитарных</w:t>
      </w:r>
      <w:r>
        <w:rPr>
          <w:color w:val="1A1A1A"/>
          <w:spacing w:val="-67"/>
        </w:rPr>
        <w:t xml:space="preserve"> </w:t>
      </w:r>
      <w:r>
        <w:rPr>
          <w:color w:val="1A1A1A"/>
        </w:rPr>
        <w:t>Проектов</w:t>
      </w:r>
      <w:r>
        <w:rPr>
          <w:color w:val="1A1A1A"/>
          <w:spacing w:val="1"/>
        </w:rPr>
        <w:t xml:space="preserve"> </w:t>
      </w:r>
      <w:r>
        <w:rPr>
          <w:color w:val="1A1A1A"/>
        </w:rPr>
        <w:t>при</w:t>
      </w:r>
      <w:r>
        <w:rPr>
          <w:color w:val="1A1A1A"/>
          <w:spacing w:val="1"/>
        </w:rPr>
        <w:t xml:space="preserve"> </w:t>
      </w:r>
      <w:r>
        <w:rPr>
          <w:color w:val="1A1A1A"/>
        </w:rPr>
        <w:t>поддержке</w:t>
      </w:r>
      <w:r>
        <w:rPr>
          <w:color w:val="1A1A1A"/>
          <w:spacing w:val="1"/>
        </w:rPr>
        <w:t xml:space="preserve"> </w:t>
      </w:r>
      <w:r>
        <w:rPr>
          <w:color w:val="1A1A1A"/>
        </w:rPr>
        <w:t>министерства</w:t>
      </w:r>
      <w:r>
        <w:rPr>
          <w:color w:val="1A1A1A"/>
          <w:spacing w:val="1"/>
        </w:rPr>
        <w:t xml:space="preserve"> </w:t>
      </w:r>
      <w:r>
        <w:rPr>
          <w:color w:val="1A1A1A"/>
        </w:rPr>
        <w:t xml:space="preserve">просвещения   </w:t>
      </w:r>
      <w:r>
        <w:rPr>
          <w:color w:val="1A1A1A"/>
          <w:spacing w:val="39"/>
        </w:rPr>
        <w:t xml:space="preserve"> </w:t>
      </w:r>
      <w:r>
        <w:rPr>
          <w:color w:val="1A1A1A"/>
        </w:rPr>
        <w:t xml:space="preserve">Российской   </w:t>
      </w:r>
      <w:r>
        <w:rPr>
          <w:color w:val="1A1A1A"/>
          <w:spacing w:val="44"/>
        </w:rPr>
        <w:t xml:space="preserve"> </w:t>
      </w:r>
      <w:r>
        <w:rPr>
          <w:color w:val="1A1A1A"/>
        </w:rPr>
        <w:t>Федерации.</w:t>
      </w:r>
    </w:p>
    <w:p w:rsidR="00560904" w:rsidRDefault="006F1CD7" w:rsidP="00560904">
      <w:pPr>
        <w:pStyle w:val="ae"/>
        <w:spacing w:line="320" w:lineRule="exact"/>
        <w:ind w:left="5140"/>
        <w:jc w:val="both"/>
      </w:pPr>
      <w:r>
        <w:rPr>
          <w:noProof/>
          <w:color w:val="1A1A1A"/>
        </w:rPr>
        <w:drawing>
          <wp:anchor distT="0" distB="0" distL="0" distR="0" simplePos="0" relativeHeight="251667456" behindDoc="1" locked="0" layoutInCell="1" allowOverlap="1">
            <wp:simplePos x="0" y="0"/>
            <wp:positionH relativeFrom="page">
              <wp:posOffset>869950</wp:posOffset>
            </wp:positionH>
            <wp:positionV relativeFrom="paragraph">
              <wp:posOffset>104775</wp:posOffset>
            </wp:positionV>
            <wp:extent cx="2781300" cy="1854200"/>
            <wp:effectExtent l="19050" t="0" r="0" b="0"/>
            <wp:wrapNone/>
            <wp:docPr id="141" name="image1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59.jpeg"/>
                    <pic:cNvPicPr/>
                  </pic:nvPicPr>
                  <pic:blipFill>
                    <a:blip r:embed="rId39" cstate="print"/>
                    <a:stretch>
                      <a:fillRect/>
                    </a:stretch>
                  </pic:blipFill>
                  <pic:spPr>
                    <a:xfrm>
                      <a:off x="0" y="0"/>
                      <a:ext cx="2781300" cy="1854200"/>
                    </a:xfrm>
                    <a:prstGeom prst="rect">
                      <a:avLst/>
                    </a:prstGeom>
                  </pic:spPr>
                </pic:pic>
              </a:graphicData>
            </a:graphic>
          </wp:anchor>
        </w:drawing>
      </w:r>
      <w:r w:rsidR="00560904">
        <w:rPr>
          <w:color w:val="1A1A1A"/>
        </w:rPr>
        <w:t>«Билет</w:t>
      </w:r>
      <w:r w:rsidR="00560904">
        <w:rPr>
          <w:color w:val="1A1A1A"/>
          <w:spacing w:val="9"/>
        </w:rPr>
        <w:t xml:space="preserve"> </w:t>
      </w:r>
      <w:r w:rsidR="00560904">
        <w:rPr>
          <w:color w:val="1A1A1A"/>
        </w:rPr>
        <w:t>в</w:t>
      </w:r>
      <w:r w:rsidR="00560904">
        <w:rPr>
          <w:color w:val="1A1A1A"/>
          <w:spacing w:val="9"/>
        </w:rPr>
        <w:t xml:space="preserve"> </w:t>
      </w:r>
      <w:r w:rsidR="00560904">
        <w:rPr>
          <w:color w:val="1A1A1A"/>
        </w:rPr>
        <w:t>будущее»</w:t>
      </w:r>
      <w:r w:rsidR="00560904">
        <w:rPr>
          <w:color w:val="1A1A1A"/>
          <w:spacing w:val="6"/>
        </w:rPr>
        <w:t xml:space="preserve"> </w:t>
      </w:r>
      <w:r w:rsidR="00560904">
        <w:rPr>
          <w:color w:val="1A1A1A"/>
        </w:rPr>
        <w:t>не</w:t>
      </w:r>
      <w:r w:rsidR="00560904">
        <w:rPr>
          <w:color w:val="1A1A1A"/>
          <w:spacing w:val="11"/>
        </w:rPr>
        <w:t xml:space="preserve"> </w:t>
      </w:r>
      <w:r w:rsidR="00560904">
        <w:rPr>
          <w:color w:val="1A1A1A"/>
        </w:rPr>
        <w:t>отвечает</w:t>
      </w:r>
      <w:r w:rsidR="00560904">
        <w:rPr>
          <w:color w:val="1A1A1A"/>
          <w:spacing w:val="9"/>
        </w:rPr>
        <w:t xml:space="preserve"> </w:t>
      </w:r>
      <w:r w:rsidR="00560904">
        <w:rPr>
          <w:color w:val="1A1A1A"/>
        </w:rPr>
        <w:t>на</w:t>
      </w:r>
      <w:r w:rsidR="00560904">
        <w:rPr>
          <w:color w:val="1A1A1A"/>
          <w:spacing w:val="11"/>
        </w:rPr>
        <w:t xml:space="preserve"> </w:t>
      </w:r>
      <w:r w:rsidR="00560904">
        <w:rPr>
          <w:color w:val="1A1A1A"/>
        </w:rPr>
        <w:t>вопрос</w:t>
      </w:r>
    </w:p>
    <w:p w:rsidR="00560904" w:rsidRDefault="00560904" w:rsidP="00560904">
      <w:pPr>
        <w:pStyle w:val="ae"/>
        <w:ind w:left="5140" w:right="485"/>
        <w:jc w:val="both"/>
      </w:pPr>
      <w:r>
        <w:rPr>
          <w:color w:val="1A1A1A"/>
        </w:rPr>
        <w:t>«Кем</w:t>
      </w:r>
      <w:r>
        <w:rPr>
          <w:color w:val="1A1A1A"/>
          <w:spacing w:val="1"/>
        </w:rPr>
        <w:t xml:space="preserve"> </w:t>
      </w:r>
      <w:r>
        <w:rPr>
          <w:color w:val="1A1A1A"/>
        </w:rPr>
        <w:t>быть?»,</w:t>
      </w:r>
      <w:r>
        <w:rPr>
          <w:color w:val="1A1A1A"/>
          <w:spacing w:val="1"/>
        </w:rPr>
        <w:t xml:space="preserve"> </w:t>
      </w:r>
      <w:r>
        <w:rPr>
          <w:color w:val="1A1A1A"/>
        </w:rPr>
        <w:t>а</w:t>
      </w:r>
      <w:r>
        <w:rPr>
          <w:color w:val="1A1A1A"/>
          <w:spacing w:val="1"/>
        </w:rPr>
        <w:t xml:space="preserve"> </w:t>
      </w:r>
      <w:r>
        <w:rPr>
          <w:color w:val="1A1A1A"/>
        </w:rPr>
        <w:t>дает</w:t>
      </w:r>
      <w:r>
        <w:rPr>
          <w:color w:val="1A1A1A"/>
          <w:spacing w:val="1"/>
        </w:rPr>
        <w:t xml:space="preserve"> </w:t>
      </w:r>
      <w:r>
        <w:rPr>
          <w:color w:val="1A1A1A"/>
        </w:rPr>
        <w:t>школьнику</w:t>
      </w:r>
      <w:r>
        <w:rPr>
          <w:color w:val="1A1A1A"/>
          <w:spacing w:val="1"/>
        </w:rPr>
        <w:t xml:space="preserve"> </w:t>
      </w:r>
      <w:r>
        <w:rPr>
          <w:color w:val="1A1A1A"/>
        </w:rPr>
        <w:t>лучше</w:t>
      </w:r>
      <w:r>
        <w:rPr>
          <w:color w:val="1A1A1A"/>
          <w:spacing w:val="-67"/>
        </w:rPr>
        <w:t xml:space="preserve"> </w:t>
      </w:r>
      <w:r>
        <w:rPr>
          <w:color w:val="1A1A1A"/>
        </w:rPr>
        <w:t>понять</w:t>
      </w:r>
      <w:r>
        <w:rPr>
          <w:color w:val="1A1A1A"/>
          <w:spacing w:val="1"/>
        </w:rPr>
        <w:t xml:space="preserve"> </w:t>
      </w:r>
      <w:r>
        <w:rPr>
          <w:color w:val="1A1A1A"/>
        </w:rPr>
        <w:t>себя</w:t>
      </w:r>
      <w:r>
        <w:rPr>
          <w:color w:val="1A1A1A"/>
          <w:spacing w:val="1"/>
        </w:rPr>
        <w:t xml:space="preserve"> </w:t>
      </w:r>
      <w:r>
        <w:rPr>
          <w:color w:val="1A1A1A"/>
        </w:rPr>
        <w:t>и</w:t>
      </w:r>
      <w:r>
        <w:rPr>
          <w:color w:val="1A1A1A"/>
          <w:spacing w:val="1"/>
        </w:rPr>
        <w:t xml:space="preserve"> </w:t>
      </w:r>
      <w:r>
        <w:rPr>
          <w:color w:val="1A1A1A"/>
        </w:rPr>
        <w:t>определиться</w:t>
      </w:r>
      <w:r>
        <w:rPr>
          <w:color w:val="1A1A1A"/>
          <w:spacing w:val="1"/>
        </w:rPr>
        <w:t xml:space="preserve"> </w:t>
      </w:r>
      <w:r>
        <w:rPr>
          <w:color w:val="1A1A1A"/>
        </w:rPr>
        <w:t>со</w:t>
      </w:r>
      <w:r>
        <w:rPr>
          <w:color w:val="1A1A1A"/>
          <w:spacing w:val="1"/>
        </w:rPr>
        <w:t xml:space="preserve"> </w:t>
      </w:r>
      <w:r>
        <w:rPr>
          <w:color w:val="1A1A1A"/>
        </w:rPr>
        <w:t>своими</w:t>
      </w:r>
      <w:r>
        <w:rPr>
          <w:color w:val="1A1A1A"/>
          <w:spacing w:val="1"/>
        </w:rPr>
        <w:t xml:space="preserve"> </w:t>
      </w:r>
      <w:r>
        <w:rPr>
          <w:color w:val="1A1A1A"/>
        </w:rPr>
        <w:t xml:space="preserve">интересами.    </w:t>
      </w:r>
      <w:r>
        <w:rPr>
          <w:color w:val="1A1A1A"/>
          <w:spacing w:val="39"/>
        </w:rPr>
        <w:t xml:space="preserve"> </w:t>
      </w:r>
      <w:r>
        <w:rPr>
          <w:color w:val="1A1A1A"/>
        </w:rPr>
        <w:t xml:space="preserve">В   </w:t>
      </w:r>
      <w:r>
        <w:rPr>
          <w:color w:val="1A1A1A"/>
          <w:spacing w:val="30"/>
        </w:rPr>
        <w:t xml:space="preserve"> </w:t>
      </w:r>
      <w:r>
        <w:rPr>
          <w:color w:val="1A1A1A"/>
        </w:rPr>
        <w:t xml:space="preserve">рамках   </w:t>
      </w:r>
      <w:r>
        <w:rPr>
          <w:color w:val="1A1A1A"/>
          <w:spacing w:val="29"/>
        </w:rPr>
        <w:t xml:space="preserve"> </w:t>
      </w:r>
      <w:r>
        <w:rPr>
          <w:color w:val="1A1A1A"/>
        </w:rPr>
        <w:t xml:space="preserve">проекта   </w:t>
      </w:r>
      <w:r>
        <w:rPr>
          <w:color w:val="1A1A1A"/>
          <w:spacing w:val="35"/>
        </w:rPr>
        <w:t xml:space="preserve"> </w:t>
      </w:r>
      <w:r>
        <w:rPr>
          <w:color w:val="1A1A1A"/>
        </w:rPr>
        <w:t>на электронной</w:t>
      </w:r>
      <w:r>
        <w:rPr>
          <w:color w:val="1A1A1A"/>
          <w:spacing w:val="1"/>
        </w:rPr>
        <w:t xml:space="preserve"> </w:t>
      </w:r>
      <w:r>
        <w:rPr>
          <w:color w:val="1A1A1A"/>
        </w:rPr>
        <w:t>платформе</w:t>
      </w:r>
      <w:r>
        <w:rPr>
          <w:color w:val="1A1A1A"/>
          <w:spacing w:val="1"/>
        </w:rPr>
        <w:t xml:space="preserve"> </w:t>
      </w:r>
      <w:r>
        <w:rPr>
          <w:color w:val="1A1A1A"/>
        </w:rPr>
        <w:t>проходят</w:t>
      </w:r>
      <w:r>
        <w:rPr>
          <w:color w:val="1A1A1A"/>
          <w:spacing w:val="1"/>
        </w:rPr>
        <w:t xml:space="preserve"> </w:t>
      </w:r>
      <w:r>
        <w:rPr>
          <w:color w:val="1A1A1A"/>
        </w:rPr>
        <w:t>тестирования</w:t>
      </w:r>
      <w:r>
        <w:rPr>
          <w:color w:val="1A1A1A"/>
          <w:spacing w:val="1"/>
        </w:rPr>
        <w:t xml:space="preserve"> </w:t>
      </w:r>
      <w:r>
        <w:rPr>
          <w:color w:val="1A1A1A"/>
        </w:rPr>
        <w:t>по</w:t>
      </w:r>
      <w:r>
        <w:rPr>
          <w:color w:val="1A1A1A"/>
          <w:spacing w:val="1"/>
        </w:rPr>
        <w:t xml:space="preserve"> </w:t>
      </w:r>
      <w:r>
        <w:rPr>
          <w:color w:val="1A1A1A"/>
        </w:rPr>
        <w:t>профориентации</w:t>
      </w:r>
      <w:r>
        <w:rPr>
          <w:color w:val="1A1A1A"/>
          <w:spacing w:val="1"/>
        </w:rPr>
        <w:t xml:space="preserve"> </w:t>
      </w:r>
      <w:r>
        <w:rPr>
          <w:color w:val="1A1A1A"/>
        </w:rPr>
        <w:t>и</w:t>
      </w:r>
      <w:r>
        <w:rPr>
          <w:color w:val="1A1A1A"/>
          <w:spacing w:val="1"/>
        </w:rPr>
        <w:t xml:space="preserve"> </w:t>
      </w:r>
      <w:r>
        <w:rPr>
          <w:color w:val="1A1A1A"/>
        </w:rPr>
        <w:t>специальным</w:t>
      </w:r>
      <w:r>
        <w:rPr>
          <w:color w:val="1A1A1A"/>
          <w:spacing w:val="1"/>
        </w:rPr>
        <w:t xml:space="preserve"> </w:t>
      </w:r>
      <w:r>
        <w:rPr>
          <w:color w:val="1A1A1A"/>
        </w:rPr>
        <w:t>навыкам,</w:t>
      </w:r>
      <w:r>
        <w:rPr>
          <w:color w:val="1A1A1A"/>
          <w:spacing w:val="1"/>
        </w:rPr>
        <w:t xml:space="preserve"> </w:t>
      </w:r>
      <w:r>
        <w:rPr>
          <w:color w:val="1A1A1A"/>
        </w:rPr>
        <w:t>а</w:t>
      </w:r>
      <w:r>
        <w:rPr>
          <w:color w:val="1A1A1A"/>
          <w:spacing w:val="1"/>
        </w:rPr>
        <w:t xml:space="preserve"> </w:t>
      </w:r>
      <w:r>
        <w:rPr>
          <w:color w:val="1A1A1A"/>
        </w:rPr>
        <w:t>также</w:t>
      </w:r>
      <w:r>
        <w:rPr>
          <w:color w:val="1A1A1A"/>
          <w:spacing w:val="1"/>
        </w:rPr>
        <w:t xml:space="preserve"> </w:t>
      </w:r>
      <w:r>
        <w:rPr>
          <w:color w:val="1A1A1A"/>
        </w:rPr>
        <w:t>практические</w:t>
      </w:r>
      <w:r>
        <w:rPr>
          <w:color w:val="1A1A1A"/>
          <w:spacing w:val="1"/>
        </w:rPr>
        <w:t xml:space="preserve"> </w:t>
      </w:r>
      <w:r>
        <w:rPr>
          <w:color w:val="1A1A1A"/>
        </w:rPr>
        <w:t>мероприятия</w:t>
      </w:r>
      <w:r>
        <w:rPr>
          <w:color w:val="1A1A1A"/>
          <w:spacing w:val="1"/>
        </w:rPr>
        <w:t xml:space="preserve"> </w:t>
      </w:r>
      <w:r>
        <w:rPr>
          <w:color w:val="1A1A1A"/>
        </w:rPr>
        <w:t>по</w:t>
      </w:r>
      <w:r>
        <w:rPr>
          <w:color w:val="1A1A1A"/>
          <w:spacing w:val="1"/>
        </w:rPr>
        <w:t xml:space="preserve"> </w:t>
      </w:r>
      <w:r>
        <w:rPr>
          <w:color w:val="1A1A1A"/>
        </w:rPr>
        <w:t>знакомству с</w:t>
      </w:r>
      <w:r>
        <w:rPr>
          <w:color w:val="1A1A1A"/>
          <w:spacing w:val="1"/>
        </w:rPr>
        <w:t xml:space="preserve"> </w:t>
      </w:r>
      <w:r>
        <w:rPr>
          <w:color w:val="1A1A1A"/>
        </w:rPr>
        <w:t>профессиями.</w:t>
      </w:r>
    </w:p>
    <w:p w:rsidR="00560904" w:rsidRDefault="00560904" w:rsidP="006F1CD7">
      <w:pPr>
        <w:pStyle w:val="ae"/>
        <w:tabs>
          <w:tab w:val="left" w:pos="0"/>
          <w:tab w:val="left" w:pos="5246"/>
          <w:tab w:val="left" w:pos="7467"/>
          <w:tab w:val="left" w:pos="8618"/>
        </w:tabs>
        <w:ind w:right="-2"/>
        <w:jc w:val="both"/>
      </w:pPr>
      <w:r>
        <w:rPr>
          <w:color w:val="1A1A1A"/>
        </w:rPr>
        <w:t>По</w:t>
      </w:r>
      <w:r>
        <w:rPr>
          <w:color w:val="1A1A1A"/>
          <w:spacing w:val="1"/>
        </w:rPr>
        <w:t xml:space="preserve"> </w:t>
      </w:r>
      <w:r>
        <w:rPr>
          <w:color w:val="1A1A1A"/>
        </w:rPr>
        <w:t>итогам</w:t>
      </w:r>
      <w:r>
        <w:rPr>
          <w:color w:val="1A1A1A"/>
          <w:spacing w:val="1"/>
        </w:rPr>
        <w:t xml:space="preserve"> </w:t>
      </w:r>
      <w:r>
        <w:rPr>
          <w:color w:val="1A1A1A"/>
        </w:rPr>
        <w:t>программы</w:t>
      </w:r>
      <w:r>
        <w:rPr>
          <w:color w:val="1A1A1A"/>
          <w:spacing w:val="1"/>
        </w:rPr>
        <w:t xml:space="preserve"> </w:t>
      </w:r>
      <w:r>
        <w:rPr>
          <w:color w:val="1A1A1A"/>
        </w:rPr>
        <w:t>дети</w:t>
      </w:r>
      <w:r>
        <w:rPr>
          <w:color w:val="1A1A1A"/>
          <w:spacing w:val="1"/>
        </w:rPr>
        <w:t xml:space="preserve"> </w:t>
      </w:r>
      <w:r>
        <w:rPr>
          <w:color w:val="1A1A1A"/>
        </w:rPr>
        <w:t>получают</w:t>
      </w:r>
      <w:r>
        <w:rPr>
          <w:color w:val="1A1A1A"/>
          <w:spacing w:val="1"/>
        </w:rPr>
        <w:t xml:space="preserve"> </w:t>
      </w:r>
      <w:r>
        <w:rPr>
          <w:color w:val="1A1A1A"/>
        </w:rPr>
        <w:t>рекомендации</w:t>
      </w:r>
      <w:r>
        <w:rPr>
          <w:color w:val="1A1A1A"/>
          <w:spacing w:val="1"/>
        </w:rPr>
        <w:t xml:space="preserve"> </w:t>
      </w:r>
      <w:r>
        <w:rPr>
          <w:color w:val="1A1A1A"/>
        </w:rPr>
        <w:t>по</w:t>
      </w:r>
      <w:r>
        <w:rPr>
          <w:color w:val="1A1A1A"/>
          <w:spacing w:val="1"/>
        </w:rPr>
        <w:t xml:space="preserve"> </w:t>
      </w:r>
      <w:r>
        <w:rPr>
          <w:color w:val="1A1A1A"/>
        </w:rPr>
        <w:t>изучению</w:t>
      </w:r>
      <w:r>
        <w:rPr>
          <w:color w:val="1A1A1A"/>
          <w:spacing w:val="1"/>
        </w:rPr>
        <w:t xml:space="preserve"> </w:t>
      </w:r>
      <w:r w:rsidR="006F1CD7">
        <w:rPr>
          <w:color w:val="1A1A1A"/>
        </w:rPr>
        <w:t xml:space="preserve">программ дополнительного образования </w:t>
      </w:r>
      <w:r>
        <w:rPr>
          <w:color w:val="1A1A1A"/>
        </w:rPr>
        <w:t>для</w:t>
      </w:r>
      <w:r w:rsidR="006F1CD7">
        <w:rPr>
          <w:color w:val="1A1A1A"/>
        </w:rPr>
        <w:t xml:space="preserve"> </w:t>
      </w:r>
      <w:r>
        <w:rPr>
          <w:color w:val="1A1A1A"/>
          <w:spacing w:val="-1"/>
        </w:rPr>
        <w:t>дальнейшего</w:t>
      </w:r>
      <w:r>
        <w:rPr>
          <w:color w:val="1A1A1A"/>
          <w:spacing w:val="-68"/>
        </w:rPr>
        <w:t xml:space="preserve"> </w:t>
      </w:r>
      <w:r>
        <w:rPr>
          <w:color w:val="1A1A1A"/>
        </w:rPr>
        <w:t>профессионального</w:t>
      </w:r>
      <w:r>
        <w:rPr>
          <w:color w:val="1A1A1A"/>
          <w:spacing w:val="4"/>
        </w:rPr>
        <w:t xml:space="preserve"> </w:t>
      </w:r>
      <w:r>
        <w:rPr>
          <w:color w:val="1A1A1A"/>
        </w:rPr>
        <w:t>развития.</w:t>
      </w:r>
    </w:p>
    <w:p w:rsidR="00560904" w:rsidRDefault="00560904" w:rsidP="006F1CD7">
      <w:pPr>
        <w:pStyle w:val="ae"/>
        <w:tabs>
          <w:tab w:val="left" w:pos="2833"/>
          <w:tab w:val="left" w:pos="2894"/>
          <w:tab w:val="left" w:pos="4513"/>
          <w:tab w:val="left" w:pos="5269"/>
        </w:tabs>
        <w:ind w:right="-144" w:firstLine="706"/>
      </w:pPr>
      <w:r>
        <w:rPr>
          <w:color w:val="1A1A1A"/>
        </w:rPr>
        <w:t>В</w:t>
      </w:r>
      <w:r>
        <w:rPr>
          <w:color w:val="1A1A1A"/>
          <w:spacing w:val="1"/>
        </w:rPr>
        <w:t xml:space="preserve"> </w:t>
      </w:r>
      <w:r>
        <w:rPr>
          <w:color w:val="1A1A1A"/>
        </w:rPr>
        <w:t>отличие</w:t>
      </w:r>
      <w:r>
        <w:rPr>
          <w:color w:val="1A1A1A"/>
          <w:spacing w:val="1"/>
        </w:rPr>
        <w:t xml:space="preserve"> </w:t>
      </w:r>
      <w:r>
        <w:rPr>
          <w:color w:val="1A1A1A"/>
        </w:rPr>
        <w:t>от</w:t>
      </w:r>
      <w:r>
        <w:rPr>
          <w:color w:val="1A1A1A"/>
          <w:spacing w:val="1"/>
        </w:rPr>
        <w:t xml:space="preserve"> </w:t>
      </w:r>
      <w:r>
        <w:rPr>
          <w:color w:val="1A1A1A"/>
        </w:rPr>
        <w:t>обычных</w:t>
      </w:r>
      <w:r>
        <w:rPr>
          <w:color w:val="1A1A1A"/>
          <w:spacing w:val="1"/>
        </w:rPr>
        <w:t xml:space="preserve"> </w:t>
      </w:r>
      <w:r w:rsidR="006F1CD7">
        <w:rPr>
          <w:color w:val="1A1A1A"/>
          <w:spacing w:val="1"/>
        </w:rPr>
        <w:t>те</w:t>
      </w:r>
      <w:r>
        <w:rPr>
          <w:color w:val="1A1A1A"/>
        </w:rPr>
        <w:t>матических</w:t>
      </w:r>
      <w:r>
        <w:rPr>
          <w:color w:val="1A1A1A"/>
          <w:spacing w:val="1"/>
        </w:rPr>
        <w:t xml:space="preserve"> </w:t>
      </w:r>
      <w:r>
        <w:rPr>
          <w:color w:val="1A1A1A"/>
        </w:rPr>
        <w:t>статей</w:t>
      </w:r>
      <w:r>
        <w:rPr>
          <w:color w:val="1A1A1A"/>
          <w:spacing w:val="1"/>
        </w:rPr>
        <w:t xml:space="preserve"> </w:t>
      </w:r>
      <w:r>
        <w:rPr>
          <w:color w:val="1A1A1A"/>
        </w:rPr>
        <w:t>или</w:t>
      </w:r>
      <w:r>
        <w:rPr>
          <w:color w:val="1A1A1A"/>
          <w:spacing w:val="1"/>
        </w:rPr>
        <w:t xml:space="preserve"> </w:t>
      </w:r>
      <w:r>
        <w:rPr>
          <w:color w:val="1A1A1A"/>
        </w:rPr>
        <w:t>бесед</w:t>
      </w:r>
      <w:r>
        <w:rPr>
          <w:color w:val="1A1A1A"/>
          <w:spacing w:val="1"/>
        </w:rPr>
        <w:t xml:space="preserve"> </w:t>
      </w:r>
      <w:r>
        <w:rPr>
          <w:color w:val="1A1A1A"/>
        </w:rPr>
        <w:t>с</w:t>
      </w:r>
      <w:r>
        <w:rPr>
          <w:color w:val="1A1A1A"/>
          <w:spacing w:val="1"/>
        </w:rPr>
        <w:t xml:space="preserve"> </w:t>
      </w:r>
      <w:r>
        <w:rPr>
          <w:color w:val="1A1A1A"/>
        </w:rPr>
        <w:t>родителями,</w:t>
      </w:r>
      <w:r>
        <w:rPr>
          <w:color w:val="1A1A1A"/>
          <w:spacing w:val="1"/>
        </w:rPr>
        <w:t xml:space="preserve"> </w:t>
      </w:r>
      <w:r>
        <w:rPr>
          <w:color w:val="1A1A1A"/>
        </w:rPr>
        <w:t>проект</w:t>
      </w:r>
      <w:r>
        <w:rPr>
          <w:color w:val="1A1A1A"/>
          <w:spacing w:val="1"/>
        </w:rPr>
        <w:t xml:space="preserve"> </w:t>
      </w:r>
      <w:r>
        <w:rPr>
          <w:color w:val="1A1A1A"/>
        </w:rPr>
        <w:t>более</w:t>
      </w:r>
      <w:r>
        <w:rPr>
          <w:color w:val="1A1A1A"/>
          <w:spacing w:val="1"/>
        </w:rPr>
        <w:t xml:space="preserve"> </w:t>
      </w:r>
      <w:r>
        <w:rPr>
          <w:color w:val="1A1A1A"/>
        </w:rPr>
        <w:t>выгоден</w:t>
      </w:r>
      <w:r>
        <w:rPr>
          <w:color w:val="1A1A1A"/>
          <w:spacing w:val="1"/>
        </w:rPr>
        <w:t xml:space="preserve"> </w:t>
      </w:r>
      <w:r>
        <w:rPr>
          <w:color w:val="1A1A1A"/>
        </w:rPr>
        <w:t>для</w:t>
      </w:r>
      <w:r>
        <w:rPr>
          <w:color w:val="1A1A1A"/>
          <w:spacing w:val="1"/>
        </w:rPr>
        <w:t xml:space="preserve"> </w:t>
      </w:r>
      <w:r>
        <w:rPr>
          <w:color w:val="1A1A1A"/>
        </w:rPr>
        <w:t>школьника:</w:t>
      </w:r>
      <w:r>
        <w:rPr>
          <w:color w:val="1A1A1A"/>
        </w:rPr>
        <w:tab/>
        <w:t>любой</w:t>
      </w:r>
      <w:r>
        <w:rPr>
          <w:color w:val="1A1A1A"/>
        </w:rPr>
        <w:tab/>
        <w:t>ребенок,</w:t>
      </w:r>
      <w:r>
        <w:rPr>
          <w:color w:val="1A1A1A"/>
          <w:spacing w:val="-68"/>
        </w:rPr>
        <w:t xml:space="preserve"> </w:t>
      </w:r>
      <w:r>
        <w:rPr>
          <w:color w:val="1A1A1A"/>
        </w:rPr>
        <w:t>записавшийся</w:t>
      </w:r>
      <w:r>
        <w:rPr>
          <w:color w:val="1A1A1A"/>
          <w:spacing w:val="1"/>
        </w:rPr>
        <w:t xml:space="preserve"> </w:t>
      </w:r>
      <w:r>
        <w:rPr>
          <w:color w:val="1A1A1A"/>
        </w:rPr>
        <w:t>на</w:t>
      </w:r>
      <w:r>
        <w:rPr>
          <w:color w:val="1A1A1A"/>
          <w:spacing w:val="1"/>
        </w:rPr>
        <w:t xml:space="preserve"> </w:t>
      </w:r>
      <w:r>
        <w:rPr>
          <w:color w:val="1A1A1A"/>
        </w:rPr>
        <w:t>участие</w:t>
      </w:r>
      <w:r>
        <w:rPr>
          <w:color w:val="1A1A1A"/>
          <w:spacing w:val="1"/>
        </w:rPr>
        <w:t xml:space="preserve"> </w:t>
      </w:r>
      <w:r>
        <w:rPr>
          <w:color w:val="1A1A1A"/>
        </w:rPr>
        <w:t>в</w:t>
      </w:r>
      <w:r>
        <w:rPr>
          <w:color w:val="1A1A1A"/>
          <w:spacing w:val="1"/>
        </w:rPr>
        <w:t xml:space="preserve"> </w:t>
      </w:r>
      <w:r>
        <w:rPr>
          <w:color w:val="1A1A1A"/>
        </w:rPr>
        <w:t>«Билет</w:t>
      </w:r>
      <w:r>
        <w:rPr>
          <w:color w:val="1A1A1A"/>
          <w:spacing w:val="1"/>
        </w:rPr>
        <w:t xml:space="preserve"> </w:t>
      </w:r>
      <w:r>
        <w:rPr>
          <w:color w:val="1A1A1A"/>
        </w:rPr>
        <w:t>в</w:t>
      </w:r>
      <w:r>
        <w:rPr>
          <w:color w:val="1A1A1A"/>
          <w:spacing w:val="1"/>
        </w:rPr>
        <w:t xml:space="preserve"> </w:t>
      </w:r>
      <w:r>
        <w:rPr>
          <w:color w:val="1A1A1A"/>
        </w:rPr>
        <w:t>будущее» получает возможность пройти</w:t>
      </w:r>
      <w:r>
        <w:rPr>
          <w:color w:val="1A1A1A"/>
          <w:spacing w:val="1"/>
        </w:rPr>
        <w:t xml:space="preserve"> </w:t>
      </w:r>
      <w:r>
        <w:rPr>
          <w:color w:val="1A1A1A"/>
        </w:rPr>
        <w:t>расширенное</w:t>
      </w:r>
      <w:r>
        <w:rPr>
          <w:color w:val="1A1A1A"/>
        </w:rPr>
        <w:tab/>
      </w:r>
      <w:r>
        <w:rPr>
          <w:color w:val="1A1A1A"/>
        </w:rPr>
        <w:tab/>
        <w:t>тестирование</w:t>
      </w:r>
      <w:r>
        <w:rPr>
          <w:color w:val="1A1A1A"/>
        </w:rPr>
        <w:tab/>
      </w:r>
      <w:r>
        <w:rPr>
          <w:color w:val="1A1A1A"/>
        </w:rPr>
        <w:tab/>
        <w:t>на</w:t>
      </w:r>
      <w:r>
        <w:rPr>
          <w:color w:val="1A1A1A"/>
          <w:spacing w:val="-68"/>
        </w:rPr>
        <w:t xml:space="preserve"> </w:t>
      </w:r>
      <w:r>
        <w:rPr>
          <w:color w:val="1A1A1A"/>
        </w:rPr>
        <w:t>профориентацию</w:t>
      </w:r>
      <w:r>
        <w:rPr>
          <w:color w:val="1A1A1A"/>
          <w:spacing w:val="1"/>
        </w:rPr>
        <w:t xml:space="preserve"> </w:t>
      </w:r>
      <w:r>
        <w:rPr>
          <w:color w:val="1A1A1A"/>
        </w:rPr>
        <w:t>с</w:t>
      </w:r>
      <w:r>
        <w:rPr>
          <w:color w:val="1A1A1A"/>
          <w:spacing w:val="1"/>
        </w:rPr>
        <w:t xml:space="preserve"> </w:t>
      </w:r>
      <w:r>
        <w:rPr>
          <w:color w:val="1A1A1A"/>
        </w:rPr>
        <w:t>учетом</w:t>
      </w:r>
      <w:r>
        <w:rPr>
          <w:color w:val="1A1A1A"/>
          <w:spacing w:val="1"/>
        </w:rPr>
        <w:t xml:space="preserve"> </w:t>
      </w:r>
      <w:r>
        <w:rPr>
          <w:color w:val="1A1A1A"/>
        </w:rPr>
        <w:t>личных</w:t>
      </w:r>
      <w:r>
        <w:rPr>
          <w:color w:val="1A1A1A"/>
          <w:spacing w:val="1"/>
        </w:rPr>
        <w:t xml:space="preserve"> </w:t>
      </w:r>
      <w:r>
        <w:rPr>
          <w:color w:val="1A1A1A"/>
        </w:rPr>
        <w:t>особенностей. Детям дают возможность</w:t>
      </w:r>
      <w:r>
        <w:rPr>
          <w:color w:val="1A1A1A"/>
          <w:spacing w:val="1"/>
        </w:rPr>
        <w:t xml:space="preserve"> </w:t>
      </w:r>
      <w:r>
        <w:rPr>
          <w:color w:val="1A1A1A"/>
        </w:rPr>
        <w:t>познакомиться</w:t>
      </w:r>
      <w:r>
        <w:rPr>
          <w:color w:val="1A1A1A"/>
          <w:spacing w:val="50"/>
        </w:rPr>
        <w:t xml:space="preserve"> </w:t>
      </w:r>
      <w:r>
        <w:rPr>
          <w:color w:val="1A1A1A"/>
        </w:rPr>
        <w:t>с</w:t>
      </w:r>
      <w:r>
        <w:rPr>
          <w:color w:val="1A1A1A"/>
          <w:spacing w:val="50"/>
        </w:rPr>
        <w:t xml:space="preserve"> </w:t>
      </w:r>
      <w:r>
        <w:rPr>
          <w:color w:val="1A1A1A"/>
        </w:rPr>
        <w:t>собственными</w:t>
      </w:r>
      <w:r w:rsidR="006F1CD7">
        <w:rPr>
          <w:color w:val="1A1A1A"/>
        </w:rPr>
        <w:t xml:space="preserve"> </w:t>
      </w:r>
      <w:r>
        <w:rPr>
          <w:color w:val="1A1A1A"/>
        </w:rPr>
        <w:t>сильными</w:t>
      </w:r>
      <w:r>
        <w:rPr>
          <w:color w:val="1A1A1A"/>
          <w:spacing w:val="1"/>
        </w:rPr>
        <w:t xml:space="preserve"> </w:t>
      </w:r>
      <w:r>
        <w:rPr>
          <w:color w:val="1A1A1A"/>
        </w:rPr>
        <w:t>сторонами,</w:t>
      </w:r>
      <w:r>
        <w:rPr>
          <w:color w:val="1A1A1A"/>
          <w:spacing w:val="1"/>
        </w:rPr>
        <w:t xml:space="preserve"> </w:t>
      </w:r>
      <w:r>
        <w:rPr>
          <w:color w:val="1A1A1A"/>
        </w:rPr>
        <w:t>наметить</w:t>
      </w:r>
      <w:r>
        <w:rPr>
          <w:color w:val="1A1A1A"/>
          <w:spacing w:val="1"/>
        </w:rPr>
        <w:t xml:space="preserve"> </w:t>
      </w:r>
      <w:r>
        <w:rPr>
          <w:color w:val="1A1A1A"/>
        </w:rPr>
        <w:t>векторы</w:t>
      </w:r>
      <w:r>
        <w:rPr>
          <w:color w:val="1A1A1A"/>
          <w:spacing w:val="1"/>
        </w:rPr>
        <w:t xml:space="preserve"> </w:t>
      </w:r>
      <w:r>
        <w:rPr>
          <w:color w:val="1A1A1A"/>
        </w:rPr>
        <w:t>для</w:t>
      </w:r>
      <w:r>
        <w:rPr>
          <w:color w:val="1A1A1A"/>
          <w:spacing w:val="1"/>
        </w:rPr>
        <w:t xml:space="preserve"> </w:t>
      </w:r>
      <w:r>
        <w:rPr>
          <w:color w:val="1A1A1A"/>
        </w:rPr>
        <w:t>собственного</w:t>
      </w:r>
      <w:r>
        <w:rPr>
          <w:color w:val="1A1A1A"/>
          <w:spacing w:val="1"/>
        </w:rPr>
        <w:t xml:space="preserve"> </w:t>
      </w:r>
      <w:r>
        <w:rPr>
          <w:color w:val="1A1A1A"/>
        </w:rPr>
        <w:t>развития</w:t>
      </w:r>
      <w:r>
        <w:rPr>
          <w:color w:val="1A1A1A"/>
          <w:spacing w:val="1"/>
        </w:rPr>
        <w:t xml:space="preserve"> </w:t>
      </w:r>
      <w:r>
        <w:rPr>
          <w:color w:val="1A1A1A"/>
        </w:rPr>
        <w:t>в</w:t>
      </w:r>
      <w:r>
        <w:rPr>
          <w:color w:val="1A1A1A"/>
          <w:spacing w:val="1"/>
        </w:rPr>
        <w:t xml:space="preserve"> </w:t>
      </w:r>
      <w:r>
        <w:rPr>
          <w:color w:val="1A1A1A"/>
        </w:rPr>
        <w:lastRenderedPageBreak/>
        <w:t>дальнейшем.</w:t>
      </w:r>
      <w:r>
        <w:rPr>
          <w:color w:val="1A1A1A"/>
          <w:spacing w:val="1"/>
        </w:rPr>
        <w:t xml:space="preserve"> </w:t>
      </w:r>
      <w:r>
        <w:rPr>
          <w:color w:val="1A1A1A"/>
        </w:rPr>
        <w:t>Диагностика</w:t>
      </w:r>
      <w:r>
        <w:rPr>
          <w:color w:val="1A1A1A"/>
          <w:spacing w:val="1"/>
        </w:rPr>
        <w:t xml:space="preserve"> </w:t>
      </w:r>
      <w:r>
        <w:rPr>
          <w:color w:val="1A1A1A"/>
        </w:rPr>
        <w:t>проходит</w:t>
      </w:r>
      <w:r>
        <w:rPr>
          <w:color w:val="1A1A1A"/>
          <w:spacing w:val="1"/>
        </w:rPr>
        <w:t xml:space="preserve"> </w:t>
      </w:r>
      <w:r>
        <w:rPr>
          <w:color w:val="1A1A1A"/>
        </w:rPr>
        <w:t>в</w:t>
      </w:r>
      <w:r>
        <w:rPr>
          <w:color w:val="1A1A1A"/>
          <w:spacing w:val="1"/>
        </w:rPr>
        <w:t xml:space="preserve"> </w:t>
      </w:r>
      <w:r>
        <w:rPr>
          <w:color w:val="1A1A1A"/>
        </w:rPr>
        <w:t>три</w:t>
      </w:r>
      <w:r>
        <w:rPr>
          <w:color w:val="1A1A1A"/>
          <w:spacing w:val="1"/>
        </w:rPr>
        <w:t xml:space="preserve"> </w:t>
      </w:r>
      <w:r>
        <w:rPr>
          <w:color w:val="1A1A1A"/>
        </w:rPr>
        <w:t>этапа,</w:t>
      </w:r>
      <w:r>
        <w:rPr>
          <w:color w:val="1A1A1A"/>
          <w:spacing w:val="1"/>
        </w:rPr>
        <w:t xml:space="preserve"> </w:t>
      </w:r>
      <w:r>
        <w:rPr>
          <w:color w:val="1A1A1A"/>
        </w:rPr>
        <w:t>каждый</w:t>
      </w:r>
      <w:r>
        <w:rPr>
          <w:color w:val="1A1A1A"/>
          <w:spacing w:val="1"/>
        </w:rPr>
        <w:t xml:space="preserve"> </w:t>
      </w:r>
      <w:r>
        <w:rPr>
          <w:color w:val="1A1A1A"/>
        </w:rPr>
        <w:t>из</w:t>
      </w:r>
      <w:r>
        <w:rPr>
          <w:color w:val="1A1A1A"/>
          <w:spacing w:val="1"/>
        </w:rPr>
        <w:t xml:space="preserve"> </w:t>
      </w:r>
      <w:r>
        <w:rPr>
          <w:color w:val="1A1A1A"/>
        </w:rPr>
        <w:t>них важен</w:t>
      </w:r>
      <w:r>
        <w:rPr>
          <w:color w:val="1A1A1A"/>
          <w:spacing w:val="1"/>
        </w:rPr>
        <w:t xml:space="preserve"> </w:t>
      </w:r>
      <w:r>
        <w:rPr>
          <w:color w:val="1A1A1A"/>
        </w:rPr>
        <w:t>для</w:t>
      </w:r>
      <w:r>
        <w:rPr>
          <w:color w:val="1A1A1A"/>
          <w:spacing w:val="1"/>
        </w:rPr>
        <w:t xml:space="preserve"> </w:t>
      </w:r>
      <w:r>
        <w:rPr>
          <w:color w:val="1A1A1A"/>
        </w:rPr>
        <w:t>раскрытия</w:t>
      </w:r>
      <w:r>
        <w:rPr>
          <w:color w:val="1A1A1A"/>
          <w:spacing w:val="-1"/>
        </w:rPr>
        <w:t xml:space="preserve"> </w:t>
      </w:r>
      <w:r>
        <w:rPr>
          <w:color w:val="1A1A1A"/>
        </w:rPr>
        <w:t>определенных</w:t>
      </w:r>
      <w:r>
        <w:rPr>
          <w:color w:val="1A1A1A"/>
          <w:spacing w:val="-5"/>
        </w:rPr>
        <w:t xml:space="preserve"> </w:t>
      </w:r>
      <w:r>
        <w:rPr>
          <w:color w:val="1A1A1A"/>
        </w:rPr>
        <w:t>сторон</w:t>
      </w:r>
      <w:r>
        <w:rPr>
          <w:color w:val="1A1A1A"/>
          <w:spacing w:val="-2"/>
        </w:rPr>
        <w:t xml:space="preserve"> </w:t>
      </w:r>
      <w:r>
        <w:rPr>
          <w:color w:val="1A1A1A"/>
        </w:rPr>
        <w:t>будущего</w:t>
      </w:r>
      <w:r w:rsidR="006F1CD7">
        <w:rPr>
          <w:color w:val="1A1A1A"/>
        </w:rPr>
        <w:t xml:space="preserve"> </w:t>
      </w:r>
      <w:r>
        <w:rPr>
          <w:color w:val="1A1A1A"/>
        </w:rPr>
        <w:t>специалиста.</w:t>
      </w:r>
    </w:p>
    <w:p w:rsidR="00560904" w:rsidRPr="006F1CD7" w:rsidRDefault="006F1CD7" w:rsidP="006F1CD7">
      <w:pPr>
        <w:widowControl w:val="0"/>
        <w:tabs>
          <w:tab w:val="left" w:pos="1759"/>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color w:val="1A1A1A"/>
          <w:sz w:val="24"/>
          <w:szCs w:val="24"/>
        </w:rPr>
        <w:tab/>
      </w:r>
      <w:r w:rsidR="00560904" w:rsidRPr="006F1CD7">
        <w:rPr>
          <w:rFonts w:ascii="Times New Roman" w:hAnsi="Times New Roman" w:cs="Times New Roman"/>
          <w:color w:val="1A1A1A"/>
          <w:sz w:val="24"/>
          <w:szCs w:val="24"/>
        </w:rPr>
        <w:t>Первый</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этап</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проводится</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в</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виде</w:t>
      </w:r>
      <w:r w:rsidR="00560904" w:rsidRPr="006F1CD7">
        <w:rPr>
          <w:rFonts w:ascii="Times New Roman" w:hAnsi="Times New Roman" w:cs="Times New Roman"/>
          <w:color w:val="1A1A1A"/>
          <w:spacing w:val="1"/>
          <w:sz w:val="24"/>
          <w:szCs w:val="24"/>
        </w:rPr>
        <w:t xml:space="preserve"> </w:t>
      </w:r>
      <w:proofErr w:type="spellStart"/>
      <w:r w:rsidR="00560904" w:rsidRPr="006F1CD7">
        <w:rPr>
          <w:rFonts w:ascii="Times New Roman" w:hAnsi="Times New Roman" w:cs="Times New Roman"/>
          <w:color w:val="1A1A1A"/>
          <w:sz w:val="24"/>
          <w:szCs w:val="24"/>
        </w:rPr>
        <w:t>онлайн-тестирования</w:t>
      </w:r>
      <w:proofErr w:type="spellEnd"/>
      <w:r w:rsidR="00560904" w:rsidRPr="006F1CD7">
        <w:rPr>
          <w:rFonts w:ascii="Times New Roman" w:hAnsi="Times New Roman" w:cs="Times New Roman"/>
          <w:color w:val="1A1A1A"/>
          <w:sz w:val="24"/>
          <w:szCs w:val="24"/>
        </w:rPr>
        <w:t>.</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Оно</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выстраивается</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таким</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образом,</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чтобы</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ребенок</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лучше</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познакомился</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с</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самим</w:t>
      </w:r>
      <w:r w:rsidR="00560904" w:rsidRPr="006F1CD7">
        <w:rPr>
          <w:rFonts w:ascii="Times New Roman" w:hAnsi="Times New Roman" w:cs="Times New Roman"/>
          <w:color w:val="1A1A1A"/>
          <w:spacing w:val="-67"/>
          <w:sz w:val="24"/>
          <w:szCs w:val="24"/>
        </w:rPr>
        <w:t xml:space="preserve"> </w:t>
      </w:r>
      <w:r w:rsidR="00560904" w:rsidRPr="006F1CD7">
        <w:rPr>
          <w:rFonts w:ascii="Times New Roman" w:hAnsi="Times New Roman" w:cs="Times New Roman"/>
          <w:color w:val="1A1A1A"/>
          <w:sz w:val="24"/>
          <w:szCs w:val="24"/>
        </w:rPr>
        <w:t>собой.</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Это</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время</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определения</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личных</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интересов,</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узнавание</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собственных</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достоинств</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и</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сильных</w:t>
      </w:r>
      <w:r w:rsidR="00560904" w:rsidRPr="006F1CD7">
        <w:rPr>
          <w:rFonts w:ascii="Times New Roman" w:hAnsi="Times New Roman" w:cs="Times New Roman"/>
          <w:color w:val="1A1A1A"/>
          <w:spacing w:val="-2"/>
          <w:sz w:val="24"/>
          <w:szCs w:val="24"/>
        </w:rPr>
        <w:t xml:space="preserve"> </w:t>
      </w:r>
      <w:r w:rsidR="00560904" w:rsidRPr="006F1CD7">
        <w:rPr>
          <w:rFonts w:ascii="Times New Roman" w:hAnsi="Times New Roman" w:cs="Times New Roman"/>
          <w:color w:val="1A1A1A"/>
          <w:sz w:val="24"/>
          <w:szCs w:val="24"/>
        </w:rPr>
        <w:t>сторон.</w:t>
      </w:r>
    </w:p>
    <w:p w:rsidR="00560904" w:rsidRPr="006F1CD7" w:rsidRDefault="006F1CD7" w:rsidP="006F1CD7">
      <w:pPr>
        <w:pStyle w:val="aa"/>
        <w:widowControl w:val="0"/>
        <w:tabs>
          <w:tab w:val="left" w:pos="1587"/>
        </w:tabs>
        <w:autoSpaceDE w:val="0"/>
        <w:autoSpaceDN w:val="0"/>
        <w:ind w:left="284"/>
        <w:contextualSpacing w:val="0"/>
        <w:jc w:val="both"/>
        <w:rPr>
          <w:szCs w:val="24"/>
        </w:rPr>
      </w:pPr>
      <w:r>
        <w:rPr>
          <w:color w:val="1A1A1A"/>
          <w:szCs w:val="24"/>
        </w:rPr>
        <w:tab/>
      </w:r>
      <w:r w:rsidR="00560904" w:rsidRPr="006F1CD7">
        <w:rPr>
          <w:color w:val="1A1A1A"/>
          <w:szCs w:val="24"/>
        </w:rPr>
        <w:t>Подборка</w:t>
      </w:r>
      <w:r w:rsidR="00560904" w:rsidRPr="006F1CD7">
        <w:rPr>
          <w:color w:val="1A1A1A"/>
          <w:spacing w:val="52"/>
          <w:szCs w:val="24"/>
        </w:rPr>
        <w:t xml:space="preserve"> </w:t>
      </w:r>
      <w:r w:rsidR="00560904" w:rsidRPr="006F1CD7">
        <w:rPr>
          <w:color w:val="1A1A1A"/>
          <w:szCs w:val="24"/>
        </w:rPr>
        <w:t>большого</w:t>
      </w:r>
      <w:r w:rsidR="00560904" w:rsidRPr="006F1CD7">
        <w:rPr>
          <w:color w:val="1A1A1A"/>
          <w:spacing w:val="52"/>
          <w:szCs w:val="24"/>
        </w:rPr>
        <w:t xml:space="preserve"> </w:t>
      </w:r>
      <w:r w:rsidR="00560904" w:rsidRPr="006F1CD7">
        <w:rPr>
          <w:color w:val="1A1A1A"/>
          <w:szCs w:val="24"/>
        </w:rPr>
        <w:t>количества</w:t>
      </w:r>
      <w:r w:rsidR="00560904" w:rsidRPr="006F1CD7">
        <w:rPr>
          <w:color w:val="1A1A1A"/>
          <w:spacing w:val="53"/>
          <w:szCs w:val="24"/>
        </w:rPr>
        <w:t xml:space="preserve"> </w:t>
      </w:r>
      <w:r w:rsidR="00560904" w:rsidRPr="006F1CD7">
        <w:rPr>
          <w:color w:val="1A1A1A"/>
          <w:szCs w:val="24"/>
        </w:rPr>
        <w:t>практических</w:t>
      </w:r>
      <w:r w:rsidR="00560904" w:rsidRPr="006F1CD7">
        <w:rPr>
          <w:color w:val="1A1A1A"/>
          <w:spacing w:val="47"/>
          <w:szCs w:val="24"/>
        </w:rPr>
        <w:t xml:space="preserve"> </w:t>
      </w:r>
      <w:r w:rsidR="00560904" w:rsidRPr="006F1CD7">
        <w:rPr>
          <w:color w:val="1A1A1A"/>
          <w:szCs w:val="24"/>
        </w:rPr>
        <w:t>мероприятий</w:t>
      </w:r>
      <w:r w:rsidR="00560904" w:rsidRPr="006F1CD7">
        <w:rPr>
          <w:color w:val="1A1A1A"/>
          <w:spacing w:val="51"/>
          <w:szCs w:val="24"/>
        </w:rPr>
        <w:t xml:space="preserve"> </w:t>
      </w:r>
      <w:r w:rsidR="00560904" w:rsidRPr="006F1CD7">
        <w:rPr>
          <w:color w:val="1A1A1A"/>
          <w:szCs w:val="24"/>
        </w:rPr>
        <w:t>призвана</w:t>
      </w:r>
    </w:p>
    <w:p w:rsidR="00560904" w:rsidRDefault="00560904" w:rsidP="006F1CD7">
      <w:pPr>
        <w:pStyle w:val="ae"/>
        <w:jc w:val="both"/>
      </w:pPr>
      <w:r>
        <w:rPr>
          <w:color w:val="1A1A1A"/>
        </w:rPr>
        <w:t>дать</w:t>
      </w:r>
      <w:r>
        <w:rPr>
          <w:color w:val="1A1A1A"/>
          <w:spacing w:val="1"/>
        </w:rPr>
        <w:t xml:space="preserve"> </w:t>
      </w:r>
      <w:r>
        <w:rPr>
          <w:color w:val="1A1A1A"/>
        </w:rPr>
        <w:t>ребенку</w:t>
      </w:r>
      <w:r>
        <w:rPr>
          <w:color w:val="1A1A1A"/>
          <w:spacing w:val="1"/>
        </w:rPr>
        <w:t xml:space="preserve"> </w:t>
      </w:r>
      <w:r>
        <w:rPr>
          <w:color w:val="1A1A1A"/>
        </w:rPr>
        <w:t>поэкспериментировать.</w:t>
      </w:r>
      <w:r>
        <w:rPr>
          <w:color w:val="1A1A1A"/>
          <w:spacing w:val="1"/>
        </w:rPr>
        <w:t xml:space="preserve"> </w:t>
      </w:r>
      <w:r>
        <w:rPr>
          <w:color w:val="1A1A1A"/>
        </w:rPr>
        <w:t>Он</w:t>
      </w:r>
      <w:r>
        <w:rPr>
          <w:color w:val="1A1A1A"/>
          <w:spacing w:val="1"/>
        </w:rPr>
        <w:t xml:space="preserve"> </w:t>
      </w:r>
      <w:r>
        <w:rPr>
          <w:color w:val="1A1A1A"/>
        </w:rPr>
        <w:t>получает</w:t>
      </w:r>
      <w:r>
        <w:rPr>
          <w:color w:val="1A1A1A"/>
          <w:spacing w:val="1"/>
        </w:rPr>
        <w:t xml:space="preserve"> </w:t>
      </w:r>
      <w:r>
        <w:rPr>
          <w:color w:val="1A1A1A"/>
        </w:rPr>
        <w:t>опыт</w:t>
      </w:r>
      <w:r>
        <w:rPr>
          <w:color w:val="1A1A1A"/>
          <w:spacing w:val="1"/>
        </w:rPr>
        <w:t xml:space="preserve"> </w:t>
      </w:r>
      <w:r>
        <w:rPr>
          <w:color w:val="1A1A1A"/>
        </w:rPr>
        <w:t>различной</w:t>
      </w:r>
      <w:r>
        <w:rPr>
          <w:color w:val="1A1A1A"/>
          <w:spacing w:val="1"/>
        </w:rPr>
        <w:t xml:space="preserve"> </w:t>
      </w:r>
      <w:r>
        <w:rPr>
          <w:color w:val="1A1A1A"/>
        </w:rPr>
        <w:t>деятельности, оценивает собственные результаты и удовлетворенность новым</w:t>
      </w:r>
      <w:r>
        <w:rPr>
          <w:color w:val="1A1A1A"/>
          <w:spacing w:val="1"/>
        </w:rPr>
        <w:t xml:space="preserve"> </w:t>
      </w:r>
      <w:r>
        <w:rPr>
          <w:color w:val="1A1A1A"/>
        </w:rPr>
        <w:t>опытом,</w:t>
      </w:r>
      <w:r>
        <w:rPr>
          <w:color w:val="1A1A1A"/>
          <w:spacing w:val="1"/>
        </w:rPr>
        <w:t xml:space="preserve"> </w:t>
      </w:r>
      <w:r>
        <w:rPr>
          <w:color w:val="1A1A1A"/>
        </w:rPr>
        <w:t>понимает,</w:t>
      </w:r>
      <w:r>
        <w:rPr>
          <w:color w:val="1A1A1A"/>
          <w:spacing w:val="1"/>
        </w:rPr>
        <w:t xml:space="preserve"> </w:t>
      </w:r>
      <w:r>
        <w:rPr>
          <w:color w:val="1A1A1A"/>
        </w:rPr>
        <w:t>что</w:t>
      </w:r>
      <w:r>
        <w:rPr>
          <w:color w:val="1A1A1A"/>
          <w:spacing w:val="1"/>
        </w:rPr>
        <w:t xml:space="preserve"> </w:t>
      </w:r>
      <w:r>
        <w:rPr>
          <w:color w:val="1A1A1A"/>
        </w:rPr>
        <w:t>ему интересно</w:t>
      </w:r>
      <w:r>
        <w:rPr>
          <w:color w:val="1A1A1A"/>
          <w:spacing w:val="1"/>
        </w:rPr>
        <w:t xml:space="preserve"> </w:t>
      </w:r>
      <w:r>
        <w:rPr>
          <w:color w:val="1A1A1A"/>
        </w:rPr>
        <w:t>делать,</w:t>
      </w:r>
      <w:r>
        <w:rPr>
          <w:color w:val="1A1A1A"/>
          <w:spacing w:val="1"/>
        </w:rPr>
        <w:t xml:space="preserve"> </w:t>
      </w:r>
      <w:r>
        <w:rPr>
          <w:color w:val="1A1A1A"/>
        </w:rPr>
        <w:t>а что</w:t>
      </w:r>
      <w:r>
        <w:rPr>
          <w:color w:val="1A1A1A"/>
          <w:spacing w:val="1"/>
        </w:rPr>
        <w:t xml:space="preserve"> </w:t>
      </w:r>
      <w:r>
        <w:rPr>
          <w:color w:val="1A1A1A"/>
        </w:rPr>
        <w:t>не</w:t>
      </w:r>
      <w:r>
        <w:rPr>
          <w:color w:val="1A1A1A"/>
          <w:spacing w:val="1"/>
        </w:rPr>
        <w:t xml:space="preserve"> </w:t>
      </w:r>
      <w:r>
        <w:rPr>
          <w:color w:val="1A1A1A"/>
        </w:rPr>
        <w:t>очень.</w:t>
      </w:r>
      <w:r>
        <w:rPr>
          <w:color w:val="1A1A1A"/>
          <w:spacing w:val="1"/>
        </w:rPr>
        <w:t xml:space="preserve"> </w:t>
      </w:r>
      <w:r>
        <w:rPr>
          <w:color w:val="1A1A1A"/>
        </w:rPr>
        <w:t>В это</w:t>
      </w:r>
      <w:r>
        <w:rPr>
          <w:color w:val="1A1A1A"/>
          <w:spacing w:val="70"/>
        </w:rPr>
        <w:t xml:space="preserve"> </w:t>
      </w:r>
      <w:r>
        <w:rPr>
          <w:color w:val="1A1A1A"/>
        </w:rPr>
        <w:t>время</w:t>
      </w:r>
      <w:r>
        <w:rPr>
          <w:color w:val="1A1A1A"/>
          <w:spacing w:val="1"/>
        </w:rPr>
        <w:t xml:space="preserve"> </w:t>
      </w:r>
      <w:r>
        <w:rPr>
          <w:color w:val="1A1A1A"/>
        </w:rPr>
        <w:t>можно понять, что улучшить в своих знаниях и навыках, каким образом и где</w:t>
      </w:r>
      <w:r>
        <w:rPr>
          <w:color w:val="1A1A1A"/>
          <w:spacing w:val="1"/>
        </w:rPr>
        <w:t xml:space="preserve"> </w:t>
      </w:r>
      <w:r>
        <w:rPr>
          <w:color w:val="1A1A1A"/>
        </w:rPr>
        <w:t>можно</w:t>
      </w:r>
      <w:r>
        <w:rPr>
          <w:color w:val="1A1A1A"/>
          <w:spacing w:val="1"/>
        </w:rPr>
        <w:t xml:space="preserve"> </w:t>
      </w:r>
      <w:r>
        <w:rPr>
          <w:color w:val="1A1A1A"/>
        </w:rPr>
        <w:t>наверстать</w:t>
      </w:r>
      <w:r>
        <w:rPr>
          <w:color w:val="1A1A1A"/>
          <w:spacing w:val="1"/>
        </w:rPr>
        <w:t xml:space="preserve"> </w:t>
      </w:r>
      <w:r>
        <w:rPr>
          <w:color w:val="1A1A1A"/>
        </w:rPr>
        <w:t>желаемое.</w:t>
      </w:r>
    </w:p>
    <w:p w:rsidR="00560904" w:rsidRPr="006F1CD7" w:rsidRDefault="006F1CD7" w:rsidP="006F1CD7">
      <w:pPr>
        <w:widowControl w:val="0"/>
        <w:tabs>
          <w:tab w:val="left" w:pos="1558"/>
        </w:tabs>
        <w:autoSpaceDE w:val="0"/>
        <w:autoSpaceDN w:val="0"/>
        <w:spacing w:after="0" w:line="240" w:lineRule="auto"/>
        <w:ind w:left="23"/>
        <w:jc w:val="both"/>
        <w:rPr>
          <w:rFonts w:ascii="Times New Roman" w:hAnsi="Times New Roman" w:cs="Times New Roman"/>
          <w:sz w:val="24"/>
          <w:szCs w:val="24"/>
        </w:rPr>
      </w:pPr>
      <w:r w:rsidRPr="006F1CD7">
        <w:rPr>
          <w:rFonts w:ascii="Times New Roman" w:hAnsi="Times New Roman" w:cs="Times New Roman"/>
          <w:color w:val="1A1A1A"/>
          <w:sz w:val="24"/>
          <w:szCs w:val="24"/>
        </w:rPr>
        <w:tab/>
      </w:r>
      <w:r w:rsidR="00560904" w:rsidRPr="006F1CD7">
        <w:rPr>
          <w:rFonts w:ascii="Times New Roman" w:hAnsi="Times New Roman" w:cs="Times New Roman"/>
          <w:color w:val="1A1A1A"/>
          <w:sz w:val="24"/>
          <w:szCs w:val="24"/>
        </w:rPr>
        <w:t>После того, как практические эксперименты завершены, тестирование</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повторяется.</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После</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оценки</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результатов</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каждый</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участник</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проекта</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получает</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рекомендации</w:t>
      </w:r>
      <w:r w:rsidR="00560904" w:rsidRPr="006F1CD7">
        <w:rPr>
          <w:rFonts w:ascii="Times New Roman" w:hAnsi="Times New Roman" w:cs="Times New Roman"/>
          <w:color w:val="1A1A1A"/>
          <w:spacing w:val="-3"/>
          <w:sz w:val="24"/>
          <w:szCs w:val="24"/>
        </w:rPr>
        <w:t xml:space="preserve"> </w:t>
      </w:r>
      <w:r w:rsidR="00560904" w:rsidRPr="006F1CD7">
        <w:rPr>
          <w:rFonts w:ascii="Times New Roman" w:hAnsi="Times New Roman" w:cs="Times New Roman"/>
          <w:color w:val="1A1A1A"/>
          <w:sz w:val="24"/>
          <w:szCs w:val="24"/>
        </w:rPr>
        <w:t>специалистов-психологов</w:t>
      </w:r>
      <w:r w:rsidR="00560904" w:rsidRPr="006F1CD7">
        <w:rPr>
          <w:rFonts w:ascii="Times New Roman" w:hAnsi="Times New Roman" w:cs="Times New Roman"/>
          <w:color w:val="1A1A1A"/>
          <w:spacing w:val="1"/>
          <w:sz w:val="24"/>
          <w:szCs w:val="24"/>
        </w:rPr>
        <w:t xml:space="preserve"> </w:t>
      </w:r>
      <w:r w:rsidR="00560904" w:rsidRPr="006F1CD7">
        <w:rPr>
          <w:rFonts w:ascii="Times New Roman" w:hAnsi="Times New Roman" w:cs="Times New Roman"/>
          <w:color w:val="1A1A1A"/>
          <w:sz w:val="24"/>
          <w:szCs w:val="24"/>
        </w:rPr>
        <w:t>по</w:t>
      </w:r>
      <w:r w:rsidR="00560904" w:rsidRPr="006F1CD7">
        <w:rPr>
          <w:rFonts w:ascii="Times New Roman" w:hAnsi="Times New Roman" w:cs="Times New Roman"/>
          <w:color w:val="1A1A1A"/>
          <w:spacing w:val="-2"/>
          <w:sz w:val="24"/>
          <w:szCs w:val="24"/>
        </w:rPr>
        <w:t xml:space="preserve"> </w:t>
      </w:r>
      <w:r w:rsidR="00560904" w:rsidRPr="006F1CD7">
        <w:rPr>
          <w:rFonts w:ascii="Times New Roman" w:hAnsi="Times New Roman" w:cs="Times New Roman"/>
          <w:color w:val="1A1A1A"/>
          <w:sz w:val="24"/>
          <w:szCs w:val="24"/>
        </w:rPr>
        <w:t>выбору</w:t>
      </w:r>
      <w:r w:rsidR="00560904" w:rsidRPr="006F1CD7">
        <w:rPr>
          <w:rFonts w:ascii="Times New Roman" w:hAnsi="Times New Roman" w:cs="Times New Roman"/>
          <w:color w:val="1A1A1A"/>
          <w:spacing w:val="-6"/>
          <w:sz w:val="24"/>
          <w:szCs w:val="24"/>
        </w:rPr>
        <w:t xml:space="preserve"> </w:t>
      </w:r>
      <w:r w:rsidR="00560904" w:rsidRPr="006F1CD7">
        <w:rPr>
          <w:rFonts w:ascii="Times New Roman" w:hAnsi="Times New Roman" w:cs="Times New Roman"/>
          <w:color w:val="1A1A1A"/>
          <w:sz w:val="24"/>
          <w:szCs w:val="24"/>
        </w:rPr>
        <w:t>будущей</w:t>
      </w:r>
      <w:r w:rsidR="00560904" w:rsidRPr="006F1CD7">
        <w:rPr>
          <w:rFonts w:ascii="Times New Roman" w:hAnsi="Times New Roman" w:cs="Times New Roman"/>
          <w:color w:val="1A1A1A"/>
          <w:spacing w:val="-2"/>
          <w:sz w:val="24"/>
          <w:szCs w:val="24"/>
        </w:rPr>
        <w:t xml:space="preserve"> </w:t>
      </w:r>
      <w:r w:rsidR="00560904" w:rsidRPr="006F1CD7">
        <w:rPr>
          <w:rFonts w:ascii="Times New Roman" w:hAnsi="Times New Roman" w:cs="Times New Roman"/>
          <w:color w:val="1A1A1A"/>
          <w:sz w:val="24"/>
          <w:szCs w:val="24"/>
        </w:rPr>
        <w:t>деятельности.</w:t>
      </w:r>
    </w:p>
    <w:p w:rsidR="00560904" w:rsidRDefault="00560904" w:rsidP="006F1CD7">
      <w:pPr>
        <w:pStyle w:val="ae"/>
        <w:ind w:right="-144" w:firstLine="360"/>
      </w:pPr>
      <w:r>
        <w:t>В</w:t>
      </w:r>
      <w:r>
        <w:rPr>
          <w:spacing w:val="1"/>
        </w:rPr>
        <w:t xml:space="preserve"> </w:t>
      </w:r>
      <w:r>
        <w:t>мероприятиях</w:t>
      </w:r>
      <w:r>
        <w:rPr>
          <w:spacing w:val="1"/>
        </w:rPr>
        <w:t xml:space="preserve"> </w:t>
      </w:r>
      <w:r>
        <w:t>Всероссийского</w:t>
      </w:r>
      <w:r>
        <w:rPr>
          <w:spacing w:val="1"/>
        </w:rPr>
        <w:t xml:space="preserve"> </w:t>
      </w:r>
      <w:r>
        <w:t>проекта</w:t>
      </w:r>
      <w:r>
        <w:rPr>
          <w:spacing w:val="1"/>
        </w:rPr>
        <w:t xml:space="preserve"> </w:t>
      </w:r>
      <w:r>
        <w:t>по</w:t>
      </w:r>
      <w:r>
        <w:rPr>
          <w:spacing w:val="1"/>
        </w:rPr>
        <w:t xml:space="preserve"> </w:t>
      </w:r>
      <w:r>
        <w:t>ранней</w:t>
      </w:r>
      <w:r>
        <w:rPr>
          <w:spacing w:val="1"/>
        </w:rPr>
        <w:t xml:space="preserve"> </w:t>
      </w:r>
      <w:r>
        <w:t>профессиональной</w:t>
      </w:r>
      <w:r>
        <w:rPr>
          <w:spacing w:val="1"/>
        </w:rPr>
        <w:t xml:space="preserve"> </w:t>
      </w:r>
      <w:r>
        <w:t>ориентации школьников 6-11 классов образовательных организаций «Билет в</w:t>
      </w:r>
      <w:r>
        <w:rPr>
          <w:spacing w:val="1"/>
        </w:rPr>
        <w:t xml:space="preserve"> </w:t>
      </w:r>
      <w:r>
        <w:t>будущее»</w:t>
      </w:r>
      <w:r>
        <w:rPr>
          <w:spacing w:val="1"/>
        </w:rPr>
        <w:t xml:space="preserve"> </w:t>
      </w:r>
      <w:r>
        <w:t>в</w:t>
      </w:r>
      <w:r>
        <w:rPr>
          <w:spacing w:val="1"/>
        </w:rPr>
        <w:t xml:space="preserve"> </w:t>
      </w:r>
      <w:r>
        <w:t>2022</w:t>
      </w:r>
      <w:r>
        <w:rPr>
          <w:spacing w:val="1"/>
        </w:rPr>
        <w:t xml:space="preserve"> </w:t>
      </w:r>
      <w:r>
        <w:t>году</w:t>
      </w:r>
      <w:r>
        <w:rPr>
          <w:spacing w:val="1"/>
        </w:rPr>
        <w:t xml:space="preserve"> </w:t>
      </w:r>
      <w:r>
        <w:t>участвовали</w:t>
      </w:r>
      <w:r>
        <w:rPr>
          <w:spacing w:val="1"/>
        </w:rPr>
        <w:t xml:space="preserve"> </w:t>
      </w:r>
      <w:r w:rsidR="006F1CD7">
        <w:rPr>
          <w:spacing w:val="1"/>
        </w:rPr>
        <w:t>30</w:t>
      </w:r>
      <w:r>
        <w:rPr>
          <w:spacing w:val="1"/>
        </w:rPr>
        <w:t xml:space="preserve"> </w:t>
      </w:r>
      <w:r>
        <w:t>обучающихся</w:t>
      </w:r>
      <w:r>
        <w:rPr>
          <w:spacing w:val="1"/>
        </w:rPr>
        <w:t xml:space="preserve"> </w:t>
      </w:r>
      <w:r w:rsidR="006F1CD7">
        <w:rPr>
          <w:spacing w:val="1"/>
        </w:rPr>
        <w:t xml:space="preserve"> школы (в 2022 году – 20 учащихся), они прошли профессиональные пробы на территории парка «Россия – моя история»</w:t>
      </w:r>
    </w:p>
    <w:p w:rsidR="009A7E9F" w:rsidRPr="00376456" w:rsidRDefault="009A7E9F" w:rsidP="009A7E9F">
      <w:pPr>
        <w:spacing w:after="0" w:line="240" w:lineRule="auto"/>
        <w:jc w:val="center"/>
        <w:rPr>
          <w:rFonts w:ascii="Times New Roman" w:eastAsia="Times New Roman" w:hAnsi="Times New Roman" w:cs="Times New Roman"/>
          <w:b/>
          <w:color w:val="00B050"/>
          <w:sz w:val="28"/>
          <w:szCs w:val="28"/>
          <w:lang w:eastAsia="ru-RU"/>
        </w:rPr>
      </w:pPr>
    </w:p>
    <w:p w:rsidR="009A7E9F" w:rsidRDefault="009A7E9F" w:rsidP="009A7E9F">
      <w:pPr>
        <w:spacing w:after="0" w:line="240" w:lineRule="auto"/>
        <w:jc w:val="center"/>
        <w:rPr>
          <w:rFonts w:ascii="Times New Roman" w:eastAsia="Times New Roman" w:hAnsi="Times New Roman" w:cs="Times New Roman"/>
          <w:b/>
          <w:sz w:val="28"/>
          <w:szCs w:val="28"/>
          <w:lang w:eastAsia="ru-RU"/>
        </w:rPr>
      </w:pPr>
    </w:p>
    <w:p w:rsidR="009A7E9F" w:rsidRDefault="009A7E9F" w:rsidP="009A7E9F">
      <w:pPr>
        <w:spacing w:after="0" w:line="240" w:lineRule="auto"/>
        <w:jc w:val="both"/>
        <w:rPr>
          <w:rFonts w:ascii="Times New Roman" w:hAnsi="Times New Roman" w:cs="Times New Roman"/>
          <w:sz w:val="28"/>
          <w:szCs w:val="28"/>
        </w:rPr>
      </w:pPr>
    </w:p>
    <w:p w:rsidR="009A7E9F" w:rsidRPr="0003254C" w:rsidRDefault="009A7E9F" w:rsidP="009A7E9F">
      <w:pPr>
        <w:spacing w:after="0" w:line="240" w:lineRule="auto"/>
        <w:jc w:val="center"/>
        <w:rPr>
          <w:rFonts w:ascii="Times New Roman" w:eastAsia="Times New Roman" w:hAnsi="Times New Roman" w:cs="Times New Roman"/>
          <w:b/>
          <w:sz w:val="28"/>
          <w:szCs w:val="28"/>
          <w:lang w:eastAsia="ru-RU"/>
        </w:rPr>
      </w:pPr>
      <w:r w:rsidRPr="0003254C">
        <w:rPr>
          <w:rFonts w:ascii="Times New Roman" w:eastAsia="Times New Roman" w:hAnsi="Times New Roman" w:cs="Times New Roman"/>
          <w:b/>
          <w:sz w:val="28"/>
          <w:szCs w:val="28"/>
          <w:lang w:eastAsia="ru-RU"/>
        </w:rPr>
        <w:t xml:space="preserve">Аттестация педагогических работников </w:t>
      </w:r>
    </w:p>
    <w:p w:rsidR="009A7E9F" w:rsidRPr="0003254C" w:rsidRDefault="009A7E9F" w:rsidP="009A7E9F">
      <w:pPr>
        <w:spacing w:after="0" w:line="240" w:lineRule="auto"/>
        <w:jc w:val="center"/>
        <w:rPr>
          <w:rFonts w:ascii="Times New Roman" w:eastAsia="Times New Roman" w:hAnsi="Times New Roman" w:cs="Times New Roman"/>
          <w:b/>
          <w:sz w:val="28"/>
          <w:szCs w:val="28"/>
          <w:lang w:eastAsia="ru-RU"/>
        </w:rPr>
      </w:pPr>
      <w:r w:rsidRPr="0003254C">
        <w:rPr>
          <w:rFonts w:ascii="Times New Roman" w:eastAsia="Times New Roman" w:hAnsi="Times New Roman" w:cs="Times New Roman"/>
          <w:b/>
          <w:sz w:val="28"/>
          <w:szCs w:val="28"/>
          <w:lang w:eastAsia="ru-RU"/>
        </w:rPr>
        <w:t>образовательных учреждений</w:t>
      </w:r>
    </w:p>
    <w:p w:rsidR="009A7E9F" w:rsidRPr="004A28A8" w:rsidRDefault="009A7E9F" w:rsidP="009A7E9F">
      <w:pPr>
        <w:spacing w:after="0" w:line="240" w:lineRule="auto"/>
        <w:rPr>
          <w:rFonts w:ascii="Times New Roman" w:eastAsia="Times New Roman" w:hAnsi="Times New Roman" w:cs="Times New Roman"/>
          <w:b/>
          <w:color w:val="00B050"/>
          <w:sz w:val="28"/>
          <w:szCs w:val="28"/>
          <w:lang w:eastAsia="ru-RU"/>
        </w:rPr>
      </w:pPr>
    </w:p>
    <w:p w:rsidR="009A7E9F" w:rsidRPr="00D607D2" w:rsidRDefault="009A7E9F" w:rsidP="009A7E9F">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 xml:space="preserve">Аттестация педагогических работников в целях установления квалификационных категорий </w:t>
      </w:r>
      <w:proofErr w:type="gramStart"/>
      <w:r w:rsidRPr="00D607D2">
        <w:rPr>
          <w:rFonts w:ascii="Times New Roman" w:hAnsi="Times New Roman" w:cs="Times New Roman"/>
          <w:sz w:val="24"/>
          <w:szCs w:val="24"/>
        </w:rPr>
        <w:t>направлена</w:t>
      </w:r>
      <w:proofErr w:type="gramEnd"/>
      <w:r w:rsidRPr="00D607D2">
        <w:rPr>
          <w:rFonts w:ascii="Times New Roman" w:hAnsi="Times New Roman" w:cs="Times New Roman"/>
          <w:sz w:val="24"/>
          <w:szCs w:val="24"/>
        </w:rPr>
        <w:t xml:space="preserve"> прежде всего на совершенствование профессиональных компетенций педагогических работников. </w:t>
      </w:r>
    </w:p>
    <w:p w:rsidR="009A7E9F" w:rsidRPr="00D607D2" w:rsidRDefault="00D607D2" w:rsidP="009A7E9F">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3574415</wp:posOffset>
            </wp:positionH>
            <wp:positionV relativeFrom="paragraph">
              <wp:posOffset>95250</wp:posOffset>
            </wp:positionV>
            <wp:extent cx="2597150" cy="2374900"/>
            <wp:effectExtent l="19050" t="0" r="0" b="0"/>
            <wp:wrapSquare wrapText="bothSides"/>
            <wp:docPr id="54" name="Рисунок 1" descr="C:\Users\uo\Desktop\e2acd849d365015ef08ef5b696dc9e3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o\Desktop\e2acd849d365015ef08ef5b696dc9e31_XL.jpg"/>
                    <pic:cNvPicPr>
                      <a:picLocks noChangeAspect="1" noChangeArrowheads="1"/>
                    </pic:cNvPicPr>
                  </pic:nvPicPr>
                  <pic:blipFill>
                    <a:blip r:embed="rId40" cstate="print"/>
                    <a:srcRect/>
                    <a:stretch>
                      <a:fillRect/>
                    </a:stretch>
                  </pic:blipFill>
                  <pic:spPr bwMode="auto">
                    <a:xfrm>
                      <a:off x="0" y="0"/>
                      <a:ext cx="2597150" cy="2374900"/>
                    </a:xfrm>
                    <a:prstGeom prst="rect">
                      <a:avLst/>
                    </a:prstGeom>
                    <a:noFill/>
                    <a:ln w="9525">
                      <a:noFill/>
                      <a:miter lim="800000"/>
                      <a:headEnd/>
                      <a:tailEnd/>
                    </a:ln>
                  </pic:spPr>
                </pic:pic>
              </a:graphicData>
            </a:graphic>
          </wp:anchor>
        </w:drawing>
      </w:r>
      <w:r w:rsidR="009A7E9F" w:rsidRPr="00D607D2">
        <w:rPr>
          <w:rFonts w:ascii="Times New Roman" w:hAnsi="Times New Roman" w:cs="Times New Roman"/>
          <w:sz w:val="24"/>
          <w:szCs w:val="24"/>
        </w:rPr>
        <w:t>Процедура аттестации педагогических работников образовательных организаций проводилась в соответствии с действующими федеральными и региональными нормативными документами.</w:t>
      </w:r>
    </w:p>
    <w:p w:rsidR="009A7E9F" w:rsidRPr="00D607D2" w:rsidRDefault="009A7E9F" w:rsidP="009A7E9F">
      <w:pPr>
        <w:spacing w:after="0" w:line="240" w:lineRule="auto"/>
        <w:jc w:val="both"/>
        <w:rPr>
          <w:rFonts w:ascii="Times New Roman" w:eastAsia="Times New Roman" w:hAnsi="Times New Roman" w:cs="Times New Roman"/>
          <w:sz w:val="24"/>
          <w:szCs w:val="24"/>
          <w:lang w:eastAsia="ru-RU"/>
        </w:rPr>
      </w:pPr>
      <w:r w:rsidRPr="00D607D2">
        <w:rPr>
          <w:rFonts w:ascii="Times New Roman" w:eastAsia="Times New Roman" w:hAnsi="Times New Roman" w:cs="Times New Roman"/>
          <w:sz w:val="24"/>
          <w:szCs w:val="24"/>
          <w:lang w:eastAsia="ru-RU"/>
        </w:rPr>
        <w:tab/>
        <w:t xml:space="preserve"> В течение 202</w:t>
      </w:r>
      <w:r w:rsidR="00CD2471" w:rsidRPr="00D607D2">
        <w:rPr>
          <w:rFonts w:ascii="Times New Roman" w:eastAsia="Times New Roman" w:hAnsi="Times New Roman" w:cs="Times New Roman"/>
          <w:sz w:val="24"/>
          <w:szCs w:val="24"/>
          <w:lang w:eastAsia="ru-RU"/>
        </w:rPr>
        <w:t>2</w:t>
      </w:r>
      <w:r w:rsidRPr="00D607D2">
        <w:rPr>
          <w:rFonts w:ascii="Times New Roman" w:eastAsia="Times New Roman" w:hAnsi="Times New Roman" w:cs="Times New Roman"/>
          <w:sz w:val="24"/>
          <w:szCs w:val="24"/>
          <w:lang w:eastAsia="ru-RU"/>
        </w:rPr>
        <w:t xml:space="preserve"> – 202</w:t>
      </w:r>
      <w:r w:rsidR="00CD2471" w:rsidRPr="00D607D2">
        <w:rPr>
          <w:rFonts w:ascii="Times New Roman" w:eastAsia="Times New Roman" w:hAnsi="Times New Roman" w:cs="Times New Roman"/>
          <w:sz w:val="24"/>
          <w:szCs w:val="24"/>
          <w:lang w:eastAsia="ru-RU"/>
        </w:rPr>
        <w:t>3</w:t>
      </w:r>
      <w:r w:rsidRPr="00D607D2">
        <w:rPr>
          <w:rFonts w:ascii="Times New Roman" w:eastAsia="Times New Roman" w:hAnsi="Times New Roman" w:cs="Times New Roman"/>
          <w:sz w:val="24"/>
          <w:szCs w:val="24"/>
          <w:lang w:eastAsia="ru-RU"/>
        </w:rPr>
        <w:t xml:space="preserve"> учебного года было подано </w:t>
      </w:r>
      <w:r w:rsidR="00CD2471" w:rsidRPr="00D607D2">
        <w:rPr>
          <w:rFonts w:ascii="Times New Roman" w:eastAsia="Times New Roman" w:hAnsi="Times New Roman" w:cs="Times New Roman"/>
          <w:sz w:val="24"/>
          <w:szCs w:val="24"/>
          <w:lang w:eastAsia="ru-RU"/>
        </w:rPr>
        <w:t>3</w:t>
      </w:r>
      <w:r w:rsidRPr="00D607D2">
        <w:rPr>
          <w:rFonts w:ascii="Times New Roman" w:eastAsia="Times New Roman" w:hAnsi="Times New Roman" w:cs="Times New Roman"/>
          <w:color w:val="FF0000"/>
          <w:sz w:val="24"/>
          <w:szCs w:val="24"/>
          <w:lang w:eastAsia="ru-RU"/>
        </w:rPr>
        <w:t xml:space="preserve"> </w:t>
      </w:r>
      <w:r w:rsidRPr="00D607D2">
        <w:rPr>
          <w:rFonts w:ascii="Times New Roman" w:eastAsia="Times New Roman" w:hAnsi="Times New Roman" w:cs="Times New Roman"/>
          <w:sz w:val="24"/>
          <w:szCs w:val="24"/>
          <w:lang w:eastAsia="ru-RU"/>
        </w:rPr>
        <w:t>заявлени</w:t>
      </w:r>
      <w:r w:rsidR="00CD2471" w:rsidRPr="00D607D2">
        <w:rPr>
          <w:rFonts w:ascii="Times New Roman" w:eastAsia="Times New Roman" w:hAnsi="Times New Roman" w:cs="Times New Roman"/>
          <w:sz w:val="24"/>
          <w:szCs w:val="24"/>
          <w:lang w:eastAsia="ru-RU"/>
        </w:rPr>
        <w:t>я</w:t>
      </w:r>
      <w:r w:rsidRPr="00D607D2">
        <w:rPr>
          <w:rFonts w:ascii="Times New Roman" w:eastAsia="Times New Roman" w:hAnsi="Times New Roman" w:cs="Times New Roman"/>
          <w:sz w:val="24"/>
          <w:szCs w:val="24"/>
          <w:lang w:eastAsia="ru-RU"/>
        </w:rPr>
        <w:t xml:space="preserve"> педагогическим</w:t>
      </w:r>
      <w:r w:rsidR="00CD2471" w:rsidRPr="00D607D2">
        <w:rPr>
          <w:rFonts w:ascii="Times New Roman" w:eastAsia="Times New Roman" w:hAnsi="Times New Roman" w:cs="Times New Roman"/>
          <w:sz w:val="24"/>
          <w:szCs w:val="24"/>
          <w:lang w:eastAsia="ru-RU"/>
        </w:rPr>
        <w:t>и</w:t>
      </w:r>
      <w:r w:rsidRPr="00D607D2">
        <w:rPr>
          <w:rFonts w:ascii="Times New Roman" w:eastAsia="Times New Roman" w:hAnsi="Times New Roman" w:cs="Times New Roman"/>
          <w:sz w:val="24"/>
          <w:szCs w:val="24"/>
          <w:lang w:eastAsia="ru-RU"/>
        </w:rPr>
        <w:t xml:space="preserve"> работниками на проведение аттестации в целях установления высшей и первой квалификационных категорий (на первую квалификационну</w:t>
      </w:r>
      <w:r w:rsidR="00CD2471" w:rsidRPr="00D607D2">
        <w:rPr>
          <w:rFonts w:ascii="Times New Roman" w:eastAsia="Times New Roman" w:hAnsi="Times New Roman" w:cs="Times New Roman"/>
          <w:sz w:val="24"/>
          <w:szCs w:val="24"/>
          <w:lang w:eastAsia="ru-RU"/>
        </w:rPr>
        <w:t xml:space="preserve">ю категорию подавали заявления </w:t>
      </w:r>
      <w:proofErr w:type="gramStart"/>
      <w:r w:rsidR="00CD2471" w:rsidRPr="00D607D2">
        <w:rPr>
          <w:rFonts w:ascii="Times New Roman" w:eastAsia="Times New Roman" w:hAnsi="Times New Roman" w:cs="Times New Roman"/>
          <w:sz w:val="24"/>
          <w:szCs w:val="24"/>
          <w:lang w:eastAsia="ru-RU"/>
        </w:rPr>
        <w:t>Пехотная</w:t>
      </w:r>
      <w:proofErr w:type="gramEnd"/>
      <w:r w:rsidR="00CD2471" w:rsidRPr="00D607D2">
        <w:rPr>
          <w:rFonts w:ascii="Times New Roman" w:eastAsia="Times New Roman" w:hAnsi="Times New Roman" w:cs="Times New Roman"/>
          <w:sz w:val="24"/>
          <w:szCs w:val="24"/>
          <w:lang w:eastAsia="ru-RU"/>
        </w:rPr>
        <w:t xml:space="preserve"> Е.В. и </w:t>
      </w:r>
      <w:proofErr w:type="spellStart"/>
      <w:r w:rsidR="00CD2471" w:rsidRPr="00D607D2">
        <w:rPr>
          <w:rFonts w:ascii="Times New Roman" w:eastAsia="Times New Roman" w:hAnsi="Times New Roman" w:cs="Times New Roman"/>
          <w:sz w:val="24"/>
          <w:szCs w:val="24"/>
          <w:lang w:eastAsia="ru-RU"/>
        </w:rPr>
        <w:t>Герасюта</w:t>
      </w:r>
      <w:proofErr w:type="spellEnd"/>
      <w:r w:rsidR="00CD2471" w:rsidRPr="00D607D2">
        <w:rPr>
          <w:rFonts w:ascii="Times New Roman" w:eastAsia="Times New Roman" w:hAnsi="Times New Roman" w:cs="Times New Roman"/>
          <w:sz w:val="24"/>
          <w:szCs w:val="24"/>
          <w:lang w:eastAsia="ru-RU"/>
        </w:rPr>
        <w:t xml:space="preserve"> Д.И.</w:t>
      </w:r>
      <w:r w:rsidRPr="00D607D2">
        <w:rPr>
          <w:rFonts w:ascii="Times New Roman" w:eastAsia="Times New Roman" w:hAnsi="Times New Roman" w:cs="Times New Roman"/>
          <w:sz w:val="24"/>
          <w:szCs w:val="24"/>
          <w:lang w:eastAsia="ru-RU"/>
        </w:rPr>
        <w:t xml:space="preserve">; на высшую квалификационную категорию – </w:t>
      </w:r>
      <w:proofErr w:type="spellStart"/>
      <w:r w:rsidR="00CD2471" w:rsidRPr="00D607D2">
        <w:rPr>
          <w:rFonts w:ascii="Times New Roman" w:eastAsia="Times New Roman" w:hAnsi="Times New Roman" w:cs="Times New Roman"/>
          <w:sz w:val="24"/>
          <w:szCs w:val="24"/>
          <w:lang w:eastAsia="ru-RU"/>
        </w:rPr>
        <w:t>Белокреницкая</w:t>
      </w:r>
      <w:proofErr w:type="spellEnd"/>
      <w:r w:rsidR="00CD2471" w:rsidRPr="00D607D2">
        <w:rPr>
          <w:rFonts w:ascii="Times New Roman" w:eastAsia="Times New Roman" w:hAnsi="Times New Roman" w:cs="Times New Roman"/>
          <w:sz w:val="24"/>
          <w:szCs w:val="24"/>
          <w:lang w:eastAsia="ru-RU"/>
        </w:rPr>
        <w:t xml:space="preserve"> Е.И.</w:t>
      </w:r>
      <w:r w:rsidRPr="00D607D2">
        <w:rPr>
          <w:rFonts w:ascii="Times New Roman" w:eastAsia="Times New Roman" w:hAnsi="Times New Roman" w:cs="Times New Roman"/>
          <w:sz w:val="24"/>
          <w:szCs w:val="24"/>
          <w:lang w:eastAsia="ru-RU"/>
        </w:rPr>
        <w:t xml:space="preserve">). Все педагоги успешно прошли аттестацию на квалификационные категории в соответствии с поданными заявлениями. </w:t>
      </w:r>
    </w:p>
    <w:tbl>
      <w:tblPr>
        <w:tblStyle w:val="a9"/>
        <w:tblpPr w:leftFromText="180" w:rightFromText="180" w:vertAnchor="text" w:horzAnchor="page" w:tblpX="1717"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tblPr>
      <w:tblGrid>
        <w:gridCol w:w="318"/>
        <w:gridCol w:w="8897"/>
        <w:gridCol w:w="249"/>
      </w:tblGrid>
      <w:tr w:rsidR="009A7E9F" w:rsidRPr="00D607D2" w:rsidTr="009A7E9F">
        <w:trPr>
          <w:trHeight w:val="1272"/>
        </w:trPr>
        <w:tc>
          <w:tcPr>
            <w:tcW w:w="9464" w:type="dxa"/>
            <w:gridSpan w:val="3"/>
            <w:shd w:val="clear" w:color="auto" w:fill="FFFFFF" w:themeFill="background1"/>
          </w:tcPr>
          <w:p w:rsidR="009A7E9F" w:rsidRPr="00D607D2" w:rsidRDefault="009A7E9F" w:rsidP="009A7E9F">
            <w:pPr>
              <w:jc w:val="center"/>
              <w:rPr>
                <w:rFonts w:ascii="Times New Roman" w:eastAsia="Times New Roman" w:hAnsi="Times New Roman" w:cs="Times New Roman"/>
                <w:color w:val="FF0000"/>
                <w:sz w:val="24"/>
                <w:szCs w:val="24"/>
                <w:lang w:eastAsia="ru-RU"/>
              </w:rPr>
            </w:pPr>
            <w:r w:rsidRPr="00D607D2">
              <w:rPr>
                <w:rFonts w:ascii="Times New Roman" w:eastAsia="Times New Roman" w:hAnsi="Times New Roman" w:cs="Times New Roman"/>
                <w:sz w:val="24"/>
                <w:szCs w:val="24"/>
                <w:lang w:eastAsia="ru-RU"/>
              </w:rPr>
              <w:t xml:space="preserve">В МБОУ СОШ № 4     </w:t>
            </w:r>
            <w:r w:rsidRPr="00D607D2">
              <w:rPr>
                <w:rFonts w:ascii="Times New Roman" w:eastAsia="Times New Roman" w:hAnsi="Times New Roman" w:cs="Times New Roman"/>
                <w:b/>
                <w:sz w:val="24"/>
                <w:szCs w:val="24"/>
                <w:lang w:eastAsia="ru-RU"/>
              </w:rPr>
              <w:t>1</w:t>
            </w:r>
            <w:r w:rsidR="003619FF" w:rsidRPr="00D607D2">
              <w:rPr>
                <w:rFonts w:ascii="Times New Roman" w:eastAsia="Times New Roman" w:hAnsi="Times New Roman" w:cs="Times New Roman"/>
                <w:b/>
                <w:sz w:val="24"/>
                <w:szCs w:val="24"/>
                <w:lang w:eastAsia="ru-RU"/>
              </w:rPr>
              <w:t xml:space="preserve">5 </w:t>
            </w:r>
            <w:r w:rsidRPr="00D607D2">
              <w:rPr>
                <w:rFonts w:ascii="Times New Roman" w:eastAsia="Times New Roman" w:hAnsi="Times New Roman" w:cs="Times New Roman"/>
                <w:sz w:val="24"/>
                <w:szCs w:val="24"/>
                <w:lang w:eastAsia="ru-RU"/>
              </w:rPr>
              <w:t xml:space="preserve"> педагогов имеют квалификационную категорию (8 – высшая, </w:t>
            </w:r>
            <w:r w:rsidR="003619FF" w:rsidRPr="00D607D2">
              <w:rPr>
                <w:rFonts w:ascii="Times New Roman" w:eastAsia="Times New Roman" w:hAnsi="Times New Roman" w:cs="Times New Roman"/>
                <w:sz w:val="24"/>
                <w:szCs w:val="24"/>
                <w:lang w:eastAsia="ru-RU"/>
              </w:rPr>
              <w:t>7</w:t>
            </w:r>
            <w:r w:rsidRPr="00D607D2">
              <w:rPr>
                <w:rFonts w:ascii="Times New Roman" w:eastAsia="Times New Roman" w:hAnsi="Times New Roman" w:cs="Times New Roman"/>
                <w:color w:val="FF0000"/>
                <w:sz w:val="24"/>
                <w:szCs w:val="24"/>
                <w:lang w:eastAsia="ru-RU"/>
              </w:rPr>
              <w:t xml:space="preserve"> </w:t>
            </w:r>
            <w:r w:rsidRPr="00D607D2">
              <w:rPr>
                <w:rFonts w:ascii="Times New Roman" w:eastAsia="Times New Roman" w:hAnsi="Times New Roman" w:cs="Times New Roman"/>
                <w:sz w:val="24"/>
                <w:szCs w:val="24"/>
                <w:lang w:eastAsia="ru-RU"/>
              </w:rPr>
              <w:t xml:space="preserve">– первая), что составляет </w:t>
            </w:r>
            <w:r w:rsidR="003619FF" w:rsidRPr="00D607D2">
              <w:rPr>
                <w:rFonts w:ascii="Times New Roman" w:eastAsia="Times New Roman" w:hAnsi="Times New Roman" w:cs="Times New Roman"/>
                <w:b/>
                <w:sz w:val="24"/>
                <w:szCs w:val="24"/>
                <w:lang w:eastAsia="ru-RU"/>
              </w:rPr>
              <w:t>46</w:t>
            </w:r>
            <w:r w:rsidRPr="00D607D2">
              <w:rPr>
                <w:rFonts w:ascii="Times New Roman" w:eastAsia="Times New Roman" w:hAnsi="Times New Roman" w:cs="Times New Roman"/>
                <w:b/>
                <w:sz w:val="24"/>
                <w:szCs w:val="24"/>
                <w:lang w:eastAsia="ru-RU"/>
              </w:rPr>
              <w:t>,</w:t>
            </w:r>
            <w:r w:rsidR="003619FF" w:rsidRPr="00D607D2">
              <w:rPr>
                <w:rFonts w:ascii="Times New Roman" w:eastAsia="Times New Roman" w:hAnsi="Times New Roman" w:cs="Times New Roman"/>
                <w:b/>
                <w:sz w:val="24"/>
                <w:szCs w:val="24"/>
                <w:lang w:eastAsia="ru-RU"/>
              </w:rPr>
              <w:t>9</w:t>
            </w:r>
            <w:r w:rsidRPr="00D607D2">
              <w:rPr>
                <w:rFonts w:ascii="Times New Roman" w:eastAsia="Times New Roman" w:hAnsi="Times New Roman" w:cs="Times New Roman"/>
                <w:b/>
                <w:sz w:val="24"/>
                <w:szCs w:val="24"/>
                <w:lang w:eastAsia="ru-RU"/>
              </w:rPr>
              <w:t xml:space="preserve"> %</w:t>
            </w:r>
            <w:r w:rsidRPr="00D607D2">
              <w:rPr>
                <w:rFonts w:ascii="Times New Roman" w:eastAsia="Times New Roman" w:hAnsi="Times New Roman" w:cs="Times New Roman"/>
                <w:sz w:val="24"/>
                <w:szCs w:val="24"/>
                <w:lang w:eastAsia="ru-RU"/>
              </w:rPr>
              <w:t>.</w:t>
            </w:r>
          </w:p>
          <w:p w:rsidR="009A7E9F" w:rsidRPr="00D607D2" w:rsidRDefault="009A7E9F" w:rsidP="009A7E9F">
            <w:pPr>
              <w:rPr>
                <w:rFonts w:ascii="Times New Roman" w:eastAsia="Times New Roman" w:hAnsi="Times New Roman" w:cs="Times New Roman"/>
                <w:sz w:val="24"/>
                <w:szCs w:val="24"/>
                <w:lang w:eastAsia="ru-RU"/>
              </w:rPr>
            </w:pPr>
          </w:p>
          <w:p w:rsidR="009A7E9F" w:rsidRPr="00D607D2" w:rsidRDefault="009A7E9F" w:rsidP="009A7E9F">
            <w:pPr>
              <w:jc w:val="both"/>
              <w:rPr>
                <w:rFonts w:ascii="Times New Roman" w:eastAsia="Times New Roman" w:hAnsi="Times New Roman" w:cs="Times New Roman"/>
                <w:sz w:val="24"/>
                <w:szCs w:val="24"/>
                <w:lang w:eastAsia="ru-RU"/>
              </w:rPr>
            </w:pPr>
            <w:r w:rsidRPr="00D607D2">
              <w:rPr>
                <w:rFonts w:ascii="Times New Roman" w:eastAsia="Times New Roman" w:hAnsi="Times New Roman" w:cs="Times New Roman"/>
                <w:sz w:val="24"/>
                <w:szCs w:val="24"/>
                <w:lang w:eastAsia="ru-RU"/>
              </w:rPr>
              <w:t xml:space="preserve">           В 202</w:t>
            </w:r>
            <w:r w:rsidR="00CD2471" w:rsidRPr="00D607D2">
              <w:rPr>
                <w:rFonts w:ascii="Times New Roman" w:eastAsia="Times New Roman" w:hAnsi="Times New Roman" w:cs="Times New Roman"/>
                <w:sz w:val="24"/>
                <w:szCs w:val="24"/>
                <w:lang w:eastAsia="ru-RU"/>
              </w:rPr>
              <w:t>2</w:t>
            </w:r>
            <w:r w:rsidRPr="00D607D2">
              <w:rPr>
                <w:rFonts w:ascii="Times New Roman" w:eastAsia="Times New Roman" w:hAnsi="Times New Roman" w:cs="Times New Roman"/>
                <w:sz w:val="24"/>
                <w:szCs w:val="24"/>
                <w:lang w:eastAsia="ru-RU"/>
              </w:rPr>
              <w:t xml:space="preserve"> – 202</w:t>
            </w:r>
            <w:r w:rsidR="00CD2471" w:rsidRPr="00D607D2">
              <w:rPr>
                <w:rFonts w:ascii="Times New Roman" w:eastAsia="Times New Roman" w:hAnsi="Times New Roman" w:cs="Times New Roman"/>
                <w:sz w:val="24"/>
                <w:szCs w:val="24"/>
                <w:lang w:eastAsia="ru-RU"/>
              </w:rPr>
              <w:t>3</w:t>
            </w:r>
            <w:r w:rsidRPr="00D607D2">
              <w:rPr>
                <w:rFonts w:ascii="Times New Roman" w:eastAsia="Times New Roman" w:hAnsi="Times New Roman" w:cs="Times New Roman"/>
                <w:sz w:val="24"/>
                <w:szCs w:val="24"/>
                <w:lang w:eastAsia="ru-RU"/>
              </w:rPr>
              <w:t xml:space="preserve"> учебном году проходила аттестация педагогических работников на соответствие занимаемой должности: из 5 педагогов 5 человек подтвердили соответствие занимаемой должности.</w:t>
            </w:r>
          </w:p>
          <w:p w:rsidR="009A7E9F" w:rsidRPr="00D607D2" w:rsidRDefault="009A7E9F" w:rsidP="009A7E9F">
            <w:pPr>
              <w:jc w:val="both"/>
              <w:rPr>
                <w:rFonts w:ascii="Times New Roman" w:eastAsia="Times New Roman" w:hAnsi="Times New Roman" w:cs="Times New Roman"/>
                <w:sz w:val="24"/>
                <w:szCs w:val="24"/>
                <w:lang w:eastAsia="ru-RU"/>
              </w:rPr>
            </w:pPr>
            <w:r w:rsidRPr="00D607D2">
              <w:rPr>
                <w:rFonts w:ascii="Times New Roman" w:eastAsia="Times New Roman" w:hAnsi="Times New Roman" w:cs="Times New Roman"/>
                <w:sz w:val="24"/>
                <w:szCs w:val="24"/>
                <w:lang w:eastAsia="ru-RU"/>
              </w:rPr>
              <w:t xml:space="preserve">          Педагоги школы постоянно работают над повышением уровня  профессионального мастерства: принимают участие в работе ШМО и РМО, проходят курсы повышения квалификации в соответствии с перспективным планом. В настоящее время 100 % педагогов прошли курсовую подготовку.</w:t>
            </w:r>
          </w:p>
        </w:tc>
      </w:tr>
      <w:tr w:rsidR="009A7E9F" w:rsidRPr="007C3F10" w:rsidTr="009A7E9F">
        <w:trPr>
          <w:gridBefore w:val="1"/>
          <w:gridAfter w:val="1"/>
          <w:wBefore w:w="318" w:type="dxa"/>
          <w:wAfter w:w="249" w:type="dxa"/>
          <w:trHeight w:val="1272"/>
        </w:trPr>
        <w:tc>
          <w:tcPr>
            <w:tcW w:w="8897" w:type="dxa"/>
            <w:shd w:val="clear" w:color="auto" w:fill="FFFFFF" w:themeFill="background1"/>
          </w:tcPr>
          <w:p w:rsidR="009A7E9F" w:rsidRPr="007C3F10" w:rsidRDefault="009A7E9F" w:rsidP="009A7E9F">
            <w:pPr>
              <w:rPr>
                <w:rFonts w:ascii="Times New Roman" w:eastAsia="Times New Roman" w:hAnsi="Times New Roman" w:cs="Times New Roman"/>
                <w:sz w:val="28"/>
                <w:szCs w:val="28"/>
                <w:lang w:eastAsia="ru-RU"/>
              </w:rPr>
            </w:pPr>
          </w:p>
        </w:tc>
      </w:tr>
    </w:tbl>
    <w:p w:rsidR="009A7E9F" w:rsidRPr="0015672D" w:rsidRDefault="009A7E9F" w:rsidP="009A7E9F">
      <w:pPr>
        <w:spacing w:after="0" w:line="240" w:lineRule="auto"/>
        <w:ind w:firstLine="708"/>
        <w:jc w:val="center"/>
        <w:rPr>
          <w:rFonts w:ascii="Times New Roman" w:eastAsia="Times New Roman" w:hAnsi="Times New Roman" w:cs="Times New Roman"/>
          <w:b/>
          <w:color w:val="00B0F0"/>
          <w:sz w:val="32"/>
          <w:szCs w:val="32"/>
          <w:lang w:eastAsia="ru-RU"/>
        </w:rPr>
      </w:pPr>
      <w:r w:rsidRPr="0015672D">
        <w:rPr>
          <w:rFonts w:ascii="Times New Roman" w:eastAsia="Times New Roman" w:hAnsi="Times New Roman" w:cs="Times New Roman"/>
          <w:b/>
          <w:color w:val="00B0F0"/>
          <w:sz w:val="32"/>
          <w:szCs w:val="32"/>
          <w:lang w:eastAsia="ru-RU"/>
        </w:rPr>
        <w:lastRenderedPageBreak/>
        <w:t>Воспитательная работа</w:t>
      </w:r>
    </w:p>
    <w:p w:rsidR="009A7E9F" w:rsidRPr="0015672D" w:rsidRDefault="009A7E9F" w:rsidP="009A7E9F">
      <w:pPr>
        <w:spacing w:after="0" w:line="240" w:lineRule="auto"/>
        <w:ind w:firstLine="567"/>
        <w:rPr>
          <w:rFonts w:ascii="Times New Roman" w:eastAsia="Calibri" w:hAnsi="Times New Roman" w:cs="Times New Roman"/>
          <w:sz w:val="28"/>
          <w:szCs w:val="28"/>
        </w:rPr>
      </w:pPr>
    </w:p>
    <w:p w:rsidR="00D607D2" w:rsidRPr="00D607D2" w:rsidRDefault="00D607D2" w:rsidP="00D607D2">
      <w:pPr>
        <w:shd w:val="clear" w:color="auto" w:fill="FFFFFF"/>
        <w:spacing w:after="0" w:line="240" w:lineRule="auto"/>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        Программа воспитания школы составлена с учетом анализа воспитательной работы за предыдущий учебный год. </w:t>
      </w:r>
    </w:p>
    <w:p w:rsidR="00D607D2" w:rsidRPr="00D607D2" w:rsidRDefault="00D607D2" w:rsidP="00D607D2">
      <w:pPr>
        <w:shd w:val="clear" w:color="auto" w:fill="FFFFFF"/>
        <w:spacing w:after="0" w:line="240" w:lineRule="auto"/>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ab/>
        <w:t>Программа воспитания состоит из следующих модулей:</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i/>
          <w:sz w:val="24"/>
          <w:szCs w:val="24"/>
        </w:rPr>
      </w:pPr>
      <w:r w:rsidRPr="00D607D2">
        <w:rPr>
          <w:rFonts w:ascii="Times New Roman" w:eastAsia="Times New Roman" w:hAnsi="Times New Roman" w:cs="Times New Roman"/>
          <w:b/>
          <w:bCs/>
          <w:i/>
          <w:sz w:val="24"/>
          <w:szCs w:val="24"/>
        </w:rPr>
        <w:t>1.</w:t>
      </w:r>
      <w:r w:rsidRPr="00D607D2">
        <w:rPr>
          <w:rFonts w:ascii="Times New Roman" w:eastAsia="Times New Roman" w:hAnsi="Times New Roman" w:cs="Times New Roman"/>
          <w:b/>
          <w:i/>
          <w:sz w:val="24"/>
          <w:szCs w:val="24"/>
        </w:rPr>
        <w:t xml:space="preserve"> </w:t>
      </w:r>
      <w:r w:rsidRPr="00D607D2">
        <w:rPr>
          <w:rFonts w:ascii="Times New Roman" w:eastAsia="Times New Roman" w:hAnsi="Times New Roman" w:cs="Times New Roman"/>
          <w:b/>
          <w:bCs/>
          <w:i/>
          <w:sz w:val="24"/>
          <w:szCs w:val="24"/>
        </w:rPr>
        <w:t>Модуль</w:t>
      </w:r>
      <w:r w:rsidRPr="00D607D2">
        <w:rPr>
          <w:rFonts w:ascii="Times New Roman" w:eastAsia="Times New Roman" w:hAnsi="Times New Roman" w:cs="Times New Roman"/>
          <w:b/>
          <w:i/>
          <w:sz w:val="24"/>
          <w:szCs w:val="24"/>
        </w:rPr>
        <w:t xml:space="preserve"> </w:t>
      </w:r>
      <w:r w:rsidRPr="00D607D2">
        <w:rPr>
          <w:rFonts w:ascii="Times New Roman" w:eastAsia="Times New Roman" w:hAnsi="Times New Roman" w:cs="Times New Roman"/>
          <w:b/>
          <w:bCs/>
          <w:i/>
          <w:sz w:val="24"/>
          <w:szCs w:val="24"/>
        </w:rPr>
        <w:t>«Ключевые</w:t>
      </w:r>
      <w:r w:rsidRPr="00D607D2">
        <w:rPr>
          <w:rFonts w:ascii="Times New Roman" w:eastAsia="Times New Roman" w:hAnsi="Times New Roman" w:cs="Times New Roman"/>
          <w:b/>
          <w:i/>
          <w:sz w:val="24"/>
          <w:szCs w:val="24"/>
        </w:rPr>
        <w:t xml:space="preserve"> </w:t>
      </w:r>
      <w:r w:rsidRPr="00D607D2">
        <w:rPr>
          <w:rFonts w:ascii="Times New Roman" w:eastAsia="Times New Roman" w:hAnsi="Times New Roman" w:cs="Times New Roman"/>
          <w:b/>
          <w:bCs/>
          <w:i/>
          <w:sz w:val="24"/>
          <w:szCs w:val="24"/>
        </w:rPr>
        <w:t>общешкольные</w:t>
      </w:r>
      <w:r w:rsidRPr="00D607D2">
        <w:rPr>
          <w:rFonts w:ascii="Times New Roman" w:eastAsia="Times New Roman" w:hAnsi="Times New Roman" w:cs="Times New Roman"/>
          <w:b/>
          <w:i/>
          <w:sz w:val="24"/>
          <w:szCs w:val="24"/>
        </w:rPr>
        <w:t xml:space="preserve"> </w:t>
      </w:r>
      <w:r w:rsidRPr="00D607D2">
        <w:rPr>
          <w:rFonts w:ascii="Times New Roman" w:eastAsia="Times New Roman" w:hAnsi="Times New Roman" w:cs="Times New Roman"/>
          <w:b/>
          <w:bCs/>
          <w:i/>
          <w:sz w:val="24"/>
          <w:szCs w:val="24"/>
        </w:rPr>
        <w:t>дела»</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i/>
          <w:sz w:val="24"/>
          <w:szCs w:val="24"/>
        </w:rPr>
      </w:pPr>
      <w:r w:rsidRPr="00D607D2">
        <w:rPr>
          <w:rFonts w:ascii="Times New Roman" w:eastAsia="Times New Roman" w:hAnsi="Times New Roman" w:cs="Times New Roman"/>
          <w:b/>
          <w:bCs/>
          <w:i/>
          <w:sz w:val="24"/>
          <w:szCs w:val="24"/>
        </w:rPr>
        <w:t>2. Модуль «Классное руководство»</w:t>
      </w:r>
    </w:p>
    <w:p w:rsidR="00D607D2" w:rsidRPr="00D607D2" w:rsidRDefault="00D607D2" w:rsidP="00D607D2">
      <w:pPr>
        <w:widowControl w:val="0"/>
        <w:autoSpaceDE w:val="0"/>
        <w:autoSpaceDN w:val="0"/>
        <w:spacing w:after="0" w:line="240" w:lineRule="auto"/>
        <w:ind w:right="-5"/>
        <w:jc w:val="center"/>
        <w:outlineLvl w:val="0"/>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Приоритетные направления в воспитательной работе:</w:t>
      </w:r>
    </w:p>
    <w:p w:rsidR="00D607D2" w:rsidRPr="00D607D2" w:rsidRDefault="00D607D2" w:rsidP="00D607D2">
      <w:pPr>
        <w:widowControl w:val="0"/>
        <w:autoSpaceDE w:val="0"/>
        <w:autoSpaceDN w:val="0"/>
        <w:spacing w:after="0" w:line="240" w:lineRule="auto"/>
        <w:ind w:right="-5"/>
        <w:outlineLvl w:val="0"/>
        <w:rPr>
          <w:rFonts w:ascii="Times New Roman" w:eastAsia="Times New Roman" w:hAnsi="Times New Roman" w:cs="Times New Roman"/>
          <w:bCs/>
          <w:sz w:val="24"/>
          <w:szCs w:val="24"/>
        </w:rPr>
      </w:pPr>
      <w:proofErr w:type="spellStart"/>
      <w:r w:rsidRPr="00D607D2">
        <w:rPr>
          <w:rFonts w:ascii="Times New Roman" w:eastAsia="Times New Roman" w:hAnsi="Times New Roman" w:cs="Times New Roman"/>
          <w:bCs/>
          <w:i/>
          <w:sz w:val="24"/>
          <w:szCs w:val="24"/>
        </w:rPr>
        <w:t>Гражданско</w:t>
      </w:r>
      <w:proofErr w:type="spellEnd"/>
      <w:r w:rsidRPr="00D607D2">
        <w:rPr>
          <w:rFonts w:ascii="Times New Roman" w:eastAsia="Times New Roman" w:hAnsi="Times New Roman" w:cs="Times New Roman"/>
          <w:bCs/>
          <w:i/>
          <w:sz w:val="24"/>
          <w:szCs w:val="24"/>
        </w:rPr>
        <w:t xml:space="preserve"> - патриотическое</w:t>
      </w:r>
      <w:r w:rsidRPr="00D607D2">
        <w:rPr>
          <w:rFonts w:ascii="Times New Roman" w:eastAsia="Times New Roman" w:hAnsi="Times New Roman" w:cs="Times New Roman"/>
          <w:bCs/>
          <w:sz w:val="24"/>
          <w:szCs w:val="24"/>
        </w:rPr>
        <w:t>:</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rPr>
          <w:rFonts w:ascii="Times New Roman" w:eastAsia="Times New Roman" w:hAnsi="Times New Roman" w:cs="Times New Roman"/>
          <w:sz w:val="24"/>
          <w:szCs w:val="24"/>
        </w:rPr>
      </w:pPr>
      <w:r w:rsidRPr="00D607D2">
        <w:rPr>
          <w:rFonts w:ascii="Times New Roman" w:eastAsia="Times New Roman" w:hAnsi="Times New Roman" w:cs="Times New Roman"/>
          <w:i/>
          <w:sz w:val="24"/>
          <w:szCs w:val="24"/>
        </w:rPr>
        <w:t>Интеллектуально – познавательное:</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outlineLvl w:val="1"/>
        <w:rPr>
          <w:rFonts w:ascii="Times New Roman" w:eastAsia="Times New Roman" w:hAnsi="Times New Roman" w:cs="Times New Roman"/>
          <w:bCs/>
          <w:i/>
          <w:sz w:val="24"/>
          <w:szCs w:val="24"/>
        </w:rPr>
      </w:pPr>
      <w:proofErr w:type="gramStart"/>
      <w:r w:rsidRPr="00D607D2">
        <w:rPr>
          <w:rFonts w:ascii="Times New Roman" w:eastAsia="Times New Roman" w:hAnsi="Times New Roman" w:cs="Times New Roman"/>
          <w:bCs/>
          <w:i/>
          <w:sz w:val="24"/>
          <w:szCs w:val="24"/>
        </w:rPr>
        <w:t>Нравственное</w:t>
      </w:r>
      <w:proofErr w:type="gramEnd"/>
      <w:r w:rsidRPr="00D607D2">
        <w:rPr>
          <w:rFonts w:ascii="Times New Roman" w:eastAsia="Times New Roman" w:hAnsi="Times New Roman" w:cs="Times New Roman"/>
          <w:bCs/>
          <w:i/>
          <w:sz w:val="24"/>
          <w:szCs w:val="24"/>
        </w:rPr>
        <w:t>, правовое и профилактика асоциального поведения:</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outlineLvl w:val="1"/>
        <w:rPr>
          <w:rFonts w:ascii="Times New Roman" w:eastAsia="Times New Roman" w:hAnsi="Times New Roman" w:cs="Times New Roman"/>
          <w:bCs/>
          <w:sz w:val="24"/>
          <w:szCs w:val="24"/>
        </w:rPr>
      </w:pPr>
      <w:r w:rsidRPr="00D607D2">
        <w:rPr>
          <w:rFonts w:ascii="Times New Roman" w:eastAsia="Times New Roman" w:hAnsi="Times New Roman" w:cs="Times New Roman"/>
          <w:bCs/>
          <w:i/>
          <w:sz w:val="24"/>
          <w:szCs w:val="24"/>
        </w:rPr>
        <w:t>Спортивно – оздоровительное и здоровье сберегающее</w:t>
      </w:r>
      <w:r w:rsidRPr="00D607D2">
        <w:rPr>
          <w:rFonts w:ascii="Times New Roman" w:eastAsia="Times New Roman" w:hAnsi="Times New Roman" w:cs="Times New Roman"/>
          <w:bCs/>
          <w:sz w:val="24"/>
          <w:szCs w:val="24"/>
        </w:rPr>
        <w:t>:</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rPr>
          <w:rFonts w:ascii="Times New Roman" w:eastAsia="Times New Roman" w:hAnsi="Times New Roman" w:cs="Times New Roman"/>
          <w:sz w:val="24"/>
          <w:szCs w:val="24"/>
        </w:rPr>
      </w:pPr>
      <w:r w:rsidRPr="00D607D2">
        <w:rPr>
          <w:rFonts w:ascii="Times New Roman" w:eastAsia="Times New Roman" w:hAnsi="Times New Roman" w:cs="Times New Roman"/>
          <w:i/>
          <w:sz w:val="24"/>
          <w:szCs w:val="24"/>
        </w:rPr>
        <w:t xml:space="preserve">Трудовое, </w:t>
      </w:r>
      <w:proofErr w:type="spellStart"/>
      <w:r w:rsidRPr="00D607D2">
        <w:rPr>
          <w:rFonts w:ascii="Times New Roman" w:eastAsia="Times New Roman" w:hAnsi="Times New Roman" w:cs="Times New Roman"/>
          <w:i/>
          <w:sz w:val="24"/>
          <w:szCs w:val="24"/>
        </w:rPr>
        <w:t>профориентационное</w:t>
      </w:r>
      <w:proofErr w:type="spellEnd"/>
      <w:proofErr w:type="gramStart"/>
      <w:r w:rsidRPr="00D607D2">
        <w:rPr>
          <w:rFonts w:ascii="Times New Roman" w:eastAsia="Times New Roman" w:hAnsi="Times New Roman" w:cs="Times New Roman"/>
          <w:i/>
          <w:sz w:val="24"/>
          <w:szCs w:val="24"/>
        </w:rPr>
        <w:t xml:space="preserve"> </w:t>
      </w:r>
      <w:r w:rsidRPr="00D607D2">
        <w:rPr>
          <w:rFonts w:ascii="Times New Roman" w:eastAsia="Times New Roman" w:hAnsi="Times New Roman" w:cs="Times New Roman"/>
          <w:sz w:val="24"/>
          <w:szCs w:val="24"/>
        </w:rPr>
        <w:t>:</w:t>
      </w:r>
      <w:proofErr w:type="gramEnd"/>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outlineLvl w:val="1"/>
        <w:rPr>
          <w:rFonts w:ascii="Times New Roman" w:eastAsia="Times New Roman" w:hAnsi="Times New Roman" w:cs="Times New Roman"/>
          <w:bCs/>
          <w:i/>
          <w:sz w:val="24"/>
          <w:szCs w:val="24"/>
        </w:rPr>
      </w:pPr>
      <w:r w:rsidRPr="00D607D2">
        <w:rPr>
          <w:rFonts w:ascii="Times New Roman" w:eastAsia="Times New Roman" w:hAnsi="Times New Roman" w:cs="Times New Roman"/>
          <w:bCs/>
          <w:i/>
          <w:sz w:val="24"/>
          <w:szCs w:val="24"/>
        </w:rPr>
        <w:t xml:space="preserve">Профилактика безнадзорности и правонарушений, асоциального поведения: </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outlineLvl w:val="1"/>
        <w:rPr>
          <w:rFonts w:ascii="Times New Roman" w:eastAsia="Times New Roman" w:hAnsi="Times New Roman" w:cs="Times New Roman"/>
          <w:bCs/>
          <w:sz w:val="24"/>
          <w:szCs w:val="24"/>
        </w:rPr>
      </w:pPr>
      <w:proofErr w:type="spellStart"/>
      <w:r w:rsidRPr="00D607D2">
        <w:rPr>
          <w:rFonts w:ascii="Times New Roman" w:eastAsia="Times New Roman" w:hAnsi="Times New Roman" w:cs="Times New Roman"/>
          <w:bCs/>
          <w:i/>
          <w:sz w:val="24"/>
          <w:szCs w:val="24"/>
        </w:rPr>
        <w:t>Досуговая</w:t>
      </w:r>
      <w:proofErr w:type="spellEnd"/>
      <w:r w:rsidRPr="00D607D2">
        <w:rPr>
          <w:rFonts w:ascii="Times New Roman" w:eastAsia="Times New Roman" w:hAnsi="Times New Roman" w:cs="Times New Roman"/>
          <w:bCs/>
          <w:i/>
          <w:sz w:val="24"/>
          <w:szCs w:val="24"/>
        </w:rPr>
        <w:t xml:space="preserve"> деятельность</w:t>
      </w:r>
      <w:r w:rsidRPr="00D607D2">
        <w:rPr>
          <w:rFonts w:ascii="Times New Roman" w:eastAsia="Times New Roman" w:hAnsi="Times New Roman" w:cs="Times New Roman"/>
          <w:bCs/>
          <w:sz w:val="24"/>
          <w:szCs w:val="24"/>
        </w:rPr>
        <w:t>:</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rPr>
          <w:rFonts w:ascii="Times New Roman" w:eastAsia="Times New Roman" w:hAnsi="Times New Roman" w:cs="Times New Roman"/>
          <w:sz w:val="24"/>
          <w:szCs w:val="24"/>
        </w:rPr>
      </w:pPr>
      <w:r w:rsidRPr="00D607D2">
        <w:rPr>
          <w:rFonts w:ascii="Times New Roman" w:eastAsia="Times New Roman" w:hAnsi="Times New Roman" w:cs="Times New Roman"/>
          <w:i/>
          <w:sz w:val="24"/>
          <w:szCs w:val="24"/>
        </w:rPr>
        <w:t>Самоуправление:</w:t>
      </w:r>
    </w:p>
    <w:p w:rsidR="00D607D2" w:rsidRPr="00D607D2" w:rsidRDefault="00D607D2" w:rsidP="00D607D2">
      <w:pPr>
        <w:widowControl w:val="0"/>
        <w:numPr>
          <w:ilvl w:val="0"/>
          <w:numId w:val="24"/>
        </w:numPr>
        <w:tabs>
          <w:tab w:val="left" w:pos="1413"/>
          <w:tab w:val="left" w:pos="1414"/>
        </w:tabs>
        <w:autoSpaceDE w:val="0"/>
        <w:autoSpaceDN w:val="0"/>
        <w:spacing w:after="0" w:line="240" w:lineRule="auto"/>
        <w:ind w:right="-5"/>
        <w:contextualSpacing/>
        <w:outlineLvl w:val="1"/>
        <w:rPr>
          <w:rFonts w:ascii="Times New Roman" w:eastAsia="Times New Roman" w:hAnsi="Times New Roman" w:cs="Times New Roman"/>
          <w:bCs/>
          <w:i/>
          <w:sz w:val="24"/>
          <w:szCs w:val="24"/>
        </w:rPr>
      </w:pPr>
      <w:r w:rsidRPr="00D607D2">
        <w:rPr>
          <w:rFonts w:ascii="Times New Roman" w:eastAsia="Times New Roman" w:hAnsi="Times New Roman" w:cs="Calibri"/>
          <w:bCs/>
          <w:i/>
          <w:sz w:val="24"/>
          <w:szCs w:val="24"/>
        </w:rPr>
        <w:t>Детское общественное объединение:</w:t>
      </w:r>
    </w:p>
    <w:p w:rsidR="00D607D2" w:rsidRPr="00D607D2" w:rsidRDefault="00D607D2" w:rsidP="00D607D2">
      <w:pPr>
        <w:widowControl w:val="0"/>
        <w:numPr>
          <w:ilvl w:val="0"/>
          <w:numId w:val="24"/>
        </w:numPr>
        <w:tabs>
          <w:tab w:val="left" w:pos="1413"/>
          <w:tab w:val="left" w:pos="1414"/>
        </w:tabs>
        <w:autoSpaceDE w:val="0"/>
        <w:autoSpaceDN w:val="0"/>
        <w:spacing w:after="0" w:line="240" w:lineRule="auto"/>
        <w:ind w:right="-5"/>
        <w:contextualSpacing/>
        <w:outlineLvl w:val="1"/>
        <w:rPr>
          <w:rFonts w:ascii="Times New Roman" w:eastAsia="Times New Roman" w:hAnsi="Times New Roman" w:cs="Times New Roman"/>
          <w:bCs/>
          <w:i/>
          <w:sz w:val="24"/>
          <w:szCs w:val="24"/>
        </w:rPr>
      </w:pPr>
      <w:r w:rsidRPr="00D607D2">
        <w:rPr>
          <w:rFonts w:ascii="Times New Roman" w:eastAsia="Times New Roman" w:hAnsi="Times New Roman" w:cs="Calibri"/>
          <w:bCs/>
          <w:i/>
          <w:sz w:val="24"/>
          <w:szCs w:val="24"/>
        </w:rPr>
        <w:t xml:space="preserve">   Экскурсии, походы, экспедиции.</w:t>
      </w:r>
    </w:p>
    <w:p w:rsidR="00D607D2" w:rsidRPr="00D607D2" w:rsidRDefault="00D607D2" w:rsidP="00D607D2">
      <w:pPr>
        <w:widowControl w:val="0"/>
        <w:numPr>
          <w:ilvl w:val="0"/>
          <w:numId w:val="24"/>
        </w:numPr>
        <w:tabs>
          <w:tab w:val="left" w:pos="1413"/>
          <w:tab w:val="left" w:pos="1414"/>
        </w:tabs>
        <w:autoSpaceDE w:val="0"/>
        <w:autoSpaceDN w:val="0"/>
        <w:spacing w:after="0" w:line="240" w:lineRule="auto"/>
        <w:ind w:right="-5"/>
        <w:contextualSpacing/>
        <w:outlineLvl w:val="1"/>
        <w:rPr>
          <w:rFonts w:ascii="Times New Roman" w:eastAsia="Times New Roman" w:hAnsi="Times New Roman" w:cs="Times New Roman"/>
          <w:bCs/>
          <w:i/>
          <w:sz w:val="24"/>
          <w:szCs w:val="24"/>
        </w:rPr>
      </w:pPr>
      <w:r w:rsidRPr="00D607D2">
        <w:rPr>
          <w:rFonts w:ascii="Times New Roman" w:eastAsia="Times New Roman" w:hAnsi="Times New Roman" w:cs="Times New Roman"/>
          <w:bCs/>
          <w:i/>
          <w:sz w:val="24"/>
          <w:szCs w:val="24"/>
        </w:rPr>
        <w:t xml:space="preserve">   Семейное:</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outlineLvl w:val="1"/>
        <w:rPr>
          <w:rFonts w:ascii="Times New Roman" w:eastAsia="Times New Roman" w:hAnsi="Times New Roman" w:cs="Times New Roman"/>
          <w:bCs/>
          <w:i/>
          <w:sz w:val="24"/>
          <w:szCs w:val="24"/>
        </w:rPr>
      </w:pPr>
      <w:r w:rsidRPr="00D607D2">
        <w:rPr>
          <w:rFonts w:ascii="Times New Roman" w:eastAsia="Times New Roman" w:hAnsi="Times New Roman" w:cs="Times New Roman"/>
          <w:bCs/>
          <w:i/>
          <w:sz w:val="24"/>
          <w:szCs w:val="24"/>
        </w:rPr>
        <w:t xml:space="preserve">  Работа с классными руководителями:</w:t>
      </w:r>
    </w:p>
    <w:p w:rsidR="00D607D2" w:rsidRPr="00D607D2" w:rsidRDefault="00D607D2" w:rsidP="00D607D2">
      <w:pPr>
        <w:widowControl w:val="0"/>
        <w:numPr>
          <w:ilvl w:val="0"/>
          <w:numId w:val="24"/>
        </w:numPr>
        <w:tabs>
          <w:tab w:val="left" w:pos="1414"/>
        </w:tabs>
        <w:autoSpaceDE w:val="0"/>
        <w:autoSpaceDN w:val="0"/>
        <w:spacing w:after="0" w:line="240" w:lineRule="auto"/>
        <w:ind w:right="-5"/>
        <w:contextualSpacing/>
        <w:outlineLvl w:val="1"/>
        <w:rPr>
          <w:rFonts w:ascii="Times New Roman" w:eastAsia="Times New Roman" w:hAnsi="Times New Roman" w:cs="Times New Roman"/>
          <w:bCs/>
          <w:i/>
          <w:sz w:val="24"/>
          <w:szCs w:val="24"/>
        </w:rPr>
      </w:pPr>
      <w:r w:rsidRPr="00D607D2">
        <w:rPr>
          <w:rFonts w:ascii="Times New Roman" w:eastAsia="Times New Roman" w:hAnsi="Times New Roman" w:cs="Times New Roman"/>
          <w:bCs/>
          <w:i/>
          <w:sz w:val="24"/>
          <w:szCs w:val="24"/>
        </w:rPr>
        <w:t xml:space="preserve">  </w:t>
      </w:r>
      <w:proofErr w:type="gramStart"/>
      <w:r w:rsidRPr="00D607D2">
        <w:rPr>
          <w:rFonts w:ascii="Times New Roman" w:eastAsia="Times New Roman" w:hAnsi="Times New Roman" w:cs="Times New Roman"/>
          <w:bCs/>
          <w:i/>
          <w:sz w:val="24"/>
          <w:szCs w:val="24"/>
        </w:rPr>
        <w:t>Контроль за</w:t>
      </w:r>
      <w:proofErr w:type="gramEnd"/>
      <w:r w:rsidRPr="00D607D2">
        <w:rPr>
          <w:rFonts w:ascii="Times New Roman" w:eastAsia="Times New Roman" w:hAnsi="Times New Roman" w:cs="Times New Roman"/>
          <w:bCs/>
          <w:i/>
          <w:sz w:val="24"/>
          <w:szCs w:val="24"/>
        </w:rPr>
        <w:t xml:space="preserve"> воспитательным процессом:</w:t>
      </w:r>
    </w:p>
    <w:p w:rsidR="00D607D2" w:rsidRPr="00D607D2" w:rsidRDefault="00D607D2" w:rsidP="00D607D2">
      <w:pPr>
        <w:widowControl w:val="0"/>
        <w:autoSpaceDE w:val="0"/>
        <w:autoSpaceDN w:val="0"/>
        <w:spacing w:after="0" w:line="240" w:lineRule="auto"/>
        <w:ind w:right="-5" w:firstLine="567"/>
        <w:jc w:val="both"/>
        <w:rPr>
          <w:rFonts w:ascii="Times New Roman" w:eastAsia="Times New Roman" w:hAnsi="Times New Roman" w:cs="Times New Roman"/>
          <w:b/>
          <w:bCs/>
          <w:i/>
          <w:iCs/>
          <w:color w:val="000000"/>
          <w:spacing w:val="1"/>
          <w:sz w:val="24"/>
          <w:szCs w:val="24"/>
        </w:rPr>
      </w:pPr>
      <w:r w:rsidRPr="00D607D2">
        <w:rPr>
          <w:rFonts w:ascii="Times New Roman" w:eastAsia="Times New Roman" w:hAnsi="Times New Roman" w:cs="Times New Roman"/>
          <w:sz w:val="24"/>
          <w:szCs w:val="24"/>
        </w:rPr>
        <w:t>Все направления воспитания важны, дополняют друг друга и обеспечивают развитие личности на основе отечественных духовных, нравственных и культурных традиций.</w:t>
      </w:r>
      <w:r w:rsidRPr="00D607D2">
        <w:rPr>
          <w:rFonts w:ascii="Times New Roman" w:eastAsia="Times New Roman" w:hAnsi="Times New Roman" w:cs="Times New Roman"/>
          <w:b/>
          <w:bCs/>
          <w:i/>
          <w:iCs/>
          <w:color w:val="000000"/>
          <w:spacing w:val="1"/>
          <w:sz w:val="24"/>
          <w:szCs w:val="24"/>
        </w:rPr>
        <w:t xml:space="preserve"> </w:t>
      </w:r>
    </w:p>
    <w:p w:rsidR="00D607D2" w:rsidRPr="00D607D2" w:rsidRDefault="00D607D2" w:rsidP="00D607D2">
      <w:pPr>
        <w:shd w:val="clear" w:color="auto" w:fill="FFFFFF"/>
        <w:spacing w:after="0" w:line="240" w:lineRule="auto"/>
        <w:jc w:val="both"/>
        <w:rPr>
          <w:rFonts w:ascii="Times New Roman" w:eastAsia="Times New Roman" w:hAnsi="Times New Roman" w:cs="Times New Roman"/>
          <w:sz w:val="24"/>
          <w:szCs w:val="24"/>
        </w:rPr>
      </w:pP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3. Модуль</w:t>
      </w:r>
      <w:r w:rsidRPr="00D607D2">
        <w:rPr>
          <w:rFonts w:ascii="Times New Roman" w:eastAsia="Times New Roman" w:hAnsi="Times New Roman" w:cs="Times New Roman"/>
          <w:sz w:val="24"/>
          <w:szCs w:val="24"/>
        </w:rPr>
        <w:t xml:space="preserve">  </w:t>
      </w:r>
      <w:r w:rsidRPr="00D607D2">
        <w:rPr>
          <w:rFonts w:ascii="Times New Roman" w:eastAsia="Times New Roman" w:hAnsi="Times New Roman" w:cs="Times New Roman"/>
          <w:b/>
          <w:bCs/>
          <w:sz w:val="24"/>
          <w:szCs w:val="24"/>
        </w:rPr>
        <w:t>«Курсы</w:t>
      </w:r>
      <w:r w:rsidRPr="00D607D2">
        <w:rPr>
          <w:rFonts w:ascii="Times New Roman" w:eastAsia="Times New Roman" w:hAnsi="Times New Roman" w:cs="Times New Roman"/>
          <w:sz w:val="24"/>
          <w:szCs w:val="24"/>
        </w:rPr>
        <w:t xml:space="preserve"> </w:t>
      </w:r>
      <w:r w:rsidRPr="00D607D2">
        <w:rPr>
          <w:rFonts w:ascii="Times New Roman" w:eastAsia="Times New Roman" w:hAnsi="Times New Roman" w:cs="Times New Roman"/>
          <w:b/>
          <w:bCs/>
          <w:sz w:val="24"/>
          <w:szCs w:val="24"/>
        </w:rPr>
        <w:t>внеурочной</w:t>
      </w:r>
      <w:r w:rsidRPr="00D607D2">
        <w:rPr>
          <w:rFonts w:ascii="Times New Roman" w:eastAsia="Times New Roman" w:hAnsi="Times New Roman" w:cs="Times New Roman"/>
          <w:sz w:val="24"/>
          <w:szCs w:val="24"/>
        </w:rPr>
        <w:t xml:space="preserve"> </w:t>
      </w:r>
      <w:r w:rsidRPr="00D607D2">
        <w:rPr>
          <w:rFonts w:ascii="Times New Roman" w:eastAsia="Times New Roman" w:hAnsi="Times New Roman" w:cs="Times New Roman"/>
          <w:b/>
          <w:bCs/>
          <w:sz w:val="24"/>
          <w:szCs w:val="24"/>
        </w:rPr>
        <w:t>деятельности».</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4. Модуль «Школьный урок».</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5. Модуль «Самоуправление».</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6.  Модуль «Детские общественные объединения»</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7. Модуль  «Экскурсии, походы».</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8.  Модуль «Профориентация».</w:t>
      </w:r>
    </w:p>
    <w:p w:rsidR="00D607D2" w:rsidRPr="00D607D2" w:rsidRDefault="00D607D2" w:rsidP="00D607D2">
      <w:pPr>
        <w:shd w:val="clear" w:color="auto" w:fill="FFFFFF"/>
        <w:spacing w:after="0" w:line="240" w:lineRule="auto"/>
        <w:jc w:val="both"/>
        <w:rPr>
          <w:rFonts w:ascii="Times New Roman" w:eastAsia="Times New Roman" w:hAnsi="Times New Roman" w:cs="Times New Roman"/>
          <w:b/>
          <w:bCs/>
          <w:sz w:val="24"/>
          <w:szCs w:val="24"/>
        </w:rPr>
      </w:pPr>
      <w:r w:rsidRPr="00D607D2">
        <w:rPr>
          <w:rFonts w:ascii="Times New Roman" w:eastAsia="Times New Roman" w:hAnsi="Times New Roman" w:cs="Times New Roman"/>
          <w:b/>
          <w:bCs/>
          <w:sz w:val="24"/>
          <w:szCs w:val="24"/>
        </w:rPr>
        <w:t>9. Модуль «</w:t>
      </w:r>
      <w:proofErr w:type="gramStart"/>
      <w:r w:rsidRPr="00D607D2">
        <w:rPr>
          <w:rFonts w:ascii="Times New Roman" w:eastAsia="Times New Roman" w:hAnsi="Times New Roman" w:cs="Times New Roman"/>
          <w:b/>
          <w:bCs/>
          <w:sz w:val="24"/>
          <w:szCs w:val="24"/>
        </w:rPr>
        <w:t>Школьные</w:t>
      </w:r>
      <w:proofErr w:type="gramEnd"/>
      <w:r w:rsidRPr="00D607D2">
        <w:rPr>
          <w:rFonts w:ascii="Times New Roman" w:eastAsia="Times New Roman" w:hAnsi="Times New Roman" w:cs="Times New Roman"/>
          <w:b/>
          <w:bCs/>
          <w:sz w:val="24"/>
          <w:szCs w:val="24"/>
        </w:rPr>
        <w:t xml:space="preserve"> </w:t>
      </w:r>
      <w:proofErr w:type="spellStart"/>
      <w:r w:rsidRPr="00D607D2">
        <w:rPr>
          <w:rFonts w:ascii="Times New Roman" w:eastAsia="Times New Roman" w:hAnsi="Times New Roman" w:cs="Times New Roman"/>
          <w:b/>
          <w:bCs/>
          <w:sz w:val="24"/>
          <w:szCs w:val="24"/>
        </w:rPr>
        <w:t>медиа</w:t>
      </w:r>
      <w:proofErr w:type="spellEnd"/>
      <w:r w:rsidRPr="00D607D2">
        <w:rPr>
          <w:rFonts w:ascii="Times New Roman" w:eastAsia="Times New Roman" w:hAnsi="Times New Roman" w:cs="Times New Roman"/>
          <w:b/>
          <w:bCs/>
          <w:sz w:val="24"/>
          <w:szCs w:val="24"/>
        </w:rPr>
        <w:t>».</w:t>
      </w:r>
    </w:p>
    <w:p w:rsidR="00D607D2" w:rsidRPr="00D607D2" w:rsidRDefault="00D607D2" w:rsidP="00D607D2">
      <w:pPr>
        <w:widowControl w:val="0"/>
        <w:spacing w:after="0" w:line="240" w:lineRule="auto"/>
        <w:ind w:left="28" w:right="5"/>
        <w:rPr>
          <w:rFonts w:ascii="Times New Roman" w:eastAsia="Times New Roman" w:hAnsi="Times New Roman" w:cs="Times New Roman"/>
          <w:b/>
          <w:bCs/>
          <w:color w:val="000000"/>
          <w:sz w:val="24"/>
          <w:szCs w:val="24"/>
        </w:rPr>
      </w:pPr>
      <w:r w:rsidRPr="00D607D2">
        <w:rPr>
          <w:rFonts w:ascii="Times New Roman" w:eastAsia="Times New Roman" w:hAnsi="Times New Roman" w:cs="Times New Roman"/>
          <w:b/>
          <w:bCs/>
          <w:sz w:val="24"/>
          <w:szCs w:val="24"/>
        </w:rPr>
        <w:t xml:space="preserve">10. </w:t>
      </w:r>
      <w:r w:rsidRPr="00D607D2">
        <w:rPr>
          <w:rFonts w:ascii="Times New Roman" w:eastAsia="Times New Roman" w:hAnsi="Times New Roman" w:cs="Times New Roman"/>
          <w:b/>
          <w:bCs/>
          <w:color w:val="000000"/>
          <w:spacing w:val="-4"/>
          <w:sz w:val="24"/>
          <w:szCs w:val="24"/>
        </w:rPr>
        <w:t>Мо</w:t>
      </w:r>
      <w:r w:rsidRPr="00D607D2">
        <w:rPr>
          <w:rFonts w:ascii="Times New Roman" w:eastAsia="Times New Roman" w:hAnsi="Times New Roman" w:cs="Times New Roman"/>
          <w:b/>
          <w:bCs/>
          <w:color w:val="000000"/>
          <w:sz w:val="24"/>
          <w:szCs w:val="24"/>
        </w:rPr>
        <w:t>д</w:t>
      </w:r>
      <w:r w:rsidRPr="00D607D2">
        <w:rPr>
          <w:rFonts w:ascii="Times New Roman" w:eastAsia="Times New Roman" w:hAnsi="Times New Roman" w:cs="Times New Roman"/>
          <w:b/>
          <w:bCs/>
          <w:color w:val="000000"/>
          <w:spacing w:val="-8"/>
          <w:sz w:val="24"/>
          <w:szCs w:val="24"/>
        </w:rPr>
        <w:t>у</w:t>
      </w:r>
      <w:r w:rsidRPr="00D607D2">
        <w:rPr>
          <w:rFonts w:ascii="Times New Roman" w:eastAsia="Times New Roman" w:hAnsi="Times New Roman" w:cs="Times New Roman"/>
          <w:b/>
          <w:bCs/>
          <w:color w:val="000000"/>
          <w:sz w:val="24"/>
          <w:szCs w:val="24"/>
        </w:rPr>
        <w:t>ль</w:t>
      </w:r>
      <w:r w:rsidRPr="00D607D2">
        <w:rPr>
          <w:rFonts w:ascii="Times New Roman" w:eastAsia="Times New Roman" w:hAnsi="Times New Roman" w:cs="Times New Roman"/>
          <w:color w:val="000000"/>
          <w:sz w:val="24"/>
          <w:szCs w:val="24"/>
        </w:rPr>
        <w:t xml:space="preserve"> </w:t>
      </w:r>
      <w:r w:rsidRPr="00D607D2">
        <w:rPr>
          <w:rFonts w:ascii="Times New Roman" w:eastAsia="Times New Roman" w:hAnsi="Times New Roman" w:cs="Times New Roman"/>
          <w:color w:val="000000"/>
          <w:spacing w:val="-2"/>
          <w:sz w:val="24"/>
          <w:szCs w:val="24"/>
        </w:rPr>
        <w:t xml:space="preserve"> </w:t>
      </w:r>
      <w:r w:rsidRPr="00D607D2">
        <w:rPr>
          <w:rFonts w:ascii="Times New Roman" w:eastAsia="Times New Roman" w:hAnsi="Times New Roman" w:cs="Times New Roman"/>
          <w:b/>
          <w:bCs/>
          <w:color w:val="000000"/>
          <w:sz w:val="24"/>
          <w:szCs w:val="24"/>
        </w:rPr>
        <w:t>«Профил</w:t>
      </w:r>
      <w:r w:rsidRPr="00D607D2">
        <w:rPr>
          <w:rFonts w:ascii="Times New Roman" w:eastAsia="Times New Roman" w:hAnsi="Times New Roman" w:cs="Times New Roman"/>
          <w:b/>
          <w:bCs/>
          <w:color w:val="000000"/>
          <w:spacing w:val="3"/>
          <w:sz w:val="24"/>
          <w:szCs w:val="24"/>
        </w:rPr>
        <w:t>а</w:t>
      </w:r>
      <w:r w:rsidRPr="00D607D2">
        <w:rPr>
          <w:rFonts w:ascii="Times New Roman" w:eastAsia="Times New Roman" w:hAnsi="Times New Roman" w:cs="Times New Roman"/>
          <w:b/>
          <w:bCs/>
          <w:color w:val="000000"/>
          <w:spacing w:val="-1"/>
          <w:sz w:val="24"/>
          <w:szCs w:val="24"/>
        </w:rPr>
        <w:t>к</w:t>
      </w:r>
      <w:r w:rsidRPr="00D607D2">
        <w:rPr>
          <w:rFonts w:ascii="Times New Roman" w:eastAsia="Times New Roman" w:hAnsi="Times New Roman" w:cs="Times New Roman"/>
          <w:b/>
          <w:bCs/>
          <w:color w:val="000000"/>
          <w:sz w:val="24"/>
          <w:szCs w:val="24"/>
        </w:rPr>
        <w:t>ти</w:t>
      </w:r>
      <w:r w:rsidRPr="00D607D2">
        <w:rPr>
          <w:rFonts w:ascii="Times New Roman" w:eastAsia="Times New Roman" w:hAnsi="Times New Roman" w:cs="Times New Roman"/>
          <w:b/>
          <w:bCs/>
          <w:color w:val="000000"/>
          <w:spacing w:val="-5"/>
          <w:sz w:val="24"/>
          <w:szCs w:val="24"/>
        </w:rPr>
        <w:t>к</w:t>
      </w:r>
      <w:r w:rsidRPr="00D607D2">
        <w:rPr>
          <w:rFonts w:ascii="Times New Roman" w:eastAsia="Times New Roman" w:hAnsi="Times New Roman" w:cs="Times New Roman"/>
          <w:b/>
          <w:bCs/>
          <w:color w:val="000000"/>
          <w:sz w:val="24"/>
          <w:szCs w:val="24"/>
        </w:rPr>
        <w:t>а».</w:t>
      </w:r>
    </w:p>
    <w:p w:rsidR="00D607D2" w:rsidRPr="00D607D2" w:rsidRDefault="00D607D2" w:rsidP="00D607D2">
      <w:pPr>
        <w:widowControl w:val="0"/>
        <w:spacing w:after="0" w:line="240" w:lineRule="auto"/>
        <w:ind w:left="28" w:right="5"/>
        <w:rPr>
          <w:rFonts w:ascii="Times New Roman" w:eastAsia="Times New Roman" w:hAnsi="Times New Roman" w:cs="Times New Roman"/>
          <w:b/>
          <w:bCs/>
          <w:color w:val="000000"/>
          <w:sz w:val="24"/>
          <w:szCs w:val="24"/>
        </w:rPr>
      </w:pPr>
      <w:r w:rsidRPr="00D607D2">
        <w:rPr>
          <w:rFonts w:ascii="Times New Roman" w:eastAsia="Times New Roman" w:hAnsi="Times New Roman" w:cs="Times New Roman"/>
          <w:b/>
          <w:bCs/>
          <w:color w:val="000000"/>
          <w:sz w:val="24"/>
          <w:szCs w:val="24"/>
        </w:rPr>
        <w:t>11. Модуль «Организация предметно-эстетической среды».</w:t>
      </w:r>
    </w:p>
    <w:p w:rsidR="00D607D2" w:rsidRPr="00D607D2" w:rsidRDefault="00D607D2" w:rsidP="00D607D2">
      <w:pPr>
        <w:widowControl w:val="0"/>
        <w:spacing w:after="0" w:line="240" w:lineRule="auto"/>
        <w:ind w:left="28" w:right="5"/>
        <w:rPr>
          <w:rFonts w:ascii="Times New Roman" w:eastAsia="Times New Roman" w:hAnsi="Times New Roman" w:cs="Times New Roman"/>
          <w:b/>
          <w:bCs/>
          <w:color w:val="000000"/>
          <w:sz w:val="24"/>
          <w:szCs w:val="24"/>
        </w:rPr>
      </w:pPr>
      <w:r w:rsidRPr="00D607D2">
        <w:rPr>
          <w:rFonts w:ascii="Times New Roman" w:eastAsia="Times New Roman" w:hAnsi="Times New Roman" w:cs="Times New Roman"/>
          <w:b/>
          <w:bCs/>
          <w:color w:val="000000"/>
          <w:sz w:val="24"/>
          <w:szCs w:val="24"/>
        </w:rPr>
        <w:t>12. Модуль «Работа с родителями».</w:t>
      </w:r>
    </w:p>
    <w:p w:rsidR="00D607D2" w:rsidRPr="00D607D2" w:rsidRDefault="00D607D2" w:rsidP="00D607D2">
      <w:pPr>
        <w:spacing w:after="0" w:line="240" w:lineRule="auto"/>
        <w:ind w:left="-284" w:firstLine="992"/>
        <w:jc w:val="both"/>
        <w:rPr>
          <w:rFonts w:ascii="Times New Roman" w:hAnsi="Times New Roman" w:cs="Times New Roman"/>
          <w:sz w:val="24"/>
          <w:szCs w:val="24"/>
        </w:rPr>
      </w:pPr>
      <w:r w:rsidRPr="00D607D2">
        <w:rPr>
          <w:rFonts w:ascii="Times New Roman" w:hAnsi="Times New Roman" w:cs="Times New Roman"/>
          <w:sz w:val="24"/>
          <w:szCs w:val="24"/>
        </w:rPr>
        <w:t>В формировании и развитии личности учащихся школа отводит ведущую роль </w:t>
      </w:r>
      <w:r w:rsidRPr="00D607D2">
        <w:rPr>
          <w:rFonts w:ascii="Times New Roman" w:hAnsi="Times New Roman" w:cs="Times New Roman"/>
          <w:bCs/>
          <w:sz w:val="24"/>
          <w:szCs w:val="24"/>
        </w:rPr>
        <w:t>гражданско-патриотическому воспитанию</w:t>
      </w:r>
      <w:r w:rsidRPr="00D607D2">
        <w:rPr>
          <w:rFonts w:ascii="Times New Roman" w:hAnsi="Times New Roman" w:cs="Times New Roman"/>
          <w:sz w:val="24"/>
          <w:szCs w:val="24"/>
        </w:rPr>
        <w:t xml:space="preserve">, которое способствует становлению социально значимых ценностей у подрастающего поколения, воспитывает чувство любви и уважения к своей стране, её истории и традициям. </w:t>
      </w:r>
    </w:p>
    <w:p w:rsidR="00D607D2" w:rsidRPr="00D607D2" w:rsidRDefault="00D607D2" w:rsidP="00D607D2">
      <w:pPr>
        <w:spacing w:after="0" w:line="240" w:lineRule="auto"/>
        <w:ind w:left="-284" w:firstLine="992"/>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В течение четверти реализовывался курс внеурочной деятельности   «Патриот» в 1 – 11 классах. </w:t>
      </w:r>
    </w:p>
    <w:p w:rsidR="00D607D2" w:rsidRPr="00D607D2" w:rsidRDefault="00D607D2" w:rsidP="00D607D2">
      <w:pPr>
        <w:spacing w:after="0" w:line="240" w:lineRule="auto"/>
        <w:ind w:left="-284" w:firstLine="992"/>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Еженедельно проводились школьные линейки с  исполнением  Государственного гимна РФ, а также  занятия курса «Разговор о </w:t>
      </w:r>
      <w:proofErr w:type="gramStart"/>
      <w:r w:rsidRPr="00D607D2">
        <w:rPr>
          <w:rFonts w:ascii="Times New Roman" w:eastAsia="Times New Roman" w:hAnsi="Times New Roman" w:cs="Times New Roman"/>
          <w:sz w:val="24"/>
          <w:szCs w:val="24"/>
        </w:rPr>
        <w:t>важном</w:t>
      </w:r>
      <w:proofErr w:type="gramEnd"/>
      <w:r w:rsidRPr="00D607D2">
        <w:rPr>
          <w:rFonts w:ascii="Times New Roman" w:eastAsia="Times New Roman" w:hAnsi="Times New Roman" w:cs="Times New Roman"/>
          <w:sz w:val="24"/>
          <w:szCs w:val="24"/>
        </w:rPr>
        <w:t>».</w:t>
      </w:r>
    </w:p>
    <w:p w:rsidR="00D607D2" w:rsidRPr="00D607D2" w:rsidRDefault="00D607D2" w:rsidP="00D607D2">
      <w:pPr>
        <w:spacing w:after="0" w:line="240" w:lineRule="auto"/>
        <w:ind w:left="-284" w:firstLine="992"/>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3 сентября 2022 года учащиеся 9-11 классов приняли участие в исторической акции «Диктант Победы».</w:t>
      </w:r>
    </w:p>
    <w:p w:rsidR="00D607D2" w:rsidRPr="00D607D2" w:rsidRDefault="00D607D2" w:rsidP="00D607D2">
      <w:pPr>
        <w:spacing w:after="0" w:line="240" w:lineRule="auto"/>
        <w:ind w:left="-284" w:firstLine="992"/>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Учащиеся Юнармейского отряда совместно с сотрудниками Полтавского культурного центра провели Урок Мужества, посвящённый Герою Советского союза Федоренко В.И., чьё имя носит школа.</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В течение октября 2022 года учащиеся школы и их родители приняли участие во </w:t>
      </w:r>
      <w:proofErr w:type="spellStart"/>
      <w:r w:rsidRPr="00D607D2">
        <w:rPr>
          <w:rFonts w:ascii="Times New Roman" w:eastAsia="Times New Roman" w:hAnsi="Times New Roman" w:cs="Times New Roman"/>
          <w:sz w:val="24"/>
          <w:szCs w:val="24"/>
        </w:rPr>
        <w:t>Всекубанской</w:t>
      </w:r>
      <w:proofErr w:type="spellEnd"/>
      <w:r w:rsidRPr="00D607D2">
        <w:rPr>
          <w:rFonts w:ascii="Times New Roman" w:eastAsia="Times New Roman" w:hAnsi="Times New Roman" w:cs="Times New Roman"/>
          <w:sz w:val="24"/>
          <w:szCs w:val="24"/>
        </w:rPr>
        <w:t xml:space="preserve">  акции «Своих не бросаем»: собрали макулатуру на сумму 8400 рублей и направили эти средства в поддержку кубанских бойцов, в помощь семьям мобилизованных. В рамках акции «Мы вместе» учащиеся и их родители передали в фонд сбора гуманитарной помощи бойцам средства личной гигиены, одежду, продукты питания, лекарства и многое другое, а также приняли участие в акции «Письмо солдату».</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26 октября 2022 года  команда актива школы приняли участие в районном патриотическом мероприятии – встрече участников рейда памяти «Ржев. Сталинград. Кавказ. 80 лет сражениям». </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lastRenderedPageBreak/>
        <w:t>С 7 по 9 ноября 2022 года были проведены Уроки мужества «Герои Донбасса.</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11 ноября сотрудниками Полтавского культурного центра для учащихся 6-х классов был организован и проведён Урок мужества, посвящённый полководцу А.В.Суворову.</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3 декабря ежегодно классные руководители проводят Уроки мужества, посвящённые Дню неизвестного солдата, юнармейцы принимают участие в районных мероприятиях, посвящённых этой дате.</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В День Героев Отечества 9 декабря во всех классах школы проходят классные часы. Учащиеся 7 «А» класса посетили выставку в Музее истории станицы Полтавской.</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В течение учебного года темами курса внеурочной деятельности «Разговоры и </w:t>
      </w:r>
      <w:proofErr w:type="gramStart"/>
      <w:r w:rsidRPr="00D607D2">
        <w:rPr>
          <w:rFonts w:ascii="Times New Roman" w:eastAsia="Times New Roman" w:hAnsi="Times New Roman" w:cs="Times New Roman"/>
          <w:sz w:val="24"/>
          <w:szCs w:val="24"/>
        </w:rPr>
        <w:t>важном</w:t>
      </w:r>
      <w:proofErr w:type="gramEnd"/>
      <w:r w:rsidRPr="00D607D2">
        <w:rPr>
          <w:rFonts w:ascii="Times New Roman" w:eastAsia="Times New Roman" w:hAnsi="Times New Roman" w:cs="Times New Roman"/>
          <w:sz w:val="24"/>
          <w:szCs w:val="24"/>
        </w:rPr>
        <w:t xml:space="preserve">» стали «День Конституции», «День государственного флага», 115-  </w:t>
      </w:r>
      <w:proofErr w:type="spellStart"/>
      <w:r w:rsidRPr="00D607D2">
        <w:rPr>
          <w:rFonts w:ascii="Times New Roman" w:eastAsia="Times New Roman" w:hAnsi="Times New Roman" w:cs="Times New Roman"/>
          <w:sz w:val="24"/>
          <w:szCs w:val="24"/>
        </w:rPr>
        <w:t>летие</w:t>
      </w:r>
      <w:proofErr w:type="spellEnd"/>
      <w:r w:rsidRPr="00D607D2">
        <w:rPr>
          <w:rFonts w:ascii="Times New Roman" w:eastAsia="Times New Roman" w:hAnsi="Times New Roman" w:cs="Times New Roman"/>
          <w:sz w:val="24"/>
          <w:szCs w:val="24"/>
        </w:rPr>
        <w:t xml:space="preserve"> со дня рождения С.П.Королёва, 200-летия со дня рождения К.Д.Ушинского и многие другие….</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С 25 по 27 января 2023 года прошёл цикл мероприятий, посвящённый снятию блокады с </w:t>
      </w:r>
      <w:proofErr w:type="gramStart"/>
      <w:r w:rsidRPr="00D607D2">
        <w:rPr>
          <w:rFonts w:ascii="Times New Roman" w:eastAsia="Times New Roman" w:hAnsi="Times New Roman" w:cs="Times New Roman"/>
          <w:sz w:val="24"/>
          <w:szCs w:val="24"/>
        </w:rPr>
        <w:t>г</w:t>
      </w:r>
      <w:proofErr w:type="gramEnd"/>
      <w:r w:rsidRPr="00D607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607D2">
        <w:rPr>
          <w:rFonts w:ascii="Times New Roman" w:eastAsia="Times New Roman" w:hAnsi="Times New Roman" w:cs="Times New Roman"/>
          <w:sz w:val="24"/>
          <w:szCs w:val="24"/>
        </w:rPr>
        <w:t>Ленинграда  учащиеся начальной школы приняли участие в акции «Дети о блокаде».</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2 февраля 2023 года в годовщину Победы в Сталинградской битве в школе состоялась Церемония вступления учащихся в ряды Всероссийского общественного движения «</w:t>
      </w:r>
      <w:proofErr w:type="spellStart"/>
      <w:r w:rsidRPr="00D607D2">
        <w:rPr>
          <w:rFonts w:ascii="Times New Roman" w:eastAsia="Times New Roman" w:hAnsi="Times New Roman" w:cs="Times New Roman"/>
          <w:sz w:val="24"/>
          <w:szCs w:val="24"/>
        </w:rPr>
        <w:t>Юнармия</w:t>
      </w:r>
      <w:proofErr w:type="spellEnd"/>
      <w:r w:rsidRPr="00D607D2">
        <w:rPr>
          <w:rFonts w:ascii="Times New Roman" w:eastAsia="Times New Roman" w:hAnsi="Times New Roman" w:cs="Times New Roman"/>
          <w:sz w:val="24"/>
          <w:szCs w:val="24"/>
        </w:rPr>
        <w:t>»,  отряд пополнился 16 новыми юнармейцами.</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5 февраля юнармейцы нашей школы приняли участие во Всероссийской военно-патриотической акции «Бескозырка» в г</w:t>
      </w:r>
      <w:proofErr w:type="gramStart"/>
      <w:r w:rsidRPr="00D607D2">
        <w:rPr>
          <w:rFonts w:ascii="Times New Roman" w:eastAsia="Times New Roman" w:hAnsi="Times New Roman" w:cs="Times New Roman"/>
          <w:sz w:val="24"/>
          <w:szCs w:val="24"/>
        </w:rPr>
        <w:t>.Н</w:t>
      </w:r>
      <w:proofErr w:type="gramEnd"/>
      <w:r w:rsidRPr="00D607D2">
        <w:rPr>
          <w:rFonts w:ascii="Times New Roman" w:eastAsia="Times New Roman" w:hAnsi="Times New Roman" w:cs="Times New Roman"/>
          <w:sz w:val="24"/>
          <w:szCs w:val="24"/>
        </w:rPr>
        <w:t>овороссийск.</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10 февраля во всех классах прошли Уроки мужества, посвящённые 80-летию освобождения г</w:t>
      </w:r>
      <w:proofErr w:type="gramStart"/>
      <w:r w:rsidRPr="00D607D2">
        <w:rPr>
          <w:rFonts w:ascii="Times New Roman" w:eastAsia="Times New Roman" w:hAnsi="Times New Roman" w:cs="Times New Roman"/>
          <w:sz w:val="24"/>
          <w:szCs w:val="24"/>
        </w:rPr>
        <w:t>.К</w:t>
      </w:r>
      <w:proofErr w:type="gramEnd"/>
      <w:r w:rsidRPr="00D607D2">
        <w:rPr>
          <w:rFonts w:ascii="Times New Roman" w:eastAsia="Times New Roman" w:hAnsi="Times New Roman" w:cs="Times New Roman"/>
          <w:sz w:val="24"/>
          <w:szCs w:val="24"/>
        </w:rPr>
        <w:t>раснодара от немецко-фашистских захватчиков. Сотрудниками Полтавского культурного центра проведён Час памяти, посвящённый этой исторической дате.</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15 февраля 2023 года юнармейцы школы приняли участие в районном митинге, посвящённом 34 годовщине вывода советских войск из Афганистана.</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С 20 по 22 февраля во всех классах прошли классные часы ко Дню защитника Отечества. Совместно с Советником директора по воспитанию учащиеся начальной школы приняли участие во Всероссийской акции «Талисманы добра»: своими руками ученики создали поздравительные значки воинам СВО.</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24 февраля юнармейцы приняли участие в командных соревнованиях по пулевой стрельбе из пневматической винтовки и заняли 1 место.</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9 марта в годовщину освобождения станицы Полтавской (Красноармейской) от немецко-фашистских захватчиков юнармейцы школы приняли участие в митинге.</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13 марта учащиеся школы приняли участие в акции «Окопные свечи» для отправки в зону СВО.</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14 марта в 3-х классах прошёл урок мужества «Пишите письма солдатам», на котором присутствовал участник СВО.</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С 13 по 18 марта в школе прошёл цикл мероприятий, посвящённых Воссоединению Крыма с Россией.</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31 марта сотрудники Совета ветеранов для учащихся 8 классов провели Час памяти «Чеченская война», на котором присутствовала мама Героя России Ковалёва Л.Д.</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19.04.2023 года в 7-11 классах прошёл «День единых действий» в память о геноциде советского народа нацистами и  их пособниками в годы ВОВ.</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27 апреля учащиеся 8-11 классов приняли участие во Всероссийской военно-патриотической акции «Диктант Победы».</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28 апреля учащиеся начальных классов посетили Музей семьи Степановых в г</w:t>
      </w:r>
      <w:proofErr w:type="gramStart"/>
      <w:r w:rsidRPr="00D607D2">
        <w:rPr>
          <w:rFonts w:ascii="Times New Roman" w:eastAsia="Times New Roman" w:hAnsi="Times New Roman" w:cs="Times New Roman"/>
          <w:sz w:val="24"/>
          <w:szCs w:val="24"/>
        </w:rPr>
        <w:t>.Т</w:t>
      </w:r>
      <w:proofErr w:type="gramEnd"/>
      <w:r w:rsidRPr="00D607D2">
        <w:rPr>
          <w:rFonts w:ascii="Times New Roman" w:eastAsia="Times New Roman" w:hAnsi="Times New Roman" w:cs="Times New Roman"/>
          <w:sz w:val="24"/>
          <w:szCs w:val="24"/>
        </w:rPr>
        <w:t>имашевске.</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К празднованию Дня Победы в школе был проведён цикл мероприятий:</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акция «Наследники Победы»,</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акция «Окна Победы»,</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«Бессмертный Полк»,</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конкурс чтецов, Час памяти «У войны не женское лицо» совместно с Советом педагогов-ветеранов «</w:t>
      </w:r>
      <w:proofErr w:type="spellStart"/>
      <w:r w:rsidRPr="00D607D2">
        <w:rPr>
          <w:rFonts w:ascii="Times New Roman" w:eastAsia="Times New Roman" w:hAnsi="Times New Roman" w:cs="Times New Roman"/>
          <w:sz w:val="24"/>
          <w:szCs w:val="24"/>
        </w:rPr>
        <w:t>Светочь</w:t>
      </w:r>
      <w:proofErr w:type="spellEnd"/>
      <w:r w:rsidRPr="00D607D2">
        <w:rPr>
          <w:rFonts w:ascii="Times New Roman" w:eastAsia="Times New Roman" w:hAnsi="Times New Roman" w:cs="Times New Roman"/>
          <w:sz w:val="24"/>
          <w:szCs w:val="24"/>
        </w:rPr>
        <w:t>»,</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классный час «Письма Победы» совместно с сотрудниками Полтавского культурного центра и др.</w:t>
      </w:r>
    </w:p>
    <w:p w:rsidR="00D607D2" w:rsidRPr="00D607D2" w:rsidRDefault="00D607D2" w:rsidP="00D607D2">
      <w:pPr>
        <w:spacing w:after="0" w:line="240" w:lineRule="auto"/>
        <w:rPr>
          <w:rFonts w:ascii="Times New Roman" w:eastAsia="Calibri" w:hAnsi="Times New Roman" w:cs="Times New Roman"/>
          <w:sz w:val="24"/>
          <w:szCs w:val="24"/>
        </w:rPr>
      </w:pPr>
      <w:r w:rsidRPr="00D607D2">
        <w:rPr>
          <w:rFonts w:ascii="Times New Roman" w:eastAsia="Times New Roman" w:hAnsi="Times New Roman" w:cs="Times New Roman"/>
          <w:sz w:val="24"/>
          <w:szCs w:val="24"/>
        </w:rPr>
        <w:tab/>
      </w:r>
      <w:r w:rsidRPr="00D607D2">
        <w:rPr>
          <w:rFonts w:ascii="Times New Roman" w:eastAsia="Calibri" w:hAnsi="Times New Roman" w:cs="Times New Roman"/>
          <w:sz w:val="24"/>
          <w:szCs w:val="24"/>
        </w:rPr>
        <w:t>Модуль  «Ключевые школьные дела»  включил в себя:</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lastRenderedPageBreak/>
        <w:t>День Знаний, День Учителя, новогодние представления. Уже второй год подряд ученики самостоятельно проводят праздники для младших школьников, играя роли сказочных героев.</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проведены классные часы, посвящённые Дню солидарности в борьбе с терроризмом;</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неделя инклюзивного образования;</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-выборы Лидера ученического самоуправления;</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-День матери, Международный женский день, День Победы, Праздник последнего звонка и многие другие.</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 xml:space="preserve">Духовно-нравственное направление воспитательной работы также является приоритетным. В рамках реализации данного направления в течение 2022-2023 учебного года были проведены такие мероприятия, как День Российской науки, мероприятия, приуроченные </w:t>
      </w:r>
      <w:proofErr w:type="gramStart"/>
      <w:r w:rsidRPr="00D607D2">
        <w:rPr>
          <w:rFonts w:ascii="Times New Roman" w:hAnsi="Times New Roman" w:cs="Times New Roman"/>
          <w:sz w:val="24"/>
          <w:szCs w:val="24"/>
        </w:rPr>
        <w:t>ко</w:t>
      </w:r>
      <w:proofErr w:type="gramEnd"/>
      <w:r w:rsidRPr="00D607D2">
        <w:rPr>
          <w:rFonts w:ascii="Times New Roman" w:hAnsi="Times New Roman" w:cs="Times New Roman"/>
          <w:sz w:val="24"/>
          <w:szCs w:val="24"/>
        </w:rPr>
        <w:t xml:space="preserve"> Всемирному дню инвалида, мероприятия, посвящённые международному Дню родного языка, масленичная Неделя, «Храмы Красноармейского района», мероприятия, посвящённые 200-летию К.Д.Ушинского. </w:t>
      </w:r>
      <w:proofErr w:type="gramStart"/>
      <w:r w:rsidRPr="00D607D2">
        <w:rPr>
          <w:rFonts w:ascii="Times New Roman" w:hAnsi="Times New Roman" w:cs="Times New Roman"/>
          <w:sz w:val="24"/>
          <w:szCs w:val="24"/>
        </w:rPr>
        <w:t>Подобные мероприятия позволяют зажечь искру душевной чистоты, любви к ближнему, уважения к старшему, своей семье, а значит, воспитать нравственного человека, способного к состраданию и  сопереживанию.</w:t>
      </w:r>
      <w:proofErr w:type="gramEnd"/>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На высоком уровне в школе поставлена спортивно-оздоровительная деятельность. Привлекая учащихся к занятиям в спортивных секциях, используя нестандартные формы спортивных внеурочных праздников и мероприятий,  учителя физической культуры способствуют повышению интереса к спортивной внеклассной работе. В 1 четверти 2022-2023 учебного года учащиеся школы приняли участие в районных соревнованиях по лёгкой атлетике. Кучер Артём и</w:t>
      </w:r>
      <w:proofErr w:type="gramStart"/>
      <w:r w:rsidRPr="00D607D2">
        <w:rPr>
          <w:rFonts w:ascii="Times New Roman" w:eastAsia="Times New Roman" w:hAnsi="Times New Roman" w:cs="Times New Roman"/>
          <w:sz w:val="24"/>
          <w:szCs w:val="24"/>
        </w:rPr>
        <w:t xml:space="preserve"> Р</w:t>
      </w:r>
      <w:proofErr w:type="gramEnd"/>
      <w:r w:rsidRPr="00D607D2">
        <w:rPr>
          <w:rFonts w:ascii="Times New Roman" w:eastAsia="Times New Roman" w:hAnsi="Times New Roman" w:cs="Times New Roman"/>
          <w:sz w:val="24"/>
          <w:szCs w:val="24"/>
        </w:rPr>
        <w:t xml:space="preserve">евут Максим заняли 1 места в соревнованиях по бегу на 400 и 800 м.  С 20 по 24 сентября 2022 года в школе прошла Неделя физической культуры, в с 26 по 30 сентября 2022 года  - </w:t>
      </w:r>
      <w:proofErr w:type="spellStart"/>
      <w:r w:rsidRPr="00D607D2">
        <w:rPr>
          <w:rFonts w:ascii="Times New Roman" w:eastAsia="Times New Roman" w:hAnsi="Times New Roman" w:cs="Times New Roman"/>
          <w:sz w:val="24"/>
          <w:szCs w:val="24"/>
        </w:rPr>
        <w:t>внутришкольные</w:t>
      </w:r>
      <w:proofErr w:type="spellEnd"/>
      <w:r w:rsidRPr="00D607D2">
        <w:rPr>
          <w:rFonts w:ascii="Times New Roman" w:eastAsia="Times New Roman" w:hAnsi="Times New Roman" w:cs="Times New Roman"/>
          <w:sz w:val="24"/>
          <w:szCs w:val="24"/>
        </w:rPr>
        <w:t xml:space="preserve"> соревнования по футболу.</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16 ноября во Всемирный День Самбо тренером-преподавателем Катюшиным А.М. была проведена необычная тренировка.</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22 декабря для учащихся 2 классов проведены спортивные эстафеты «Зимние забавы», посвящённые новогодним праздникам.</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28 марта в каникулярный период учителя физической культуры организовали соревнования по пионерболу для учеников 4 классов.</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Важной составляющей </w:t>
      </w:r>
      <w:proofErr w:type="spellStart"/>
      <w:r w:rsidRPr="00D607D2">
        <w:rPr>
          <w:rFonts w:ascii="Times New Roman" w:eastAsia="Times New Roman" w:hAnsi="Times New Roman" w:cs="Times New Roman"/>
          <w:sz w:val="24"/>
          <w:szCs w:val="24"/>
        </w:rPr>
        <w:t>здоровьесберегающей</w:t>
      </w:r>
      <w:proofErr w:type="spellEnd"/>
      <w:r w:rsidRPr="00D607D2">
        <w:rPr>
          <w:rFonts w:ascii="Times New Roman" w:eastAsia="Times New Roman" w:hAnsi="Times New Roman" w:cs="Times New Roman"/>
          <w:sz w:val="24"/>
          <w:szCs w:val="24"/>
        </w:rPr>
        <w:t xml:space="preserve"> функции учебно-воспитательного процесса является организация горячего питания учащихся. </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Все учащиеся начальных классов охвачены горячим питанием из средств федерального бюджета. Учащиеся 5-11 классов получают горячее питание за родительские средства. Однако не все классные руководители уделили этому вопросу должного внимания, не достаточно провели просветительскую работу с родителями учащихся.</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С 21 по 25 ноября 2022 года в школе проводилась Неделя здорового питания.</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xml:space="preserve">По состоянию на 20.05.2023 года  только в шести  классах с 5 по 11 классы наблюдается показатель выше 60% охвата горячим питанием: </w:t>
      </w:r>
      <w:r w:rsidRPr="00D607D2">
        <w:rPr>
          <w:rFonts w:ascii="Times New Roman" w:eastAsia="Times New Roman" w:hAnsi="Times New Roman" w:cs="Times New Roman"/>
          <w:color w:val="000000"/>
          <w:sz w:val="24"/>
          <w:szCs w:val="24"/>
        </w:rPr>
        <w:t>5а, 5б, 7а, 8в, 9а, 11 классах</w:t>
      </w:r>
      <w:r w:rsidRPr="00D607D2">
        <w:rPr>
          <w:rFonts w:ascii="Times New Roman" w:eastAsia="Calibri" w:hAnsi="Times New Roman" w:cs="Times New Roman"/>
          <w:sz w:val="24"/>
          <w:szCs w:val="24"/>
        </w:rPr>
        <w:t>. Не все учащиеся из многодетных семей, имеющие право на получение льготы, воспользовались данной льготой.</w:t>
      </w:r>
    </w:p>
    <w:p w:rsidR="00D607D2" w:rsidRPr="00D607D2" w:rsidRDefault="00D607D2" w:rsidP="00D607D2">
      <w:pPr>
        <w:widowControl w:val="0"/>
        <w:suppressAutoHyphens/>
        <w:spacing w:after="0" w:line="240" w:lineRule="auto"/>
        <w:ind w:firstLine="708"/>
        <w:jc w:val="both"/>
        <w:rPr>
          <w:rFonts w:ascii="Times New Roman" w:eastAsia="Times New Roman" w:hAnsi="Times New Roman" w:cs="Tahoma"/>
          <w:color w:val="000000"/>
          <w:sz w:val="24"/>
          <w:szCs w:val="24"/>
          <w:lang w:bidi="ru-RU"/>
        </w:rPr>
      </w:pPr>
      <w:r w:rsidRPr="00D607D2">
        <w:rPr>
          <w:rFonts w:ascii="Times New Roman" w:eastAsia="Times New Roman" w:hAnsi="Times New Roman" w:cs="Tahoma"/>
          <w:color w:val="000000"/>
          <w:sz w:val="24"/>
          <w:szCs w:val="24"/>
          <w:lang w:bidi="ru-RU"/>
        </w:rPr>
        <w:t>Общий охват горячим питанием учащихся 5-11 классов составляет 42 %. Учитывая тот факт, что учащиеся 1-4 классов охвачены горячим питанием на 100 %, общий процент по школе составляет 62%.</w:t>
      </w:r>
    </w:p>
    <w:p w:rsidR="00D607D2" w:rsidRPr="00D607D2" w:rsidRDefault="00D607D2" w:rsidP="00D607D2">
      <w:pPr>
        <w:widowControl w:val="0"/>
        <w:suppressAutoHyphens/>
        <w:spacing w:after="0" w:line="240" w:lineRule="auto"/>
        <w:jc w:val="both"/>
        <w:rPr>
          <w:rFonts w:ascii="Times New Roman" w:eastAsia="Times New Roman" w:hAnsi="Times New Roman" w:cs="Tahoma"/>
          <w:color w:val="000000"/>
          <w:sz w:val="24"/>
          <w:szCs w:val="24"/>
          <w:lang w:bidi="ru-RU"/>
        </w:rPr>
      </w:pPr>
      <w:r w:rsidRPr="00D607D2">
        <w:rPr>
          <w:rFonts w:ascii="Times New Roman" w:eastAsia="Times New Roman" w:hAnsi="Times New Roman" w:cs="Tahoma"/>
          <w:color w:val="000000"/>
          <w:sz w:val="24"/>
          <w:szCs w:val="24"/>
          <w:lang w:bidi="ru-RU"/>
        </w:rPr>
        <w:t>Данный мониторинг показывает недостаточную просветительскую работу с родителями учащихся.</w:t>
      </w:r>
    </w:p>
    <w:p w:rsidR="00D607D2" w:rsidRPr="00D607D2" w:rsidRDefault="00D607D2" w:rsidP="00D607D2">
      <w:pPr>
        <w:widowControl w:val="0"/>
        <w:suppressAutoHyphens/>
        <w:spacing w:after="0" w:line="240" w:lineRule="auto"/>
        <w:ind w:firstLine="709"/>
        <w:jc w:val="both"/>
        <w:rPr>
          <w:rFonts w:ascii="Times New Roman" w:eastAsia="Times New Roman" w:hAnsi="Times New Roman" w:cs="Tahoma"/>
          <w:color w:val="000000"/>
          <w:sz w:val="24"/>
          <w:szCs w:val="24"/>
          <w:lang w:bidi="ru-RU"/>
        </w:rPr>
      </w:pPr>
      <w:r w:rsidRPr="00D607D2">
        <w:rPr>
          <w:rFonts w:ascii="Times New Roman" w:eastAsia="Times New Roman" w:hAnsi="Times New Roman" w:cs="Tahoma"/>
          <w:color w:val="000000"/>
          <w:sz w:val="24"/>
          <w:szCs w:val="24"/>
          <w:lang w:bidi="ru-RU"/>
        </w:rPr>
        <w:t xml:space="preserve">В течение учебного года была организована работа «родительского </w:t>
      </w:r>
      <w:proofErr w:type="gramStart"/>
      <w:r w:rsidRPr="00D607D2">
        <w:rPr>
          <w:rFonts w:ascii="Times New Roman" w:eastAsia="Times New Roman" w:hAnsi="Times New Roman" w:cs="Tahoma"/>
          <w:color w:val="000000"/>
          <w:sz w:val="24"/>
          <w:szCs w:val="24"/>
          <w:lang w:bidi="ru-RU"/>
        </w:rPr>
        <w:t>контроля» за</w:t>
      </w:r>
      <w:proofErr w:type="gramEnd"/>
      <w:r w:rsidRPr="00D607D2">
        <w:rPr>
          <w:rFonts w:ascii="Times New Roman" w:eastAsia="Times New Roman" w:hAnsi="Times New Roman" w:cs="Tahoma"/>
          <w:color w:val="000000"/>
          <w:sz w:val="24"/>
          <w:szCs w:val="24"/>
          <w:lang w:bidi="ru-RU"/>
        </w:rPr>
        <w:t xml:space="preserve"> организацией горячего питания.</w:t>
      </w:r>
    </w:p>
    <w:p w:rsidR="00D607D2" w:rsidRPr="00D607D2" w:rsidRDefault="00D607D2" w:rsidP="00D607D2">
      <w:pPr>
        <w:widowControl w:val="0"/>
        <w:suppressAutoHyphens/>
        <w:spacing w:after="0" w:line="240" w:lineRule="auto"/>
        <w:ind w:firstLine="709"/>
        <w:jc w:val="both"/>
        <w:rPr>
          <w:rFonts w:ascii="Times New Roman" w:eastAsia="Times New Roman" w:hAnsi="Times New Roman" w:cs="Tahoma"/>
          <w:color w:val="000000"/>
          <w:sz w:val="24"/>
          <w:szCs w:val="24"/>
          <w:lang w:bidi="ru-RU"/>
        </w:rPr>
      </w:pPr>
      <w:r w:rsidRPr="00D607D2">
        <w:rPr>
          <w:rFonts w:ascii="Times New Roman" w:eastAsia="Times New Roman" w:hAnsi="Times New Roman" w:cs="Tahoma"/>
          <w:color w:val="000000"/>
          <w:sz w:val="24"/>
          <w:szCs w:val="24"/>
          <w:lang w:bidi="ru-RU"/>
        </w:rPr>
        <w:t xml:space="preserve">За период с сентября 2022 года по май 2023 года  «родительским контролем» было организовано   </w:t>
      </w:r>
      <w:r w:rsidRPr="00D607D2">
        <w:rPr>
          <w:rFonts w:ascii="Times New Roman" w:eastAsia="Times New Roman" w:hAnsi="Times New Roman" w:cs="Tahoma"/>
          <w:sz w:val="24"/>
          <w:szCs w:val="24"/>
          <w:lang w:bidi="ru-RU"/>
        </w:rPr>
        <w:t>42</w:t>
      </w:r>
      <w:r w:rsidRPr="00D607D2">
        <w:rPr>
          <w:rFonts w:ascii="Times New Roman" w:eastAsia="Times New Roman" w:hAnsi="Times New Roman" w:cs="Tahoma"/>
          <w:color w:val="000000"/>
          <w:sz w:val="24"/>
          <w:szCs w:val="24"/>
          <w:lang w:bidi="ru-RU"/>
        </w:rPr>
        <w:t xml:space="preserve">  посещений столовой  42 родителями  (имеется 42 актов посещений).</w:t>
      </w:r>
    </w:p>
    <w:p w:rsidR="00D607D2" w:rsidRPr="00D607D2" w:rsidRDefault="00D607D2" w:rsidP="00D607D2">
      <w:pPr>
        <w:widowControl w:val="0"/>
        <w:suppressAutoHyphens/>
        <w:spacing w:after="0" w:line="240" w:lineRule="auto"/>
        <w:jc w:val="both"/>
        <w:rPr>
          <w:rFonts w:ascii="Times New Roman" w:eastAsia="Times New Roman" w:hAnsi="Times New Roman" w:cs="Tahoma"/>
          <w:color w:val="000000"/>
          <w:sz w:val="24"/>
          <w:szCs w:val="24"/>
          <w:lang w:bidi="ru-RU"/>
        </w:rPr>
      </w:pPr>
      <w:r w:rsidRPr="00D607D2">
        <w:rPr>
          <w:rFonts w:ascii="Times New Roman" w:eastAsia="Times New Roman" w:hAnsi="Times New Roman" w:cs="Tahoma"/>
          <w:color w:val="000000"/>
          <w:sz w:val="24"/>
          <w:szCs w:val="24"/>
          <w:lang w:bidi="ru-RU"/>
        </w:rPr>
        <w:tab/>
        <w:t>В результате деятельности «родительского контроля» замечаний не выявлено.</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Модуль «Школьное ученическое самоуправление»</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lastRenderedPageBreak/>
        <w:t>Данный модуль включает себя деятельность школьного самоуправления, т.к. учащиеся в процессе обучения в школе строят своё государство со своими законами и правилами.</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Ежегодно в октябре проходят Выборы Лидера школы. 17 октября 2022 года на Выборах Лидера ученического самоуправления победу одержала учащаяся 9 «Б» класса Щербина Анна. Имея свою команду, Анна старается сделать школьную жизнь насыщенной, разнообразной и интересной. Для неё – это первый опыт.</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Работа в органах ученического самоуправления способствует становлению личности учащихся, формирует активную гражданскую позицию и самосознание гражданина РФ. </w:t>
      </w:r>
    </w:p>
    <w:p w:rsidR="00D607D2" w:rsidRPr="00D607D2" w:rsidRDefault="00D607D2" w:rsidP="00D607D2">
      <w:pPr>
        <w:spacing w:after="0" w:line="240" w:lineRule="auto"/>
        <w:jc w:val="both"/>
        <w:rPr>
          <w:rFonts w:ascii="Times New Roman" w:hAnsi="Times New Roman" w:cs="Times New Roman"/>
          <w:sz w:val="24"/>
          <w:szCs w:val="24"/>
        </w:rPr>
      </w:pPr>
      <w:r w:rsidRPr="00D607D2">
        <w:rPr>
          <w:rFonts w:ascii="Times New Roman" w:hAnsi="Times New Roman" w:cs="Times New Roman"/>
          <w:sz w:val="24"/>
          <w:szCs w:val="24"/>
        </w:rPr>
        <w:t xml:space="preserve"> </w:t>
      </w:r>
      <w:r w:rsidRPr="00D607D2">
        <w:rPr>
          <w:rFonts w:ascii="Times New Roman" w:hAnsi="Times New Roman" w:cs="Times New Roman"/>
          <w:sz w:val="24"/>
          <w:szCs w:val="24"/>
        </w:rPr>
        <w:tab/>
        <w:t>Команда школы «Метеор» из числа актива учащихся стали четвертыми в Краснодарском крае в интеллектуальной игре «</w:t>
      </w:r>
      <w:proofErr w:type="spellStart"/>
      <w:r w:rsidRPr="00D607D2">
        <w:rPr>
          <w:rFonts w:ascii="Times New Roman" w:hAnsi="Times New Roman" w:cs="Times New Roman"/>
          <w:sz w:val="24"/>
          <w:szCs w:val="24"/>
        </w:rPr>
        <w:t>Мозгобойня</w:t>
      </w:r>
      <w:proofErr w:type="spellEnd"/>
      <w:r w:rsidRPr="00D607D2">
        <w:rPr>
          <w:rFonts w:ascii="Times New Roman" w:hAnsi="Times New Roman" w:cs="Times New Roman"/>
          <w:sz w:val="24"/>
          <w:szCs w:val="24"/>
        </w:rPr>
        <w:t>».</w:t>
      </w:r>
    </w:p>
    <w:p w:rsidR="00D607D2" w:rsidRPr="00D607D2" w:rsidRDefault="00D607D2" w:rsidP="00D607D2">
      <w:pPr>
        <w:spacing w:after="0" w:line="240" w:lineRule="auto"/>
        <w:jc w:val="both"/>
        <w:rPr>
          <w:rFonts w:ascii="Times New Roman" w:hAnsi="Times New Roman" w:cs="Times New Roman"/>
          <w:sz w:val="24"/>
          <w:szCs w:val="24"/>
        </w:rPr>
      </w:pPr>
      <w:r w:rsidRPr="00D607D2">
        <w:rPr>
          <w:rFonts w:ascii="Times New Roman" w:hAnsi="Times New Roman" w:cs="Times New Roman"/>
          <w:sz w:val="24"/>
          <w:szCs w:val="24"/>
        </w:rPr>
        <w:tab/>
        <w:t>В преддверии Дня Матери силами учащихся были изготовлены поздравительные открытки для мам учащихся.</w:t>
      </w:r>
    </w:p>
    <w:p w:rsidR="00D607D2" w:rsidRPr="00D607D2" w:rsidRDefault="00D607D2" w:rsidP="00D607D2">
      <w:pPr>
        <w:spacing w:after="0" w:line="240" w:lineRule="auto"/>
        <w:jc w:val="both"/>
        <w:rPr>
          <w:rFonts w:ascii="Times New Roman" w:hAnsi="Times New Roman" w:cs="Times New Roman"/>
          <w:sz w:val="24"/>
          <w:szCs w:val="24"/>
        </w:rPr>
      </w:pPr>
      <w:r w:rsidRPr="00D607D2">
        <w:rPr>
          <w:rFonts w:ascii="Times New Roman" w:hAnsi="Times New Roman" w:cs="Times New Roman"/>
          <w:sz w:val="24"/>
          <w:szCs w:val="24"/>
        </w:rPr>
        <w:tab/>
        <w:t>28 января 2023 года юнармейцы школы принимали участие в открытии первичного отделения Российского движения детей и молодёжи «Движение первых». 13 февраля открытие первичного отделения РДДМ состоялось в нашей школе.</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Процесс самоуправления всегда был для нашей школы актуальной. По данному направлению работа ведется уже несколько лет методическим объединением, но систематически высоких результатов еще не было достигнуто. Инициатива по проведению КТД чаще всего находится в руках классных руководителей, а не классного актива. Поэтому необходимо продолжить учебу активов.     Каждый классный руководитель работает над созданием своей системы воспитательной работы.</w:t>
      </w:r>
    </w:p>
    <w:p w:rsidR="00D607D2" w:rsidRPr="00D607D2" w:rsidRDefault="00D607D2" w:rsidP="00D607D2">
      <w:pPr>
        <w:spacing w:after="0" w:line="240" w:lineRule="auto"/>
        <w:jc w:val="both"/>
        <w:rPr>
          <w:rFonts w:ascii="Times New Roman" w:hAnsi="Times New Roman" w:cs="Times New Roman"/>
          <w:sz w:val="24"/>
          <w:szCs w:val="24"/>
        </w:rPr>
      </w:pPr>
      <w:r w:rsidRPr="00D607D2">
        <w:rPr>
          <w:rFonts w:ascii="Times New Roman" w:hAnsi="Times New Roman" w:cs="Times New Roman"/>
          <w:sz w:val="24"/>
          <w:szCs w:val="24"/>
        </w:rPr>
        <w:tab/>
        <w:t xml:space="preserve"> В рамках художественно-эстетического воспитания в нашей школе проводится множество мероприятий, в которых учащиеся принимают самое непосредственное участие. 05.10.2022 года силами актива учеников было проведено мероприятие, посвящённое Дню Учителя. </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 xml:space="preserve">Учащиеся 8-х классов в течение 1 четверти посещали мероприятия взрослой библиотеки станицы Полтавской. </w:t>
      </w:r>
      <w:proofErr w:type="gramStart"/>
      <w:r w:rsidRPr="00D607D2">
        <w:rPr>
          <w:rFonts w:ascii="Times New Roman" w:hAnsi="Times New Roman" w:cs="Times New Roman"/>
          <w:sz w:val="24"/>
          <w:szCs w:val="24"/>
        </w:rPr>
        <w:t>Так 6 октября 2022 года наши учащиеся посетили мероприятие «Твоя душа близка моей», посвящённое 130-летию со дня рождения русской поэтессы М.Цветаевой.</w:t>
      </w:r>
      <w:proofErr w:type="gramEnd"/>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29 ноября 2022 года команда учащихся школы приняли участие в творческом конкурсе агитбригад «Я сдам ЕГЭ», получили опыт выступления на сцене.</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В течение учебного года учащиеся школы посещают выставки и музеи в г</w:t>
      </w:r>
      <w:proofErr w:type="gramStart"/>
      <w:r w:rsidRPr="00D607D2">
        <w:rPr>
          <w:rFonts w:ascii="Times New Roman" w:hAnsi="Times New Roman" w:cs="Times New Roman"/>
          <w:sz w:val="24"/>
          <w:szCs w:val="24"/>
        </w:rPr>
        <w:t>.К</w:t>
      </w:r>
      <w:proofErr w:type="gramEnd"/>
      <w:r w:rsidRPr="00D607D2">
        <w:rPr>
          <w:rFonts w:ascii="Times New Roman" w:hAnsi="Times New Roman" w:cs="Times New Roman"/>
          <w:sz w:val="24"/>
          <w:szCs w:val="24"/>
        </w:rPr>
        <w:t>раснодар: музей шоколада, музей раритетных автомобилей, лазерный тир и др.</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 xml:space="preserve">17 марта 2023 года победители школьного этапа Всероссийского конкурса юных чтецов «Живая классика» приняли участие в муниципальном этапе. </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27 марта во Всемирный День театра в школе прошли театральные гостиные, выступления участников театрального кружка.</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18 апреля вокальный коллектив учащихся «Дебют» принял участие в конкурсе «Хоровая палитра». Отсутствие в школе актового зала не позволяет ребятам раскрыть  полной мере свой творческий потенциал, умение держаться на сцене, поэтому учащиеся не имеют призовых ме</w:t>
      </w:r>
      <w:proofErr w:type="gramStart"/>
      <w:r w:rsidRPr="00D607D2">
        <w:rPr>
          <w:rFonts w:ascii="Times New Roman" w:hAnsi="Times New Roman" w:cs="Times New Roman"/>
          <w:sz w:val="24"/>
          <w:szCs w:val="24"/>
        </w:rPr>
        <w:t>ст в тв</w:t>
      </w:r>
      <w:proofErr w:type="gramEnd"/>
      <w:r w:rsidRPr="00D607D2">
        <w:rPr>
          <w:rFonts w:ascii="Times New Roman" w:hAnsi="Times New Roman" w:cs="Times New Roman"/>
          <w:sz w:val="24"/>
          <w:szCs w:val="24"/>
        </w:rPr>
        <w:t>орческих конкурсах.</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 xml:space="preserve">Организация </w:t>
      </w:r>
      <w:proofErr w:type="spellStart"/>
      <w:r w:rsidRPr="00D607D2">
        <w:rPr>
          <w:rFonts w:ascii="Times New Roman" w:hAnsi="Times New Roman" w:cs="Times New Roman"/>
          <w:sz w:val="24"/>
          <w:szCs w:val="24"/>
        </w:rPr>
        <w:t>профориентационной</w:t>
      </w:r>
      <w:proofErr w:type="spellEnd"/>
      <w:r w:rsidRPr="00D607D2">
        <w:rPr>
          <w:rFonts w:ascii="Times New Roman" w:hAnsi="Times New Roman" w:cs="Times New Roman"/>
          <w:sz w:val="24"/>
          <w:szCs w:val="24"/>
        </w:rPr>
        <w:t xml:space="preserve"> работы в МБОУ СОШ №4 является одним из направлений в структуре учебно-воспитательной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 Данная работа велась по двум направлениям: в рамках внеурочной деятельности в 9 классах и в рамках реализации проекта «Билет в будущее». В течение учебного года были проведены следующие мероприятия:</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12 ноября 2022 года и 17 апреля 2023 года участники проекта «Билет в будущее» посетили виртуальную выставку-практикум и лабораторию будущего в Парке   «Россия – моя история» в г</w:t>
      </w:r>
      <w:proofErr w:type="gramStart"/>
      <w:r w:rsidRPr="00D607D2">
        <w:rPr>
          <w:rFonts w:ascii="Times New Roman" w:hAnsi="Times New Roman" w:cs="Times New Roman"/>
          <w:sz w:val="24"/>
          <w:szCs w:val="24"/>
        </w:rPr>
        <w:t>.К</w:t>
      </w:r>
      <w:proofErr w:type="gramEnd"/>
      <w:r w:rsidRPr="00D607D2">
        <w:rPr>
          <w:rFonts w:ascii="Times New Roman" w:hAnsi="Times New Roman" w:cs="Times New Roman"/>
          <w:sz w:val="24"/>
          <w:szCs w:val="24"/>
        </w:rPr>
        <w:t>раснодаре;</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12.01.23 беседа со специалистами отдела по делам молодёжи, приуроченная ко Дню работников прокуратуры;</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24 января студенты техникума «Знание» провели мероприятие ко Дню студента;</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 xml:space="preserve">26 января учащиеся 10 класса приняли участие в </w:t>
      </w:r>
      <w:proofErr w:type="spellStart"/>
      <w:r w:rsidRPr="00D607D2">
        <w:rPr>
          <w:rFonts w:ascii="Times New Roman" w:hAnsi="Times New Roman" w:cs="Times New Roman"/>
          <w:sz w:val="24"/>
          <w:szCs w:val="24"/>
        </w:rPr>
        <w:t>профориентационном</w:t>
      </w:r>
      <w:proofErr w:type="spellEnd"/>
      <w:r w:rsidRPr="00D607D2">
        <w:rPr>
          <w:rFonts w:ascii="Times New Roman" w:hAnsi="Times New Roman" w:cs="Times New Roman"/>
          <w:sz w:val="24"/>
          <w:szCs w:val="24"/>
        </w:rPr>
        <w:t xml:space="preserve"> мероприятии с сотрудниками Кубанского государственного аграрного университета;</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lastRenderedPageBreak/>
        <w:t>21 февраля сотрудники ОДМ провели просветительское мероприятие «Профессии будущего»;</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13 мая 2023 года учащиеся 8-11 классов приняли участие в районном мероприятии «профориентация в медицину».</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xml:space="preserve">В модуль </w:t>
      </w:r>
      <w:r w:rsidRPr="00D607D2">
        <w:rPr>
          <w:rFonts w:ascii="Times New Roman" w:eastAsia="Calibri" w:hAnsi="Times New Roman" w:cs="Times New Roman"/>
          <w:b/>
          <w:sz w:val="24"/>
          <w:szCs w:val="24"/>
        </w:rPr>
        <w:t>«Профилактика»</w:t>
      </w:r>
      <w:r w:rsidRPr="00D607D2">
        <w:rPr>
          <w:rFonts w:ascii="Times New Roman" w:eastAsia="Calibri" w:hAnsi="Times New Roman" w:cs="Times New Roman"/>
          <w:sz w:val="24"/>
          <w:szCs w:val="24"/>
        </w:rPr>
        <w:t xml:space="preserve">  входит работа по формированию у учащихся навыков здорового и безопасного поведения. В рамках данного модуля с учащимися проводятся беседы, классные часы и мероприятия, направленные на профилактику несчастных случаев с участием несовершеннолетних.</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xml:space="preserve">Школа принимает участие в программе «Безопасные дороги Кубани», по которой ежемесячно в каждом классе проходят уроки безопасности дорожного движения. В школе также функционирует 2 отряда «ЮИД», воспитанники которых проводят  выступления агитбригады для учащихся начальных классов. В школе имеет </w:t>
      </w:r>
      <w:proofErr w:type="gramStart"/>
      <w:r w:rsidRPr="00D607D2">
        <w:rPr>
          <w:rFonts w:ascii="Times New Roman" w:eastAsia="Calibri" w:hAnsi="Times New Roman" w:cs="Times New Roman"/>
          <w:sz w:val="24"/>
          <w:szCs w:val="24"/>
        </w:rPr>
        <w:t>модульный</w:t>
      </w:r>
      <w:proofErr w:type="gramEnd"/>
      <w:r w:rsidRPr="00D607D2">
        <w:rPr>
          <w:rFonts w:ascii="Times New Roman" w:eastAsia="Calibri" w:hAnsi="Times New Roman" w:cs="Times New Roman"/>
          <w:sz w:val="24"/>
          <w:szCs w:val="24"/>
        </w:rPr>
        <w:t xml:space="preserve"> </w:t>
      </w:r>
      <w:proofErr w:type="spellStart"/>
      <w:r w:rsidRPr="00D607D2">
        <w:rPr>
          <w:rFonts w:ascii="Times New Roman" w:eastAsia="Calibri" w:hAnsi="Times New Roman" w:cs="Times New Roman"/>
          <w:sz w:val="24"/>
          <w:szCs w:val="24"/>
        </w:rPr>
        <w:t>автогородок</w:t>
      </w:r>
      <w:proofErr w:type="spellEnd"/>
      <w:r w:rsidRPr="00D607D2">
        <w:rPr>
          <w:rFonts w:ascii="Times New Roman" w:eastAsia="Calibri" w:hAnsi="Times New Roman" w:cs="Times New Roman"/>
          <w:sz w:val="24"/>
          <w:szCs w:val="24"/>
        </w:rPr>
        <w:t>,  благодаря которому классные руководители проводят учебные занятия по правилам дорожного движения.</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xml:space="preserve">В целях профилактики несчастных случаев с 19 сентября по 19 октября проходил месячник «Безопасная Кубань», в процессе которого классными руководителями проводились классные часы по профилактике ДДТТ, </w:t>
      </w:r>
      <w:proofErr w:type="spellStart"/>
      <w:r w:rsidRPr="00D607D2">
        <w:rPr>
          <w:rFonts w:ascii="Times New Roman" w:eastAsia="Calibri" w:hAnsi="Times New Roman" w:cs="Times New Roman"/>
          <w:sz w:val="24"/>
          <w:szCs w:val="24"/>
        </w:rPr>
        <w:t>медиабезопасности</w:t>
      </w:r>
      <w:proofErr w:type="spellEnd"/>
      <w:r w:rsidRPr="00D607D2">
        <w:rPr>
          <w:rFonts w:ascii="Times New Roman" w:eastAsia="Calibri" w:hAnsi="Times New Roman" w:cs="Times New Roman"/>
          <w:sz w:val="24"/>
          <w:szCs w:val="24"/>
        </w:rPr>
        <w:t>, действиях при пожаре, правилах поведения с электрооборудованием, в лесу, дома, вблизи</w:t>
      </w:r>
      <w:proofErr w:type="gramStart"/>
      <w:r w:rsidRPr="00D607D2">
        <w:rPr>
          <w:rFonts w:ascii="Times New Roman" w:eastAsia="Calibri" w:hAnsi="Times New Roman" w:cs="Times New Roman"/>
          <w:sz w:val="24"/>
          <w:szCs w:val="24"/>
        </w:rPr>
        <w:t xml:space="preserve"> Ж</w:t>
      </w:r>
      <w:proofErr w:type="gramEnd"/>
      <w:r w:rsidRPr="00D607D2">
        <w:rPr>
          <w:rFonts w:ascii="Times New Roman" w:eastAsia="Calibri" w:hAnsi="Times New Roman" w:cs="Times New Roman"/>
          <w:sz w:val="24"/>
          <w:szCs w:val="24"/>
        </w:rPr>
        <w:t xml:space="preserve">/Д полотна, на воде, антитеррористической безопасности.  </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xml:space="preserve">С целью формирования ценностного отношения к здоровью и здоровому образу жизни, с учащимися проводятся мероприятия по профилактике наркомании, алкоголизма и </w:t>
      </w:r>
      <w:proofErr w:type="spellStart"/>
      <w:r w:rsidRPr="00D607D2">
        <w:rPr>
          <w:rFonts w:ascii="Times New Roman" w:eastAsia="Calibri" w:hAnsi="Times New Roman" w:cs="Times New Roman"/>
          <w:sz w:val="24"/>
          <w:szCs w:val="24"/>
        </w:rPr>
        <w:t>табакокурения</w:t>
      </w:r>
      <w:proofErr w:type="spellEnd"/>
      <w:r w:rsidRPr="00D607D2">
        <w:rPr>
          <w:rFonts w:ascii="Times New Roman" w:eastAsia="Calibri" w:hAnsi="Times New Roman" w:cs="Times New Roman"/>
          <w:sz w:val="24"/>
          <w:szCs w:val="24"/>
        </w:rPr>
        <w:t xml:space="preserve">. </w:t>
      </w:r>
      <w:proofErr w:type="gramStart"/>
      <w:r w:rsidRPr="00D607D2">
        <w:rPr>
          <w:rFonts w:ascii="Times New Roman" w:eastAsia="Calibri" w:hAnsi="Times New Roman" w:cs="Times New Roman"/>
          <w:sz w:val="24"/>
          <w:szCs w:val="24"/>
        </w:rPr>
        <w:t>С 24 по 26 октября 2022 года для учащихся 7-11 классов было проведено социально-психологическое тестирование на предмет употребления ПАВ. 1 марта во Всемирный день борьбы с наркотиками и наркобизнесом в 9 классах был проведён круглый стол «Здоровый я – здоровая страна!», 29 марта специалистом отдела по делам молодёжи проведена беседа по формированию здорового образа жизни.</w:t>
      </w:r>
      <w:proofErr w:type="gramEnd"/>
      <w:r w:rsidRPr="00D607D2">
        <w:rPr>
          <w:rFonts w:ascii="Times New Roman" w:eastAsia="Calibri" w:hAnsi="Times New Roman" w:cs="Times New Roman"/>
          <w:sz w:val="24"/>
          <w:szCs w:val="24"/>
        </w:rPr>
        <w:t xml:space="preserve"> Ежегодно с 1 по 30 июня в школе проходит цикл мероприятий «</w:t>
      </w:r>
      <w:proofErr w:type="spellStart"/>
      <w:r w:rsidRPr="00D607D2">
        <w:rPr>
          <w:rFonts w:ascii="Times New Roman" w:eastAsia="Calibri" w:hAnsi="Times New Roman" w:cs="Times New Roman"/>
          <w:sz w:val="24"/>
          <w:szCs w:val="24"/>
        </w:rPr>
        <w:t>Антинарко</w:t>
      </w:r>
      <w:proofErr w:type="spellEnd"/>
      <w:r w:rsidRPr="00D607D2">
        <w:rPr>
          <w:rFonts w:ascii="Times New Roman" w:eastAsia="Calibri" w:hAnsi="Times New Roman" w:cs="Times New Roman"/>
          <w:sz w:val="24"/>
          <w:szCs w:val="24"/>
        </w:rPr>
        <w:t>».</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proofErr w:type="gramStart"/>
      <w:r w:rsidRPr="00D607D2">
        <w:rPr>
          <w:rFonts w:ascii="Times New Roman" w:eastAsia="Calibri" w:hAnsi="Times New Roman" w:cs="Times New Roman"/>
          <w:sz w:val="24"/>
          <w:szCs w:val="24"/>
        </w:rPr>
        <w:t>В целях формирования законопослушного поведения 24 января Советником директора по воспитанию с учащимися 5 классов было проведено мероприятие «Несовершеннолетний правонарушитель». 13 февраля с учащимися 10-11 классов сотрудниками ОНК ОМВД России по Красноармейскому району и представителями мобильной группы по противодействию незаконному обороту наркотиков Полтавского РКО была проведена беседа об ответственности за распространение ПАВ.</w:t>
      </w:r>
      <w:proofErr w:type="gramEnd"/>
      <w:r w:rsidRPr="00D607D2">
        <w:rPr>
          <w:rFonts w:ascii="Times New Roman" w:eastAsia="Calibri" w:hAnsi="Times New Roman" w:cs="Times New Roman"/>
          <w:sz w:val="24"/>
          <w:szCs w:val="24"/>
        </w:rPr>
        <w:t xml:space="preserve">  Для учащихся 8 классов 28 февраля специалистами Отдела по делам  молодёжи проведена беседа «Как не попасть в ловушку вербовщика».</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r w:rsidRPr="00D607D2">
        <w:rPr>
          <w:rFonts w:ascii="Times New Roman" w:eastAsia="Calibri" w:hAnsi="Times New Roman" w:cs="Times New Roman"/>
          <w:sz w:val="24"/>
          <w:szCs w:val="24"/>
        </w:rPr>
        <w:t xml:space="preserve">В целях формирования жизнестойкости учащихся   классными  руководителями были проведены классные часы и мероприятия по профилактике суицида среди несовершеннолетних. </w:t>
      </w:r>
    </w:p>
    <w:p w:rsidR="00D607D2" w:rsidRPr="00D607D2" w:rsidRDefault="00D607D2" w:rsidP="00D607D2">
      <w:pPr>
        <w:spacing w:after="0" w:line="240" w:lineRule="auto"/>
        <w:ind w:firstLine="708"/>
        <w:jc w:val="both"/>
        <w:rPr>
          <w:rFonts w:ascii="Times New Roman" w:eastAsia="Calibri" w:hAnsi="Times New Roman" w:cs="Times New Roman"/>
          <w:sz w:val="24"/>
          <w:szCs w:val="24"/>
        </w:rPr>
      </w:pPr>
      <w:proofErr w:type="gramStart"/>
      <w:r w:rsidRPr="00D607D2">
        <w:rPr>
          <w:rFonts w:ascii="Times New Roman" w:eastAsia="Calibri" w:hAnsi="Times New Roman" w:cs="Times New Roman"/>
          <w:sz w:val="24"/>
          <w:szCs w:val="24"/>
        </w:rPr>
        <w:t>Важное значение</w:t>
      </w:r>
      <w:proofErr w:type="gramEnd"/>
      <w:r w:rsidRPr="00D607D2">
        <w:rPr>
          <w:rFonts w:ascii="Times New Roman" w:eastAsia="Calibri" w:hAnsi="Times New Roman" w:cs="Times New Roman"/>
          <w:sz w:val="24"/>
          <w:szCs w:val="24"/>
        </w:rPr>
        <w:t xml:space="preserve"> в становлении личности является воспитание социальной ответственности и компетентности, правовое просвещение учащихся. В рамках данного Модуля   с учащимися в течение учебного года проводились классные часы и мероприятия по изучению прав и обязанностей учащихся, законах школьной жизни, изучению Законов РФ, а также последствиях за нарушение Закона и ответственности за свои поступки. Для проведения данных бесед были приглашены сотрудники правоохранительных органов, представители отдела по вопросам семьи и детства, отдела по делам молодёжи и др. так с 10 по 14 октября 2022 года, с 20 по 24 марта 2023 в школе проходили Недели правовых знаний, на которых с беседами выступила школьный инспектор ОПДН.</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eastAsia="Times New Roman" w:hAnsi="Times New Roman" w:cs="Times New Roman"/>
          <w:sz w:val="24"/>
          <w:szCs w:val="24"/>
        </w:rPr>
        <w:t>Неотъемлемой частью воспитательного процесса в школе является  профилактическая работа</w:t>
      </w:r>
      <w:r w:rsidRPr="00D607D2">
        <w:rPr>
          <w:rFonts w:ascii="Times New Roman" w:hAnsi="Times New Roman" w:cs="Times New Roman"/>
          <w:sz w:val="24"/>
          <w:szCs w:val="24"/>
        </w:rPr>
        <w:t>, направленная на профилактику безнадзорности и правонарушений среди несовершеннолетних, а также выявление раннего социального неблагополучия семей учащихся.</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С этой целью налажено тесное сотрудничество и взаимодействие классных руководителей со специалистами  Штаба воспитательной работы.</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Штаб воспитательной работы школы, в состав которого входят заместитель директора по ВР, руководитель школьного спортивного клуба, руководитель МО классных руководителей, зав</w:t>
      </w:r>
      <w:proofErr w:type="gramStart"/>
      <w:r w:rsidRPr="00D607D2">
        <w:rPr>
          <w:rFonts w:ascii="Times New Roman" w:eastAsia="Times New Roman" w:hAnsi="Times New Roman" w:cs="Times New Roman"/>
          <w:sz w:val="24"/>
          <w:szCs w:val="24"/>
        </w:rPr>
        <w:t>.б</w:t>
      </w:r>
      <w:proofErr w:type="gramEnd"/>
      <w:r w:rsidRPr="00D607D2">
        <w:rPr>
          <w:rFonts w:ascii="Times New Roman" w:eastAsia="Times New Roman" w:hAnsi="Times New Roman" w:cs="Times New Roman"/>
          <w:sz w:val="24"/>
          <w:szCs w:val="24"/>
        </w:rPr>
        <w:t xml:space="preserve">иблиотекой, зональный инспектор ОПДН призван </w:t>
      </w:r>
      <w:r w:rsidRPr="00D607D2">
        <w:rPr>
          <w:rFonts w:ascii="Times New Roman" w:eastAsia="Times New Roman" w:hAnsi="Times New Roman" w:cs="Times New Roman"/>
          <w:sz w:val="24"/>
          <w:szCs w:val="24"/>
        </w:rPr>
        <w:lastRenderedPageBreak/>
        <w:t xml:space="preserve">координировать воспитательную работу школы.  Структурным подразделением ШВР является Совет профилактики,  заседания которого направлены на индивидуальную профилактическую работу с конкретными учащимися и их семьями. </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В  течение 2022-2023 учебного года  прошло 16 заседаний Штаба воспитательной работы, из них  3 -  внеочередные заседания.</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В течение учебного года было проведено 19 заседаний Совета профилактики, на которых рассматривалось 37 учащихся  и  9  родителей. Причины  рассмотрения на Совете профилактики за отчётный период: конфликт между учащимися, переросший в драку; пропуски занятий без уважительной причины; нарушение Устава школы.</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В 1 четверти 2 учащихся 8 класса совершили правонарушение (кража мопеда), ранее состояли на </w:t>
      </w:r>
      <w:proofErr w:type="spellStart"/>
      <w:r w:rsidRPr="00D607D2">
        <w:rPr>
          <w:rFonts w:ascii="Times New Roman" w:eastAsia="Times New Roman" w:hAnsi="Times New Roman" w:cs="Times New Roman"/>
          <w:sz w:val="24"/>
          <w:szCs w:val="24"/>
        </w:rPr>
        <w:t>внутришкольном</w:t>
      </w:r>
      <w:proofErr w:type="spellEnd"/>
      <w:r w:rsidRPr="00D607D2">
        <w:rPr>
          <w:rFonts w:ascii="Times New Roman" w:eastAsia="Times New Roman" w:hAnsi="Times New Roman" w:cs="Times New Roman"/>
          <w:sz w:val="24"/>
          <w:szCs w:val="24"/>
        </w:rPr>
        <w:t xml:space="preserve"> учёте. С 8.11.2022 года данные учащиеся поставлены на профилактический учёт в комиссии по делам несовершеннолетних и защите их прав при администрации МО Красноармейский район. По решению Суда данные ученики помещены в специализированное учреждение закрытого типа.</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По состоянию на 31 августа 2023 года на </w:t>
      </w:r>
      <w:proofErr w:type="spellStart"/>
      <w:r w:rsidRPr="00D607D2">
        <w:rPr>
          <w:rFonts w:ascii="Times New Roman" w:eastAsia="Times New Roman" w:hAnsi="Times New Roman" w:cs="Times New Roman"/>
          <w:sz w:val="24"/>
          <w:szCs w:val="24"/>
        </w:rPr>
        <w:t>внутришкольном</w:t>
      </w:r>
      <w:proofErr w:type="spellEnd"/>
      <w:r w:rsidRPr="00D607D2">
        <w:rPr>
          <w:rFonts w:ascii="Times New Roman" w:eastAsia="Times New Roman" w:hAnsi="Times New Roman" w:cs="Times New Roman"/>
          <w:sz w:val="24"/>
          <w:szCs w:val="24"/>
        </w:rPr>
        <w:t xml:space="preserve"> профилактическом учёте состоит 15 учащихся и 8 семей.</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Всегда остро стоит вопрос умения учащихся правильно распределить своё свободное время, а именно систематически посещать внеурочные занятия. </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С этой целью в школе активно ведутся различные курсы внеурочной деятельности, кружки и спортивные секции, у ребят есть огромный выбор, нужно только определиться с предпочтениями.</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В 2022-2023 учебном году функционируют 135 курсов внеурочной деятельности, 5 спортивных секций в рамках ПДО, кружки изобразительного и декоративно-прикладного творчества от ПЦВР, спортивные секции от ДЮСШ на базе школы.</w:t>
      </w:r>
    </w:p>
    <w:p w:rsidR="00D607D2" w:rsidRPr="00D607D2" w:rsidRDefault="00D607D2" w:rsidP="00D607D2">
      <w:pPr>
        <w:pStyle w:val="ac"/>
        <w:shd w:val="clear" w:color="auto" w:fill="FFFFFF"/>
        <w:spacing w:before="0" w:beforeAutospacing="0" w:after="0" w:afterAutospacing="0"/>
        <w:ind w:firstLine="708"/>
        <w:jc w:val="both"/>
      </w:pPr>
      <w:r w:rsidRPr="00D607D2">
        <w:t>Посещаемость кружков и секций учащимися школы не очень высокая.  Из 630  учеников в дополнительные занятия вовлечены  386 учащихся, что составляет  60,9%. Более половины учащихся посещают более одного кружка.</w:t>
      </w:r>
    </w:p>
    <w:p w:rsidR="00D607D2" w:rsidRPr="00D607D2" w:rsidRDefault="00D607D2" w:rsidP="00D607D2">
      <w:pPr>
        <w:pStyle w:val="ac"/>
        <w:shd w:val="clear" w:color="auto" w:fill="FFFFFF"/>
        <w:spacing w:before="0" w:beforeAutospacing="0" w:after="0" w:afterAutospacing="0"/>
        <w:ind w:firstLine="708"/>
        <w:jc w:val="both"/>
      </w:pPr>
      <w:r w:rsidRPr="00D607D2">
        <w:t> Эффективность работы кружков, секций, клубных объединений находится на хорошем уровне, так как учащиеся участвуют в конкурсах и соревнованиях различного уровня и добиваются  высоких  результатов.</w:t>
      </w:r>
    </w:p>
    <w:p w:rsidR="00D607D2" w:rsidRPr="00D607D2" w:rsidRDefault="00D607D2" w:rsidP="00D607D2">
      <w:pPr>
        <w:pStyle w:val="ac"/>
        <w:shd w:val="clear" w:color="auto" w:fill="FFFFFF"/>
        <w:spacing w:before="0" w:beforeAutospacing="0" w:after="0" w:afterAutospacing="0"/>
        <w:ind w:firstLine="708"/>
        <w:jc w:val="both"/>
      </w:pPr>
      <w:r w:rsidRPr="00D607D2">
        <w:t>Однако не 100% учащихся заняты во внеурочное время, что может послужить причиной совершения правонарушений учащимися.</w:t>
      </w:r>
    </w:p>
    <w:p w:rsidR="00D607D2" w:rsidRPr="00D607D2" w:rsidRDefault="00D607D2" w:rsidP="00D607D2">
      <w:pPr>
        <w:pStyle w:val="ac"/>
        <w:shd w:val="clear" w:color="auto" w:fill="FFFFFF"/>
        <w:spacing w:before="0" w:beforeAutospacing="0" w:after="0" w:afterAutospacing="0"/>
        <w:ind w:firstLine="708"/>
        <w:jc w:val="both"/>
      </w:pPr>
    </w:p>
    <w:p w:rsidR="00D607D2" w:rsidRPr="00D607D2" w:rsidRDefault="00D607D2" w:rsidP="00D607D2">
      <w:pPr>
        <w:spacing w:after="0" w:line="240" w:lineRule="auto"/>
        <w:jc w:val="both"/>
        <w:rPr>
          <w:rFonts w:ascii="Times New Roman" w:eastAsia="Times New Roman" w:hAnsi="Times New Roman" w:cs="Times New Roman"/>
          <w:sz w:val="24"/>
          <w:szCs w:val="24"/>
        </w:rPr>
      </w:pPr>
      <w:r w:rsidRPr="00D607D2">
        <w:rPr>
          <w:rFonts w:ascii="Times New Roman" w:hAnsi="Times New Roman" w:cs="Times New Roman"/>
          <w:sz w:val="24"/>
          <w:szCs w:val="24"/>
        </w:rPr>
        <w:t xml:space="preserve">         </w:t>
      </w:r>
      <w:r w:rsidRPr="00D607D2">
        <w:rPr>
          <w:rFonts w:ascii="Times New Roman" w:eastAsia="Times New Roman" w:hAnsi="Times New Roman" w:cs="Times New Roman"/>
          <w:sz w:val="24"/>
          <w:szCs w:val="24"/>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 этой целью в течение 2022-2023 учебного года в школе велась большая работа с родителями или лицами их заменяющими. Систематически проводились классные родительские собрания, разнообразные по формам (организационные, тематические, итоговые, собрания-диспуты). Тематика родительских собраний зачастую выбиралась самими родителями. </w:t>
      </w:r>
    </w:p>
    <w:p w:rsidR="00D607D2" w:rsidRPr="00D607D2" w:rsidRDefault="00D607D2" w:rsidP="00D607D2">
      <w:pPr>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 xml:space="preserve">07.10.2022 года, 27.04.2023 года прошли Родительские Всеобучи по вопросам обеспечения безопасности учащихся, проводимый сотрудниками администрации МО Красноармейский район, сотрудниками полиции, специалистами управления образования МОР Красноармейский район. </w:t>
      </w:r>
      <w:r w:rsidRPr="00D607D2">
        <w:rPr>
          <w:rFonts w:ascii="Times New Roman" w:eastAsia="Times New Roman" w:hAnsi="Times New Roman" w:cs="Times New Roman"/>
          <w:sz w:val="24"/>
          <w:szCs w:val="24"/>
        </w:rPr>
        <w:tab/>
        <w:t>Работа с родителями, ребенок которых состоит на  </w:t>
      </w:r>
      <w:proofErr w:type="spellStart"/>
      <w:r w:rsidRPr="00D607D2">
        <w:rPr>
          <w:rFonts w:ascii="Times New Roman" w:eastAsia="Times New Roman" w:hAnsi="Times New Roman" w:cs="Times New Roman"/>
          <w:sz w:val="24"/>
          <w:szCs w:val="24"/>
        </w:rPr>
        <w:t>внутришкольном</w:t>
      </w:r>
      <w:proofErr w:type="spellEnd"/>
      <w:r w:rsidRPr="00D607D2">
        <w:rPr>
          <w:rFonts w:ascii="Times New Roman" w:eastAsia="Times New Roman" w:hAnsi="Times New Roman" w:cs="Times New Roman"/>
          <w:sz w:val="24"/>
          <w:szCs w:val="24"/>
        </w:rPr>
        <w:t xml:space="preserve"> учёте и в КДН,   строится по особому плану.  Ежемесячно классные руководители посещают такие семьи, составляют акты обследования жилищных условий, дают рекомендации родителям.  </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ab/>
        <w:t xml:space="preserve"> На классных родительских собраниях были рассмотрены следующие вопросы:</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ab/>
        <w:t>1. Безопасность учащихся,</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ab/>
        <w:t>2. Формирование здорового образа жизни,</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ab/>
        <w:t>3. Правовое просвещение (Законы и ответственность за нарушения),</w:t>
      </w:r>
    </w:p>
    <w:p w:rsidR="00D607D2" w:rsidRPr="00D607D2" w:rsidRDefault="00D607D2" w:rsidP="00D607D2">
      <w:pPr>
        <w:shd w:val="clear" w:color="auto" w:fill="FFFFFF"/>
        <w:spacing w:after="0" w:line="240" w:lineRule="auto"/>
        <w:ind w:firstLine="708"/>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tab/>
        <w:t>4. Создание комфортной образовательной среды и много другое.</w:t>
      </w:r>
    </w:p>
    <w:p w:rsidR="00D607D2" w:rsidRPr="00D607D2" w:rsidRDefault="00D607D2" w:rsidP="00D607D2">
      <w:pPr>
        <w:shd w:val="clear" w:color="auto" w:fill="FFFFFF"/>
        <w:spacing w:after="0" w:line="240" w:lineRule="auto"/>
        <w:jc w:val="both"/>
        <w:rPr>
          <w:rFonts w:ascii="Times New Roman" w:eastAsia="Times New Roman" w:hAnsi="Times New Roman" w:cs="Times New Roman"/>
          <w:sz w:val="24"/>
          <w:szCs w:val="24"/>
        </w:rPr>
      </w:pPr>
      <w:r w:rsidRPr="00D607D2">
        <w:rPr>
          <w:rFonts w:ascii="Times New Roman" w:eastAsia="Times New Roman" w:hAnsi="Times New Roman" w:cs="Times New Roman"/>
          <w:sz w:val="24"/>
          <w:szCs w:val="24"/>
        </w:rPr>
        <w:lastRenderedPageBreak/>
        <w:t xml:space="preserve">          Основной проблемой в работе классного руководителя с родителями учащихся среднего и старшего возраста  остаётся проблема привлечения их к проблемам и интересам учащихся и школы, </w:t>
      </w:r>
      <w:proofErr w:type="gramStart"/>
      <w:r w:rsidRPr="00D607D2">
        <w:rPr>
          <w:rFonts w:ascii="Times New Roman" w:eastAsia="Times New Roman" w:hAnsi="Times New Roman" w:cs="Times New Roman"/>
          <w:sz w:val="24"/>
          <w:szCs w:val="24"/>
        </w:rPr>
        <w:t>над</w:t>
      </w:r>
      <w:proofErr w:type="gramEnd"/>
      <w:r w:rsidRPr="00D607D2">
        <w:rPr>
          <w:rFonts w:ascii="Times New Roman" w:eastAsia="Times New Roman" w:hAnsi="Times New Roman" w:cs="Times New Roman"/>
          <w:sz w:val="24"/>
          <w:szCs w:val="24"/>
        </w:rPr>
        <w:t xml:space="preserve"> чем коллектив нашей школы работает достаточно плодотворно. Родители принимают участие в подготовке  и проведении классных часов.  Основные формы работы с родителями учащихся: беседы, индивидуальные встречи, классные родительские собрания, коллективные утренники и вечера, педагогическое просвещение родителей или родительский всеобуч и др.</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 xml:space="preserve">       Основной задачей каждого классного руководителя является формирование социально значимой личности, поэтому немало важную роль играют приемы развития личности.</w:t>
      </w:r>
    </w:p>
    <w:p w:rsidR="00D607D2" w:rsidRPr="00D607D2" w:rsidRDefault="00D607D2" w:rsidP="00D607D2">
      <w:pPr>
        <w:spacing w:after="0" w:line="240" w:lineRule="auto"/>
        <w:ind w:firstLine="708"/>
        <w:jc w:val="both"/>
        <w:rPr>
          <w:rFonts w:ascii="Times New Roman" w:hAnsi="Times New Roman" w:cs="Times New Roman"/>
          <w:sz w:val="24"/>
          <w:szCs w:val="24"/>
        </w:rPr>
      </w:pPr>
      <w:r w:rsidRPr="00D607D2">
        <w:rPr>
          <w:rFonts w:ascii="Times New Roman" w:hAnsi="Times New Roman" w:cs="Times New Roman"/>
          <w:sz w:val="24"/>
          <w:szCs w:val="24"/>
        </w:rPr>
        <w:t>Административный контроль проводится в соответствии с планом работы школы, затрагивает деятельность социально-психологической службы, работу классных руководителей и школьной библиотеки, работу кружков, детских объединений и спортивных секций, развитие ученического самоуправления, работу педагогического и ученического коллективов, родительской общественности.</w:t>
      </w:r>
    </w:p>
    <w:p w:rsidR="00D607D2" w:rsidRPr="00D607D2" w:rsidRDefault="00D607D2" w:rsidP="00D607D2">
      <w:pPr>
        <w:spacing w:after="0" w:line="240" w:lineRule="auto"/>
        <w:ind w:left="720"/>
        <w:jc w:val="both"/>
        <w:rPr>
          <w:rFonts w:ascii="Times New Roman" w:hAnsi="Times New Roman" w:cs="Times New Roman"/>
          <w:sz w:val="24"/>
          <w:szCs w:val="24"/>
        </w:rPr>
      </w:pPr>
    </w:p>
    <w:p w:rsidR="00D607D2" w:rsidRPr="00D607D2" w:rsidRDefault="00D607D2" w:rsidP="00D607D2">
      <w:pPr>
        <w:spacing w:after="0" w:line="240" w:lineRule="auto"/>
        <w:jc w:val="both"/>
        <w:rPr>
          <w:rFonts w:ascii="Times New Roman" w:hAnsi="Times New Roman" w:cs="Times New Roman"/>
          <w:sz w:val="24"/>
          <w:szCs w:val="24"/>
        </w:rPr>
      </w:pPr>
      <w:r w:rsidRPr="00D607D2">
        <w:rPr>
          <w:rFonts w:ascii="Times New Roman" w:hAnsi="Times New Roman" w:cs="Times New Roman"/>
          <w:b/>
          <w:sz w:val="24"/>
          <w:szCs w:val="24"/>
        </w:rPr>
        <w:t>Выводы:</w:t>
      </w:r>
      <w:r w:rsidRPr="00D607D2">
        <w:rPr>
          <w:rFonts w:ascii="Times New Roman" w:hAnsi="Times New Roman" w:cs="Times New Roman"/>
          <w:b/>
          <w:sz w:val="24"/>
          <w:szCs w:val="24"/>
        </w:rPr>
        <w:br/>
      </w:r>
      <w:r w:rsidRPr="00D607D2">
        <w:rPr>
          <w:rFonts w:ascii="Times New Roman" w:hAnsi="Times New Roman" w:cs="Times New Roman"/>
          <w:sz w:val="24"/>
          <w:szCs w:val="24"/>
        </w:rPr>
        <w:t xml:space="preserve">В целом, можно сказать, что задачи, поставленные на 2022-2023 учебный год, выполнены: </w:t>
      </w:r>
      <w:proofErr w:type="gramStart"/>
      <w:r w:rsidRPr="00D607D2">
        <w:rPr>
          <w:rFonts w:ascii="Times New Roman" w:hAnsi="Times New Roman" w:cs="Times New Roman"/>
          <w:sz w:val="24"/>
          <w:szCs w:val="24"/>
        </w:rPr>
        <w:t>организация</w:t>
      </w:r>
      <w:proofErr w:type="gramEnd"/>
      <w:r w:rsidRPr="00D607D2">
        <w:rPr>
          <w:rFonts w:ascii="Times New Roman" w:hAnsi="Times New Roman" w:cs="Times New Roman"/>
          <w:sz w:val="24"/>
          <w:szCs w:val="24"/>
        </w:rPr>
        <w:t xml:space="preserve">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r w:rsidRPr="00D607D2">
        <w:rPr>
          <w:rFonts w:ascii="Times New Roman" w:hAnsi="Times New Roman" w:cs="Times New Roman"/>
          <w:sz w:val="24"/>
          <w:szCs w:val="24"/>
        </w:rPr>
        <w:br/>
        <w:t>Все аспекты воспитательной работы позволяли учащимся ярко и неординарно проявлять свои творческие способности.</w:t>
      </w:r>
      <w:r w:rsidRPr="00D607D2">
        <w:rPr>
          <w:rFonts w:ascii="Times New Roman" w:hAnsi="Times New Roman" w:cs="Times New Roman"/>
          <w:sz w:val="24"/>
          <w:szCs w:val="24"/>
        </w:rPr>
        <w:br/>
        <w:t>Воспитательная работа школы основывалась на принципах сохранения и укрепления здоровья учащихся.</w:t>
      </w:r>
      <w:r w:rsidRPr="00D607D2">
        <w:rPr>
          <w:rFonts w:ascii="Times New Roman" w:hAnsi="Times New Roman" w:cs="Times New Roman"/>
          <w:sz w:val="24"/>
          <w:szCs w:val="24"/>
        </w:rPr>
        <w:br/>
        <w:t>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личности и воспитание гражданина.</w:t>
      </w:r>
    </w:p>
    <w:p w:rsidR="00D607D2" w:rsidRPr="00D607D2" w:rsidRDefault="00D607D2" w:rsidP="00D607D2">
      <w:pPr>
        <w:spacing w:after="0" w:line="240" w:lineRule="auto"/>
        <w:jc w:val="both"/>
        <w:rPr>
          <w:rFonts w:ascii="Times New Roman" w:hAnsi="Times New Roman" w:cs="Times New Roman"/>
          <w:sz w:val="24"/>
          <w:szCs w:val="24"/>
        </w:rPr>
      </w:pPr>
      <w:r w:rsidRPr="00D607D2">
        <w:rPr>
          <w:rFonts w:ascii="Times New Roman" w:hAnsi="Times New Roman" w:cs="Times New Roman"/>
          <w:sz w:val="24"/>
          <w:szCs w:val="24"/>
        </w:rPr>
        <w:t xml:space="preserve">Но, не смотря на это, план воспитательной работы реализован не в полном объеме. Это объясняется  большой загруженностью классных руководителей, отсутствием свободных помещений, актового зала. </w:t>
      </w:r>
    </w:p>
    <w:p w:rsidR="00D607D2" w:rsidRPr="00D607D2" w:rsidRDefault="00D607D2" w:rsidP="00D607D2">
      <w:pPr>
        <w:spacing w:after="0" w:line="240" w:lineRule="auto"/>
        <w:jc w:val="both"/>
        <w:rPr>
          <w:rFonts w:ascii="Times New Roman" w:hAnsi="Times New Roman" w:cs="Times New Roman"/>
          <w:sz w:val="24"/>
          <w:szCs w:val="24"/>
        </w:rPr>
      </w:pPr>
      <w:r w:rsidRPr="00D607D2">
        <w:rPr>
          <w:rFonts w:ascii="Times New Roman" w:hAnsi="Times New Roman" w:cs="Times New Roman"/>
          <w:sz w:val="24"/>
          <w:szCs w:val="24"/>
        </w:rPr>
        <w:t>Также отмечается низкий процент участия учащихся в творческих конкурсах, недостаточная профилактическая работа.</w:t>
      </w: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15672D" w:rsidRDefault="009A7E9F" w:rsidP="009A7E9F">
      <w:pPr>
        <w:spacing w:after="0" w:line="240" w:lineRule="auto"/>
        <w:rPr>
          <w:rFonts w:cs="Times New Roman"/>
          <w:sz w:val="24"/>
          <w:szCs w:val="24"/>
        </w:rPr>
      </w:pPr>
    </w:p>
    <w:p w:rsidR="009A7E9F" w:rsidRPr="00026D4E" w:rsidRDefault="009A7E9F" w:rsidP="009A7E9F">
      <w:pPr>
        <w:spacing w:after="0" w:line="240" w:lineRule="auto"/>
        <w:ind w:firstLine="840"/>
        <w:jc w:val="center"/>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lastRenderedPageBreak/>
        <w:t xml:space="preserve">ПРОБЛЕМЫ </w:t>
      </w:r>
    </w:p>
    <w:p w:rsidR="009A7E9F" w:rsidRPr="00026D4E" w:rsidRDefault="009A7E9F" w:rsidP="009A7E9F">
      <w:pPr>
        <w:spacing w:after="0" w:line="240" w:lineRule="auto"/>
        <w:ind w:firstLine="840"/>
        <w:jc w:val="center"/>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t>в 20</w:t>
      </w:r>
      <w:r>
        <w:rPr>
          <w:rFonts w:ascii="Times New Roman" w:eastAsia="Times New Roman" w:hAnsi="Times New Roman" w:cs="Times New Roman"/>
          <w:b/>
          <w:color w:val="00B0F0"/>
          <w:sz w:val="32"/>
          <w:szCs w:val="32"/>
          <w:lang w:eastAsia="ru-RU"/>
        </w:rPr>
        <w:t>2</w:t>
      </w:r>
      <w:r w:rsidR="00D607D2">
        <w:rPr>
          <w:rFonts w:ascii="Times New Roman" w:eastAsia="Times New Roman" w:hAnsi="Times New Roman" w:cs="Times New Roman"/>
          <w:b/>
          <w:color w:val="00B0F0"/>
          <w:sz w:val="32"/>
          <w:szCs w:val="32"/>
          <w:lang w:eastAsia="ru-RU"/>
        </w:rPr>
        <w:t>2</w:t>
      </w:r>
      <w:r w:rsidRPr="00026D4E">
        <w:rPr>
          <w:rFonts w:ascii="Times New Roman" w:eastAsia="Times New Roman" w:hAnsi="Times New Roman" w:cs="Times New Roman"/>
          <w:b/>
          <w:color w:val="00B0F0"/>
          <w:sz w:val="32"/>
          <w:szCs w:val="32"/>
          <w:lang w:eastAsia="ru-RU"/>
        </w:rPr>
        <w:t>-202</w:t>
      </w:r>
      <w:r w:rsidR="00D607D2">
        <w:rPr>
          <w:rFonts w:ascii="Times New Roman" w:eastAsia="Times New Roman" w:hAnsi="Times New Roman" w:cs="Times New Roman"/>
          <w:b/>
          <w:color w:val="00B0F0"/>
          <w:sz w:val="32"/>
          <w:szCs w:val="32"/>
          <w:lang w:eastAsia="ru-RU"/>
        </w:rPr>
        <w:t>3</w:t>
      </w:r>
      <w:r w:rsidRPr="00026D4E">
        <w:rPr>
          <w:rFonts w:ascii="Times New Roman" w:eastAsia="Times New Roman" w:hAnsi="Times New Roman" w:cs="Times New Roman"/>
          <w:b/>
          <w:color w:val="00B0F0"/>
          <w:sz w:val="32"/>
          <w:szCs w:val="32"/>
          <w:lang w:eastAsia="ru-RU"/>
        </w:rPr>
        <w:t xml:space="preserve"> учебном году</w:t>
      </w:r>
    </w:p>
    <w:p w:rsidR="009A7E9F" w:rsidRPr="00026D4E" w:rsidRDefault="009A7E9F" w:rsidP="009A7E9F">
      <w:pPr>
        <w:spacing w:after="0" w:line="240" w:lineRule="auto"/>
        <w:ind w:firstLine="840"/>
        <w:jc w:val="center"/>
        <w:rPr>
          <w:rFonts w:ascii="Times New Roman" w:eastAsia="Times New Roman" w:hAnsi="Times New Roman" w:cs="Times New Roman"/>
          <w:b/>
          <w:color w:val="000000" w:themeColor="text1"/>
          <w:sz w:val="28"/>
          <w:szCs w:val="28"/>
          <w:lang w:eastAsia="ru-RU"/>
        </w:rPr>
      </w:pPr>
    </w:p>
    <w:p w:rsidR="009A7E9F" w:rsidRPr="00026D4E" w:rsidRDefault="009A7E9F" w:rsidP="009A7E9F">
      <w:pPr>
        <w:spacing w:after="0" w:line="240" w:lineRule="auto"/>
        <w:ind w:firstLine="840"/>
        <w:jc w:val="center"/>
        <w:rPr>
          <w:rFonts w:ascii="Times New Roman" w:eastAsia="Times New Roman" w:hAnsi="Times New Roman" w:cs="Times New Roman"/>
          <w:b/>
          <w:color w:val="000000" w:themeColor="text1"/>
          <w:sz w:val="28"/>
          <w:szCs w:val="28"/>
          <w:lang w:eastAsia="ru-RU"/>
        </w:rPr>
      </w:pPr>
      <w:r w:rsidRPr="00026D4E">
        <w:rPr>
          <w:rFonts w:ascii="Times New Roman" w:eastAsia="Times New Roman" w:hAnsi="Times New Roman" w:cs="Times New Roman"/>
          <w:b/>
          <w:color w:val="000000" w:themeColor="text1"/>
          <w:sz w:val="28"/>
          <w:szCs w:val="28"/>
          <w:lang w:eastAsia="ru-RU"/>
        </w:rPr>
        <w:t>В системе общего образования</w:t>
      </w:r>
    </w:p>
    <w:p w:rsidR="009A7E9F" w:rsidRPr="00026D4E" w:rsidRDefault="009A7E9F" w:rsidP="009A7E9F">
      <w:pPr>
        <w:spacing w:after="0" w:line="240" w:lineRule="auto"/>
        <w:ind w:firstLine="840"/>
        <w:jc w:val="both"/>
        <w:rPr>
          <w:rFonts w:ascii="Times New Roman" w:eastAsia="Times New Roman" w:hAnsi="Times New Roman" w:cs="Times New Roman"/>
          <w:b/>
          <w:color w:val="0000FF"/>
          <w:sz w:val="28"/>
          <w:szCs w:val="28"/>
          <w:lang w:eastAsia="ru-RU"/>
        </w:rPr>
      </w:pPr>
    </w:p>
    <w:p w:rsidR="009A7E9F" w:rsidRDefault="009A7E9F" w:rsidP="009A7E9F">
      <w:pPr>
        <w:pStyle w:val="aa"/>
        <w:numPr>
          <w:ilvl w:val="0"/>
          <w:numId w:val="2"/>
        </w:numPr>
        <w:jc w:val="both"/>
        <w:rPr>
          <w:sz w:val="28"/>
          <w:szCs w:val="28"/>
        </w:rPr>
      </w:pPr>
      <w:r w:rsidRPr="007C3F10">
        <w:rPr>
          <w:sz w:val="28"/>
          <w:szCs w:val="28"/>
        </w:rPr>
        <w:t xml:space="preserve">Наличие потребности в квалифицированных специалистах по следующим учебным дисциплинам: математика, </w:t>
      </w:r>
      <w:r w:rsidR="00D607D2">
        <w:rPr>
          <w:sz w:val="28"/>
          <w:szCs w:val="28"/>
        </w:rPr>
        <w:t>химия</w:t>
      </w:r>
      <w:r w:rsidRPr="007C3F10">
        <w:rPr>
          <w:sz w:val="28"/>
          <w:szCs w:val="28"/>
        </w:rPr>
        <w:t>.</w:t>
      </w:r>
    </w:p>
    <w:p w:rsidR="00D607D2" w:rsidRPr="007C3F10" w:rsidRDefault="00D607D2" w:rsidP="009A7E9F">
      <w:pPr>
        <w:pStyle w:val="aa"/>
        <w:numPr>
          <w:ilvl w:val="0"/>
          <w:numId w:val="2"/>
        </w:numPr>
        <w:jc w:val="both"/>
        <w:rPr>
          <w:sz w:val="28"/>
          <w:szCs w:val="28"/>
        </w:rPr>
      </w:pPr>
      <w:proofErr w:type="gramStart"/>
      <w:r>
        <w:rPr>
          <w:sz w:val="28"/>
          <w:szCs w:val="28"/>
        </w:rPr>
        <w:t>Снижение качественных показателей обучения (уменьшение доли учащихся, успевающих на «4» и «5».</w:t>
      </w:r>
      <w:proofErr w:type="gramEnd"/>
    </w:p>
    <w:p w:rsidR="009A7E9F" w:rsidRPr="007C3F10" w:rsidRDefault="00D607D2" w:rsidP="009A7E9F">
      <w:pPr>
        <w:spacing w:after="0" w:line="240" w:lineRule="auto"/>
        <w:ind w:left="709"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A7E9F" w:rsidRPr="007C3F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Снижение качественных показателей по результатам ЕГЭ</w:t>
      </w:r>
      <w:r w:rsidR="009A7E9F" w:rsidRPr="007C3F10">
        <w:rPr>
          <w:rFonts w:ascii="Times New Roman" w:eastAsia="Times New Roman" w:hAnsi="Times New Roman" w:cs="Times New Roman"/>
          <w:sz w:val="28"/>
          <w:szCs w:val="28"/>
          <w:lang w:eastAsia="ru-RU"/>
        </w:rPr>
        <w:t>.</w:t>
      </w:r>
    </w:p>
    <w:p w:rsidR="009A7E9F" w:rsidRDefault="00D607D2" w:rsidP="009A7E9F">
      <w:pPr>
        <w:spacing w:after="0" w:line="240" w:lineRule="auto"/>
        <w:ind w:left="709"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A7E9F" w:rsidRPr="007C3F10">
        <w:rPr>
          <w:rFonts w:ascii="Times New Roman" w:eastAsia="Times New Roman" w:hAnsi="Times New Roman" w:cs="Times New Roman"/>
          <w:sz w:val="28"/>
          <w:szCs w:val="28"/>
          <w:lang w:eastAsia="ru-RU"/>
        </w:rPr>
        <w:t>. Низкие показатели участия в муниципальном этапе всероссийской олимпиады школьников и отсутствие участников  регионального этапах Всероссийской предметной олимпиады школьников.</w:t>
      </w:r>
    </w:p>
    <w:p w:rsidR="00D607D2" w:rsidRDefault="00D607D2" w:rsidP="009A7E9F">
      <w:pPr>
        <w:spacing w:after="0" w:line="240" w:lineRule="auto"/>
        <w:ind w:left="709"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Низкий уровень профессиональной активности педагогов по участию в конкурсных мероприятиях, аттестации на квалификационные категории.</w:t>
      </w:r>
    </w:p>
    <w:p w:rsidR="00D607D2" w:rsidRPr="007C3F10" w:rsidRDefault="00D607D2" w:rsidP="009A7E9F">
      <w:pPr>
        <w:spacing w:after="0" w:line="240" w:lineRule="auto"/>
        <w:ind w:left="709" w:hanging="425"/>
        <w:jc w:val="both"/>
        <w:rPr>
          <w:rFonts w:ascii="Times New Roman" w:eastAsia="Times New Roman" w:hAnsi="Times New Roman" w:cs="Times New Roman"/>
          <w:sz w:val="28"/>
          <w:szCs w:val="28"/>
          <w:lang w:eastAsia="ru-RU"/>
        </w:rPr>
      </w:pPr>
    </w:p>
    <w:p w:rsidR="009A7E9F" w:rsidRPr="00026D4E" w:rsidRDefault="009A7E9F" w:rsidP="009A7E9F">
      <w:pPr>
        <w:spacing w:after="0" w:line="240" w:lineRule="auto"/>
        <w:ind w:firstLine="708"/>
        <w:jc w:val="both"/>
        <w:rPr>
          <w:rFonts w:ascii="Times New Roman" w:eastAsia="Times New Roman" w:hAnsi="Times New Roman" w:cs="Times New Roman"/>
          <w:b/>
          <w:color w:val="C00000"/>
          <w:sz w:val="28"/>
          <w:szCs w:val="28"/>
          <w:lang w:eastAsia="ru-RU"/>
        </w:rPr>
      </w:pPr>
    </w:p>
    <w:p w:rsidR="009A7E9F" w:rsidRPr="00026D4E" w:rsidRDefault="009A7E9F" w:rsidP="009A7E9F">
      <w:pPr>
        <w:spacing w:after="0" w:line="240" w:lineRule="auto"/>
        <w:ind w:firstLine="840"/>
        <w:jc w:val="center"/>
        <w:rPr>
          <w:rFonts w:ascii="Times New Roman" w:eastAsia="Times New Roman" w:hAnsi="Times New Roman" w:cs="Times New Roman"/>
          <w:b/>
          <w:color w:val="000000" w:themeColor="text1"/>
          <w:sz w:val="28"/>
          <w:szCs w:val="28"/>
          <w:lang w:eastAsia="ru-RU"/>
        </w:rPr>
      </w:pPr>
      <w:r w:rsidRPr="00026D4E">
        <w:rPr>
          <w:rFonts w:ascii="Times New Roman" w:eastAsia="Times New Roman" w:hAnsi="Times New Roman" w:cs="Times New Roman"/>
          <w:b/>
          <w:color w:val="000000" w:themeColor="text1"/>
          <w:sz w:val="28"/>
          <w:szCs w:val="28"/>
          <w:lang w:eastAsia="ru-RU"/>
        </w:rPr>
        <w:t>В системе воспитательной работы</w:t>
      </w:r>
    </w:p>
    <w:p w:rsidR="009A7E9F" w:rsidRPr="00026D4E" w:rsidRDefault="009A7E9F" w:rsidP="009A7E9F">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9A7E9F" w:rsidRPr="00026D4E" w:rsidRDefault="009A7E9F" w:rsidP="009A7E9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Классные   руководители не всегда могут сформировать у школьников активную гражданскую позицию, систему ценностей здорового образа жизни и способности противостоять вредным привычкам, ответственное отношение к семье.</w:t>
      </w:r>
    </w:p>
    <w:p w:rsidR="009A7E9F" w:rsidRPr="00026D4E" w:rsidRDefault="009A7E9F" w:rsidP="009A7E9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 xml:space="preserve">Увеличивается число </w:t>
      </w:r>
      <w:proofErr w:type="gramStart"/>
      <w:r w:rsidRPr="00026D4E">
        <w:rPr>
          <w:rFonts w:ascii="Times New Roman" w:eastAsia="Times New Roman" w:hAnsi="Times New Roman" w:cs="Times New Roman"/>
          <w:sz w:val="28"/>
          <w:szCs w:val="28"/>
          <w:lang w:eastAsia="ru-RU"/>
        </w:rPr>
        <w:t>обучающихся</w:t>
      </w:r>
      <w:proofErr w:type="gramEnd"/>
      <w:r w:rsidRPr="00026D4E">
        <w:rPr>
          <w:rFonts w:ascii="Times New Roman" w:eastAsia="Times New Roman" w:hAnsi="Times New Roman" w:cs="Times New Roman"/>
          <w:sz w:val="28"/>
          <w:szCs w:val="28"/>
          <w:lang w:eastAsia="ru-RU"/>
        </w:rPr>
        <w:t xml:space="preserve"> с отклонениями в здоровье.</w:t>
      </w:r>
    </w:p>
    <w:p w:rsidR="009A7E9F" w:rsidRPr="00026D4E" w:rsidRDefault="009A7E9F" w:rsidP="009A7E9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 xml:space="preserve">Есть необходимость работать над повышением уровня воспитанности </w:t>
      </w:r>
      <w:proofErr w:type="gramStart"/>
      <w:r w:rsidRPr="00026D4E">
        <w:rPr>
          <w:rFonts w:ascii="Times New Roman" w:eastAsia="Times New Roman" w:hAnsi="Times New Roman" w:cs="Times New Roman"/>
          <w:sz w:val="28"/>
          <w:szCs w:val="28"/>
          <w:lang w:eastAsia="ru-RU"/>
        </w:rPr>
        <w:t>учащихся</w:t>
      </w:r>
      <w:proofErr w:type="gramEnd"/>
      <w:r w:rsidRPr="00026D4E">
        <w:rPr>
          <w:rFonts w:ascii="Times New Roman" w:eastAsia="Times New Roman" w:hAnsi="Times New Roman" w:cs="Times New Roman"/>
          <w:sz w:val="28"/>
          <w:szCs w:val="28"/>
          <w:lang w:eastAsia="ru-RU"/>
        </w:rPr>
        <w:t xml:space="preserve"> как среднего звена, так и младших школьников, формировать у детей основы культуры поведения.</w:t>
      </w:r>
    </w:p>
    <w:p w:rsidR="009A7E9F" w:rsidRPr="00026D4E" w:rsidRDefault="009A7E9F" w:rsidP="009A7E9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Еще не у всех учащихся сформировано чувство сознательной дисциплины, негативное влияние на отдельных учащихся оказывает социальная среда.</w:t>
      </w:r>
    </w:p>
    <w:p w:rsidR="009A7E9F" w:rsidRPr="00026D4E" w:rsidRDefault="009A7E9F" w:rsidP="009A7E9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Не удовлетворяет уровень культуры общения отдельных школьников со сверстниками, в процессе обучения и воспитания имеются трудности в работе с неблагополучными семьями.</w:t>
      </w:r>
    </w:p>
    <w:p w:rsidR="009A7E9F" w:rsidRPr="00026D4E" w:rsidRDefault="009A7E9F" w:rsidP="009A7E9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 xml:space="preserve">Продолжает иметь место ряд нарушений Устава школы подростками, а это означает, что одной из главнейших задач воспитательной работы школы в новом учебном году должна стать работа,  как с детьми, так и родителями по нравственному воспитанию. </w:t>
      </w:r>
    </w:p>
    <w:p w:rsidR="009A7E9F" w:rsidRPr="00026D4E" w:rsidRDefault="009A7E9F" w:rsidP="009A7E9F">
      <w:pPr>
        <w:spacing w:after="0" w:line="240" w:lineRule="auto"/>
        <w:ind w:firstLine="840"/>
        <w:jc w:val="both"/>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both"/>
        <w:outlineLvl w:val="0"/>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center"/>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lastRenderedPageBreak/>
        <w:t>Основные задачи</w:t>
      </w:r>
    </w:p>
    <w:p w:rsidR="009A7E9F" w:rsidRPr="00026D4E" w:rsidRDefault="009A7E9F" w:rsidP="009A7E9F">
      <w:pPr>
        <w:spacing w:after="0" w:line="240" w:lineRule="auto"/>
        <w:ind w:firstLine="840"/>
        <w:jc w:val="center"/>
        <w:rPr>
          <w:rFonts w:ascii="Times New Roman" w:eastAsia="Times New Roman" w:hAnsi="Times New Roman" w:cs="Times New Roman"/>
          <w:b/>
          <w:color w:val="00B0F0"/>
          <w:sz w:val="32"/>
          <w:szCs w:val="32"/>
          <w:lang w:eastAsia="ru-RU"/>
        </w:rPr>
      </w:pPr>
      <w:r w:rsidRPr="00026D4E">
        <w:rPr>
          <w:rFonts w:ascii="Times New Roman" w:eastAsia="Times New Roman" w:hAnsi="Times New Roman" w:cs="Times New Roman"/>
          <w:b/>
          <w:color w:val="00B0F0"/>
          <w:sz w:val="32"/>
          <w:szCs w:val="32"/>
          <w:lang w:eastAsia="ru-RU"/>
        </w:rPr>
        <w:t>в 202</w:t>
      </w:r>
      <w:r w:rsidR="00D607D2">
        <w:rPr>
          <w:rFonts w:ascii="Times New Roman" w:eastAsia="Times New Roman" w:hAnsi="Times New Roman" w:cs="Times New Roman"/>
          <w:b/>
          <w:color w:val="00B0F0"/>
          <w:sz w:val="32"/>
          <w:szCs w:val="32"/>
          <w:lang w:eastAsia="ru-RU"/>
        </w:rPr>
        <w:t>3</w:t>
      </w:r>
      <w:r w:rsidRPr="00026D4E">
        <w:rPr>
          <w:rFonts w:ascii="Times New Roman" w:eastAsia="Times New Roman" w:hAnsi="Times New Roman" w:cs="Times New Roman"/>
          <w:b/>
          <w:color w:val="00B0F0"/>
          <w:sz w:val="32"/>
          <w:szCs w:val="32"/>
          <w:lang w:eastAsia="ru-RU"/>
        </w:rPr>
        <w:t>-202</w:t>
      </w:r>
      <w:r w:rsidR="00D607D2">
        <w:rPr>
          <w:rFonts w:ascii="Times New Roman" w:eastAsia="Times New Roman" w:hAnsi="Times New Roman" w:cs="Times New Roman"/>
          <w:b/>
          <w:color w:val="00B0F0"/>
          <w:sz w:val="32"/>
          <w:szCs w:val="32"/>
          <w:lang w:eastAsia="ru-RU"/>
        </w:rPr>
        <w:t>4</w:t>
      </w:r>
      <w:r w:rsidRPr="00026D4E">
        <w:rPr>
          <w:rFonts w:ascii="Times New Roman" w:eastAsia="Times New Roman" w:hAnsi="Times New Roman" w:cs="Times New Roman"/>
          <w:b/>
          <w:color w:val="00B0F0"/>
          <w:sz w:val="32"/>
          <w:szCs w:val="32"/>
          <w:lang w:eastAsia="ru-RU"/>
        </w:rPr>
        <w:t xml:space="preserve"> учебном году</w:t>
      </w:r>
    </w:p>
    <w:p w:rsidR="009A7E9F" w:rsidRPr="00026D4E" w:rsidRDefault="009A7E9F" w:rsidP="009A7E9F">
      <w:pPr>
        <w:spacing w:after="0" w:line="240" w:lineRule="auto"/>
        <w:jc w:val="both"/>
        <w:rPr>
          <w:rFonts w:ascii="Times New Roman" w:eastAsia="Times New Roman" w:hAnsi="Times New Roman" w:cs="Times New Roman"/>
          <w:color w:val="00B0F0"/>
          <w:sz w:val="28"/>
          <w:szCs w:val="28"/>
          <w:lang w:eastAsia="ru-RU"/>
        </w:rPr>
      </w:pPr>
    </w:p>
    <w:p w:rsidR="009A7E9F" w:rsidRPr="00026D4E" w:rsidRDefault="009A7E9F" w:rsidP="009A7E9F">
      <w:pPr>
        <w:spacing w:after="0" w:line="240" w:lineRule="auto"/>
        <w:ind w:firstLine="840"/>
        <w:jc w:val="center"/>
        <w:rPr>
          <w:rFonts w:ascii="Times New Roman" w:eastAsia="Times New Roman" w:hAnsi="Times New Roman" w:cs="Times New Roman"/>
          <w:b/>
          <w:color w:val="000000" w:themeColor="text1"/>
          <w:sz w:val="28"/>
          <w:szCs w:val="28"/>
          <w:lang w:eastAsia="ru-RU"/>
        </w:rPr>
      </w:pPr>
      <w:r w:rsidRPr="00026D4E">
        <w:rPr>
          <w:rFonts w:ascii="Times New Roman" w:eastAsia="Times New Roman" w:hAnsi="Times New Roman" w:cs="Times New Roman"/>
          <w:b/>
          <w:color w:val="000000" w:themeColor="text1"/>
          <w:sz w:val="28"/>
          <w:szCs w:val="28"/>
          <w:lang w:eastAsia="ru-RU"/>
        </w:rPr>
        <w:t>В системе общего образования</w:t>
      </w:r>
    </w:p>
    <w:p w:rsidR="009A7E9F" w:rsidRPr="00026D4E" w:rsidRDefault="009A7E9F" w:rsidP="009A7E9F">
      <w:pPr>
        <w:spacing w:after="0" w:line="240" w:lineRule="auto"/>
        <w:ind w:firstLine="840"/>
        <w:jc w:val="center"/>
        <w:rPr>
          <w:rFonts w:ascii="Times New Roman" w:eastAsia="Times New Roman" w:hAnsi="Times New Roman" w:cs="Times New Roman"/>
          <w:b/>
          <w:color w:val="C00000"/>
          <w:sz w:val="28"/>
          <w:szCs w:val="28"/>
          <w:lang w:eastAsia="ru-RU"/>
        </w:rPr>
      </w:pPr>
    </w:p>
    <w:p w:rsidR="00D607D2" w:rsidRPr="00D607D2" w:rsidRDefault="00D607D2" w:rsidP="00D607D2">
      <w:pPr>
        <w:pStyle w:val="aa"/>
        <w:numPr>
          <w:ilvl w:val="0"/>
          <w:numId w:val="44"/>
        </w:numPr>
        <w:jc w:val="both"/>
        <w:rPr>
          <w:sz w:val="28"/>
          <w:szCs w:val="28"/>
        </w:rPr>
      </w:pPr>
      <w:r w:rsidRPr="00D607D2">
        <w:rPr>
          <w:sz w:val="28"/>
          <w:szCs w:val="28"/>
        </w:rPr>
        <w:t>Продолжить работу по привлечению молодых специалистов в школу.</w:t>
      </w:r>
    </w:p>
    <w:p w:rsidR="009A7E9F" w:rsidRDefault="009A7E9F" w:rsidP="00D607D2">
      <w:pPr>
        <w:pStyle w:val="aa"/>
        <w:numPr>
          <w:ilvl w:val="0"/>
          <w:numId w:val="44"/>
        </w:numPr>
        <w:jc w:val="both"/>
        <w:rPr>
          <w:sz w:val="28"/>
          <w:szCs w:val="28"/>
        </w:rPr>
      </w:pPr>
      <w:r w:rsidRPr="00D607D2">
        <w:rPr>
          <w:sz w:val="28"/>
          <w:szCs w:val="28"/>
        </w:rPr>
        <w:t>Продолжить работу по дальнейшему укреплению материально-технической базы школы.</w:t>
      </w:r>
    </w:p>
    <w:p w:rsidR="00B5191E" w:rsidRDefault="00B5191E" w:rsidP="00D607D2">
      <w:pPr>
        <w:pStyle w:val="aa"/>
        <w:numPr>
          <w:ilvl w:val="0"/>
          <w:numId w:val="44"/>
        </w:numPr>
        <w:jc w:val="both"/>
        <w:rPr>
          <w:sz w:val="28"/>
          <w:szCs w:val="28"/>
        </w:rPr>
      </w:pPr>
      <w:r w:rsidRPr="00B5191E">
        <w:rPr>
          <w:sz w:val="28"/>
          <w:szCs w:val="28"/>
        </w:rPr>
        <w:t xml:space="preserve">Продолжить работу по повышению качества обучения, обеспечить </w:t>
      </w:r>
      <w:proofErr w:type="gramStart"/>
      <w:r w:rsidRPr="00B5191E">
        <w:rPr>
          <w:sz w:val="28"/>
          <w:szCs w:val="28"/>
        </w:rPr>
        <w:t>контроль за</w:t>
      </w:r>
      <w:proofErr w:type="gramEnd"/>
      <w:r w:rsidRPr="00B5191E">
        <w:rPr>
          <w:sz w:val="28"/>
          <w:szCs w:val="28"/>
        </w:rPr>
        <w:t xml:space="preserve"> подготовкой выпускников 9, 11(12) классов к государственной итоговой аттестации. Активизировать </w:t>
      </w:r>
      <w:proofErr w:type="spellStart"/>
      <w:r w:rsidRPr="00B5191E">
        <w:rPr>
          <w:sz w:val="28"/>
          <w:szCs w:val="28"/>
        </w:rPr>
        <w:t>профориентационную</w:t>
      </w:r>
      <w:proofErr w:type="spellEnd"/>
      <w:r w:rsidRPr="00B5191E">
        <w:rPr>
          <w:sz w:val="28"/>
          <w:szCs w:val="28"/>
        </w:rPr>
        <w:t xml:space="preserve"> работу среди 111 выпускников 9-х классов с ориентацией на педагогические профессии и рабочие специальности.</w:t>
      </w:r>
    </w:p>
    <w:p w:rsidR="00B5191E" w:rsidRPr="00B5191E" w:rsidRDefault="00B5191E" w:rsidP="00D607D2">
      <w:pPr>
        <w:pStyle w:val="aa"/>
        <w:numPr>
          <w:ilvl w:val="0"/>
          <w:numId w:val="44"/>
        </w:numPr>
        <w:jc w:val="both"/>
        <w:rPr>
          <w:sz w:val="28"/>
          <w:szCs w:val="28"/>
        </w:rPr>
      </w:pPr>
      <w:r w:rsidRPr="00B5191E">
        <w:rPr>
          <w:sz w:val="28"/>
          <w:szCs w:val="28"/>
        </w:rPr>
        <w:t>Продолжить работу по организации инклюзивного обучения детей</w:t>
      </w:r>
      <w:r w:rsidRPr="00B5191E">
        <w:rPr>
          <w:sz w:val="28"/>
          <w:szCs w:val="28"/>
        </w:rPr>
        <w:t>инвалидов по программам общего образования. Принять меры по реализации прав обучающихся на получение основного общего и среднего общего образования. Провести анализ эффективности информационно</w:t>
      </w:r>
      <w:r w:rsidRPr="00B5191E">
        <w:rPr>
          <w:sz w:val="28"/>
          <w:szCs w:val="28"/>
        </w:rPr>
        <w:t>разъяснительной работы по взаимодействию с ПМПК, принять меры по повышению качества данной работы.</w:t>
      </w:r>
    </w:p>
    <w:p w:rsidR="009A7E9F" w:rsidRPr="007C3F10" w:rsidRDefault="00B5191E" w:rsidP="009A7E9F">
      <w:pPr>
        <w:spacing w:after="0" w:line="240" w:lineRule="auto"/>
        <w:ind w:left="851"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A7E9F" w:rsidRPr="007C3F10">
        <w:rPr>
          <w:rFonts w:ascii="Times New Roman" w:eastAsia="Times New Roman" w:hAnsi="Times New Roman" w:cs="Times New Roman"/>
          <w:sz w:val="28"/>
          <w:szCs w:val="28"/>
          <w:lang w:eastAsia="ru-RU"/>
        </w:rPr>
        <w:t>.   Содействовать увеличению доли учащихся, принимающих участие  в школьном, муниципальном и региональном этапах Всероссийской олимпиады школьников и улучшению показателей предметных олимпиад.</w:t>
      </w:r>
    </w:p>
    <w:p w:rsidR="009A7E9F" w:rsidRPr="007C3F10" w:rsidRDefault="00B5191E" w:rsidP="009A7E9F">
      <w:pPr>
        <w:spacing w:after="0" w:line="240" w:lineRule="auto"/>
        <w:ind w:left="851"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A7E9F" w:rsidRPr="007C3F10">
        <w:rPr>
          <w:rFonts w:ascii="Times New Roman" w:eastAsia="Times New Roman" w:hAnsi="Times New Roman" w:cs="Times New Roman"/>
          <w:sz w:val="28"/>
          <w:szCs w:val="28"/>
          <w:lang w:eastAsia="ru-RU"/>
        </w:rPr>
        <w:t>.   Содействовать профессиональному росту педагогов и повышению % педагогов, имеющих квалификационную категорию.</w:t>
      </w:r>
    </w:p>
    <w:p w:rsidR="009A7E9F" w:rsidRDefault="009A7E9F" w:rsidP="009A7E9F">
      <w:pPr>
        <w:spacing w:after="0" w:line="240" w:lineRule="auto"/>
        <w:ind w:left="851" w:hanging="425"/>
        <w:jc w:val="both"/>
        <w:rPr>
          <w:rFonts w:ascii="Times New Roman" w:hAnsi="Times New Roman" w:cs="Times New Roman"/>
          <w:sz w:val="28"/>
          <w:szCs w:val="28"/>
        </w:rPr>
      </w:pPr>
      <w:r w:rsidRPr="00842C89">
        <w:rPr>
          <w:rFonts w:ascii="Times New Roman" w:hAnsi="Times New Roman" w:cs="Times New Roman"/>
          <w:sz w:val="28"/>
          <w:szCs w:val="28"/>
        </w:rPr>
        <w:t xml:space="preserve"> </w:t>
      </w:r>
    </w:p>
    <w:p w:rsidR="009A7E9F" w:rsidRPr="00026D4E" w:rsidRDefault="009A7E9F" w:rsidP="009A7E9F">
      <w:pPr>
        <w:spacing w:after="0" w:line="240" w:lineRule="auto"/>
        <w:ind w:left="851" w:hanging="425"/>
        <w:jc w:val="both"/>
        <w:rPr>
          <w:rFonts w:ascii="Times New Roman" w:eastAsia="Times New Roman" w:hAnsi="Times New Roman" w:cs="Times New Roman"/>
          <w:color w:val="C00000"/>
          <w:sz w:val="28"/>
          <w:szCs w:val="28"/>
          <w:lang w:eastAsia="ru-RU"/>
        </w:rPr>
      </w:pPr>
    </w:p>
    <w:p w:rsidR="009A7E9F" w:rsidRPr="00026D4E" w:rsidRDefault="009A7E9F" w:rsidP="009A7E9F">
      <w:pPr>
        <w:spacing w:after="0" w:line="240" w:lineRule="auto"/>
        <w:ind w:firstLine="840"/>
        <w:jc w:val="center"/>
        <w:rPr>
          <w:rFonts w:ascii="Times New Roman" w:eastAsia="Times New Roman" w:hAnsi="Times New Roman" w:cs="Times New Roman"/>
          <w:b/>
          <w:color w:val="000000" w:themeColor="text1"/>
          <w:sz w:val="28"/>
          <w:szCs w:val="28"/>
          <w:lang w:eastAsia="ru-RU"/>
        </w:rPr>
      </w:pPr>
      <w:r w:rsidRPr="00026D4E">
        <w:rPr>
          <w:rFonts w:ascii="Times New Roman" w:eastAsia="Times New Roman" w:hAnsi="Times New Roman" w:cs="Times New Roman"/>
          <w:b/>
          <w:color w:val="000000" w:themeColor="text1"/>
          <w:sz w:val="28"/>
          <w:szCs w:val="28"/>
          <w:lang w:eastAsia="ru-RU"/>
        </w:rPr>
        <w:t>В системе воспитательной работы</w:t>
      </w:r>
    </w:p>
    <w:p w:rsidR="009A7E9F" w:rsidRPr="00026D4E" w:rsidRDefault="009A7E9F" w:rsidP="009A7E9F">
      <w:pPr>
        <w:spacing w:after="0" w:line="240" w:lineRule="auto"/>
        <w:ind w:left="851" w:hanging="425"/>
        <w:jc w:val="both"/>
        <w:rPr>
          <w:rFonts w:ascii="Times New Roman" w:hAnsi="Times New Roman" w:cs="Times New Roman"/>
          <w:sz w:val="28"/>
          <w:szCs w:val="28"/>
          <w:bdr w:val="none" w:sz="0" w:space="0" w:color="auto" w:frame="1"/>
        </w:rPr>
      </w:pPr>
      <w:r w:rsidRPr="00026D4E">
        <w:rPr>
          <w:rFonts w:ascii="Times New Roman" w:hAnsi="Times New Roman" w:cs="Times New Roman"/>
          <w:sz w:val="28"/>
          <w:szCs w:val="28"/>
          <w:bdr w:val="none" w:sz="0" w:space="0" w:color="auto" w:frame="1"/>
        </w:rPr>
        <w:t xml:space="preserve">1. Создание в школе эффективной системы  духовно-нравственного, гражданско-правового, патриотического воспитания через урочную и внеурочную деятельность. </w:t>
      </w:r>
    </w:p>
    <w:p w:rsidR="009A7E9F" w:rsidRPr="00026D4E" w:rsidRDefault="009A7E9F" w:rsidP="009A7E9F">
      <w:pPr>
        <w:spacing w:after="0" w:line="240" w:lineRule="auto"/>
        <w:ind w:left="851" w:hanging="425"/>
        <w:jc w:val="both"/>
        <w:rPr>
          <w:rFonts w:ascii="Times New Roman" w:hAnsi="Times New Roman" w:cs="Times New Roman"/>
          <w:sz w:val="28"/>
          <w:szCs w:val="28"/>
        </w:rPr>
      </w:pPr>
      <w:r w:rsidRPr="00026D4E">
        <w:rPr>
          <w:rFonts w:ascii="Times New Roman" w:hAnsi="Times New Roman" w:cs="Times New Roman"/>
          <w:sz w:val="28"/>
          <w:szCs w:val="28"/>
        </w:rPr>
        <w:t xml:space="preserve">2. Повышение уровня воспитанности учащихся посредством формирования </w:t>
      </w:r>
      <w:proofErr w:type="spellStart"/>
      <w:r w:rsidRPr="00026D4E">
        <w:rPr>
          <w:rFonts w:ascii="Times New Roman" w:hAnsi="Times New Roman" w:cs="Times New Roman"/>
          <w:sz w:val="28"/>
          <w:szCs w:val="28"/>
        </w:rPr>
        <w:t>гражданско</w:t>
      </w:r>
      <w:proofErr w:type="spellEnd"/>
      <w:r w:rsidRPr="00026D4E">
        <w:rPr>
          <w:rFonts w:ascii="Times New Roman" w:hAnsi="Times New Roman" w:cs="Times New Roman"/>
          <w:sz w:val="28"/>
          <w:szCs w:val="28"/>
        </w:rPr>
        <w:t xml:space="preserve"> - патриотического и духовно-нравственного сознания на основе сохранения культурного и исторического наследия, отечественных традиций. </w:t>
      </w:r>
    </w:p>
    <w:p w:rsidR="009A7E9F" w:rsidRPr="00026D4E" w:rsidRDefault="009A7E9F" w:rsidP="009A7E9F">
      <w:pPr>
        <w:shd w:val="clear" w:color="auto" w:fill="FFFFFF"/>
        <w:spacing w:after="0" w:line="240" w:lineRule="auto"/>
        <w:ind w:left="851" w:hanging="425"/>
        <w:contextualSpacing/>
        <w:jc w:val="both"/>
        <w:textAlignment w:val="baseline"/>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bdr w:val="none" w:sz="0" w:space="0" w:color="auto" w:frame="1"/>
          <w:lang w:eastAsia="ru-RU"/>
        </w:rPr>
        <w:t>3. Согласование и координация совместных действий педагогического коллектива, социальных партнеров школы, общественности, семьи в вопросе духовно-нравственного, гражданско-правового, патриотического воспитания и социализации обучающихся.</w:t>
      </w:r>
    </w:p>
    <w:p w:rsidR="009A7E9F" w:rsidRPr="00026D4E" w:rsidRDefault="009A7E9F" w:rsidP="009A7E9F">
      <w:pPr>
        <w:shd w:val="clear" w:color="auto" w:fill="FFFFFF"/>
        <w:spacing w:after="0" w:line="240" w:lineRule="auto"/>
        <w:ind w:left="851" w:hanging="425"/>
        <w:contextualSpacing/>
        <w:jc w:val="both"/>
        <w:textAlignment w:val="baseline"/>
        <w:rPr>
          <w:rFonts w:ascii="Times New Roman" w:eastAsia="Times New Roman" w:hAnsi="Times New Roman" w:cs="Times New Roman"/>
          <w:sz w:val="28"/>
          <w:szCs w:val="28"/>
          <w:lang w:eastAsia="ru-RU"/>
        </w:rPr>
      </w:pPr>
      <w:r w:rsidRPr="00026D4E">
        <w:rPr>
          <w:rFonts w:ascii="Times New Roman" w:eastAsia="Times New Roman" w:hAnsi="Times New Roman" w:cs="Times New Roman"/>
          <w:color w:val="000000"/>
          <w:sz w:val="28"/>
          <w:szCs w:val="28"/>
          <w:lang w:eastAsia="ru-RU"/>
        </w:rPr>
        <w:t xml:space="preserve">4. </w:t>
      </w:r>
      <w:proofErr w:type="gramStart"/>
      <w:r w:rsidRPr="00026D4E">
        <w:rPr>
          <w:rFonts w:ascii="Times New Roman" w:eastAsia="Times New Roman" w:hAnsi="Times New Roman" w:cs="Times New Roman"/>
          <w:color w:val="000000"/>
          <w:sz w:val="28"/>
          <w:szCs w:val="28"/>
          <w:lang w:eastAsia="ru-RU"/>
        </w:rPr>
        <w:t>Формирование у обучающихся экологической культуры, культуры здорового и безопасного образа жизни, обучению правилам безопасного поведения на дорогах и быту.</w:t>
      </w:r>
      <w:proofErr w:type="gramEnd"/>
    </w:p>
    <w:p w:rsidR="009A7E9F" w:rsidRPr="00026D4E" w:rsidRDefault="009A7E9F" w:rsidP="009A7E9F">
      <w:pPr>
        <w:spacing w:after="0" w:line="240" w:lineRule="auto"/>
        <w:ind w:left="851" w:hanging="425"/>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color w:val="000000"/>
          <w:sz w:val="28"/>
          <w:szCs w:val="28"/>
          <w:lang w:eastAsia="ru-RU"/>
        </w:rPr>
        <w:t xml:space="preserve">5. Организация социально значимой деятельности </w:t>
      </w:r>
      <w:proofErr w:type="gramStart"/>
      <w:r w:rsidRPr="00026D4E">
        <w:rPr>
          <w:rFonts w:ascii="Times New Roman" w:eastAsia="Times New Roman" w:hAnsi="Times New Roman" w:cs="Times New Roman"/>
          <w:color w:val="000000"/>
          <w:sz w:val="28"/>
          <w:szCs w:val="28"/>
          <w:lang w:eastAsia="ru-RU"/>
        </w:rPr>
        <w:t>обучающихся</w:t>
      </w:r>
      <w:proofErr w:type="gramEnd"/>
      <w:r w:rsidRPr="00026D4E">
        <w:rPr>
          <w:rFonts w:ascii="Times New Roman" w:eastAsia="Times New Roman" w:hAnsi="Times New Roman" w:cs="Times New Roman"/>
          <w:color w:val="000000"/>
          <w:sz w:val="28"/>
          <w:szCs w:val="28"/>
          <w:lang w:eastAsia="ru-RU"/>
        </w:rPr>
        <w:t>.</w:t>
      </w:r>
      <w:r w:rsidRPr="00026D4E">
        <w:rPr>
          <w:rFonts w:ascii="Times New Roman" w:eastAsia="Times New Roman" w:hAnsi="Times New Roman" w:cs="Times New Roman"/>
          <w:sz w:val="28"/>
          <w:szCs w:val="28"/>
          <w:lang w:eastAsia="ru-RU"/>
        </w:rPr>
        <w:t xml:space="preserve"> </w:t>
      </w:r>
    </w:p>
    <w:p w:rsidR="009A7E9F" w:rsidRPr="00026D4E" w:rsidRDefault="009A7E9F" w:rsidP="009A7E9F">
      <w:pPr>
        <w:spacing w:after="0" w:line="240" w:lineRule="auto"/>
        <w:ind w:left="851" w:hanging="425"/>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6. Совершенствование ученического самоуправления и упрочения детской организации, как основы для конструктивного общения, профилактики межэтнических конфликтов.</w:t>
      </w:r>
    </w:p>
    <w:p w:rsidR="009A7E9F" w:rsidRPr="00026D4E" w:rsidRDefault="009A7E9F" w:rsidP="009A7E9F">
      <w:pPr>
        <w:spacing w:after="0" w:line="240" w:lineRule="auto"/>
        <w:ind w:left="851" w:hanging="425"/>
        <w:contextualSpacing/>
        <w:jc w:val="both"/>
        <w:rPr>
          <w:rFonts w:ascii="Times New Roman" w:eastAsia="Times New Roman" w:hAnsi="Times New Roman" w:cs="Times New Roman"/>
          <w:sz w:val="28"/>
          <w:szCs w:val="28"/>
          <w:lang w:eastAsia="ru-RU"/>
        </w:rPr>
      </w:pPr>
      <w:r w:rsidRPr="00026D4E">
        <w:rPr>
          <w:rFonts w:ascii="Times New Roman" w:eastAsia="Times New Roman" w:hAnsi="Times New Roman" w:cs="Times New Roman"/>
          <w:sz w:val="28"/>
          <w:szCs w:val="28"/>
          <w:lang w:eastAsia="ru-RU"/>
        </w:rPr>
        <w:t>7. Создания условий, необходимых для обеспечения психолого-педагогической поддержки учащихся.</w:t>
      </w:r>
    </w:p>
    <w:p w:rsidR="009A7E9F" w:rsidRDefault="009A7E9F" w:rsidP="009A7E9F">
      <w:pPr>
        <w:rPr>
          <w:rFonts w:ascii="Times New Roman" w:hAnsi="Times New Roman" w:cs="Times New Roman"/>
          <w:sz w:val="24"/>
          <w:szCs w:val="24"/>
        </w:rPr>
      </w:pPr>
    </w:p>
    <w:p w:rsidR="00B5191E" w:rsidRDefault="00B5191E" w:rsidP="00B5191E">
      <w:pPr>
        <w:spacing w:after="0" w:line="240" w:lineRule="auto"/>
        <w:jc w:val="center"/>
        <w:outlineLvl w:val="0"/>
        <w:rPr>
          <w:rFonts w:ascii="Times New Roman" w:eastAsia="Times New Roman" w:hAnsi="Times New Roman" w:cs="Times New Roman"/>
          <w:b/>
          <w:color w:val="00B0F0"/>
          <w:sz w:val="52"/>
          <w:szCs w:val="52"/>
          <w:lang w:eastAsia="ru-RU"/>
        </w:rPr>
      </w:pPr>
    </w:p>
    <w:p w:rsidR="00B5191E" w:rsidRDefault="00B5191E" w:rsidP="00B5191E">
      <w:pPr>
        <w:spacing w:after="0" w:line="240" w:lineRule="auto"/>
        <w:jc w:val="center"/>
        <w:outlineLvl w:val="0"/>
        <w:rPr>
          <w:rFonts w:ascii="Times New Roman" w:eastAsia="Times New Roman" w:hAnsi="Times New Roman" w:cs="Times New Roman"/>
          <w:b/>
          <w:color w:val="00B0F0"/>
          <w:sz w:val="52"/>
          <w:szCs w:val="52"/>
          <w:lang w:eastAsia="ru-RU"/>
        </w:rPr>
      </w:pPr>
    </w:p>
    <w:p w:rsidR="00B5191E" w:rsidRDefault="00B5191E" w:rsidP="00B5191E">
      <w:pPr>
        <w:spacing w:after="0" w:line="240" w:lineRule="auto"/>
        <w:jc w:val="center"/>
        <w:outlineLvl w:val="0"/>
        <w:rPr>
          <w:rFonts w:ascii="Times New Roman" w:eastAsia="Times New Roman" w:hAnsi="Times New Roman" w:cs="Times New Roman"/>
          <w:b/>
          <w:color w:val="00B0F0"/>
          <w:sz w:val="52"/>
          <w:szCs w:val="52"/>
          <w:lang w:eastAsia="ru-RU"/>
        </w:rPr>
      </w:pPr>
    </w:p>
    <w:p w:rsidR="00B5191E" w:rsidRDefault="00B5191E" w:rsidP="00B5191E">
      <w:pPr>
        <w:spacing w:after="0" w:line="240" w:lineRule="auto"/>
        <w:jc w:val="center"/>
        <w:outlineLvl w:val="0"/>
        <w:rPr>
          <w:rFonts w:ascii="Times New Roman" w:eastAsia="Times New Roman" w:hAnsi="Times New Roman" w:cs="Times New Roman"/>
          <w:b/>
          <w:color w:val="00B0F0"/>
          <w:sz w:val="52"/>
          <w:szCs w:val="52"/>
          <w:lang w:eastAsia="ru-RU"/>
        </w:rPr>
      </w:pPr>
    </w:p>
    <w:p w:rsidR="00B5191E" w:rsidRDefault="00B5191E" w:rsidP="00B5191E">
      <w:pPr>
        <w:spacing w:after="0" w:line="240" w:lineRule="auto"/>
        <w:jc w:val="center"/>
        <w:outlineLvl w:val="0"/>
        <w:rPr>
          <w:rFonts w:ascii="Times New Roman" w:eastAsia="Times New Roman" w:hAnsi="Times New Roman" w:cs="Times New Roman"/>
          <w:b/>
          <w:color w:val="00B0F0"/>
          <w:sz w:val="52"/>
          <w:szCs w:val="52"/>
          <w:lang w:eastAsia="ru-RU"/>
        </w:rPr>
      </w:pPr>
    </w:p>
    <w:p w:rsidR="00B5191E" w:rsidRDefault="00B5191E" w:rsidP="00B5191E">
      <w:pPr>
        <w:spacing w:after="0" w:line="240" w:lineRule="auto"/>
        <w:jc w:val="center"/>
        <w:outlineLvl w:val="0"/>
        <w:rPr>
          <w:rFonts w:ascii="Times New Roman" w:eastAsia="Times New Roman" w:hAnsi="Times New Roman" w:cs="Times New Roman"/>
          <w:b/>
          <w:color w:val="00B0F0"/>
          <w:sz w:val="52"/>
          <w:szCs w:val="52"/>
          <w:lang w:eastAsia="ru-RU"/>
        </w:rPr>
      </w:pPr>
    </w:p>
    <w:p w:rsidR="00B5191E" w:rsidRPr="00B5191E" w:rsidRDefault="00B5191E" w:rsidP="00B5191E">
      <w:pPr>
        <w:spacing w:after="0" w:line="240" w:lineRule="auto"/>
        <w:jc w:val="center"/>
        <w:outlineLvl w:val="0"/>
        <w:rPr>
          <w:rFonts w:ascii="Times New Roman" w:eastAsia="Times New Roman" w:hAnsi="Times New Roman" w:cs="Times New Roman"/>
          <w:b/>
          <w:color w:val="00B0F0"/>
          <w:sz w:val="56"/>
          <w:szCs w:val="56"/>
          <w:lang w:eastAsia="ru-RU"/>
        </w:rPr>
      </w:pPr>
      <w:r w:rsidRPr="00B5191E">
        <w:rPr>
          <w:rFonts w:ascii="Times New Roman" w:eastAsia="Times New Roman" w:hAnsi="Times New Roman" w:cs="Times New Roman"/>
          <w:b/>
          <w:color w:val="00B0F0"/>
          <w:sz w:val="56"/>
          <w:szCs w:val="56"/>
          <w:lang w:eastAsia="ru-RU"/>
        </w:rPr>
        <w:t>АНАЛИЗ</w:t>
      </w:r>
    </w:p>
    <w:p w:rsidR="00B5191E" w:rsidRDefault="00B5191E" w:rsidP="00B5191E">
      <w:pPr>
        <w:spacing w:after="0" w:line="240" w:lineRule="auto"/>
        <w:jc w:val="center"/>
        <w:rPr>
          <w:rFonts w:ascii="Times New Roman" w:eastAsia="Times New Roman" w:hAnsi="Times New Roman" w:cs="Times New Roman"/>
          <w:b/>
          <w:color w:val="00B0F0"/>
          <w:sz w:val="52"/>
          <w:szCs w:val="52"/>
          <w:lang w:eastAsia="ru-RU"/>
        </w:rPr>
      </w:pPr>
      <w:r w:rsidRPr="00B5191E">
        <w:rPr>
          <w:rFonts w:ascii="Times New Roman" w:eastAsia="Times New Roman" w:hAnsi="Times New Roman" w:cs="Times New Roman"/>
          <w:b/>
          <w:color w:val="00B0F0"/>
          <w:sz w:val="52"/>
          <w:szCs w:val="52"/>
          <w:lang w:eastAsia="ru-RU"/>
        </w:rPr>
        <w:t xml:space="preserve">работы муниципального бюджетного общеобразовательного учреждения средней общеобразовательной </w:t>
      </w:r>
    </w:p>
    <w:p w:rsidR="00B5191E" w:rsidRPr="00B5191E" w:rsidRDefault="00B5191E" w:rsidP="00B5191E">
      <w:pPr>
        <w:spacing w:after="0" w:line="240" w:lineRule="auto"/>
        <w:jc w:val="center"/>
        <w:rPr>
          <w:rFonts w:ascii="Times New Roman" w:eastAsia="Times New Roman" w:hAnsi="Times New Roman" w:cs="Times New Roman"/>
          <w:b/>
          <w:color w:val="00B0F0"/>
          <w:sz w:val="52"/>
          <w:szCs w:val="52"/>
          <w:lang w:eastAsia="ru-RU"/>
        </w:rPr>
      </w:pPr>
      <w:r w:rsidRPr="00B5191E">
        <w:rPr>
          <w:rFonts w:ascii="Times New Roman" w:eastAsia="Times New Roman" w:hAnsi="Times New Roman" w:cs="Times New Roman"/>
          <w:b/>
          <w:color w:val="00B0F0"/>
          <w:sz w:val="52"/>
          <w:szCs w:val="52"/>
          <w:lang w:eastAsia="ru-RU"/>
        </w:rPr>
        <w:t>школы № 4</w:t>
      </w:r>
    </w:p>
    <w:p w:rsidR="00B5191E" w:rsidRDefault="00B5191E" w:rsidP="00B5191E">
      <w:pPr>
        <w:spacing w:after="0" w:line="240" w:lineRule="auto"/>
        <w:jc w:val="center"/>
        <w:rPr>
          <w:rFonts w:ascii="Times New Roman" w:eastAsia="Times New Roman" w:hAnsi="Times New Roman" w:cs="Times New Roman"/>
          <w:b/>
          <w:color w:val="00B0F0"/>
          <w:sz w:val="52"/>
          <w:szCs w:val="52"/>
          <w:lang w:eastAsia="ru-RU"/>
        </w:rPr>
      </w:pPr>
      <w:r w:rsidRPr="00B5191E">
        <w:rPr>
          <w:rFonts w:ascii="Times New Roman" w:eastAsia="Times New Roman" w:hAnsi="Times New Roman" w:cs="Times New Roman"/>
          <w:b/>
          <w:color w:val="00B0F0"/>
          <w:sz w:val="52"/>
          <w:szCs w:val="52"/>
          <w:lang w:eastAsia="ru-RU"/>
        </w:rPr>
        <w:t xml:space="preserve"> ст. Полтавской </w:t>
      </w:r>
    </w:p>
    <w:p w:rsidR="00B5191E" w:rsidRPr="00B5191E" w:rsidRDefault="00B5191E" w:rsidP="00B5191E">
      <w:pPr>
        <w:spacing w:after="0" w:line="240" w:lineRule="auto"/>
        <w:jc w:val="center"/>
        <w:rPr>
          <w:rFonts w:ascii="Times New Roman" w:eastAsia="Times New Roman" w:hAnsi="Times New Roman" w:cs="Times New Roman"/>
          <w:b/>
          <w:color w:val="00B0F0"/>
          <w:sz w:val="52"/>
          <w:szCs w:val="52"/>
          <w:lang w:eastAsia="ru-RU"/>
        </w:rPr>
      </w:pPr>
      <w:r w:rsidRPr="00B5191E">
        <w:rPr>
          <w:rFonts w:ascii="Times New Roman" w:eastAsia="Times New Roman" w:hAnsi="Times New Roman" w:cs="Times New Roman"/>
          <w:b/>
          <w:color w:val="00B0F0"/>
          <w:sz w:val="52"/>
          <w:szCs w:val="52"/>
          <w:lang w:eastAsia="ru-RU"/>
        </w:rPr>
        <w:t>Красноармейского района</w:t>
      </w:r>
    </w:p>
    <w:p w:rsidR="00B5191E" w:rsidRPr="00B5191E" w:rsidRDefault="00B5191E" w:rsidP="00B5191E">
      <w:pPr>
        <w:spacing w:after="0" w:line="240" w:lineRule="auto"/>
        <w:jc w:val="center"/>
        <w:outlineLvl w:val="0"/>
        <w:rPr>
          <w:rFonts w:ascii="Times New Roman" w:eastAsia="Times New Roman" w:hAnsi="Times New Roman" w:cs="Times New Roman"/>
          <w:b/>
          <w:color w:val="00B0F0"/>
          <w:sz w:val="52"/>
          <w:szCs w:val="52"/>
          <w:lang w:eastAsia="ru-RU"/>
        </w:rPr>
      </w:pPr>
      <w:r w:rsidRPr="00B5191E">
        <w:rPr>
          <w:rFonts w:ascii="Times New Roman" w:eastAsia="Times New Roman" w:hAnsi="Times New Roman" w:cs="Times New Roman"/>
          <w:b/>
          <w:color w:val="00B0F0"/>
          <w:sz w:val="52"/>
          <w:szCs w:val="52"/>
          <w:lang w:eastAsia="ru-RU"/>
        </w:rPr>
        <w:t>в 2022 - 2023 учебном  году</w:t>
      </w:r>
    </w:p>
    <w:p w:rsidR="00B5191E" w:rsidRPr="00081D03" w:rsidRDefault="00B5191E" w:rsidP="009A7E9F">
      <w:pPr>
        <w:rPr>
          <w:rFonts w:ascii="Times New Roman" w:hAnsi="Times New Roman" w:cs="Times New Roman"/>
          <w:sz w:val="24"/>
          <w:szCs w:val="24"/>
        </w:rPr>
      </w:pPr>
    </w:p>
    <w:sectPr w:rsidR="00B5191E" w:rsidRPr="00081D03" w:rsidSect="009A7E9F">
      <w:pgSz w:w="11906" w:h="16838"/>
      <w:pgMar w:top="709"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SchlbkCyr">
    <w:altName w:val="Arial"/>
    <w:panose1 w:val="00000000000000000000"/>
    <w:charset w:val="00"/>
    <w:family w:val="modern"/>
    <w:notTrueType/>
    <w:pitch w:val="variable"/>
    <w:sig w:usb0="00000003" w:usb1="00000000" w:usb2="00000000" w:usb3="00000000" w:csb0="00000001" w:csb1="00000000"/>
  </w:font>
  <w:font w:name="TextBookC">
    <w:charset w:val="00"/>
    <w:family w:val="swiss"/>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568"/>
    <w:multiLevelType w:val="hybridMultilevel"/>
    <w:tmpl w:val="7F186166"/>
    <w:lvl w:ilvl="0" w:tplc="FB66FCCA">
      <w:numFmt w:val="bullet"/>
      <w:lvlText w:val="-"/>
      <w:lvlJc w:val="left"/>
      <w:pPr>
        <w:ind w:left="539" w:hanging="164"/>
      </w:pPr>
      <w:rPr>
        <w:rFonts w:ascii="Times New Roman" w:eastAsia="Times New Roman" w:hAnsi="Times New Roman" w:cs="Times New Roman" w:hint="default"/>
        <w:w w:val="99"/>
        <w:sz w:val="28"/>
        <w:szCs w:val="28"/>
        <w:lang w:val="ru-RU" w:eastAsia="en-US" w:bidi="ar-SA"/>
      </w:rPr>
    </w:lvl>
    <w:lvl w:ilvl="1" w:tplc="5706FEB2">
      <w:numFmt w:val="bullet"/>
      <w:lvlText w:val="-"/>
      <w:lvlJc w:val="left"/>
      <w:pPr>
        <w:ind w:left="986" w:hanging="164"/>
      </w:pPr>
      <w:rPr>
        <w:rFonts w:ascii="Times New Roman" w:eastAsia="Times New Roman" w:hAnsi="Times New Roman" w:cs="Times New Roman" w:hint="default"/>
        <w:w w:val="99"/>
        <w:sz w:val="28"/>
        <w:szCs w:val="28"/>
        <w:lang w:val="ru-RU" w:eastAsia="en-US" w:bidi="ar-SA"/>
      </w:rPr>
    </w:lvl>
    <w:lvl w:ilvl="2" w:tplc="94088370">
      <w:numFmt w:val="bullet"/>
      <w:lvlText w:val="•"/>
      <w:lvlJc w:val="left"/>
      <w:pPr>
        <w:ind w:left="2056" w:hanging="164"/>
      </w:pPr>
      <w:rPr>
        <w:rFonts w:hint="default"/>
        <w:lang w:val="ru-RU" w:eastAsia="en-US" w:bidi="ar-SA"/>
      </w:rPr>
    </w:lvl>
    <w:lvl w:ilvl="3" w:tplc="C5F4986C">
      <w:numFmt w:val="bullet"/>
      <w:lvlText w:val="•"/>
      <w:lvlJc w:val="left"/>
      <w:pPr>
        <w:ind w:left="3132" w:hanging="164"/>
      </w:pPr>
      <w:rPr>
        <w:rFonts w:hint="default"/>
        <w:lang w:val="ru-RU" w:eastAsia="en-US" w:bidi="ar-SA"/>
      </w:rPr>
    </w:lvl>
    <w:lvl w:ilvl="4" w:tplc="EBB62E6A">
      <w:numFmt w:val="bullet"/>
      <w:lvlText w:val="•"/>
      <w:lvlJc w:val="left"/>
      <w:pPr>
        <w:ind w:left="4208" w:hanging="164"/>
      </w:pPr>
      <w:rPr>
        <w:rFonts w:hint="default"/>
        <w:lang w:val="ru-RU" w:eastAsia="en-US" w:bidi="ar-SA"/>
      </w:rPr>
    </w:lvl>
    <w:lvl w:ilvl="5" w:tplc="160E6A7A">
      <w:numFmt w:val="bullet"/>
      <w:lvlText w:val="•"/>
      <w:lvlJc w:val="left"/>
      <w:pPr>
        <w:ind w:left="5284" w:hanging="164"/>
      </w:pPr>
      <w:rPr>
        <w:rFonts w:hint="default"/>
        <w:lang w:val="ru-RU" w:eastAsia="en-US" w:bidi="ar-SA"/>
      </w:rPr>
    </w:lvl>
    <w:lvl w:ilvl="6" w:tplc="382E843C">
      <w:numFmt w:val="bullet"/>
      <w:lvlText w:val="•"/>
      <w:lvlJc w:val="left"/>
      <w:pPr>
        <w:ind w:left="6360" w:hanging="164"/>
      </w:pPr>
      <w:rPr>
        <w:rFonts w:hint="default"/>
        <w:lang w:val="ru-RU" w:eastAsia="en-US" w:bidi="ar-SA"/>
      </w:rPr>
    </w:lvl>
    <w:lvl w:ilvl="7" w:tplc="518024A4">
      <w:numFmt w:val="bullet"/>
      <w:lvlText w:val="•"/>
      <w:lvlJc w:val="left"/>
      <w:pPr>
        <w:ind w:left="7436" w:hanging="164"/>
      </w:pPr>
      <w:rPr>
        <w:rFonts w:hint="default"/>
        <w:lang w:val="ru-RU" w:eastAsia="en-US" w:bidi="ar-SA"/>
      </w:rPr>
    </w:lvl>
    <w:lvl w:ilvl="8" w:tplc="F634D858">
      <w:numFmt w:val="bullet"/>
      <w:lvlText w:val="•"/>
      <w:lvlJc w:val="left"/>
      <w:pPr>
        <w:ind w:left="8512" w:hanging="164"/>
      </w:pPr>
      <w:rPr>
        <w:rFonts w:hint="default"/>
        <w:lang w:val="ru-RU" w:eastAsia="en-US" w:bidi="ar-SA"/>
      </w:rPr>
    </w:lvl>
  </w:abstractNum>
  <w:abstractNum w:abstractNumId="1">
    <w:nsid w:val="0AB73A85"/>
    <w:multiLevelType w:val="hybridMultilevel"/>
    <w:tmpl w:val="6B565478"/>
    <w:lvl w:ilvl="0" w:tplc="68F6274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13B94E26"/>
    <w:multiLevelType w:val="multilevel"/>
    <w:tmpl w:val="FAB80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6B7785"/>
    <w:multiLevelType w:val="hybridMultilevel"/>
    <w:tmpl w:val="DF766598"/>
    <w:lvl w:ilvl="0" w:tplc="D5AE0822">
      <w:start w:val="1"/>
      <w:numFmt w:val="decimal"/>
      <w:lvlText w:val="%1."/>
      <w:lvlJc w:val="left"/>
      <w:pPr>
        <w:ind w:left="1784" w:hanging="435"/>
        <w:jc w:val="left"/>
      </w:pPr>
      <w:rPr>
        <w:rFonts w:ascii="Times New Roman" w:eastAsia="Times New Roman" w:hAnsi="Times New Roman" w:cs="Times New Roman" w:hint="default"/>
        <w:w w:val="100"/>
        <w:sz w:val="24"/>
        <w:szCs w:val="24"/>
        <w:lang w:val="ru-RU" w:eastAsia="en-US" w:bidi="ar-SA"/>
      </w:rPr>
    </w:lvl>
    <w:lvl w:ilvl="1" w:tplc="7E669CC6">
      <w:numFmt w:val="bullet"/>
      <w:lvlText w:val="•"/>
      <w:lvlJc w:val="left"/>
      <w:pPr>
        <w:ind w:left="2666" w:hanging="435"/>
      </w:pPr>
      <w:rPr>
        <w:rFonts w:hint="default"/>
        <w:lang w:val="ru-RU" w:eastAsia="en-US" w:bidi="ar-SA"/>
      </w:rPr>
    </w:lvl>
    <w:lvl w:ilvl="2" w:tplc="FD565E22">
      <w:numFmt w:val="bullet"/>
      <w:lvlText w:val="•"/>
      <w:lvlJc w:val="left"/>
      <w:pPr>
        <w:ind w:left="3553" w:hanging="435"/>
      </w:pPr>
      <w:rPr>
        <w:rFonts w:hint="default"/>
        <w:lang w:val="ru-RU" w:eastAsia="en-US" w:bidi="ar-SA"/>
      </w:rPr>
    </w:lvl>
    <w:lvl w:ilvl="3" w:tplc="9E1627F2">
      <w:numFmt w:val="bullet"/>
      <w:lvlText w:val="•"/>
      <w:lvlJc w:val="left"/>
      <w:pPr>
        <w:ind w:left="4439" w:hanging="435"/>
      </w:pPr>
      <w:rPr>
        <w:rFonts w:hint="default"/>
        <w:lang w:val="ru-RU" w:eastAsia="en-US" w:bidi="ar-SA"/>
      </w:rPr>
    </w:lvl>
    <w:lvl w:ilvl="4" w:tplc="BFAA659A">
      <w:numFmt w:val="bullet"/>
      <w:lvlText w:val="•"/>
      <w:lvlJc w:val="left"/>
      <w:pPr>
        <w:ind w:left="5326" w:hanging="435"/>
      </w:pPr>
      <w:rPr>
        <w:rFonts w:hint="default"/>
        <w:lang w:val="ru-RU" w:eastAsia="en-US" w:bidi="ar-SA"/>
      </w:rPr>
    </w:lvl>
    <w:lvl w:ilvl="5" w:tplc="51D84FBC">
      <w:numFmt w:val="bullet"/>
      <w:lvlText w:val="•"/>
      <w:lvlJc w:val="left"/>
      <w:pPr>
        <w:ind w:left="6213" w:hanging="435"/>
      </w:pPr>
      <w:rPr>
        <w:rFonts w:hint="default"/>
        <w:lang w:val="ru-RU" w:eastAsia="en-US" w:bidi="ar-SA"/>
      </w:rPr>
    </w:lvl>
    <w:lvl w:ilvl="6" w:tplc="3F52BFD6">
      <w:numFmt w:val="bullet"/>
      <w:lvlText w:val="•"/>
      <w:lvlJc w:val="left"/>
      <w:pPr>
        <w:ind w:left="7099" w:hanging="435"/>
      </w:pPr>
      <w:rPr>
        <w:rFonts w:hint="default"/>
        <w:lang w:val="ru-RU" w:eastAsia="en-US" w:bidi="ar-SA"/>
      </w:rPr>
    </w:lvl>
    <w:lvl w:ilvl="7" w:tplc="FDC63ABA">
      <w:numFmt w:val="bullet"/>
      <w:lvlText w:val="•"/>
      <w:lvlJc w:val="left"/>
      <w:pPr>
        <w:ind w:left="7986" w:hanging="435"/>
      </w:pPr>
      <w:rPr>
        <w:rFonts w:hint="default"/>
        <w:lang w:val="ru-RU" w:eastAsia="en-US" w:bidi="ar-SA"/>
      </w:rPr>
    </w:lvl>
    <w:lvl w:ilvl="8" w:tplc="5A4C757C">
      <w:numFmt w:val="bullet"/>
      <w:lvlText w:val="•"/>
      <w:lvlJc w:val="left"/>
      <w:pPr>
        <w:ind w:left="8873" w:hanging="435"/>
      </w:pPr>
      <w:rPr>
        <w:rFonts w:hint="default"/>
        <w:lang w:val="ru-RU" w:eastAsia="en-US" w:bidi="ar-SA"/>
      </w:rPr>
    </w:lvl>
  </w:abstractNum>
  <w:abstractNum w:abstractNumId="4">
    <w:nsid w:val="146D5B61"/>
    <w:multiLevelType w:val="hybridMultilevel"/>
    <w:tmpl w:val="B1104E14"/>
    <w:lvl w:ilvl="0" w:tplc="ADB6B916">
      <w:numFmt w:val="bullet"/>
      <w:lvlText w:val="-"/>
      <w:lvlJc w:val="left"/>
      <w:pPr>
        <w:ind w:left="919" w:hanging="164"/>
      </w:pPr>
      <w:rPr>
        <w:rFonts w:ascii="Times New Roman" w:eastAsia="Times New Roman" w:hAnsi="Times New Roman" w:cs="Times New Roman" w:hint="default"/>
        <w:w w:val="99"/>
        <w:sz w:val="28"/>
        <w:szCs w:val="28"/>
        <w:lang w:val="ru-RU" w:eastAsia="en-US" w:bidi="ar-SA"/>
      </w:rPr>
    </w:lvl>
    <w:lvl w:ilvl="1" w:tplc="21CAC08E">
      <w:numFmt w:val="bullet"/>
      <w:lvlText w:val="•"/>
      <w:lvlJc w:val="left"/>
      <w:pPr>
        <w:ind w:left="1060" w:hanging="164"/>
      </w:pPr>
      <w:rPr>
        <w:rFonts w:hint="default"/>
        <w:lang w:val="ru-RU" w:eastAsia="en-US" w:bidi="ar-SA"/>
      </w:rPr>
    </w:lvl>
    <w:lvl w:ilvl="2" w:tplc="A3381642">
      <w:numFmt w:val="bullet"/>
      <w:lvlText w:val="•"/>
      <w:lvlJc w:val="left"/>
      <w:pPr>
        <w:ind w:left="2127" w:hanging="164"/>
      </w:pPr>
      <w:rPr>
        <w:rFonts w:hint="default"/>
        <w:lang w:val="ru-RU" w:eastAsia="en-US" w:bidi="ar-SA"/>
      </w:rPr>
    </w:lvl>
    <w:lvl w:ilvl="3" w:tplc="6712983A">
      <w:numFmt w:val="bullet"/>
      <w:lvlText w:val="•"/>
      <w:lvlJc w:val="left"/>
      <w:pPr>
        <w:ind w:left="3194" w:hanging="164"/>
      </w:pPr>
      <w:rPr>
        <w:rFonts w:hint="default"/>
        <w:lang w:val="ru-RU" w:eastAsia="en-US" w:bidi="ar-SA"/>
      </w:rPr>
    </w:lvl>
    <w:lvl w:ilvl="4" w:tplc="817622EE">
      <w:numFmt w:val="bullet"/>
      <w:lvlText w:val="•"/>
      <w:lvlJc w:val="left"/>
      <w:pPr>
        <w:ind w:left="4261" w:hanging="164"/>
      </w:pPr>
      <w:rPr>
        <w:rFonts w:hint="default"/>
        <w:lang w:val="ru-RU" w:eastAsia="en-US" w:bidi="ar-SA"/>
      </w:rPr>
    </w:lvl>
    <w:lvl w:ilvl="5" w:tplc="48B844AE">
      <w:numFmt w:val="bullet"/>
      <w:lvlText w:val="•"/>
      <w:lvlJc w:val="left"/>
      <w:pPr>
        <w:ind w:left="5328" w:hanging="164"/>
      </w:pPr>
      <w:rPr>
        <w:rFonts w:hint="default"/>
        <w:lang w:val="ru-RU" w:eastAsia="en-US" w:bidi="ar-SA"/>
      </w:rPr>
    </w:lvl>
    <w:lvl w:ilvl="6" w:tplc="21CE3464">
      <w:numFmt w:val="bullet"/>
      <w:lvlText w:val="•"/>
      <w:lvlJc w:val="left"/>
      <w:pPr>
        <w:ind w:left="6395" w:hanging="164"/>
      </w:pPr>
      <w:rPr>
        <w:rFonts w:hint="default"/>
        <w:lang w:val="ru-RU" w:eastAsia="en-US" w:bidi="ar-SA"/>
      </w:rPr>
    </w:lvl>
    <w:lvl w:ilvl="7" w:tplc="4D2E2FF4">
      <w:numFmt w:val="bullet"/>
      <w:lvlText w:val="•"/>
      <w:lvlJc w:val="left"/>
      <w:pPr>
        <w:ind w:left="7462" w:hanging="164"/>
      </w:pPr>
      <w:rPr>
        <w:rFonts w:hint="default"/>
        <w:lang w:val="ru-RU" w:eastAsia="en-US" w:bidi="ar-SA"/>
      </w:rPr>
    </w:lvl>
    <w:lvl w:ilvl="8" w:tplc="22FA1E56">
      <w:numFmt w:val="bullet"/>
      <w:lvlText w:val="•"/>
      <w:lvlJc w:val="left"/>
      <w:pPr>
        <w:ind w:left="8529" w:hanging="164"/>
      </w:pPr>
      <w:rPr>
        <w:rFonts w:hint="default"/>
        <w:lang w:val="ru-RU" w:eastAsia="en-US" w:bidi="ar-SA"/>
      </w:rPr>
    </w:lvl>
  </w:abstractNum>
  <w:abstractNum w:abstractNumId="5">
    <w:nsid w:val="19562C3B"/>
    <w:multiLevelType w:val="hybridMultilevel"/>
    <w:tmpl w:val="C7FA5A6C"/>
    <w:lvl w:ilvl="0" w:tplc="21B4472C">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FA65E64"/>
    <w:multiLevelType w:val="hybridMultilevel"/>
    <w:tmpl w:val="E53E2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C01B3A"/>
    <w:multiLevelType w:val="hybridMultilevel"/>
    <w:tmpl w:val="4E84B0C2"/>
    <w:lvl w:ilvl="0" w:tplc="8422B5BC">
      <w:numFmt w:val="bullet"/>
      <w:lvlText w:val="-"/>
      <w:lvlJc w:val="left"/>
      <w:pPr>
        <w:ind w:left="642" w:hanging="130"/>
      </w:pPr>
      <w:rPr>
        <w:rFonts w:ascii="Times New Roman" w:eastAsia="Times New Roman" w:hAnsi="Times New Roman" w:cs="Times New Roman" w:hint="default"/>
        <w:w w:val="99"/>
        <w:sz w:val="24"/>
        <w:szCs w:val="24"/>
        <w:lang w:val="ru-RU" w:eastAsia="en-US" w:bidi="ar-SA"/>
      </w:rPr>
    </w:lvl>
    <w:lvl w:ilvl="1" w:tplc="604C9CB0">
      <w:numFmt w:val="bullet"/>
      <w:lvlText w:val="•"/>
      <w:lvlJc w:val="left"/>
      <w:pPr>
        <w:ind w:left="1640" w:hanging="130"/>
      </w:pPr>
      <w:rPr>
        <w:rFonts w:hint="default"/>
        <w:lang w:val="ru-RU" w:eastAsia="en-US" w:bidi="ar-SA"/>
      </w:rPr>
    </w:lvl>
    <w:lvl w:ilvl="2" w:tplc="A71C5146">
      <w:numFmt w:val="bullet"/>
      <w:lvlText w:val="•"/>
      <w:lvlJc w:val="left"/>
      <w:pPr>
        <w:ind w:left="2641" w:hanging="130"/>
      </w:pPr>
      <w:rPr>
        <w:rFonts w:hint="default"/>
        <w:lang w:val="ru-RU" w:eastAsia="en-US" w:bidi="ar-SA"/>
      </w:rPr>
    </w:lvl>
    <w:lvl w:ilvl="3" w:tplc="3E9431D4">
      <w:numFmt w:val="bullet"/>
      <w:lvlText w:val="•"/>
      <w:lvlJc w:val="left"/>
      <w:pPr>
        <w:ind w:left="3641" w:hanging="130"/>
      </w:pPr>
      <w:rPr>
        <w:rFonts w:hint="default"/>
        <w:lang w:val="ru-RU" w:eastAsia="en-US" w:bidi="ar-SA"/>
      </w:rPr>
    </w:lvl>
    <w:lvl w:ilvl="4" w:tplc="10500A86">
      <w:numFmt w:val="bullet"/>
      <w:lvlText w:val="•"/>
      <w:lvlJc w:val="left"/>
      <w:pPr>
        <w:ind w:left="4642" w:hanging="130"/>
      </w:pPr>
      <w:rPr>
        <w:rFonts w:hint="default"/>
        <w:lang w:val="ru-RU" w:eastAsia="en-US" w:bidi="ar-SA"/>
      </w:rPr>
    </w:lvl>
    <w:lvl w:ilvl="5" w:tplc="0B6E0086">
      <w:numFmt w:val="bullet"/>
      <w:lvlText w:val="•"/>
      <w:lvlJc w:val="left"/>
      <w:pPr>
        <w:ind w:left="5643" w:hanging="130"/>
      </w:pPr>
      <w:rPr>
        <w:rFonts w:hint="default"/>
        <w:lang w:val="ru-RU" w:eastAsia="en-US" w:bidi="ar-SA"/>
      </w:rPr>
    </w:lvl>
    <w:lvl w:ilvl="6" w:tplc="67383560">
      <w:numFmt w:val="bullet"/>
      <w:lvlText w:val="•"/>
      <w:lvlJc w:val="left"/>
      <w:pPr>
        <w:ind w:left="6643" w:hanging="130"/>
      </w:pPr>
      <w:rPr>
        <w:rFonts w:hint="default"/>
        <w:lang w:val="ru-RU" w:eastAsia="en-US" w:bidi="ar-SA"/>
      </w:rPr>
    </w:lvl>
    <w:lvl w:ilvl="7" w:tplc="EFF6685C">
      <w:numFmt w:val="bullet"/>
      <w:lvlText w:val="•"/>
      <w:lvlJc w:val="left"/>
      <w:pPr>
        <w:ind w:left="7644" w:hanging="130"/>
      </w:pPr>
      <w:rPr>
        <w:rFonts w:hint="default"/>
        <w:lang w:val="ru-RU" w:eastAsia="en-US" w:bidi="ar-SA"/>
      </w:rPr>
    </w:lvl>
    <w:lvl w:ilvl="8" w:tplc="09E2A3C8">
      <w:numFmt w:val="bullet"/>
      <w:lvlText w:val="•"/>
      <w:lvlJc w:val="left"/>
      <w:pPr>
        <w:ind w:left="8645" w:hanging="130"/>
      </w:pPr>
      <w:rPr>
        <w:rFonts w:hint="default"/>
        <w:lang w:val="ru-RU" w:eastAsia="en-US" w:bidi="ar-SA"/>
      </w:rPr>
    </w:lvl>
  </w:abstractNum>
  <w:abstractNum w:abstractNumId="8">
    <w:nsid w:val="21305FB5"/>
    <w:multiLevelType w:val="multilevel"/>
    <w:tmpl w:val="8422943E"/>
    <w:lvl w:ilvl="0">
      <w:start w:val="1"/>
      <w:numFmt w:val="decimal"/>
      <w:lvlText w:val="%1."/>
      <w:lvlJc w:val="left"/>
      <w:pPr>
        <w:ind w:left="216" w:hanging="181"/>
        <w:jc w:val="left"/>
      </w:pPr>
      <w:rPr>
        <w:rFonts w:ascii="Times New Roman" w:eastAsia="Times New Roman" w:hAnsi="Times New Roman" w:cs="Times New Roman" w:hint="default"/>
        <w:color w:val="000009"/>
        <w:w w:val="100"/>
        <w:sz w:val="22"/>
        <w:szCs w:val="22"/>
        <w:lang w:val="ru-RU" w:eastAsia="en-US" w:bidi="ar-SA"/>
      </w:rPr>
    </w:lvl>
    <w:lvl w:ilvl="1">
      <w:start w:val="1"/>
      <w:numFmt w:val="decimal"/>
      <w:lvlText w:val="%1.%2."/>
      <w:lvlJc w:val="left"/>
      <w:pPr>
        <w:ind w:left="216" w:hanging="361"/>
        <w:jc w:val="left"/>
      </w:pPr>
      <w:rPr>
        <w:rFonts w:ascii="Times New Roman" w:eastAsia="Times New Roman" w:hAnsi="Times New Roman" w:cs="Times New Roman" w:hint="default"/>
        <w:color w:val="000009"/>
        <w:spacing w:val="-2"/>
        <w:w w:val="100"/>
        <w:sz w:val="22"/>
        <w:szCs w:val="22"/>
        <w:lang w:val="ru-RU" w:eastAsia="en-US" w:bidi="ar-SA"/>
      </w:rPr>
    </w:lvl>
    <w:lvl w:ilvl="2">
      <w:numFmt w:val="bullet"/>
      <w:lvlText w:val="•"/>
      <w:lvlJc w:val="left"/>
      <w:pPr>
        <w:ind w:left="2249" w:hanging="361"/>
      </w:pPr>
      <w:rPr>
        <w:rFonts w:hint="default"/>
        <w:lang w:val="ru-RU" w:eastAsia="en-US" w:bidi="ar-SA"/>
      </w:rPr>
    </w:lvl>
    <w:lvl w:ilvl="3">
      <w:numFmt w:val="bullet"/>
      <w:lvlText w:val="•"/>
      <w:lvlJc w:val="left"/>
      <w:pPr>
        <w:ind w:left="3263" w:hanging="361"/>
      </w:pPr>
      <w:rPr>
        <w:rFonts w:hint="default"/>
        <w:lang w:val="ru-RU" w:eastAsia="en-US" w:bidi="ar-SA"/>
      </w:rPr>
    </w:lvl>
    <w:lvl w:ilvl="4">
      <w:numFmt w:val="bullet"/>
      <w:lvlText w:val="•"/>
      <w:lvlJc w:val="left"/>
      <w:pPr>
        <w:ind w:left="4278" w:hanging="361"/>
      </w:pPr>
      <w:rPr>
        <w:rFonts w:hint="default"/>
        <w:lang w:val="ru-RU" w:eastAsia="en-US" w:bidi="ar-SA"/>
      </w:rPr>
    </w:lvl>
    <w:lvl w:ilvl="5">
      <w:numFmt w:val="bullet"/>
      <w:lvlText w:val="•"/>
      <w:lvlJc w:val="left"/>
      <w:pPr>
        <w:ind w:left="5293" w:hanging="361"/>
      </w:pPr>
      <w:rPr>
        <w:rFonts w:hint="default"/>
        <w:lang w:val="ru-RU" w:eastAsia="en-US" w:bidi="ar-SA"/>
      </w:rPr>
    </w:lvl>
    <w:lvl w:ilvl="6">
      <w:numFmt w:val="bullet"/>
      <w:lvlText w:val="•"/>
      <w:lvlJc w:val="left"/>
      <w:pPr>
        <w:ind w:left="6307" w:hanging="361"/>
      </w:pPr>
      <w:rPr>
        <w:rFonts w:hint="default"/>
        <w:lang w:val="ru-RU" w:eastAsia="en-US" w:bidi="ar-SA"/>
      </w:rPr>
    </w:lvl>
    <w:lvl w:ilvl="7">
      <w:numFmt w:val="bullet"/>
      <w:lvlText w:val="•"/>
      <w:lvlJc w:val="left"/>
      <w:pPr>
        <w:ind w:left="7322" w:hanging="361"/>
      </w:pPr>
      <w:rPr>
        <w:rFonts w:hint="default"/>
        <w:lang w:val="ru-RU" w:eastAsia="en-US" w:bidi="ar-SA"/>
      </w:rPr>
    </w:lvl>
    <w:lvl w:ilvl="8">
      <w:numFmt w:val="bullet"/>
      <w:lvlText w:val="•"/>
      <w:lvlJc w:val="left"/>
      <w:pPr>
        <w:ind w:left="8336" w:hanging="361"/>
      </w:pPr>
      <w:rPr>
        <w:rFonts w:hint="default"/>
        <w:lang w:val="ru-RU" w:eastAsia="en-US" w:bidi="ar-SA"/>
      </w:rPr>
    </w:lvl>
  </w:abstractNum>
  <w:abstractNum w:abstractNumId="9">
    <w:nsid w:val="227E79FD"/>
    <w:multiLevelType w:val="hybridMultilevel"/>
    <w:tmpl w:val="42088536"/>
    <w:lvl w:ilvl="0" w:tplc="E8F6AAE2">
      <w:start w:val="1"/>
      <w:numFmt w:val="decimal"/>
      <w:lvlText w:val="%1."/>
      <w:lvlJc w:val="left"/>
      <w:pPr>
        <w:ind w:left="1710" w:hanging="360"/>
        <w:jc w:val="left"/>
      </w:pPr>
      <w:rPr>
        <w:rFonts w:ascii="Times New Roman" w:eastAsia="Times New Roman" w:hAnsi="Times New Roman" w:cs="Times New Roman" w:hint="default"/>
        <w:w w:val="100"/>
        <w:sz w:val="24"/>
        <w:szCs w:val="24"/>
        <w:lang w:val="ru-RU" w:eastAsia="en-US" w:bidi="ar-SA"/>
      </w:rPr>
    </w:lvl>
    <w:lvl w:ilvl="1" w:tplc="14F2F46C">
      <w:numFmt w:val="bullet"/>
      <w:lvlText w:val="•"/>
      <w:lvlJc w:val="left"/>
      <w:pPr>
        <w:ind w:left="2612" w:hanging="360"/>
      </w:pPr>
      <w:rPr>
        <w:rFonts w:hint="default"/>
        <w:lang w:val="ru-RU" w:eastAsia="en-US" w:bidi="ar-SA"/>
      </w:rPr>
    </w:lvl>
    <w:lvl w:ilvl="2" w:tplc="897CF1DA">
      <w:numFmt w:val="bullet"/>
      <w:lvlText w:val="•"/>
      <w:lvlJc w:val="left"/>
      <w:pPr>
        <w:ind w:left="3505" w:hanging="360"/>
      </w:pPr>
      <w:rPr>
        <w:rFonts w:hint="default"/>
        <w:lang w:val="ru-RU" w:eastAsia="en-US" w:bidi="ar-SA"/>
      </w:rPr>
    </w:lvl>
    <w:lvl w:ilvl="3" w:tplc="DAC6572A">
      <w:numFmt w:val="bullet"/>
      <w:lvlText w:val="•"/>
      <w:lvlJc w:val="left"/>
      <w:pPr>
        <w:ind w:left="4397" w:hanging="360"/>
      </w:pPr>
      <w:rPr>
        <w:rFonts w:hint="default"/>
        <w:lang w:val="ru-RU" w:eastAsia="en-US" w:bidi="ar-SA"/>
      </w:rPr>
    </w:lvl>
    <w:lvl w:ilvl="4" w:tplc="7ECCFB36">
      <w:numFmt w:val="bullet"/>
      <w:lvlText w:val="•"/>
      <w:lvlJc w:val="left"/>
      <w:pPr>
        <w:ind w:left="5290" w:hanging="360"/>
      </w:pPr>
      <w:rPr>
        <w:rFonts w:hint="default"/>
        <w:lang w:val="ru-RU" w:eastAsia="en-US" w:bidi="ar-SA"/>
      </w:rPr>
    </w:lvl>
    <w:lvl w:ilvl="5" w:tplc="F8FA2CF0">
      <w:numFmt w:val="bullet"/>
      <w:lvlText w:val="•"/>
      <w:lvlJc w:val="left"/>
      <w:pPr>
        <w:ind w:left="6183" w:hanging="360"/>
      </w:pPr>
      <w:rPr>
        <w:rFonts w:hint="default"/>
        <w:lang w:val="ru-RU" w:eastAsia="en-US" w:bidi="ar-SA"/>
      </w:rPr>
    </w:lvl>
    <w:lvl w:ilvl="6" w:tplc="7B32B91A">
      <w:numFmt w:val="bullet"/>
      <w:lvlText w:val="•"/>
      <w:lvlJc w:val="left"/>
      <w:pPr>
        <w:ind w:left="7075" w:hanging="360"/>
      </w:pPr>
      <w:rPr>
        <w:rFonts w:hint="default"/>
        <w:lang w:val="ru-RU" w:eastAsia="en-US" w:bidi="ar-SA"/>
      </w:rPr>
    </w:lvl>
    <w:lvl w:ilvl="7" w:tplc="A4B2F04C">
      <w:numFmt w:val="bullet"/>
      <w:lvlText w:val="•"/>
      <w:lvlJc w:val="left"/>
      <w:pPr>
        <w:ind w:left="7968" w:hanging="360"/>
      </w:pPr>
      <w:rPr>
        <w:rFonts w:hint="default"/>
        <w:lang w:val="ru-RU" w:eastAsia="en-US" w:bidi="ar-SA"/>
      </w:rPr>
    </w:lvl>
    <w:lvl w:ilvl="8" w:tplc="4AD8D670">
      <w:numFmt w:val="bullet"/>
      <w:lvlText w:val="•"/>
      <w:lvlJc w:val="left"/>
      <w:pPr>
        <w:ind w:left="8861" w:hanging="360"/>
      </w:pPr>
      <w:rPr>
        <w:rFonts w:hint="default"/>
        <w:lang w:val="ru-RU" w:eastAsia="en-US" w:bidi="ar-SA"/>
      </w:rPr>
    </w:lvl>
  </w:abstractNum>
  <w:abstractNum w:abstractNumId="10">
    <w:nsid w:val="235B11ED"/>
    <w:multiLevelType w:val="hybridMultilevel"/>
    <w:tmpl w:val="377CE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7A4391"/>
    <w:multiLevelType w:val="hybridMultilevel"/>
    <w:tmpl w:val="E4B82202"/>
    <w:lvl w:ilvl="0" w:tplc="1332E0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6F41B96"/>
    <w:multiLevelType w:val="hybridMultilevel"/>
    <w:tmpl w:val="0C4E737C"/>
    <w:lvl w:ilvl="0" w:tplc="F7181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181CF1"/>
    <w:multiLevelType w:val="hybridMultilevel"/>
    <w:tmpl w:val="05E80BEC"/>
    <w:lvl w:ilvl="0" w:tplc="A07090AC">
      <w:start w:val="1"/>
      <w:numFmt w:val="decimal"/>
      <w:lvlText w:val="%1."/>
      <w:lvlJc w:val="left"/>
      <w:pPr>
        <w:ind w:left="539" w:hanging="514"/>
        <w:jc w:val="left"/>
      </w:pPr>
      <w:rPr>
        <w:rFonts w:ascii="Times New Roman" w:eastAsia="Times New Roman" w:hAnsi="Times New Roman" w:cs="Times New Roman" w:hint="default"/>
        <w:color w:val="1A1A1A"/>
        <w:w w:val="99"/>
        <w:sz w:val="28"/>
        <w:szCs w:val="28"/>
        <w:lang w:val="ru-RU" w:eastAsia="en-US" w:bidi="ar-SA"/>
      </w:rPr>
    </w:lvl>
    <w:lvl w:ilvl="1" w:tplc="942836BE">
      <w:start w:val="3"/>
      <w:numFmt w:val="decimal"/>
      <w:lvlText w:val="%2."/>
      <w:lvlJc w:val="left"/>
      <w:pPr>
        <w:ind w:left="4760" w:hanging="284"/>
        <w:jc w:val="left"/>
      </w:pPr>
      <w:rPr>
        <w:rFonts w:ascii="Times New Roman" w:eastAsia="Times New Roman" w:hAnsi="Times New Roman" w:cs="Times New Roman" w:hint="default"/>
        <w:w w:val="99"/>
        <w:sz w:val="28"/>
        <w:szCs w:val="28"/>
        <w:lang w:val="ru-RU" w:eastAsia="en-US" w:bidi="ar-SA"/>
      </w:rPr>
    </w:lvl>
    <w:lvl w:ilvl="2" w:tplc="734A7AE6">
      <w:numFmt w:val="bullet"/>
      <w:lvlText w:val="•"/>
      <w:lvlJc w:val="left"/>
      <w:pPr>
        <w:ind w:left="5416" w:hanging="284"/>
      </w:pPr>
      <w:rPr>
        <w:rFonts w:hint="default"/>
        <w:lang w:val="ru-RU" w:eastAsia="en-US" w:bidi="ar-SA"/>
      </w:rPr>
    </w:lvl>
    <w:lvl w:ilvl="3" w:tplc="3440F5E2">
      <w:numFmt w:val="bullet"/>
      <w:lvlText w:val="•"/>
      <w:lvlJc w:val="left"/>
      <w:pPr>
        <w:ind w:left="6072" w:hanging="284"/>
      </w:pPr>
      <w:rPr>
        <w:rFonts w:hint="default"/>
        <w:lang w:val="ru-RU" w:eastAsia="en-US" w:bidi="ar-SA"/>
      </w:rPr>
    </w:lvl>
    <w:lvl w:ilvl="4" w:tplc="789A176E">
      <w:numFmt w:val="bullet"/>
      <w:lvlText w:val="•"/>
      <w:lvlJc w:val="left"/>
      <w:pPr>
        <w:ind w:left="6728" w:hanging="284"/>
      </w:pPr>
      <w:rPr>
        <w:rFonts w:hint="default"/>
        <w:lang w:val="ru-RU" w:eastAsia="en-US" w:bidi="ar-SA"/>
      </w:rPr>
    </w:lvl>
    <w:lvl w:ilvl="5" w:tplc="55D415A6">
      <w:numFmt w:val="bullet"/>
      <w:lvlText w:val="•"/>
      <w:lvlJc w:val="left"/>
      <w:pPr>
        <w:ind w:left="7384" w:hanging="284"/>
      </w:pPr>
      <w:rPr>
        <w:rFonts w:hint="default"/>
        <w:lang w:val="ru-RU" w:eastAsia="en-US" w:bidi="ar-SA"/>
      </w:rPr>
    </w:lvl>
    <w:lvl w:ilvl="6" w:tplc="DF8A6BFC">
      <w:numFmt w:val="bullet"/>
      <w:lvlText w:val="•"/>
      <w:lvlJc w:val="left"/>
      <w:pPr>
        <w:ind w:left="8040" w:hanging="284"/>
      </w:pPr>
      <w:rPr>
        <w:rFonts w:hint="default"/>
        <w:lang w:val="ru-RU" w:eastAsia="en-US" w:bidi="ar-SA"/>
      </w:rPr>
    </w:lvl>
    <w:lvl w:ilvl="7" w:tplc="2A3EF5A6">
      <w:numFmt w:val="bullet"/>
      <w:lvlText w:val="•"/>
      <w:lvlJc w:val="left"/>
      <w:pPr>
        <w:ind w:left="8696" w:hanging="284"/>
      </w:pPr>
      <w:rPr>
        <w:rFonts w:hint="default"/>
        <w:lang w:val="ru-RU" w:eastAsia="en-US" w:bidi="ar-SA"/>
      </w:rPr>
    </w:lvl>
    <w:lvl w:ilvl="8" w:tplc="9782F63E">
      <w:numFmt w:val="bullet"/>
      <w:lvlText w:val="•"/>
      <w:lvlJc w:val="left"/>
      <w:pPr>
        <w:ind w:left="9352" w:hanging="284"/>
      </w:pPr>
      <w:rPr>
        <w:rFonts w:hint="default"/>
        <w:lang w:val="ru-RU" w:eastAsia="en-US" w:bidi="ar-SA"/>
      </w:rPr>
    </w:lvl>
  </w:abstractNum>
  <w:abstractNum w:abstractNumId="14">
    <w:nsid w:val="2D9C69E2"/>
    <w:multiLevelType w:val="hybridMultilevel"/>
    <w:tmpl w:val="B52CE964"/>
    <w:lvl w:ilvl="0" w:tplc="3DAE8802">
      <w:numFmt w:val="bullet"/>
      <w:lvlText w:val="-"/>
      <w:lvlJc w:val="left"/>
      <w:pPr>
        <w:ind w:left="5485" w:hanging="457"/>
      </w:pPr>
      <w:rPr>
        <w:rFonts w:ascii="Times New Roman" w:eastAsia="Times New Roman" w:hAnsi="Times New Roman" w:cs="Times New Roman" w:hint="default"/>
        <w:w w:val="99"/>
        <w:sz w:val="28"/>
        <w:szCs w:val="28"/>
        <w:lang w:val="ru-RU" w:eastAsia="en-US" w:bidi="ar-SA"/>
      </w:rPr>
    </w:lvl>
    <w:lvl w:ilvl="1" w:tplc="1E760D20">
      <w:numFmt w:val="bullet"/>
      <w:lvlText w:val="•"/>
      <w:lvlJc w:val="left"/>
      <w:pPr>
        <w:ind w:left="5998" w:hanging="457"/>
      </w:pPr>
      <w:rPr>
        <w:rFonts w:hint="default"/>
        <w:lang w:val="ru-RU" w:eastAsia="en-US" w:bidi="ar-SA"/>
      </w:rPr>
    </w:lvl>
    <w:lvl w:ilvl="2" w:tplc="C5F834D4">
      <w:numFmt w:val="bullet"/>
      <w:lvlText w:val="•"/>
      <w:lvlJc w:val="left"/>
      <w:pPr>
        <w:ind w:left="6516" w:hanging="457"/>
      </w:pPr>
      <w:rPr>
        <w:rFonts w:hint="default"/>
        <w:lang w:val="ru-RU" w:eastAsia="en-US" w:bidi="ar-SA"/>
      </w:rPr>
    </w:lvl>
    <w:lvl w:ilvl="3" w:tplc="F2FE8E4A">
      <w:numFmt w:val="bullet"/>
      <w:lvlText w:val="•"/>
      <w:lvlJc w:val="left"/>
      <w:pPr>
        <w:ind w:left="7035" w:hanging="457"/>
      </w:pPr>
      <w:rPr>
        <w:rFonts w:hint="default"/>
        <w:lang w:val="ru-RU" w:eastAsia="en-US" w:bidi="ar-SA"/>
      </w:rPr>
    </w:lvl>
    <w:lvl w:ilvl="4" w:tplc="3E828CD4">
      <w:numFmt w:val="bullet"/>
      <w:lvlText w:val="•"/>
      <w:lvlJc w:val="left"/>
      <w:pPr>
        <w:ind w:left="7553" w:hanging="457"/>
      </w:pPr>
      <w:rPr>
        <w:rFonts w:hint="default"/>
        <w:lang w:val="ru-RU" w:eastAsia="en-US" w:bidi="ar-SA"/>
      </w:rPr>
    </w:lvl>
    <w:lvl w:ilvl="5" w:tplc="1C7E748C">
      <w:numFmt w:val="bullet"/>
      <w:lvlText w:val="•"/>
      <w:lvlJc w:val="left"/>
      <w:pPr>
        <w:ind w:left="8072" w:hanging="457"/>
      </w:pPr>
      <w:rPr>
        <w:rFonts w:hint="default"/>
        <w:lang w:val="ru-RU" w:eastAsia="en-US" w:bidi="ar-SA"/>
      </w:rPr>
    </w:lvl>
    <w:lvl w:ilvl="6" w:tplc="89169C94">
      <w:numFmt w:val="bullet"/>
      <w:lvlText w:val="•"/>
      <w:lvlJc w:val="left"/>
      <w:pPr>
        <w:ind w:left="8590" w:hanging="457"/>
      </w:pPr>
      <w:rPr>
        <w:rFonts w:hint="default"/>
        <w:lang w:val="ru-RU" w:eastAsia="en-US" w:bidi="ar-SA"/>
      </w:rPr>
    </w:lvl>
    <w:lvl w:ilvl="7" w:tplc="8A8823F6">
      <w:numFmt w:val="bullet"/>
      <w:lvlText w:val="•"/>
      <w:lvlJc w:val="left"/>
      <w:pPr>
        <w:ind w:left="9108" w:hanging="457"/>
      </w:pPr>
      <w:rPr>
        <w:rFonts w:hint="default"/>
        <w:lang w:val="ru-RU" w:eastAsia="en-US" w:bidi="ar-SA"/>
      </w:rPr>
    </w:lvl>
    <w:lvl w:ilvl="8" w:tplc="0CE0634A">
      <w:numFmt w:val="bullet"/>
      <w:lvlText w:val="•"/>
      <w:lvlJc w:val="left"/>
      <w:pPr>
        <w:ind w:left="9627" w:hanging="457"/>
      </w:pPr>
      <w:rPr>
        <w:rFonts w:hint="default"/>
        <w:lang w:val="ru-RU" w:eastAsia="en-US" w:bidi="ar-SA"/>
      </w:rPr>
    </w:lvl>
  </w:abstractNum>
  <w:abstractNum w:abstractNumId="15">
    <w:nsid w:val="2EFD5FC4"/>
    <w:multiLevelType w:val="hybridMultilevel"/>
    <w:tmpl w:val="48E2643C"/>
    <w:lvl w:ilvl="0" w:tplc="5C604E18">
      <w:start w:val="1"/>
      <w:numFmt w:val="decimal"/>
      <w:lvlText w:val="%1."/>
      <w:lvlJc w:val="left"/>
      <w:pPr>
        <w:ind w:left="1211"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524200"/>
    <w:multiLevelType w:val="hybridMultilevel"/>
    <w:tmpl w:val="611E1CC6"/>
    <w:lvl w:ilvl="0" w:tplc="68F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219172F"/>
    <w:multiLevelType w:val="hybridMultilevel"/>
    <w:tmpl w:val="2A987E4E"/>
    <w:lvl w:ilvl="0" w:tplc="59522E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3E92989"/>
    <w:multiLevelType w:val="hybridMultilevel"/>
    <w:tmpl w:val="69C2C8A6"/>
    <w:lvl w:ilvl="0" w:tplc="07EAF150">
      <w:start w:val="2"/>
      <w:numFmt w:val="decimal"/>
      <w:lvlText w:val="%1"/>
      <w:lvlJc w:val="left"/>
      <w:pPr>
        <w:ind w:left="514" w:hanging="154"/>
        <w:jc w:val="left"/>
      </w:pPr>
      <w:rPr>
        <w:rFonts w:ascii="Times New Roman" w:eastAsia="Times New Roman" w:hAnsi="Times New Roman" w:cs="Times New Roman" w:hint="default"/>
        <w:w w:val="100"/>
        <w:sz w:val="20"/>
        <w:szCs w:val="20"/>
        <w:lang w:val="ru-RU" w:eastAsia="en-US" w:bidi="ar-SA"/>
      </w:rPr>
    </w:lvl>
    <w:lvl w:ilvl="1" w:tplc="34D89DFC">
      <w:start w:val="2"/>
      <w:numFmt w:val="decimal"/>
      <w:lvlText w:val="%2"/>
      <w:lvlJc w:val="left"/>
      <w:pPr>
        <w:ind w:left="668" w:hanging="154"/>
        <w:jc w:val="left"/>
      </w:pPr>
      <w:rPr>
        <w:rFonts w:ascii="Times New Roman" w:eastAsia="Times New Roman" w:hAnsi="Times New Roman" w:cs="Times New Roman" w:hint="default"/>
        <w:w w:val="100"/>
        <w:sz w:val="20"/>
        <w:szCs w:val="20"/>
        <w:lang w:val="ru-RU" w:eastAsia="en-US" w:bidi="ar-SA"/>
      </w:rPr>
    </w:lvl>
    <w:lvl w:ilvl="2" w:tplc="64F23658">
      <w:numFmt w:val="bullet"/>
      <w:lvlText w:val="•"/>
      <w:lvlJc w:val="left"/>
      <w:pPr>
        <w:ind w:left="790" w:hanging="154"/>
      </w:pPr>
      <w:rPr>
        <w:rFonts w:hint="default"/>
        <w:lang w:val="ru-RU" w:eastAsia="en-US" w:bidi="ar-SA"/>
      </w:rPr>
    </w:lvl>
    <w:lvl w:ilvl="3" w:tplc="5DA884D2">
      <w:numFmt w:val="bullet"/>
      <w:lvlText w:val="•"/>
      <w:lvlJc w:val="left"/>
      <w:pPr>
        <w:ind w:left="920" w:hanging="154"/>
      </w:pPr>
      <w:rPr>
        <w:rFonts w:hint="default"/>
        <w:lang w:val="ru-RU" w:eastAsia="en-US" w:bidi="ar-SA"/>
      </w:rPr>
    </w:lvl>
    <w:lvl w:ilvl="4" w:tplc="DC44A446">
      <w:numFmt w:val="bullet"/>
      <w:lvlText w:val="•"/>
      <w:lvlJc w:val="left"/>
      <w:pPr>
        <w:ind w:left="1051" w:hanging="154"/>
      </w:pPr>
      <w:rPr>
        <w:rFonts w:hint="default"/>
        <w:lang w:val="ru-RU" w:eastAsia="en-US" w:bidi="ar-SA"/>
      </w:rPr>
    </w:lvl>
    <w:lvl w:ilvl="5" w:tplc="B9349F9C">
      <w:numFmt w:val="bullet"/>
      <w:lvlText w:val="•"/>
      <w:lvlJc w:val="left"/>
      <w:pPr>
        <w:ind w:left="1181" w:hanging="154"/>
      </w:pPr>
      <w:rPr>
        <w:rFonts w:hint="default"/>
        <w:lang w:val="ru-RU" w:eastAsia="en-US" w:bidi="ar-SA"/>
      </w:rPr>
    </w:lvl>
    <w:lvl w:ilvl="6" w:tplc="CD3ACC54">
      <w:numFmt w:val="bullet"/>
      <w:lvlText w:val="•"/>
      <w:lvlJc w:val="left"/>
      <w:pPr>
        <w:ind w:left="1311" w:hanging="154"/>
      </w:pPr>
      <w:rPr>
        <w:rFonts w:hint="default"/>
        <w:lang w:val="ru-RU" w:eastAsia="en-US" w:bidi="ar-SA"/>
      </w:rPr>
    </w:lvl>
    <w:lvl w:ilvl="7" w:tplc="68CE23E6">
      <w:numFmt w:val="bullet"/>
      <w:lvlText w:val="•"/>
      <w:lvlJc w:val="left"/>
      <w:pPr>
        <w:ind w:left="1442" w:hanging="154"/>
      </w:pPr>
      <w:rPr>
        <w:rFonts w:hint="default"/>
        <w:lang w:val="ru-RU" w:eastAsia="en-US" w:bidi="ar-SA"/>
      </w:rPr>
    </w:lvl>
    <w:lvl w:ilvl="8" w:tplc="A89291CC">
      <w:numFmt w:val="bullet"/>
      <w:lvlText w:val="•"/>
      <w:lvlJc w:val="left"/>
      <w:pPr>
        <w:ind w:left="1572" w:hanging="154"/>
      </w:pPr>
      <w:rPr>
        <w:rFonts w:hint="default"/>
        <w:lang w:val="ru-RU" w:eastAsia="en-US" w:bidi="ar-SA"/>
      </w:rPr>
    </w:lvl>
  </w:abstractNum>
  <w:abstractNum w:abstractNumId="19">
    <w:nsid w:val="37A9046A"/>
    <w:multiLevelType w:val="multilevel"/>
    <w:tmpl w:val="E9F4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D3A144F"/>
    <w:multiLevelType w:val="hybridMultilevel"/>
    <w:tmpl w:val="A9E4FE84"/>
    <w:lvl w:ilvl="0" w:tplc="68F627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1D36D6C"/>
    <w:multiLevelType w:val="hybridMultilevel"/>
    <w:tmpl w:val="2FAAFB3C"/>
    <w:lvl w:ilvl="0" w:tplc="C33EB0DE">
      <w:start w:val="1"/>
      <w:numFmt w:val="decimal"/>
      <w:lvlText w:val="%1."/>
      <w:lvlJc w:val="left"/>
      <w:pPr>
        <w:ind w:left="1710" w:hanging="360"/>
        <w:jc w:val="left"/>
      </w:pPr>
      <w:rPr>
        <w:rFonts w:ascii="Times New Roman" w:eastAsia="Times New Roman" w:hAnsi="Times New Roman" w:cs="Times New Roman" w:hint="default"/>
        <w:w w:val="100"/>
        <w:sz w:val="24"/>
        <w:szCs w:val="24"/>
        <w:lang w:val="ru-RU" w:eastAsia="en-US" w:bidi="ar-SA"/>
      </w:rPr>
    </w:lvl>
    <w:lvl w:ilvl="1" w:tplc="A4CA705A">
      <w:numFmt w:val="bullet"/>
      <w:lvlText w:val="•"/>
      <w:lvlJc w:val="left"/>
      <w:pPr>
        <w:ind w:left="2612" w:hanging="360"/>
      </w:pPr>
      <w:rPr>
        <w:rFonts w:hint="default"/>
        <w:lang w:val="ru-RU" w:eastAsia="en-US" w:bidi="ar-SA"/>
      </w:rPr>
    </w:lvl>
    <w:lvl w:ilvl="2" w:tplc="93DCC65C">
      <w:numFmt w:val="bullet"/>
      <w:lvlText w:val="•"/>
      <w:lvlJc w:val="left"/>
      <w:pPr>
        <w:ind w:left="3505" w:hanging="360"/>
      </w:pPr>
      <w:rPr>
        <w:rFonts w:hint="default"/>
        <w:lang w:val="ru-RU" w:eastAsia="en-US" w:bidi="ar-SA"/>
      </w:rPr>
    </w:lvl>
    <w:lvl w:ilvl="3" w:tplc="6A5EFFA6">
      <w:numFmt w:val="bullet"/>
      <w:lvlText w:val="•"/>
      <w:lvlJc w:val="left"/>
      <w:pPr>
        <w:ind w:left="4397" w:hanging="360"/>
      </w:pPr>
      <w:rPr>
        <w:rFonts w:hint="default"/>
        <w:lang w:val="ru-RU" w:eastAsia="en-US" w:bidi="ar-SA"/>
      </w:rPr>
    </w:lvl>
    <w:lvl w:ilvl="4" w:tplc="171CD940">
      <w:numFmt w:val="bullet"/>
      <w:lvlText w:val="•"/>
      <w:lvlJc w:val="left"/>
      <w:pPr>
        <w:ind w:left="5290" w:hanging="360"/>
      </w:pPr>
      <w:rPr>
        <w:rFonts w:hint="default"/>
        <w:lang w:val="ru-RU" w:eastAsia="en-US" w:bidi="ar-SA"/>
      </w:rPr>
    </w:lvl>
    <w:lvl w:ilvl="5" w:tplc="0E2E7AA2">
      <w:numFmt w:val="bullet"/>
      <w:lvlText w:val="•"/>
      <w:lvlJc w:val="left"/>
      <w:pPr>
        <w:ind w:left="6183" w:hanging="360"/>
      </w:pPr>
      <w:rPr>
        <w:rFonts w:hint="default"/>
        <w:lang w:val="ru-RU" w:eastAsia="en-US" w:bidi="ar-SA"/>
      </w:rPr>
    </w:lvl>
    <w:lvl w:ilvl="6" w:tplc="399ED49C">
      <w:numFmt w:val="bullet"/>
      <w:lvlText w:val="•"/>
      <w:lvlJc w:val="left"/>
      <w:pPr>
        <w:ind w:left="7075" w:hanging="360"/>
      </w:pPr>
      <w:rPr>
        <w:rFonts w:hint="default"/>
        <w:lang w:val="ru-RU" w:eastAsia="en-US" w:bidi="ar-SA"/>
      </w:rPr>
    </w:lvl>
    <w:lvl w:ilvl="7" w:tplc="03FE9226">
      <w:numFmt w:val="bullet"/>
      <w:lvlText w:val="•"/>
      <w:lvlJc w:val="left"/>
      <w:pPr>
        <w:ind w:left="7968" w:hanging="360"/>
      </w:pPr>
      <w:rPr>
        <w:rFonts w:hint="default"/>
        <w:lang w:val="ru-RU" w:eastAsia="en-US" w:bidi="ar-SA"/>
      </w:rPr>
    </w:lvl>
    <w:lvl w:ilvl="8" w:tplc="1F9CFF14">
      <w:numFmt w:val="bullet"/>
      <w:lvlText w:val="•"/>
      <w:lvlJc w:val="left"/>
      <w:pPr>
        <w:ind w:left="8861" w:hanging="360"/>
      </w:pPr>
      <w:rPr>
        <w:rFonts w:hint="default"/>
        <w:lang w:val="ru-RU" w:eastAsia="en-US" w:bidi="ar-SA"/>
      </w:rPr>
    </w:lvl>
  </w:abstractNum>
  <w:abstractNum w:abstractNumId="22">
    <w:nsid w:val="427C61FD"/>
    <w:multiLevelType w:val="hybridMultilevel"/>
    <w:tmpl w:val="5CF0B9AE"/>
    <w:lvl w:ilvl="0" w:tplc="F8044C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2F901E1"/>
    <w:multiLevelType w:val="hybridMultilevel"/>
    <w:tmpl w:val="2A30D066"/>
    <w:lvl w:ilvl="0" w:tplc="6BF40A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7EF580F"/>
    <w:multiLevelType w:val="hybridMultilevel"/>
    <w:tmpl w:val="F9329D60"/>
    <w:lvl w:ilvl="0" w:tplc="68F6274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48133EA6"/>
    <w:multiLevelType w:val="hybridMultilevel"/>
    <w:tmpl w:val="720E121E"/>
    <w:lvl w:ilvl="0" w:tplc="560A1F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F16959"/>
    <w:multiLevelType w:val="hybridMultilevel"/>
    <w:tmpl w:val="C1B0062E"/>
    <w:lvl w:ilvl="0" w:tplc="68F627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E8877C3"/>
    <w:multiLevelType w:val="hybridMultilevel"/>
    <w:tmpl w:val="ACDAC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2B7405"/>
    <w:multiLevelType w:val="hybridMultilevel"/>
    <w:tmpl w:val="349CB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C53CD0"/>
    <w:multiLevelType w:val="hybridMultilevel"/>
    <w:tmpl w:val="CA6C2F6C"/>
    <w:lvl w:ilvl="0" w:tplc="528417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2DF762D"/>
    <w:multiLevelType w:val="multilevel"/>
    <w:tmpl w:val="C9845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4E04A25"/>
    <w:multiLevelType w:val="hybridMultilevel"/>
    <w:tmpl w:val="2C82BD82"/>
    <w:lvl w:ilvl="0" w:tplc="9F98371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B25170"/>
    <w:multiLevelType w:val="hybridMultilevel"/>
    <w:tmpl w:val="14CAF0C8"/>
    <w:lvl w:ilvl="0" w:tplc="B04C063A">
      <w:start w:val="7"/>
      <w:numFmt w:val="decimal"/>
      <w:lvlText w:val="%1"/>
      <w:lvlJc w:val="left"/>
      <w:pPr>
        <w:ind w:left="681" w:hanging="154"/>
        <w:jc w:val="right"/>
      </w:pPr>
      <w:rPr>
        <w:rFonts w:ascii="Times New Roman" w:eastAsia="Times New Roman" w:hAnsi="Times New Roman" w:cs="Times New Roman" w:hint="default"/>
        <w:w w:val="100"/>
        <w:sz w:val="20"/>
        <w:szCs w:val="20"/>
        <w:lang w:val="ru-RU" w:eastAsia="en-US" w:bidi="ar-SA"/>
      </w:rPr>
    </w:lvl>
    <w:lvl w:ilvl="1" w:tplc="431E6570">
      <w:numFmt w:val="bullet"/>
      <w:lvlText w:val="•"/>
      <w:lvlJc w:val="left"/>
      <w:pPr>
        <w:ind w:left="817" w:hanging="154"/>
      </w:pPr>
      <w:rPr>
        <w:rFonts w:hint="default"/>
        <w:lang w:val="ru-RU" w:eastAsia="en-US" w:bidi="ar-SA"/>
      </w:rPr>
    </w:lvl>
    <w:lvl w:ilvl="2" w:tplc="07D0285C">
      <w:numFmt w:val="bullet"/>
      <w:lvlText w:val="•"/>
      <w:lvlJc w:val="left"/>
      <w:pPr>
        <w:ind w:left="954" w:hanging="154"/>
      </w:pPr>
      <w:rPr>
        <w:rFonts w:hint="default"/>
        <w:lang w:val="ru-RU" w:eastAsia="en-US" w:bidi="ar-SA"/>
      </w:rPr>
    </w:lvl>
    <w:lvl w:ilvl="3" w:tplc="D2C0C970">
      <w:numFmt w:val="bullet"/>
      <w:lvlText w:val="•"/>
      <w:lvlJc w:val="left"/>
      <w:pPr>
        <w:ind w:left="1092" w:hanging="154"/>
      </w:pPr>
      <w:rPr>
        <w:rFonts w:hint="default"/>
        <w:lang w:val="ru-RU" w:eastAsia="en-US" w:bidi="ar-SA"/>
      </w:rPr>
    </w:lvl>
    <w:lvl w:ilvl="4" w:tplc="670A85B0">
      <w:numFmt w:val="bullet"/>
      <w:lvlText w:val="•"/>
      <w:lvlJc w:val="left"/>
      <w:pPr>
        <w:ind w:left="1229" w:hanging="154"/>
      </w:pPr>
      <w:rPr>
        <w:rFonts w:hint="default"/>
        <w:lang w:val="ru-RU" w:eastAsia="en-US" w:bidi="ar-SA"/>
      </w:rPr>
    </w:lvl>
    <w:lvl w:ilvl="5" w:tplc="4A90E126">
      <w:numFmt w:val="bullet"/>
      <w:lvlText w:val="•"/>
      <w:lvlJc w:val="left"/>
      <w:pPr>
        <w:ind w:left="1367" w:hanging="154"/>
      </w:pPr>
      <w:rPr>
        <w:rFonts w:hint="default"/>
        <w:lang w:val="ru-RU" w:eastAsia="en-US" w:bidi="ar-SA"/>
      </w:rPr>
    </w:lvl>
    <w:lvl w:ilvl="6" w:tplc="29062B46">
      <w:numFmt w:val="bullet"/>
      <w:lvlText w:val="•"/>
      <w:lvlJc w:val="left"/>
      <w:pPr>
        <w:ind w:left="1504" w:hanging="154"/>
      </w:pPr>
      <w:rPr>
        <w:rFonts w:hint="default"/>
        <w:lang w:val="ru-RU" w:eastAsia="en-US" w:bidi="ar-SA"/>
      </w:rPr>
    </w:lvl>
    <w:lvl w:ilvl="7" w:tplc="94A28612">
      <w:numFmt w:val="bullet"/>
      <w:lvlText w:val="•"/>
      <w:lvlJc w:val="left"/>
      <w:pPr>
        <w:ind w:left="1641" w:hanging="154"/>
      </w:pPr>
      <w:rPr>
        <w:rFonts w:hint="default"/>
        <w:lang w:val="ru-RU" w:eastAsia="en-US" w:bidi="ar-SA"/>
      </w:rPr>
    </w:lvl>
    <w:lvl w:ilvl="8" w:tplc="E628448C">
      <w:numFmt w:val="bullet"/>
      <w:lvlText w:val="•"/>
      <w:lvlJc w:val="left"/>
      <w:pPr>
        <w:ind w:left="1779" w:hanging="154"/>
      </w:pPr>
      <w:rPr>
        <w:rFonts w:hint="default"/>
        <w:lang w:val="ru-RU" w:eastAsia="en-US" w:bidi="ar-SA"/>
      </w:rPr>
    </w:lvl>
  </w:abstractNum>
  <w:abstractNum w:abstractNumId="33">
    <w:nsid w:val="59DF12DB"/>
    <w:multiLevelType w:val="hybridMultilevel"/>
    <w:tmpl w:val="FC12F244"/>
    <w:lvl w:ilvl="0" w:tplc="59522E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C057F9C"/>
    <w:multiLevelType w:val="hybridMultilevel"/>
    <w:tmpl w:val="173A91DE"/>
    <w:lvl w:ilvl="0" w:tplc="91C6D9CA">
      <w:start w:val="1"/>
      <w:numFmt w:val="decimal"/>
      <w:lvlText w:val="%1."/>
      <w:lvlJc w:val="left"/>
      <w:pPr>
        <w:ind w:left="720"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572E3C"/>
    <w:multiLevelType w:val="hybridMultilevel"/>
    <w:tmpl w:val="EF9A9C4C"/>
    <w:lvl w:ilvl="0" w:tplc="78C0F9B8">
      <w:numFmt w:val="bullet"/>
      <w:lvlText w:val="-"/>
      <w:lvlJc w:val="left"/>
      <w:pPr>
        <w:ind w:left="642" w:hanging="140"/>
      </w:pPr>
      <w:rPr>
        <w:rFonts w:ascii="Times New Roman" w:eastAsia="Times New Roman" w:hAnsi="Times New Roman" w:cs="Times New Roman" w:hint="default"/>
        <w:w w:val="99"/>
        <w:sz w:val="24"/>
        <w:szCs w:val="24"/>
        <w:lang w:val="ru-RU" w:eastAsia="en-US" w:bidi="ar-SA"/>
      </w:rPr>
    </w:lvl>
    <w:lvl w:ilvl="1" w:tplc="A8DEFBEC">
      <w:numFmt w:val="bullet"/>
      <w:lvlText w:val="•"/>
      <w:lvlJc w:val="left"/>
      <w:pPr>
        <w:ind w:left="1640" w:hanging="140"/>
      </w:pPr>
      <w:rPr>
        <w:rFonts w:hint="default"/>
        <w:lang w:val="ru-RU" w:eastAsia="en-US" w:bidi="ar-SA"/>
      </w:rPr>
    </w:lvl>
    <w:lvl w:ilvl="2" w:tplc="429834CE">
      <w:numFmt w:val="bullet"/>
      <w:lvlText w:val="•"/>
      <w:lvlJc w:val="left"/>
      <w:pPr>
        <w:ind w:left="2641" w:hanging="140"/>
      </w:pPr>
      <w:rPr>
        <w:rFonts w:hint="default"/>
        <w:lang w:val="ru-RU" w:eastAsia="en-US" w:bidi="ar-SA"/>
      </w:rPr>
    </w:lvl>
    <w:lvl w:ilvl="3" w:tplc="3E3CDE02">
      <w:numFmt w:val="bullet"/>
      <w:lvlText w:val="•"/>
      <w:lvlJc w:val="left"/>
      <w:pPr>
        <w:ind w:left="3641" w:hanging="140"/>
      </w:pPr>
      <w:rPr>
        <w:rFonts w:hint="default"/>
        <w:lang w:val="ru-RU" w:eastAsia="en-US" w:bidi="ar-SA"/>
      </w:rPr>
    </w:lvl>
    <w:lvl w:ilvl="4" w:tplc="B68498B8">
      <w:numFmt w:val="bullet"/>
      <w:lvlText w:val="•"/>
      <w:lvlJc w:val="left"/>
      <w:pPr>
        <w:ind w:left="4642" w:hanging="140"/>
      </w:pPr>
      <w:rPr>
        <w:rFonts w:hint="default"/>
        <w:lang w:val="ru-RU" w:eastAsia="en-US" w:bidi="ar-SA"/>
      </w:rPr>
    </w:lvl>
    <w:lvl w:ilvl="5" w:tplc="76807CFC">
      <w:numFmt w:val="bullet"/>
      <w:lvlText w:val="•"/>
      <w:lvlJc w:val="left"/>
      <w:pPr>
        <w:ind w:left="5643" w:hanging="140"/>
      </w:pPr>
      <w:rPr>
        <w:rFonts w:hint="default"/>
        <w:lang w:val="ru-RU" w:eastAsia="en-US" w:bidi="ar-SA"/>
      </w:rPr>
    </w:lvl>
    <w:lvl w:ilvl="6" w:tplc="6EF8ACEC">
      <w:numFmt w:val="bullet"/>
      <w:lvlText w:val="•"/>
      <w:lvlJc w:val="left"/>
      <w:pPr>
        <w:ind w:left="6643" w:hanging="140"/>
      </w:pPr>
      <w:rPr>
        <w:rFonts w:hint="default"/>
        <w:lang w:val="ru-RU" w:eastAsia="en-US" w:bidi="ar-SA"/>
      </w:rPr>
    </w:lvl>
    <w:lvl w:ilvl="7" w:tplc="7AC67B9E">
      <w:numFmt w:val="bullet"/>
      <w:lvlText w:val="•"/>
      <w:lvlJc w:val="left"/>
      <w:pPr>
        <w:ind w:left="7644" w:hanging="140"/>
      </w:pPr>
      <w:rPr>
        <w:rFonts w:hint="default"/>
        <w:lang w:val="ru-RU" w:eastAsia="en-US" w:bidi="ar-SA"/>
      </w:rPr>
    </w:lvl>
    <w:lvl w:ilvl="8" w:tplc="EED4BD1E">
      <w:numFmt w:val="bullet"/>
      <w:lvlText w:val="•"/>
      <w:lvlJc w:val="left"/>
      <w:pPr>
        <w:ind w:left="8645" w:hanging="140"/>
      </w:pPr>
      <w:rPr>
        <w:rFonts w:hint="default"/>
        <w:lang w:val="ru-RU" w:eastAsia="en-US" w:bidi="ar-SA"/>
      </w:rPr>
    </w:lvl>
  </w:abstractNum>
  <w:abstractNum w:abstractNumId="36">
    <w:nsid w:val="5FCD1583"/>
    <w:multiLevelType w:val="hybridMultilevel"/>
    <w:tmpl w:val="D8C8088C"/>
    <w:lvl w:ilvl="0" w:tplc="68F6274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
    <w:nsid w:val="60F606D0"/>
    <w:multiLevelType w:val="hybridMultilevel"/>
    <w:tmpl w:val="2D464122"/>
    <w:lvl w:ilvl="0" w:tplc="2F5EA8C8">
      <w:start w:val="1"/>
      <w:numFmt w:val="decimal"/>
      <w:lvlText w:val="%1."/>
      <w:lvlJc w:val="left"/>
      <w:pPr>
        <w:ind w:left="1707" w:hanging="360"/>
        <w:jc w:val="left"/>
      </w:pPr>
      <w:rPr>
        <w:rFonts w:ascii="Times New Roman" w:eastAsia="Times New Roman" w:hAnsi="Times New Roman" w:cs="Times New Roman" w:hint="default"/>
        <w:w w:val="100"/>
        <w:sz w:val="24"/>
        <w:szCs w:val="24"/>
        <w:lang w:val="ru-RU" w:eastAsia="en-US" w:bidi="ar-SA"/>
      </w:rPr>
    </w:lvl>
    <w:lvl w:ilvl="1" w:tplc="AA52773A">
      <w:numFmt w:val="bullet"/>
      <w:lvlText w:val="•"/>
      <w:lvlJc w:val="left"/>
      <w:pPr>
        <w:ind w:left="2594" w:hanging="360"/>
      </w:pPr>
      <w:rPr>
        <w:rFonts w:hint="default"/>
        <w:lang w:val="ru-RU" w:eastAsia="en-US" w:bidi="ar-SA"/>
      </w:rPr>
    </w:lvl>
    <w:lvl w:ilvl="2" w:tplc="648CE4D2">
      <w:numFmt w:val="bullet"/>
      <w:lvlText w:val="•"/>
      <w:lvlJc w:val="left"/>
      <w:pPr>
        <w:ind w:left="3489" w:hanging="360"/>
      </w:pPr>
      <w:rPr>
        <w:rFonts w:hint="default"/>
        <w:lang w:val="ru-RU" w:eastAsia="en-US" w:bidi="ar-SA"/>
      </w:rPr>
    </w:lvl>
    <w:lvl w:ilvl="3" w:tplc="F7644EBA">
      <w:numFmt w:val="bullet"/>
      <w:lvlText w:val="•"/>
      <w:lvlJc w:val="left"/>
      <w:pPr>
        <w:ind w:left="4383" w:hanging="360"/>
      </w:pPr>
      <w:rPr>
        <w:rFonts w:hint="default"/>
        <w:lang w:val="ru-RU" w:eastAsia="en-US" w:bidi="ar-SA"/>
      </w:rPr>
    </w:lvl>
    <w:lvl w:ilvl="4" w:tplc="A886885E">
      <w:numFmt w:val="bullet"/>
      <w:lvlText w:val="•"/>
      <w:lvlJc w:val="left"/>
      <w:pPr>
        <w:ind w:left="5278" w:hanging="360"/>
      </w:pPr>
      <w:rPr>
        <w:rFonts w:hint="default"/>
        <w:lang w:val="ru-RU" w:eastAsia="en-US" w:bidi="ar-SA"/>
      </w:rPr>
    </w:lvl>
    <w:lvl w:ilvl="5" w:tplc="0AEE90D6">
      <w:numFmt w:val="bullet"/>
      <w:lvlText w:val="•"/>
      <w:lvlJc w:val="left"/>
      <w:pPr>
        <w:ind w:left="6173" w:hanging="360"/>
      </w:pPr>
      <w:rPr>
        <w:rFonts w:hint="default"/>
        <w:lang w:val="ru-RU" w:eastAsia="en-US" w:bidi="ar-SA"/>
      </w:rPr>
    </w:lvl>
    <w:lvl w:ilvl="6" w:tplc="C7B02F24">
      <w:numFmt w:val="bullet"/>
      <w:lvlText w:val="•"/>
      <w:lvlJc w:val="left"/>
      <w:pPr>
        <w:ind w:left="7067" w:hanging="360"/>
      </w:pPr>
      <w:rPr>
        <w:rFonts w:hint="default"/>
        <w:lang w:val="ru-RU" w:eastAsia="en-US" w:bidi="ar-SA"/>
      </w:rPr>
    </w:lvl>
    <w:lvl w:ilvl="7" w:tplc="F0322F42">
      <w:numFmt w:val="bullet"/>
      <w:lvlText w:val="•"/>
      <w:lvlJc w:val="left"/>
      <w:pPr>
        <w:ind w:left="7962" w:hanging="360"/>
      </w:pPr>
      <w:rPr>
        <w:rFonts w:hint="default"/>
        <w:lang w:val="ru-RU" w:eastAsia="en-US" w:bidi="ar-SA"/>
      </w:rPr>
    </w:lvl>
    <w:lvl w:ilvl="8" w:tplc="7AF81E1A">
      <w:numFmt w:val="bullet"/>
      <w:lvlText w:val="•"/>
      <w:lvlJc w:val="left"/>
      <w:pPr>
        <w:ind w:left="8857" w:hanging="360"/>
      </w:pPr>
      <w:rPr>
        <w:rFonts w:hint="default"/>
        <w:lang w:val="ru-RU" w:eastAsia="en-US" w:bidi="ar-SA"/>
      </w:rPr>
    </w:lvl>
  </w:abstractNum>
  <w:abstractNum w:abstractNumId="38">
    <w:nsid w:val="64492197"/>
    <w:multiLevelType w:val="hybridMultilevel"/>
    <w:tmpl w:val="C10EEB68"/>
    <w:lvl w:ilvl="0" w:tplc="59522E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5507A4D"/>
    <w:multiLevelType w:val="hybridMultilevel"/>
    <w:tmpl w:val="3B00FD38"/>
    <w:lvl w:ilvl="0" w:tplc="68F627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73647ED"/>
    <w:multiLevelType w:val="hybridMultilevel"/>
    <w:tmpl w:val="05526942"/>
    <w:lvl w:ilvl="0" w:tplc="9AAC6556">
      <w:numFmt w:val="bullet"/>
      <w:lvlText w:val=""/>
      <w:lvlJc w:val="left"/>
      <w:pPr>
        <w:ind w:left="1422" w:hanging="300"/>
      </w:pPr>
      <w:rPr>
        <w:rFonts w:ascii="Symbol" w:eastAsia="Symbol" w:hAnsi="Symbol" w:cs="Symbol" w:hint="default"/>
        <w:w w:val="99"/>
        <w:sz w:val="20"/>
        <w:szCs w:val="20"/>
        <w:lang w:val="ru-RU" w:eastAsia="en-US" w:bidi="ar-SA"/>
      </w:rPr>
    </w:lvl>
    <w:lvl w:ilvl="1" w:tplc="142AF158">
      <w:start w:val="1"/>
      <w:numFmt w:val="decimal"/>
      <w:lvlText w:val="%2)"/>
      <w:lvlJc w:val="left"/>
      <w:pPr>
        <w:ind w:left="2317" w:hanging="260"/>
        <w:jc w:val="left"/>
      </w:pPr>
      <w:rPr>
        <w:rFonts w:ascii="Times New Roman" w:eastAsia="Times New Roman" w:hAnsi="Times New Roman" w:cs="Times New Roman" w:hint="default"/>
        <w:w w:val="100"/>
        <w:sz w:val="24"/>
        <w:szCs w:val="24"/>
        <w:lang w:val="ru-RU" w:eastAsia="en-US" w:bidi="ar-SA"/>
      </w:rPr>
    </w:lvl>
    <w:lvl w:ilvl="2" w:tplc="450C59A8">
      <w:numFmt w:val="bullet"/>
      <w:lvlText w:val="•"/>
      <w:lvlJc w:val="left"/>
      <w:pPr>
        <w:ind w:left="3245" w:hanging="260"/>
      </w:pPr>
      <w:rPr>
        <w:rFonts w:hint="default"/>
        <w:lang w:val="ru-RU" w:eastAsia="en-US" w:bidi="ar-SA"/>
      </w:rPr>
    </w:lvl>
    <w:lvl w:ilvl="3" w:tplc="1B2235D6">
      <w:numFmt w:val="bullet"/>
      <w:lvlText w:val="•"/>
      <w:lvlJc w:val="left"/>
      <w:pPr>
        <w:ind w:left="4170" w:hanging="260"/>
      </w:pPr>
      <w:rPr>
        <w:rFonts w:hint="default"/>
        <w:lang w:val="ru-RU" w:eastAsia="en-US" w:bidi="ar-SA"/>
      </w:rPr>
    </w:lvl>
    <w:lvl w:ilvl="4" w:tplc="CC1838F6">
      <w:numFmt w:val="bullet"/>
      <w:lvlText w:val="•"/>
      <w:lvlJc w:val="left"/>
      <w:pPr>
        <w:ind w:left="5095" w:hanging="260"/>
      </w:pPr>
      <w:rPr>
        <w:rFonts w:hint="default"/>
        <w:lang w:val="ru-RU" w:eastAsia="en-US" w:bidi="ar-SA"/>
      </w:rPr>
    </w:lvl>
    <w:lvl w:ilvl="5" w:tplc="AD9E1A10">
      <w:numFmt w:val="bullet"/>
      <w:lvlText w:val="•"/>
      <w:lvlJc w:val="left"/>
      <w:pPr>
        <w:ind w:left="6020" w:hanging="260"/>
      </w:pPr>
      <w:rPr>
        <w:rFonts w:hint="default"/>
        <w:lang w:val="ru-RU" w:eastAsia="en-US" w:bidi="ar-SA"/>
      </w:rPr>
    </w:lvl>
    <w:lvl w:ilvl="6" w:tplc="3E4E7FF2">
      <w:numFmt w:val="bullet"/>
      <w:lvlText w:val="•"/>
      <w:lvlJc w:val="left"/>
      <w:pPr>
        <w:ind w:left="6945" w:hanging="260"/>
      </w:pPr>
      <w:rPr>
        <w:rFonts w:hint="default"/>
        <w:lang w:val="ru-RU" w:eastAsia="en-US" w:bidi="ar-SA"/>
      </w:rPr>
    </w:lvl>
    <w:lvl w:ilvl="7" w:tplc="FBACABF0">
      <w:numFmt w:val="bullet"/>
      <w:lvlText w:val="•"/>
      <w:lvlJc w:val="left"/>
      <w:pPr>
        <w:ind w:left="7870" w:hanging="260"/>
      </w:pPr>
      <w:rPr>
        <w:rFonts w:hint="default"/>
        <w:lang w:val="ru-RU" w:eastAsia="en-US" w:bidi="ar-SA"/>
      </w:rPr>
    </w:lvl>
    <w:lvl w:ilvl="8" w:tplc="A7ACEEF4">
      <w:numFmt w:val="bullet"/>
      <w:lvlText w:val="•"/>
      <w:lvlJc w:val="left"/>
      <w:pPr>
        <w:ind w:left="8796" w:hanging="260"/>
      </w:pPr>
      <w:rPr>
        <w:rFonts w:hint="default"/>
        <w:lang w:val="ru-RU" w:eastAsia="en-US" w:bidi="ar-SA"/>
      </w:rPr>
    </w:lvl>
  </w:abstractNum>
  <w:abstractNum w:abstractNumId="41">
    <w:nsid w:val="7AB42B56"/>
    <w:multiLevelType w:val="hybridMultilevel"/>
    <w:tmpl w:val="E4205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D27F0D"/>
    <w:multiLevelType w:val="hybridMultilevel"/>
    <w:tmpl w:val="41804738"/>
    <w:lvl w:ilvl="0" w:tplc="00B21B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9"/>
  </w:num>
  <w:num w:numId="2">
    <w:abstractNumId w:val="23"/>
  </w:num>
  <w:num w:numId="3">
    <w:abstractNumId w:val="26"/>
  </w:num>
  <w:num w:numId="4">
    <w:abstractNumId w:val="20"/>
  </w:num>
  <w:num w:numId="5">
    <w:abstractNumId w:val="19"/>
  </w:num>
  <w:num w:numId="6">
    <w:abstractNumId w:val="24"/>
  </w:num>
  <w:num w:numId="7">
    <w:abstractNumId w:val="1"/>
  </w:num>
  <w:num w:numId="8">
    <w:abstractNumId w:val="36"/>
  </w:num>
  <w:num w:numId="9">
    <w:abstractNumId w:val="39"/>
  </w:num>
  <w:num w:numId="10">
    <w:abstractNumId w:val="30"/>
  </w:num>
  <w:num w:numId="11">
    <w:abstractNumId w:val="2"/>
    <w:lvlOverride w:ilvl="0"/>
    <w:lvlOverride w:ilvl="1">
      <w:startOverride w:val="1"/>
    </w:lvlOverride>
    <w:lvlOverride w:ilvl="2"/>
    <w:lvlOverride w:ilvl="3"/>
    <w:lvlOverride w:ilvl="4"/>
    <w:lvlOverride w:ilvl="5"/>
    <w:lvlOverride w:ilvl="6"/>
    <w:lvlOverride w:ilvl="7"/>
    <w:lvlOverride w:ilvl="8"/>
  </w:num>
  <w:num w:numId="12">
    <w:abstractNumId w:val="38"/>
  </w:num>
  <w:num w:numId="13">
    <w:abstractNumId w:val="33"/>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31"/>
  </w:num>
  <w:num w:numId="19">
    <w:abstractNumId w:val="22"/>
  </w:num>
  <w:num w:numId="20">
    <w:abstractNumId w:val="42"/>
  </w:num>
  <w:num w:numId="21">
    <w:abstractNumId w:val="10"/>
  </w:num>
  <w:num w:numId="22">
    <w:abstractNumId w:val="27"/>
  </w:num>
  <w:num w:numId="23">
    <w:abstractNumId w:val="6"/>
  </w:num>
  <w:num w:numId="24">
    <w:abstractNumId w:val="34"/>
  </w:num>
  <w:num w:numId="25">
    <w:abstractNumId w:val="12"/>
  </w:num>
  <w:num w:numId="26">
    <w:abstractNumId w:val="41"/>
  </w:num>
  <w:num w:numId="27">
    <w:abstractNumId w:val="28"/>
  </w:num>
  <w:num w:numId="28">
    <w:abstractNumId w:val="2"/>
  </w:num>
  <w:num w:numId="29">
    <w:abstractNumId w:val="16"/>
  </w:num>
  <w:num w:numId="30">
    <w:abstractNumId w:val="37"/>
  </w:num>
  <w:num w:numId="31">
    <w:abstractNumId w:val="3"/>
  </w:num>
  <w:num w:numId="32">
    <w:abstractNumId w:val="21"/>
  </w:num>
  <w:num w:numId="33">
    <w:abstractNumId w:val="9"/>
  </w:num>
  <w:num w:numId="34">
    <w:abstractNumId w:val="7"/>
  </w:num>
  <w:num w:numId="35">
    <w:abstractNumId w:val="35"/>
  </w:num>
  <w:num w:numId="36">
    <w:abstractNumId w:val="40"/>
  </w:num>
  <w:num w:numId="37">
    <w:abstractNumId w:val="8"/>
  </w:num>
  <w:num w:numId="38">
    <w:abstractNumId w:val="4"/>
  </w:num>
  <w:num w:numId="39">
    <w:abstractNumId w:val="13"/>
  </w:num>
  <w:num w:numId="40">
    <w:abstractNumId w:val="0"/>
  </w:num>
  <w:num w:numId="41">
    <w:abstractNumId w:val="14"/>
  </w:num>
  <w:num w:numId="42">
    <w:abstractNumId w:val="18"/>
  </w:num>
  <w:num w:numId="43">
    <w:abstractNumId w:val="32"/>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grammar="clean"/>
  <w:defaultTabStop w:val="708"/>
  <w:characterSpacingControl w:val="doNotCompress"/>
  <w:compat/>
  <w:rsids>
    <w:rsidRoot w:val="009A7E9F"/>
    <w:rsid w:val="0000063F"/>
    <w:rsid w:val="00000B6A"/>
    <w:rsid w:val="00000E74"/>
    <w:rsid w:val="0000130A"/>
    <w:rsid w:val="00001AB1"/>
    <w:rsid w:val="000020A5"/>
    <w:rsid w:val="00002A58"/>
    <w:rsid w:val="00003A02"/>
    <w:rsid w:val="00007924"/>
    <w:rsid w:val="00010D94"/>
    <w:rsid w:val="00012A4F"/>
    <w:rsid w:val="0001377B"/>
    <w:rsid w:val="0001479B"/>
    <w:rsid w:val="00014B42"/>
    <w:rsid w:val="00015550"/>
    <w:rsid w:val="000158B0"/>
    <w:rsid w:val="000167DF"/>
    <w:rsid w:val="00017B07"/>
    <w:rsid w:val="00020E04"/>
    <w:rsid w:val="00022610"/>
    <w:rsid w:val="00022921"/>
    <w:rsid w:val="0002314A"/>
    <w:rsid w:val="00024F57"/>
    <w:rsid w:val="000254FF"/>
    <w:rsid w:val="000265C1"/>
    <w:rsid w:val="00026C96"/>
    <w:rsid w:val="00031674"/>
    <w:rsid w:val="00034AE3"/>
    <w:rsid w:val="000350F0"/>
    <w:rsid w:val="00035A7D"/>
    <w:rsid w:val="00035CE2"/>
    <w:rsid w:val="00035F26"/>
    <w:rsid w:val="00037CA9"/>
    <w:rsid w:val="00037E41"/>
    <w:rsid w:val="0004012B"/>
    <w:rsid w:val="00041CB7"/>
    <w:rsid w:val="000424AF"/>
    <w:rsid w:val="0004286E"/>
    <w:rsid w:val="000428B0"/>
    <w:rsid w:val="00042CBD"/>
    <w:rsid w:val="000439B6"/>
    <w:rsid w:val="00043E63"/>
    <w:rsid w:val="00044FDA"/>
    <w:rsid w:val="00045268"/>
    <w:rsid w:val="00045880"/>
    <w:rsid w:val="00045E15"/>
    <w:rsid w:val="0004615B"/>
    <w:rsid w:val="00046625"/>
    <w:rsid w:val="0005062C"/>
    <w:rsid w:val="00050859"/>
    <w:rsid w:val="000508DD"/>
    <w:rsid w:val="0005191F"/>
    <w:rsid w:val="000524E6"/>
    <w:rsid w:val="00054C4B"/>
    <w:rsid w:val="00054E6E"/>
    <w:rsid w:val="000569C2"/>
    <w:rsid w:val="00057DFD"/>
    <w:rsid w:val="0006097B"/>
    <w:rsid w:val="00060A95"/>
    <w:rsid w:val="00060FBB"/>
    <w:rsid w:val="00060FE1"/>
    <w:rsid w:val="0006198B"/>
    <w:rsid w:val="00061A6F"/>
    <w:rsid w:val="0006409F"/>
    <w:rsid w:val="00064B5D"/>
    <w:rsid w:val="00065C91"/>
    <w:rsid w:val="00067DEC"/>
    <w:rsid w:val="000708F7"/>
    <w:rsid w:val="00071230"/>
    <w:rsid w:val="000747D8"/>
    <w:rsid w:val="0007527C"/>
    <w:rsid w:val="000753A8"/>
    <w:rsid w:val="000758EB"/>
    <w:rsid w:val="000802A4"/>
    <w:rsid w:val="00080EBB"/>
    <w:rsid w:val="0008318E"/>
    <w:rsid w:val="00083BDB"/>
    <w:rsid w:val="00084D63"/>
    <w:rsid w:val="00085B82"/>
    <w:rsid w:val="00085E3B"/>
    <w:rsid w:val="00087470"/>
    <w:rsid w:val="00087940"/>
    <w:rsid w:val="00091614"/>
    <w:rsid w:val="000926BA"/>
    <w:rsid w:val="00092B35"/>
    <w:rsid w:val="0009344D"/>
    <w:rsid w:val="00093DDF"/>
    <w:rsid w:val="00096E68"/>
    <w:rsid w:val="000A0F72"/>
    <w:rsid w:val="000A0FCD"/>
    <w:rsid w:val="000A1DE7"/>
    <w:rsid w:val="000A1EB5"/>
    <w:rsid w:val="000A258A"/>
    <w:rsid w:val="000A2D6B"/>
    <w:rsid w:val="000A2F76"/>
    <w:rsid w:val="000A37C1"/>
    <w:rsid w:val="000A3D50"/>
    <w:rsid w:val="000A74AD"/>
    <w:rsid w:val="000B064C"/>
    <w:rsid w:val="000B1E6D"/>
    <w:rsid w:val="000B2246"/>
    <w:rsid w:val="000B2E22"/>
    <w:rsid w:val="000B3318"/>
    <w:rsid w:val="000B4149"/>
    <w:rsid w:val="000B5426"/>
    <w:rsid w:val="000B65DF"/>
    <w:rsid w:val="000C0DEA"/>
    <w:rsid w:val="000C450F"/>
    <w:rsid w:val="000C47D2"/>
    <w:rsid w:val="000C4D72"/>
    <w:rsid w:val="000C4E03"/>
    <w:rsid w:val="000C5B90"/>
    <w:rsid w:val="000C65D2"/>
    <w:rsid w:val="000C6803"/>
    <w:rsid w:val="000C7584"/>
    <w:rsid w:val="000D2E83"/>
    <w:rsid w:val="000D3CE9"/>
    <w:rsid w:val="000D4818"/>
    <w:rsid w:val="000D4EF2"/>
    <w:rsid w:val="000D7BBB"/>
    <w:rsid w:val="000E0172"/>
    <w:rsid w:val="000E0E35"/>
    <w:rsid w:val="000E1742"/>
    <w:rsid w:val="000E1E44"/>
    <w:rsid w:val="000E34C4"/>
    <w:rsid w:val="000E429C"/>
    <w:rsid w:val="000E443C"/>
    <w:rsid w:val="000E4532"/>
    <w:rsid w:val="000F0836"/>
    <w:rsid w:val="000F0C5E"/>
    <w:rsid w:val="000F202D"/>
    <w:rsid w:val="000F2CBE"/>
    <w:rsid w:val="000F2F6E"/>
    <w:rsid w:val="000F37A3"/>
    <w:rsid w:val="000F3FBD"/>
    <w:rsid w:val="000F46D8"/>
    <w:rsid w:val="000F4D30"/>
    <w:rsid w:val="000F60C7"/>
    <w:rsid w:val="000F6C62"/>
    <w:rsid w:val="000F76C2"/>
    <w:rsid w:val="000F7EFF"/>
    <w:rsid w:val="00100C50"/>
    <w:rsid w:val="001019BF"/>
    <w:rsid w:val="00103019"/>
    <w:rsid w:val="0010345C"/>
    <w:rsid w:val="0010385E"/>
    <w:rsid w:val="00103E5A"/>
    <w:rsid w:val="001100FA"/>
    <w:rsid w:val="001144BC"/>
    <w:rsid w:val="00114979"/>
    <w:rsid w:val="00114E27"/>
    <w:rsid w:val="00115475"/>
    <w:rsid w:val="00120786"/>
    <w:rsid w:val="00120FBE"/>
    <w:rsid w:val="0012108E"/>
    <w:rsid w:val="00121191"/>
    <w:rsid w:val="00122FD7"/>
    <w:rsid w:val="0012347F"/>
    <w:rsid w:val="00123725"/>
    <w:rsid w:val="00126393"/>
    <w:rsid w:val="00126680"/>
    <w:rsid w:val="001272DE"/>
    <w:rsid w:val="00127567"/>
    <w:rsid w:val="001275D8"/>
    <w:rsid w:val="00127854"/>
    <w:rsid w:val="0013090A"/>
    <w:rsid w:val="00130BF5"/>
    <w:rsid w:val="00133E98"/>
    <w:rsid w:val="001375D3"/>
    <w:rsid w:val="00137D41"/>
    <w:rsid w:val="001405C7"/>
    <w:rsid w:val="001416BC"/>
    <w:rsid w:val="00141C29"/>
    <w:rsid w:val="00144CE5"/>
    <w:rsid w:val="001450C7"/>
    <w:rsid w:val="001465E7"/>
    <w:rsid w:val="001473EB"/>
    <w:rsid w:val="00147F9E"/>
    <w:rsid w:val="00152442"/>
    <w:rsid w:val="001527EB"/>
    <w:rsid w:val="00153076"/>
    <w:rsid w:val="00154828"/>
    <w:rsid w:val="00155E46"/>
    <w:rsid w:val="00155E6A"/>
    <w:rsid w:val="00155ED6"/>
    <w:rsid w:val="00155FE3"/>
    <w:rsid w:val="00156546"/>
    <w:rsid w:val="00157C1D"/>
    <w:rsid w:val="0016159C"/>
    <w:rsid w:val="00162101"/>
    <w:rsid w:val="0016255B"/>
    <w:rsid w:val="001630C8"/>
    <w:rsid w:val="0016376D"/>
    <w:rsid w:val="0016500E"/>
    <w:rsid w:val="00165753"/>
    <w:rsid w:val="00165EA1"/>
    <w:rsid w:val="00166475"/>
    <w:rsid w:val="00166775"/>
    <w:rsid w:val="00166DFE"/>
    <w:rsid w:val="00167890"/>
    <w:rsid w:val="00167A2D"/>
    <w:rsid w:val="00167C4E"/>
    <w:rsid w:val="0017227C"/>
    <w:rsid w:val="001727A6"/>
    <w:rsid w:val="00173012"/>
    <w:rsid w:val="00173202"/>
    <w:rsid w:val="00173B8E"/>
    <w:rsid w:val="00174610"/>
    <w:rsid w:val="00174648"/>
    <w:rsid w:val="00175334"/>
    <w:rsid w:val="00175708"/>
    <w:rsid w:val="00175F26"/>
    <w:rsid w:val="001811E7"/>
    <w:rsid w:val="00183A52"/>
    <w:rsid w:val="00183B42"/>
    <w:rsid w:val="0018454F"/>
    <w:rsid w:val="00184AEA"/>
    <w:rsid w:val="00185C29"/>
    <w:rsid w:val="001870AF"/>
    <w:rsid w:val="001915CB"/>
    <w:rsid w:val="00192238"/>
    <w:rsid w:val="00192DB3"/>
    <w:rsid w:val="00193E4F"/>
    <w:rsid w:val="00194545"/>
    <w:rsid w:val="00194790"/>
    <w:rsid w:val="001953F1"/>
    <w:rsid w:val="0019574E"/>
    <w:rsid w:val="00195F7B"/>
    <w:rsid w:val="00196F99"/>
    <w:rsid w:val="001A0151"/>
    <w:rsid w:val="001A1511"/>
    <w:rsid w:val="001A1A53"/>
    <w:rsid w:val="001A1A5E"/>
    <w:rsid w:val="001A4755"/>
    <w:rsid w:val="001A496A"/>
    <w:rsid w:val="001A4BE0"/>
    <w:rsid w:val="001A5D0D"/>
    <w:rsid w:val="001A69F6"/>
    <w:rsid w:val="001A70EA"/>
    <w:rsid w:val="001B1D92"/>
    <w:rsid w:val="001B2B8D"/>
    <w:rsid w:val="001B34A7"/>
    <w:rsid w:val="001B34BD"/>
    <w:rsid w:val="001B6918"/>
    <w:rsid w:val="001B6F6C"/>
    <w:rsid w:val="001C078E"/>
    <w:rsid w:val="001C2B60"/>
    <w:rsid w:val="001C33BB"/>
    <w:rsid w:val="001C3A76"/>
    <w:rsid w:val="001C3EB6"/>
    <w:rsid w:val="001C66AA"/>
    <w:rsid w:val="001C74DD"/>
    <w:rsid w:val="001C7D3B"/>
    <w:rsid w:val="001D00FB"/>
    <w:rsid w:val="001D250E"/>
    <w:rsid w:val="001D51B5"/>
    <w:rsid w:val="001D58FA"/>
    <w:rsid w:val="001D5EF0"/>
    <w:rsid w:val="001D6F5F"/>
    <w:rsid w:val="001E000A"/>
    <w:rsid w:val="001E270F"/>
    <w:rsid w:val="001E2F61"/>
    <w:rsid w:val="001E3C08"/>
    <w:rsid w:val="001E4E09"/>
    <w:rsid w:val="001E6CB6"/>
    <w:rsid w:val="001F09C5"/>
    <w:rsid w:val="001F19E3"/>
    <w:rsid w:val="001F2152"/>
    <w:rsid w:val="001F583A"/>
    <w:rsid w:val="001F6DC1"/>
    <w:rsid w:val="00202DFB"/>
    <w:rsid w:val="0020355D"/>
    <w:rsid w:val="00203EE1"/>
    <w:rsid w:val="002043B6"/>
    <w:rsid w:val="0020464D"/>
    <w:rsid w:val="00204A23"/>
    <w:rsid w:val="00205009"/>
    <w:rsid w:val="00205209"/>
    <w:rsid w:val="0020527D"/>
    <w:rsid w:val="0020749D"/>
    <w:rsid w:val="00210AD0"/>
    <w:rsid w:val="002117F4"/>
    <w:rsid w:val="00211C50"/>
    <w:rsid w:val="0021290B"/>
    <w:rsid w:val="002134AE"/>
    <w:rsid w:val="00213CFF"/>
    <w:rsid w:val="00220392"/>
    <w:rsid w:val="00221496"/>
    <w:rsid w:val="002258F0"/>
    <w:rsid w:val="00226308"/>
    <w:rsid w:val="00226D7C"/>
    <w:rsid w:val="002301FD"/>
    <w:rsid w:val="002305E5"/>
    <w:rsid w:val="00230891"/>
    <w:rsid w:val="00230F7A"/>
    <w:rsid w:val="00233A40"/>
    <w:rsid w:val="00234574"/>
    <w:rsid w:val="002345E0"/>
    <w:rsid w:val="00234A42"/>
    <w:rsid w:val="0023624A"/>
    <w:rsid w:val="00241D07"/>
    <w:rsid w:val="00242378"/>
    <w:rsid w:val="00242E37"/>
    <w:rsid w:val="00243A49"/>
    <w:rsid w:val="0024657F"/>
    <w:rsid w:val="00247AD1"/>
    <w:rsid w:val="00250E05"/>
    <w:rsid w:val="002535ED"/>
    <w:rsid w:val="00253601"/>
    <w:rsid w:val="0025429C"/>
    <w:rsid w:val="00256432"/>
    <w:rsid w:val="00260983"/>
    <w:rsid w:val="00263622"/>
    <w:rsid w:val="002651E8"/>
    <w:rsid w:val="002652DD"/>
    <w:rsid w:val="00265638"/>
    <w:rsid w:val="00267208"/>
    <w:rsid w:val="00267A12"/>
    <w:rsid w:val="00270244"/>
    <w:rsid w:val="00270375"/>
    <w:rsid w:val="00270FF0"/>
    <w:rsid w:val="00271119"/>
    <w:rsid w:val="0027123A"/>
    <w:rsid w:val="002714FA"/>
    <w:rsid w:val="002731F5"/>
    <w:rsid w:val="00274685"/>
    <w:rsid w:val="00274B06"/>
    <w:rsid w:val="00274E77"/>
    <w:rsid w:val="0027584F"/>
    <w:rsid w:val="0027624E"/>
    <w:rsid w:val="00276E4F"/>
    <w:rsid w:val="0028043D"/>
    <w:rsid w:val="00280853"/>
    <w:rsid w:val="002810CB"/>
    <w:rsid w:val="002818DA"/>
    <w:rsid w:val="002818E0"/>
    <w:rsid w:val="00281DB1"/>
    <w:rsid w:val="00281E7B"/>
    <w:rsid w:val="00282B83"/>
    <w:rsid w:val="00285129"/>
    <w:rsid w:val="002852EE"/>
    <w:rsid w:val="00286A57"/>
    <w:rsid w:val="00291230"/>
    <w:rsid w:val="00291324"/>
    <w:rsid w:val="00292B82"/>
    <w:rsid w:val="002935D9"/>
    <w:rsid w:val="00293BF3"/>
    <w:rsid w:val="00294F9F"/>
    <w:rsid w:val="00295786"/>
    <w:rsid w:val="002958CD"/>
    <w:rsid w:val="00295DD9"/>
    <w:rsid w:val="0029685B"/>
    <w:rsid w:val="00296B9C"/>
    <w:rsid w:val="00296CCA"/>
    <w:rsid w:val="00296F97"/>
    <w:rsid w:val="002A04B5"/>
    <w:rsid w:val="002A08D2"/>
    <w:rsid w:val="002A0956"/>
    <w:rsid w:val="002A0D69"/>
    <w:rsid w:val="002A21E3"/>
    <w:rsid w:val="002A2DCB"/>
    <w:rsid w:val="002A5AAC"/>
    <w:rsid w:val="002A7D0B"/>
    <w:rsid w:val="002B1457"/>
    <w:rsid w:val="002B3933"/>
    <w:rsid w:val="002B5738"/>
    <w:rsid w:val="002B6C78"/>
    <w:rsid w:val="002B6DC5"/>
    <w:rsid w:val="002B6E7E"/>
    <w:rsid w:val="002C01F2"/>
    <w:rsid w:val="002C22B3"/>
    <w:rsid w:val="002C2687"/>
    <w:rsid w:val="002C27A6"/>
    <w:rsid w:val="002C3968"/>
    <w:rsid w:val="002D5115"/>
    <w:rsid w:val="002D52C4"/>
    <w:rsid w:val="002D6BA0"/>
    <w:rsid w:val="002D6F9A"/>
    <w:rsid w:val="002E00D7"/>
    <w:rsid w:val="002E2EE2"/>
    <w:rsid w:val="002E4896"/>
    <w:rsid w:val="002E4ADF"/>
    <w:rsid w:val="002E5489"/>
    <w:rsid w:val="002E6E32"/>
    <w:rsid w:val="002F0CAF"/>
    <w:rsid w:val="002F12BA"/>
    <w:rsid w:val="002F2063"/>
    <w:rsid w:val="002F20BD"/>
    <w:rsid w:val="002F4102"/>
    <w:rsid w:val="002F421E"/>
    <w:rsid w:val="002F4357"/>
    <w:rsid w:val="002F435D"/>
    <w:rsid w:val="002F4DFD"/>
    <w:rsid w:val="002F6831"/>
    <w:rsid w:val="002F71EA"/>
    <w:rsid w:val="002F7629"/>
    <w:rsid w:val="003003BF"/>
    <w:rsid w:val="00300948"/>
    <w:rsid w:val="00302E7E"/>
    <w:rsid w:val="0030317F"/>
    <w:rsid w:val="00303614"/>
    <w:rsid w:val="00303675"/>
    <w:rsid w:val="00304284"/>
    <w:rsid w:val="0031308A"/>
    <w:rsid w:val="00315012"/>
    <w:rsid w:val="00315148"/>
    <w:rsid w:val="00317110"/>
    <w:rsid w:val="003202A3"/>
    <w:rsid w:val="003223B2"/>
    <w:rsid w:val="003230BD"/>
    <w:rsid w:val="00324A2A"/>
    <w:rsid w:val="00324F25"/>
    <w:rsid w:val="0032527A"/>
    <w:rsid w:val="0032675E"/>
    <w:rsid w:val="00326EF9"/>
    <w:rsid w:val="00327E81"/>
    <w:rsid w:val="00332540"/>
    <w:rsid w:val="003326E1"/>
    <w:rsid w:val="00332BBB"/>
    <w:rsid w:val="00333C76"/>
    <w:rsid w:val="00335251"/>
    <w:rsid w:val="003352BF"/>
    <w:rsid w:val="0033565C"/>
    <w:rsid w:val="00335DCD"/>
    <w:rsid w:val="00335E55"/>
    <w:rsid w:val="00335F6B"/>
    <w:rsid w:val="00336F9B"/>
    <w:rsid w:val="0034024C"/>
    <w:rsid w:val="0034103B"/>
    <w:rsid w:val="003410BE"/>
    <w:rsid w:val="003462BB"/>
    <w:rsid w:val="00346691"/>
    <w:rsid w:val="003467B9"/>
    <w:rsid w:val="00352A98"/>
    <w:rsid w:val="00353F0E"/>
    <w:rsid w:val="00355899"/>
    <w:rsid w:val="00355DE4"/>
    <w:rsid w:val="00356F99"/>
    <w:rsid w:val="003603AE"/>
    <w:rsid w:val="003610ED"/>
    <w:rsid w:val="0036121C"/>
    <w:rsid w:val="003619FF"/>
    <w:rsid w:val="00362296"/>
    <w:rsid w:val="003632CE"/>
    <w:rsid w:val="003651B6"/>
    <w:rsid w:val="003651ED"/>
    <w:rsid w:val="00365D2B"/>
    <w:rsid w:val="00366C99"/>
    <w:rsid w:val="003719BA"/>
    <w:rsid w:val="00371C02"/>
    <w:rsid w:val="00372420"/>
    <w:rsid w:val="00372FDC"/>
    <w:rsid w:val="00373184"/>
    <w:rsid w:val="00374E73"/>
    <w:rsid w:val="00376FC2"/>
    <w:rsid w:val="0037759A"/>
    <w:rsid w:val="003808EF"/>
    <w:rsid w:val="00380988"/>
    <w:rsid w:val="0038131A"/>
    <w:rsid w:val="00381F6F"/>
    <w:rsid w:val="0038313E"/>
    <w:rsid w:val="00383EAE"/>
    <w:rsid w:val="00386A3E"/>
    <w:rsid w:val="00386A9F"/>
    <w:rsid w:val="003870EC"/>
    <w:rsid w:val="00387B07"/>
    <w:rsid w:val="00390D77"/>
    <w:rsid w:val="00390F91"/>
    <w:rsid w:val="0039205A"/>
    <w:rsid w:val="00392AF0"/>
    <w:rsid w:val="003939D6"/>
    <w:rsid w:val="00395134"/>
    <w:rsid w:val="00396348"/>
    <w:rsid w:val="00397074"/>
    <w:rsid w:val="003A0633"/>
    <w:rsid w:val="003A46FA"/>
    <w:rsid w:val="003A5BBA"/>
    <w:rsid w:val="003A6583"/>
    <w:rsid w:val="003B0BC4"/>
    <w:rsid w:val="003B0C71"/>
    <w:rsid w:val="003B0FAC"/>
    <w:rsid w:val="003B4326"/>
    <w:rsid w:val="003B58D6"/>
    <w:rsid w:val="003B6654"/>
    <w:rsid w:val="003B7010"/>
    <w:rsid w:val="003B703E"/>
    <w:rsid w:val="003B770C"/>
    <w:rsid w:val="003B77D6"/>
    <w:rsid w:val="003C2A7C"/>
    <w:rsid w:val="003C2B42"/>
    <w:rsid w:val="003C3D01"/>
    <w:rsid w:val="003C3D6B"/>
    <w:rsid w:val="003C4A68"/>
    <w:rsid w:val="003C50DD"/>
    <w:rsid w:val="003C5387"/>
    <w:rsid w:val="003D1274"/>
    <w:rsid w:val="003D12C0"/>
    <w:rsid w:val="003D1548"/>
    <w:rsid w:val="003D1A14"/>
    <w:rsid w:val="003D3591"/>
    <w:rsid w:val="003D6037"/>
    <w:rsid w:val="003D690F"/>
    <w:rsid w:val="003D7971"/>
    <w:rsid w:val="003D7E8D"/>
    <w:rsid w:val="003E0580"/>
    <w:rsid w:val="003E05CD"/>
    <w:rsid w:val="003E0CA8"/>
    <w:rsid w:val="003E2350"/>
    <w:rsid w:val="003E2E44"/>
    <w:rsid w:val="003E2FD4"/>
    <w:rsid w:val="003E3752"/>
    <w:rsid w:val="003E414D"/>
    <w:rsid w:val="003E4CF5"/>
    <w:rsid w:val="003E59F7"/>
    <w:rsid w:val="003E5DF8"/>
    <w:rsid w:val="003E6949"/>
    <w:rsid w:val="003E7890"/>
    <w:rsid w:val="003E7A52"/>
    <w:rsid w:val="003F010B"/>
    <w:rsid w:val="003F2179"/>
    <w:rsid w:val="003F4577"/>
    <w:rsid w:val="004015B3"/>
    <w:rsid w:val="004017A6"/>
    <w:rsid w:val="00402A20"/>
    <w:rsid w:val="00402F79"/>
    <w:rsid w:val="0040358E"/>
    <w:rsid w:val="0040372D"/>
    <w:rsid w:val="00403B9F"/>
    <w:rsid w:val="004042A0"/>
    <w:rsid w:val="00404695"/>
    <w:rsid w:val="004048BA"/>
    <w:rsid w:val="00405DEC"/>
    <w:rsid w:val="0040657E"/>
    <w:rsid w:val="00406A2F"/>
    <w:rsid w:val="00407496"/>
    <w:rsid w:val="00407921"/>
    <w:rsid w:val="00413A24"/>
    <w:rsid w:val="004146D8"/>
    <w:rsid w:val="00416059"/>
    <w:rsid w:val="00420417"/>
    <w:rsid w:val="00421C56"/>
    <w:rsid w:val="00421D37"/>
    <w:rsid w:val="00422B40"/>
    <w:rsid w:val="00424143"/>
    <w:rsid w:val="00426679"/>
    <w:rsid w:val="00427E2E"/>
    <w:rsid w:val="00432679"/>
    <w:rsid w:val="00433772"/>
    <w:rsid w:val="00435385"/>
    <w:rsid w:val="00435C77"/>
    <w:rsid w:val="00440200"/>
    <w:rsid w:val="00444A6F"/>
    <w:rsid w:val="00445011"/>
    <w:rsid w:val="004452B3"/>
    <w:rsid w:val="00445DC9"/>
    <w:rsid w:val="00447CDC"/>
    <w:rsid w:val="00450DC9"/>
    <w:rsid w:val="00451599"/>
    <w:rsid w:val="004525C1"/>
    <w:rsid w:val="00453340"/>
    <w:rsid w:val="004537E3"/>
    <w:rsid w:val="00454749"/>
    <w:rsid w:val="0045496D"/>
    <w:rsid w:val="00455ABB"/>
    <w:rsid w:val="00455AC1"/>
    <w:rsid w:val="00456865"/>
    <w:rsid w:val="0046124E"/>
    <w:rsid w:val="00461A71"/>
    <w:rsid w:val="00462786"/>
    <w:rsid w:val="00462BA3"/>
    <w:rsid w:val="00462F00"/>
    <w:rsid w:val="00464404"/>
    <w:rsid w:val="0046473F"/>
    <w:rsid w:val="004658A4"/>
    <w:rsid w:val="00467D35"/>
    <w:rsid w:val="0047285D"/>
    <w:rsid w:val="004748C2"/>
    <w:rsid w:val="00474F16"/>
    <w:rsid w:val="0047658C"/>
    <w:rsid w:val="004768B7"/>
    <w:rsid w:val="004824A5"/>
    <w:rsid w:val="00483BB3"/>
    <w:rsid w:val="00486E9F"/>
    <w:rsid w:val="00486EE7"/>
    <w:rsid w:val="004879A6"/>
    <w:rsid w:val="00490289"/>
    <w:rsid w:val="004913E8"/>
    <w:rsid w:val="0049196C"/>
    <w:rsid w:val="00491DB9"/>
    <w:rsid w:val="00491E36"/>
    <w:rsid w:val="00492EE3"/>
    <w:rsid w:val="00494A87"/>
    <w:rsid w:val="00494F46"/>
    <w:rsid w:val="00497C54"/>
    <w:rsid w:val="00497D71"/>
    <w:rsid w:val="004A0D6A"/>
    <w:rsid w:val="004A1632"/>
    <w:rsid w:val="004A1750"/>
    <w:rsid w:val="004A201C"/>
    <w:rsid w:val="004A2609"/>
    <w:rsid w:val="004A37B5"/>
    <w:rsid w:val="004A38DD"/>
    <w:rsid w:val="004A50C3"/>
    <w:rsid w:val="004A519B"/>
    <w:rsid w:val="004A5FFF"/>
    <w:rsid w:val="004A672D"/>
    <w:rsid w:val="004A6805"/>
    <w:rsid w:val="004B3D56"/>
    <w:rsid w:val="004B45B0"/>
    <w:rsid w:val="004B5B3A"/>
    <w:rsid w:val="004B62E1"/>
    <w:rsid w:val="004B6B44"/>
    <w:rsid w:val="004B6D4C"/>
    <w:rsid w:val="004C0443"/>
    <w:rsid w:val="004C1E03"/>
    <w:rsid w:val="004C360D"/>
    <w:rsid w:val="004C4F7A"/>
    <w:rsid w:val="004C5027"/>
    <w:rsid w:val="004C5349"/>
    <w:rsid w:val="004C6195"/>
    <w:rsid w:val="004D0322"/>
    <w:rsid w:val="004D06AE"/>
    <w:rsid w:val="004D2BB8"/>
    <w:rsid w:val="004D3C66"/>
    <w:rsid w:val="004D476C"/>
    <w:rsid w:val="004D4A19"/>
    <w:rsid w:val="004E082E"/>
    <w:rsid w:val="004E11F8"/>
    <w:rsid w:val="004E2D66"/>
    <w:rsid w:val="004E5076"/>
    <w:rsid w:val="004E5791"/>
    <w:rsid w:val="004E5B58"/>
    <w:rsid w:val="004E6724"/>
    <w:rsid w:val="004E7562"/>
    <w:rsid w:val="004E7CD1"/>
    <w:rsid w:val="004F020A"/>
    <w:rsid w:val="004F3D17"/>
    <w:rsid w:val="004F3D26"/>
    <w:rsid w:val="004F3FCE"/>
    <w:rsid w:val="004F5B04"/>
    <w:rsid w:val="004F6650"/>
    <w:rsid w:val="004F76ED"/>
    <w:rsid w:val="00500165"/>
    <w:rsid w:val="00500CF3"/>
    <w:rsid w:val="005027B1"/>
    <w:rsid w:val="00505F4F"/>
    <w:rsid w:val="00506098"/>
    <w:rsid w:val="00506122"/>
    <w:rsid w:val="00506285"/>
    <w:rsid w:val="005065D7"/>
    <w:rsid w:val="005107BC"/>
    <w:rsid w:val="00510881"/>
    <w:rsid w:val="00510A47"/>
    <w:rsid w:val="00510F26"/>
    <w:rsid w:val="00511EF9"/>
    <w:rsid w:val="00511F34"/>
    <w:rsid w:val="00512989"/>
    <w:rsid w:val="00512DD1"/>
    <w:rsid w:val="00515469"/>
    <w:rsid w:val="005164FE"/>
    <w:rsid w:val="00516A4D"/>
    <w:rsid w:val="00517064"/>
    <w:rsid w:val="00517D52"/>
    <w:rsid w:val="00521FDD"/>
    <w:rsid w:val="0052267F"/>
    <w:rsid w:val="00522A43"/>
    <w:rsid w:val="00523AE3"/>
    <w:rsid w:val="00525255"/>
    <w:rsid w:val="00531157"/>
    <w:rsid w:val="00532F4D"/>
    <w:rsid w:val="00533B2D"/>
    <w:rsid w:val="00533EF7"/>
    <w:rsid w:val="005346ED"/>
    <w:rsid w:val="00534EF7"/>
    <w:rsid w:val="005353C9"/>
    <w:rsid w:val="00537B31"/>
    <w:rsid w:val="00540087"/>
    <w:rsid w:val="0054069D"/>
    <w:rsid w:val="0054123F"/>
    <w:rsid w:val="005428C4"/>
    <w:rsid w:val="005436C3"/>
    <w:rsid w:val="00543B31"/>
    <w:rsid w:val="00543C33"/>
    <w:rsid w:val="00544270"/>
    <w:rsid w:val="0054500A"/>
    <w:rsid w:val="00545B96"/>
    <w:rsid w:val="00547DA1"/>
    <w:rsid w:val="00550768"/>
    <w:rsid w:val="00550822"/>
    <w:rsid w:val="00552927"/>
    <w:rsid w:val="0055442B"/>
    <w:rsid w:val="00554E24"/>
    <w:rsid w:val="005552A3"/>
    <w:rsid w:val="005559D2"/>
    <w:rsid w:val="005561EA"/>
    <w:rsid w:val="00556566"/>
    <w:rsid w:val="005569CF"/>
    <w:rsid w:val="00556AF3"/>
    <w:rsid w:val="005577F1"/>
    <w:rsid w:val="00560904"/>
    <w:rsid w:val="00560CDF"/>
    <w:rsid w:val="00560E81"/>
    <w:rsid w:val="0056560D"/>
    <w:rsid w:val="005715A5"/>
    <w:rsid w:val="00571B67"/>
    <w:rsid w:val="00572AF3"/>
    <w:rsid w:val="00572BE7"/>
    <w:rsid w:val="00576194"/>
    <w:rsid w:val="005769B5"/>
    <w:rsid w:val="00576D74"/>
    <w:rsid w:val="00577456"/>
    <w:rsid w:val="0057754A"/>
    <w:rsid w:val="00577A0D"/>
    <w:rsid w:val="00580BCA"/>
    <w:rsid w:val="00580F70"/>
    <w:rsid w:val="00581DCE"/>
    <w:rsid w:val="005865CC"/>
    <w:rsid w:val="005908BE"/>
    <w:rsid w:val="005923FB"/>
    <w:rsid w:val="005931B3"/>
    <w:rsid w:val="0059373C"/>
    <w:rsid w:val="005939D9"/>
    <w:rsid w:val="00593C5B"/>
    <w:rsid w:val="0059454C"/>
    <w:rsid w:val="00594D31"/>
    <w:rsid w:val="005950E1"/>
    <w:rsid w:val="00595DB7"/>
    <w:rsid w:val="00596A9B"/>
    <w:rsid w:val="00596C4E"/>
    <w:rsid w:val="005A06F0"/>
    <w:rsid w:val="005A0F22"/>
    <w:rsid w:val="005A1602"/>
    <w:rsid w:val="005A1EB8"/>
    <w:rsid w:val="005A3427"/>
    <w:rsid w:val="005A42EA"/>
    <w:rsid w:val="005A5185"/>
    <w:rsid w:val="005A530E"/>
    <w:rsid w:val="005A6F5D"/>
    <w:rsid w:val="005B0CBC"/>
    <w:rsid w:val="005B0F32"/>
    <w:rsid w:val="005B1115"/>
    <w:rsid w:val="005B477A"/>
    <w:rsid w:val="005B77F7"/>
    <w:rsid w:val="005C0187"/>
    <w:rsid w:val="005C060C"/>
    <w:rsid w:val="005C22C8"/>
    <w:rsid w:val="005C33B8"/>
    <w:rsid w:val="005C3A51"/>
    <w:rsid w:val="005C4BA4"/>
    <w:rsid w:val="005C65A8"/>
    <w:rsid w:val="005C73AD"/>
    <w:rsid w:val="005C790B"/>
    <w:rsid w:val="005C79AE"/>
    <w:rsid w:val="005D0E1D"/>
    <w:rsid w:val="005D2549"/>
    <w:rsid w:val="005D2DDB"/>
    <w:rsid w:val="005D7477"/>
    <w:rsid w:val="005D7558"/>
    <w:rsid w:val="005E15BD"/>
    <w:rsid w:val="005E1E26"/>
    <w:rsid w:val="005E276C"/>
    <w:rsid w:val="005E2919"/>
    <w:rsid w:val="005E2A4C"/>
    <w:rsid w:val="005E2A4F"/>
    <w:rsid w:val="005E64F8"/>
    <w:rsid w:val="005E7ED8"/>
    <w:rsid w:val="005F03CD"/>
    <w:rsid w:val="005F1420"/>
    <w:rsid w:val="005F215D"/>
    <w:rsid w:val="005F24E5"/>
    <w:rsid w:val="005F2E58"/>
    <w:rsid w:val="005F35A8"/>
    <w:rsid w:val="005F4E79"/>
    <w:rsid w:val="005F549C"/>
    <w:rsid w:val="005F56CB"/>
    <w:rsid w:val="005F5AAF"/>
    <w:rsid w:val="005F63E1"/>
    <w:rsid w:val="005F6437"/>
    <w:rsid w:val="005F6841"/>
    <w:rsid w:val="005F7AE7"/>
    <w:rsid w:val="00600093"/>
    <w:rsid w:val="0060093D"/>
    <w:rsid w:val="006010C8"/>
    <w:rsid w:val="00604499"/>
    <w:rsid w:val="00604EAF"/>
    <w:rsid w:val="00605B52"/>
    <w:rsid w:val="006063E2"/>
    <w:rsid w:val="0060691D"/>
    <w:rsid w:val="00611556"/>
    <w:rsid w:val="0061159E"/>
    <w:rsid w:val="00611961"/>
    <w:rsid w:val="00612C68"/>
    <w:rsid w:val="00614076"/>
    <w:rsid w:val="0061425C"/>
    <w:rsid w:val="006160D8"/>
    <w:rsid w:val="006160E0"/>
    <w:rsid w:val="006205F4"/>
    <w:rsid w:val="006206C9"/>
    <w:rsid w:val="006218AE"/>
    <w:rsid w:val="00621F84"/>
    <w:rsid w:val="006242DC"/>
    <w:rsid w:val="0062591E"/>
    <w:rsid w:val="00625956"/>
    <w:rsid w:val="00626553"/>
    <w:rsid w:val="00626E1E"/>
    <w:rsid w:val="006304C8"/>
    <w:rsid w:val="006306EB"/>
    <w:rsid w:val="006331B8"/>
    <w:rsid w:val="00633643"/>
    <w:rsid w:val="00633F2D"/>
    <w:rsid w:val="00636152"/>
    <w:rsid w:val="006369BF"/>
    <w:rsid w:val="00636AB9"/>
    <w:rsid w:val="00636EA3"/>
    <w:rsid w:val="006370E3"/>
    <w:rsid w:val="0063774F"/>
    <w:rsid w:val="0064129F"/>
    <w:rsid w:val="00641B07"/>
    <w:rsid w:val="00641E53"/>
    <w:rsid w:val="00641F01"/>
    <w:rsid w:val="006421DA"/>
    <w:rsid w:val="00643933"/>
    <w:rsid w:val="006452ED"/>
    <w:rsid w:val="00646665"/>
    <w:rsid w:val="00646CC1"/>
    <w:rsid w:val="00647091"/>
    <w:rsid w:val="00647D3A"/>
    <w:rsid w:val="00650FF2"/>
    <w:rsid w:val="00651105"/>
    <w:rsid w:val="00654C68"/>
    <w:rsid w:val="00656B6A"/>
    <w:rsid w:val="006575A8"/>
    <w:rsid w:val="006576A1"/>
    <w:rsid w:val="00661684"/>
    <w:rsid w:val="00661921"/>
    <w:rsid w:val="00662A34"/>
    <w:rsid w:val="00664A48"/>
    <w:rsid w:val="006650F9"/>
    <w:rsid w:val="00665237"/>
    <w:rsid w:val="00666E84"/>
    <w:rsid w:val="006675CD"/>
    <w:rsid w:val="0066795E"/>
    <w:rsid w:val="0067033E"/>
    <w:rsid w:val="00670E2A"/>
    <w:rsid w:val="0067198F"/>
    <w:rsid w:val="00671ABF"/>
    <w:rsid w:val="00674435"/>
    <w:rsid w:val="00674BD6"/>
    <w:rsid w:val="00681AF9"/>
    <w:rsid w:val="00682126"/>
    <w:rsid w:val="00682E54"/>
    <w:rsid w:val="0068383E"/>
    <w:rsid w:val="006841E2"/>
    <w:rsid w:val="006856CF"/>
    <w:rsid w:val="00686440"/>
    <w:rsid w:val="00687DC3"/>
    <w:rsid w:val="00687F06"/>
    <w:rsid w:val="00687F2D"/>
    <w:rsid w:val="00690115"/>
    <w:rsid w:val="00690DE1"/>
    <w:rsid w:val="006910BF"/>
    <w:rsid w:val="006923C8"/>
    <w:rsid w:val="00693A68"/>
    <w:rsid w:val="00696657"/>
    <w:rsid w:val="0069783E"/>
    <w:rsid w:val="006A0408"/>
    <w:rsid w:val="006A39D4"/>
    <w:rsid w:val="006A3F67"/>
    <w:rsid w:val="006A47AE"/>
    <w:rsid w:val="006A4C88"/>
    <w:rsid w:val="006A4DF8"/>
    <w:rsid w:val="006A6465"/>
    <w:rsid w:val="006A7124"/>
    <w:rsid w:val="006A7A6D"/>
    <w:rsid w:val="006B06BC"/>
    <w:rsid w:val="006B247A"/>
    <w:rsid w:val="006B2C10"/>
    <w:rsid w:val="006B3228"/>
    <w:rsid w:val="006B3DE9"/>
    <w:rsid w:val="006B652E"/>
    <w:rsid w:val="006B7162"/>
    <w:rsid w:val="006B7294"/>
    <w:rsid w:val="006B7B35"/>
    <w:rsid w:val="006C02DB"/>
    <w:rsid w:val="006C1F27"/>
    <w:rsid w:val="006C2543"/>
    <w:rsid w:val="006C3049"/>
    <w:rsid w:val="006C3160"/>
    <w:rsid w:val="006C3A08"/>
    <w:rsid w:val="006C4849"/>
    <w:rsid w:val="006C6C76"/>
    <w:rsid w:val="006C6EED"/>
    <w:rsid w:val="006C71C7"/>
    <w:rsid w:val="006C7EB3"/>
    <w:rsid w:val="006D021F"/>
    <w:rsid w:val="006D03AC"/>
    <w:rsid w:val="006D041A"/>
    <w:rsid w:val="006D0F1E"/>
    <w:rsid w:val="006D4828"/>
    <w:rsid w:val="006D4D61"/>
    <w:rsid w:val="006D5F9E"/>
    <w:rsid w:val="006D6545"/>
    <w:rsid w:val="006E045B"/>
    <w:rsid w:val="006E0898"/>
    <w:rsid w:val="006E1CE2"/>
    <w:rsid w:val="006E2380"/>
    <w:rsid w:val="006E31BF"/>
    <w:rsid w:val="006E4D00"/>
    <w:rsid w:val="006E4DBF"/>
    <w:rsid w:val="006E5B0D"/>
    <w:rsid w:val="006E6B23"/>
    <w:rsid w:val="006E6F24"/>
    <w:rsid w:val="006F1926"/>
    <w:rsid w:val="006F1B83"/>
    <w:rsid w:val="006F1CD7"/>
    <w:rsid w:val="006F2A66"/>
    <w:rsid w:val="006F3619"/>
    <w:rsid w:val="006F4423"/>
    <w:rsid w:val="006F5C34"/>
    <w:rsid w:val="007006F1"/>
    <w:rsid w:val="00702A59"/>
    <w:rsid w:val="00702B34"/>
    <w:rsid w:val="00702F23"/>
    <w:rsid w:val="007043A7"/>
    <w:rsid w:val="00704D5A"/>
    <w:rsid w:val="0070521F"/>
    <w:rsid w:val="0070574E"/>
    <w:rsid w:val="0071025A"/>
    <w:rsid w:val="007103A9"/>
    <w:rsid w:val="007105B8"/>
    <w:rsid w:val="007111F7"/>
    <w:rsid w:val="00711681"/>
    <w:rsid w:val="007116F0"/>
    <w:rsid w:val="00712FEE"/>
    <w:rsid w:val="00713363"/>
    <w:rsid w:val="00713BAF"/>
    <w:rsid w:val="0071460F"/>
    <w:rsid w:val="00715ABC"/>
    <w:rsid w:val="007209CB"/>
    <w:rsid w:val="00720A85"/>
    <w:rsid w:val="00720C9D"/>
    <w:rsid w:val="00722141"/>
    <w:rsid w:val="00722FF1"/>
    <w:rsid w:val="00723189"/>
    <w:rsid w:val="00723AEC"/>
    <w:rsid w:val="00724345"/>
    <w:rsid w:val="00725C8D"/>
    <w:rsid w:val="007266A7"/>
    <w:rsid w:val="007266C9"/>
    <w:rsid w:val="007267F1"/>
    <w:rsid w:val="00726BB8"/>
    <w:rsid w:val="00726BF2"/>
    <w:rsid w:val="007324A5"/>
    <w:rsid w:val="00732F91"/>
    <w:rsid w:val="00733F26"/>
    <w:rsid w:val="00734139"/>
    <w:rsid w:val="00734250"/>
    <w:rsid w:val="00735EA1"/>
    <w:rsid w:val="00737E43"/>
    <w:rsid w:val="007406AA"/>
    <w:rsid w:val="00741924"/>
    <w:rsid w:val="00742DAD"/>
    <w:rsid w:val="00744198"/>
    <w:rsid w:val="007442DD"/>
    <w:rsid w:val="0074568D"/>
    <w:rsid w:val="00746B03"/>
    <w:rsid w:val="00747CE3"/>
    <w:rsid w:val="007520D5"/>
    <w:rsid w:val="00752526"/>
    <w:rsid w:val="00753390"/>
    <w:rsid w:val="007538A3"/>
    <w:rsid w:val="00753A8E"/>
    <w:rsid w:val="00754279"/>
    <w:rsid w:val="007548B7"/>
    <w:rsid w:val="00754EFE"/>
    <w:rsid w:val="00755074"/>
    <w:rsid w:val="00755FD8"/>
    <w:rsid w:val="0076663D"/>
    <w:rsid w:val="00767138"/>
    <w:rsid w:val="0076714B"/>
    <w:rsid w:val="00767C05"/>
    <w:rsid w:val="007704D4"/>
    <w:rsid w:val="0077179B"/>
    <w:rsid w:val="0077180D"/>
    <w:rsid w:val="0077295C"/>
    <w:rsid w:val="00774CC0"/>
    <w:rsid w:val="007759D2"/>
    <w:rsid w:val="00775CDD"/>
    <w:rsid w:val="007770FE"/>
    <w:rsid w:val="0077770A"/>
    <w:rsid w:val="00780B84"/>
    <w:rsid w:val="00783050"/>
    <w:rsid w:val="00783221"/>
    <w:rsid w:val="007847E6"/>
    <w:rsid w:val="007867EC"/>
    <w:rsid w:val="00786F46"/>
    <w:rsid w:val="00786F78"/>
    <w:rsid w:val="007870E2"/>
    <w:rsid w:val="0078717B"/>
    <w:rsid w:val="00790B4A"/>
    <w:rsid w:val="00790DDC"/>
    <w:rsid w:val="0079151F"/>
    <w:rsid w:val="00791C4C"/>
    <w:rsid w:val="00792F40"/>
    <w:rsid w:val="00794723"/>
    <w:rsid w:val="007951C4"/>
    <w:rsid w:val="00795A3D"/>
    <w:rsid w:val="007979E4"/>
    <w:rsid w:val="00797C17"/>
    <w:rsid w:val="007A153D"/>
    <w:rsid w:val="007A382D"/>
    <w:rsid w:val="007A5952"/>
    <w:rsid w:val="007A6FCC"/>
    <w:rsid w:val="007A78E2"/>
    <w:rsid w:val="007B0775"/>
    <w:rsid w:val="007B18D0"/>
    <w:rsid w:val="007B1AB1"/>
    <w:rsid w:val="007B2E9E"/>
    <w:rsid w:val="007B313F"/>
    <w:rsid w:val="007B3C3E"/>
    <w:rsid w:val="007B48FD"/>
    <w:rsid w:val="007B60C2"/>
    <w:rsid w:val="007B6C1C"/>
    <w:rsid w:val="007B71F4"/>
    <w:rsid w:val="007B7BC6"/>
    <w:rsid w:val="007B7E44"/>
    <w:rsid w:val="007C0837"/>
    <w:rsid w:val="007C1100"/>
    <w:rsid w:val="007C4023"/>
    <w:rsid w:val="007C4A5F"/>
    <w:rsid w:val="007C50AB"/>
    <w:rsid w:val="007C7983"/>
    <w:rsid w:val="007C7D4A"/>
    <w:rsid w:val="007D2CDA"/>
    <w:rsid w:val="007D44FC"/>
    <w:rsid w:val="007D4B68"/>
    <w:rsid w:val="007D5ADF"/>
    <w:rsid w:val="007E12D4"/>
    <w:rsid w:val="007E2057"/>
    <w:rsid w:val="007E24EE"/>
    <w:rsid w:val="007E4AB9"/>
    <w:rsid w:val="007E63BD"/>
    <w:rsid w:val="007E6FB3"/>
    <w:rsid w:val="007E75C6"/>
    <w:rsid w:val="007E7E06"/>
    <w:rsid w:val="007F048C"/>
    <w:rsid w:val="007F1AB7"/>
    <w:rsid w:val="007F1C05"/>
    <w:rsid w:val="007F1F6D"/>
    <w:rsid w:val="007F263B"/>
    <w:rsid w:val="007F4A61"/>
    <w:rsid w:val="007F4E5C"/>
    <w:rsid w:val="007F6AD5"/>
    <w:rsid w:val="007F7177"/>
    <w:rsid w:val="0080485C"/>
    <w:rsid w:val="00805C6E"/>
    <w:rsid w:val="00806483"/>
    <w:rsid w:val="00806827"/>
    <w:rsid w:val="00806D2D"/>
    <w:rsid w:val="008102DF"/>
    <w:rsid w:val="008147E5"/>
    <w:rsid w:val="00815652"/>
    <w:rsid w:val="00816840"/>
    <w:rsid w:val="0081704B"/>
    <w:rsid w:val="008255FE"/>
    <w:rsid w:val="008271AF"/>
    <w:rsid w:val="00827BA4"/>
    <w:rsid w:val="00827D9C"/>
    <w:rsid w:val="00831577"/>
    <w:rsid w:val="00832999"/>
    <w:rsid w:val="008341F5"/>
    <w:rsid w:val="00835FE3"/>
    <w:rsid w:val="00836793"/>
    <w:rsid w:val="008369AD"/>
    <w:rsid w:val="00836FFF"/>
    <w:rsid w:val="008400A1"/>
    <w:rsid w:val="00840B5C"/>
    <w:rsid w:val="00841303"/>
    <w:rsid w:val="00842D2A"/>
    <w:rsid w:val="00843A94"/>
    <w:rsid w:val="00847255"/>
    <w:rsid w:val="008500CA"/>
    <w:rsid w:val="008507D9"/>
    <w:rsid w:val="008514CF"/>
    <w:rsid w:val="0085242A"/>
    <w:rsid w:val="00853C5A"/>
    <w:rsid w:val="00855C0A"/>
    <w:rsid w:val="008562AF"/>
    <w:rsid w:val="008564D8"/>
    <w:rsid w:val="00856946"/>
    <w:rsid w:val="008615D8"/>
    <w:rsid w:val="0086192B"/>
    <w:rsid w:val="00861B4B"/>
    <w:rsid w:val="00861F01"/>
    <w:rsid w:val="00861F7A"/>
    <w:rsid w:val="008622A6"/>
    <w:rsid w:val="008625A4"/>
    <w:rsid w:val="0086277D"/>
    <w:rsid w:val="008628C0"/>
    <w:rsid w:val="008631BF"/>
    <w:rsid w:val="0086378C"/>
    <w:rsid w:val="00864817"/>
    <w:rsid w:val="00865D25"/>
    <w:rsid w:val="00865DA5"/>
    <w:rsid w:val="00867153"/>
    <w:rsid w:val="00871159"/>
    <w:rsid w:val="00872EF9"/>
    <w:rsid w:val="0087434A"/>
    <w:rsid w:val="00874D3C"/>
    <w:rsid w:val="00874D7B"/>
    <w:rsid w:val="008771E5"/>
    <w:rsid w:val="00877A73"/>
    <w:rsid w:val="00882206"/>
    <w:rsid w:val="00883AEB"/>
    <w:rsid w:val="00884026"/>
    <w:rsid w:val="00884364"/>
    <w:rsid w:val="00884885"/>
    <w:rsid w:val="00885651"/>
    <w:rsid w:val="00886EC1"/>
    <w:rsid w:val="00887D2E"/>
    <w:rsid w:val="0089028C"/>
    <w:rsid w:val="00890A53"/>
    <w:rsid w:val="00891498"/>
    <w:rsid w:val="00895354"/>
    <w:rsid w:val="00895A38"/>
    <w:rsid w:val="0089698E"/>
    <w:rsid w:val="00896B93"/>
    <w:rsid w:val="008A104D"/>
    <w:rsid w:val="008A280E"/>
    <w:rsid w:val="008A32A7"/>
    <w:rsid w:val="008A5A4F"/>
    <w:rsid w:val="008A7F42"/>
    <w:rsid w:val="008B0647"/>
    <w:rsid w:val="008B0732"/>
    <w:rsid w:val="008B19E5"/>
    <w:rsid w:val="008B3037"/>
    <w:rsid w:val="008B32E8"/>
    <w:rsid w:val="008B3B8F"/>
    <w:rsid w:val="008B446B"/>
    <w:rsid w:val="008B4951"/>
    <w:rsid w:val="008B53D0"/>
    <w:rsid w:val="008B5534"/>
    <w:rsid w:val="008B5EEA"/>
    <w:rsid w:val="008B7468"/>
    <w:rsid w:val="008B76B9"/>
    <w:rsid w:val="008C0AB4"/>
    <w:rsid w:val="008C1771"/>
    <w:rsid w:val="008C1BA1"/>
    <w:rsid w:val="008C1BEC"/>
    <w:rsid w:val="008C2095"/>
    <w:rsid w:val="008C363F"/>
    <w:rsid w:val="008C50BB"/>
    <w:rsid w:val="008C596F"/>
    <w:rsid w:val="008C6546"/>
    <w:rsid w:val="008C663B"/>
    <w:rsid w:val="008C70B7"/>
    <w:rsid w:val="008D1AD0"/>
    <w:rsid w:val="008D2BCB"/>
    <w:rsid w:val="008D50A5"/>
    <w:rsid w:val="008D6314"/>
    <w:rsid w:val="008D7E17"/>
    <w:rsid w:val="008E1531"/>
    <w:rsid w:val="008E164A"/>
    <w:rsid w:val="008E3D9E"/>
    <w:rsid w:val="008E3DD1"/>
    <w:rsid w:val="008E49C2"/>
    <w:rsid w:val="008E4F99"/>
    <w:rsid w:val="008E582F"/>
    <w:rsid w:val="008E5C47"/>
    <w:rsid w:val="008E7935"/>
    <w:rsid w:val="008E7ED2"/>
    <w:rsid w:val="008F0557"/>
    <w:rsid w:val="008F1245"/>
    <w:rsid w:val="008F174B"/>
    <w:rsid w:val="008F2AB6"/>
    <w:rsid w:val="008F540A"/>
    <w:rsid w:val="008F5E1E"/>
    <w:rsid w:val="008F7A93"/>
    <w:rsid w:val="008F7E22"/>
    <w:rsid w:val="00900113"/>
    <w:rsid w:val="00902D12"/>
    <w:rsid w:val="00903D09"/>
    <w:rsid w:val="00905D4A"/>
    <w:rsid w:val="00906C3D"/>
    <w:rsid w:val="00911A3E"/>
    <w:rsid w:val="00911AB0"/>
    <w:rsid w:val="009128B3"/>
    <w:rsid w:val="00912C7E"/>
    <w:rsid w:val="0091356F"/>
    <w:rsid w:val="00914206"/>
    <w:rsid w:val="00914600"/>
    <w:rsid w:val="00914F45"/>
    <w:rsid w:val="00916F4E"/>
    <w:rsid w:val="00917C88"/>
    <w:rsid w:val="00921873"/>
    <w:rsid w:val="00921A33"/>
    <w:rsid w:val="00922E2F"/>
    <w:rsid w:val="009236AC"/>
    <w:rsid w:val="009240FE"/>
    <w:rsid w:val="00924453"/>
    <w:rsid w:val="009247C6"/>
    <w:rsid w:val="009251E5"/>
    <w:rsid w:val="009262D8"/>
    <w:rsid w:val="00926F2A"/>
    <w:rsid w:val="00927849"/>
    <w:rsid w:val="009304E3"/>
    <w:rsid w:val="009331AC"/>
    <w:rsid w:val="00933E38"/>
    <w:rsid w:val="009348B1"/>
    <w:rsid w:val="00935726"/>
    <w:rsid w:val="009366E1"/>
    <w:rsid w:val="0093672F"/>
    <w:rsid w:val="00942959"/>
    <w:rsid w:val="00942F43"/>
    <w:rsid w:val="00944119"/>
    <w:rsid w:val="00946FC9"/>
    <w:rsid w:val="009500C7"/>
    <w:rsid w:val="00950FCF"/>
    <w:rsid w:val="00951DE7"/>
    <w:rsid w:val="00952B6C"/>
    <w:rsid w:val="00953E0B"/>
    <w:rsid w:val="00954320"/>
    <w:rsid w:val="00954368"/>
    <w:rsid w:val="0095446B"/>
    <w:rsid w:val="00955110"/>
    <w:rsid w:val="009574D3"/>
    <w:rsid w:val="009576C3"/>
    <w:rsid w:val="0095786F"/>
    <w:rsid w:val="00957E9C"/>
    <w:rsid w:val="0096266C"/>
    <w:rsid w:val="00963FD6"/>
    <w:rsid w:val="009645A7"/>
    <w:rsid w:val="009656C3"/>
    <w:rsid w:val="0096738A"/>
    <w:rsid w:val="00970E2B"/>
    <w:rsid w:val="00972948"/>
    <w:rsid w:val="00972C05"/>
    <w:rsid w:val="0097435D"/>
    <w:rsid w:val="00977459"/>
    <w:rsid w:val="009852C3"/>
    <w:rsid w:val="00985444"/>
    <w:rsid w:val="00987787"/>
    <w:rsid w:val="00987A77"/>
    <w:rsid w:val="00987C87"/>
    <w:rsid w:val="009905FC"/>
    <w:rsid w:val="00990996"/>
    <w:rsid w:val="00991B80"/>
    <w:rsid w:val="00992A71"/>
    <w:rsid w:val="009930CE"/>
    <w:rsid w:val="00993192"/>
    <w:rsid w:val="00993F0B"/>
    <w:rsid w:val="00994800"/>
    <w:rsid w:val="00994CDF"/>
    <w:rsid w:val="00995D98"/>
    <w:rsid w:val="00996DDB"/>
    <w:rsid w:val="009A0FFC"/>
    <w:rsid w:val="009A1B0A"/>
    <w:rsid w:val="009A481B"/>
    <w:rsid w:val="009A4BA6"/>
    <w:rsid w:val="009A50AA"/>
    <w:rsid w:val="009A640F"/>
    <w:rsid w:val="009A6984"/>
    <w:rsid w:val="009A6BFA"/>
    <w:rsid w:val="009A7E9F"/>
    <w:rsid w:val="009B1A20"/>
    <w:rsid w:val="009B1C32"/>
    <w:rsid w:val="009B3A6C"/>
    <w:rsid w:val="009B420A"/>
    <w:rsid w:val="009B47FB"/>
    <w:rsid w:val="009B4C1F"/>
    <w:rsid w:val="009B6C19"/>
    <w:rsid w:val="009C09F8"/>
    <w:rsid w:val="009C159A"/>
    <w:rsid w:val="009C2307"/>
    <w:rsid w:val="009C4959"/>
    <w:rsid w:val="009C53FC"/>
    <w:rsid w:val="009C62DC"/>
    <w:rsid w:val="009D000E"/>
    <w:rsid w:val="009D03EB"/>
    <w:rsid w:val="009D136E"/>
    <w:rsid w:val="009D13BE"/>
    <w:rsid w:val="009D1659"/>
    <w:rsid w:val="009D244A"/>
    <w:rsid w:val="009D318C"/>
    <w:rsid w:val="009D5884"/>
    <w:rsid w:val="009D6072"/>
    <w:rsid w:val="009E12ED"/>
    <w:rsid w:val="009E1CF4"/>
    <w:rsid w:val="009E21C7"/>
    <w:rsid w:val="009E2BE3"/>
    <w:rsid w:val="009E3008"/>
    <w:rsid w:val="009E30D6"/>
    <w:rsid w:val="009E3727"/>
    <w:rsid w:val="009E407D"/>
    <w:rsid w:val="009E4598"/>
    <w:rsid w:val="009F09E3"/>
    <w:rsid w:val="009F11DB"/>
    <w:rsid w:val="009F25F3"/>
    <w:rsid w:val="009F55A7"/>
    <w:rsid w:val="009F5CFC"/>
    <w:rsid w:val="009F5E37"/>
    <w:rsid w:val="009F6265"/>
    <w:rsid w:val="009F6473"/>
    <w:rsid w:val="009F78A4"/>
    <w:rsid w:val="009F78B4"/>
    <w:rsid w:val="00A027DD"/>
    <w:rsid w:val="00A0449C"/>
    <w:rsid w:val="00A05543"/>
    <w:rsid w:val="00A05B43"/>
    <w:rsid w:val="00A06B02"/>
    <w:rsid w:val="00A06FB8"/>
    <w:rsid w:val="00A10403"/>
    <w:rsid w:val="00A10670"/>
    <w:rsid w:val="00A13717"/>
    <w:rsid w:val="00A13D11"/>
    <w:rsid w:val="00A174B1"/>
    <w:rsid w:val="00A20027"/>
    <w:rsid w:val="00A24716"/>
    <w:rsid w:val="00A24A29"/>
    <w:rsid w:val="00A2509B"/>
    <w:rsid w:val="00A26932"/>
    <w:rsid w:val="00A30894"/>
    <w:rsid w:val="00A30BBE"/>
    <w:rsid w:val="00A317C1"/>
    <w:rsid w:val="00A31A97"/>
    <w:rsid w:val="00A33517"/>
    <w:rsid w:val="00A34FCC"/>
    <w:rsid w:val="00A3597A"/>
    <w:rsid w:val="00A36771"/>
    <w:rsid w:val="00A36E80"/>
    <w:rsid w:val="00A40011"/>
    <w:rsid w:val="00A42529"/>
    <w:rsid w:val="00A42908"/>
    <w:rsid w:val="00A430DD"/>
    <w:rsid w:val="00A44328"/>
    <w:rsid w:val="00A44BD5"/>
    <w:rsid w:val="00A45ECE"/>
    <w:rsid w:val="00A46457"/>
    <w:rsid w:val="00A4763E"/>
    <w:rsid w:val="00A500AA"/>
    <w:rsid w:val="00A51C4B"/>
    <w:rsid w:val="00A5233A"/>
    <w:rsid w:val="00A524EB"/>
    <w:rsid w:val="00A53386"/>
    <w:rsid w:val="00A54016"/>
    <w:rsid w:val="00A546FE"/>
    <w:rsid w:val="00A548CD"/>
    <w:rsid w:val="00A562A5"/>
    <w:rsid w:val="00A5703F"/>
    <w:rsid w:val="00A57103"/>
    <w:rsid w:val="00A571BD"/>
    <w:rsid w:val="00A5761F"/>
    <w:rsid w:val="00A57A7A"/>
    <w:rsid w:val="00A57C0E"/>
    <w:rsid w:val="00A6051C"/>
    <w:rsid w:val="00A633DE"/>
    <w:rsid w:val="00A63EB7"/>
    <w:rsid w:val="00A65D79"/>
    <w:rsid w:val="00A66744"/>
    <w:rsid w:val="00A66D95"/>
    <w:rsid w:val="00A67CAA"/>
    <w:rsid w:val="00A70096"/>
    <w:rsid w:val="00A7029E"/>
    <w:rsid w:val="00A71152"/>
    <w:rsid w:val="00A715CE"/>
    <w:rsid w:val="00A71E20"/>
    <w:rsid w:val="00A721CA"/>
    <w:rsid w:val="00A72511"/>
    <w:rsid w:val="00A73020"/>
    <w:rsid w:val="00A73A6F"/>
    <w:rsid w:val="00A74651"/>
    <w:rsid w:val="00A75F1E"/>
    <w:rsid w:val="00A7609E"/>
    <w:rsid w:val="00A76332"/>
    <w:rsid w:val="00A769ED"/>
    <w:rsid w:val="00A771C6"/>
    <w:rsid w:val="00A77742"/>
    <w:rsid w:val="00A811CC"/>
    <w:rsid w:val="00A8165A"/>
    <w:rsid w:val="00A81A86"/>
    <w:rsid w:val="00A84F2D"/>
    <w:rsid w:val="00A864BF"/>
    <w:rsid w:val="00A86979"/>
    <w:rsid w:val="00A86C48"/>
    <w:rsid w:val="00A90616"/>
    <w:rsid w:val="00A90D8F"/>
    <w:rsid w:val="00A912A1"/>
    <w:rsid w:val="00A92E37"/>
    <w:rsid w:val="00A94E1B"/>
    <w:rsid w:val="00A965D5"/>
    <w:rsid w:val="00A9751A"/>
    <w:rsid w:val="00A977FE"/>
    <w:rsid w:val="00AA00D1"/>
    <w:rsid w:val="00AA1010"/>
    <w:rsid w:val="00AA4EA3"/>
    <w:rsid w:val="00AA5412"/>
    <w:rsid w:val="00AA57A3"/>
    <w:rsid w:val="00AA6323"/>
    <w:rsid w:val="00AA6BF3"/>
    <w:rsid w:val="00AB1A36"/>
    <w:rsid w:val="00AB227C"/>
    <w:rsid w:val="00AB3CE8"/>
    <w:rsid w:val="00AB5E89"/>
    <w:rsid w:val="00AB7458"/>
    <w:rsid w:val="00AB75DB"/>
    <w:rsid w:val="00AB7696"/>
    <w:rsid w:val="00AC0537"/>
    <w:rsid w:val="00AC0ED0"/>
    <w:rsid w:val="00AC1785"/>
    <w:rsid w:val="00AC1A2D"/>
    <w:rsid w:val="00AC23B5"/>
    <w:rsid w:val="00AC2AC9"/>
    <w:rsid w:val="00AC3260"/>
    <w:rsid w:val="00AC4D74"/>
    <w:rsid w:val="00AC69E2"/>
    <w:rsid w:val="00AC7C56"/>
    <w:rsid w:val="00AD059C"/>
    <w:rsid w:val="00AD163B"/>
    <w:rsid w:val="00AD20BC"/>
    <w:rsid w:val="00AD2DB0"/>
    <w:rsid w:val="00AD34A1"/>
    <w:rsid w:val="00AD58E6"/>
    <w:rsid w:val="00AD5B73"/>
    <w:rsid w:val="00AD6904"/>
    <w:rsid w:val="00AD777E"/>
    <w:rsid w:val="00AD7BAC"/>
    <w:rsid w:val="00AD7FC2"/>
    <w:rsid w:val="00AE03E4"/>
    <w:rsid w:val="00AE08A6"/>
    <w:rsid w:val="00AE1721"/>
    <w:rsid w:val="00AE1C39"/>
    <w:rsid w:val="00AE2098"/>
    <w:rsid w:val="00AE2742"/>
    <w:rsid w:val="00AE5D24"/>
    <w:rsid w:val="00AE6725"/>
    <w:rsid w:val="00AE7562"/>
    <w:rsid w:val="00AE78CA"/>
    <w:rsid w:val="00AF2B25"/>
    <w:rsid w:val="00AF2FD7"/>
    <w:rsid w:val="00AF7B7C"/>
    <w:rsid w:val="00AF7BB8"/>
    <w:rsid w:val="00B01A7F"/>
    <w:rsid w:val="00B02E1E"/>
    <w:rsid w:val="00B03D6B"/>
    <w:rsid w:val="00B05451"/>
    <w:rsid w:val="00B06ABC"/>
    <w:rsid w:val="00B07191"/>
    <w:rsid w:val="00B07204"/>
    <w:rsid w:val="00B10FE4"/>
    <w:rsid w:val="00B11C8B"/>
    <w:rsid w:val="00B12BB7"/>
    <w:rsid w:val="00B12D9F"/>
    <w:rsid w:val="00B1468D"/>
    <w:rsid w:val="00B1494B"/>
    <w:rsid w:val="00B14E0D"/>
    <w:rsid w:val="00B16137"/>
    <w:rsid w:val="00B2064D"/>
    <w:rsid w:val="00B20AB6"/>
    <w:rsid w:val="00B212BF"/>
    <w:rsid w:val="00B23473"/>
    <w:rsid w:val="00B25E70"/>
    <w:rsid w:val="00B25EC0"/>
    <w:rsid w:val="00B27B51"/>
    <w:rsid w:val="00B31D25"/>
    <w:rsid w:val="00B35861"/>
    <w:rsid w:val="00B37EB5"/>
    <w:rsid w:val="00B409D7"/>
    <w:rsid w:val="00B42141"/>
    <w:rsid w:val="00B42FEC"/>
    <w:rsid w:val="00B44288"/>
    <w:rsid w:val="00B444E9"/>
    <w:rsid w:val="00B464CB"/>
    <w:rsid w:val="00B47A66"/>
    <w:rsid w:val="00B5090F"/>
    <w:rsid w:val="00B50EFB"/>
    <w:rsid w:val="00B5191E"/>
    <w:rsid w:val="00B5226D"/>
    <w:rsid w:val="00B52422"/>
    <w:rsid w:val="00B52B3C"/>
    <w:rsid w:val="00B53E47"/>
    <w:rsid w:val="00B54AE6"/>
    <w:rsid w:val="00B54CC5"/>
    <w:rsid w:val="00B553E2"/>
    <w:rsid w:val="00B57035"/>
    <w:rsid w:val="00B57478"/>
    <w:rsid w:val="00B57C56"/>
    <w:rsid w:val="00B602D5"/>
    <w:rsid w:val="00B613E8"/>
    <w:rsid w:val="00B62374"/>
    <w:rsid w:val="00B625BB"/>
    <w:rsid w:val="00B62AC5"/>
    <w:rsid w:val="00B63C62"/>
    <w:rsid w:val="00B64FC6"/>
    <w:rsid w:val="00B66681"/>
    <w:rsid w:val="00B66C0D"/>
    <w:rsid w:val="00B67308"/>
    <w:rsid w:val="00B72403"/>
    <w:rsid w:val="00B73AFD"/>
    <w:rsid w:val="00B741AB"/>
    <w:rsid w:val="00B7429F"/>
    <w:rsid w:val="00B74613"/>
    <w:rsid w:val="00B7618C"/>
    <w:rsid w:val="00B7685D"/>
    <w:rsid w:val="00B773F6"/>
    <w:rsid w:val="00B77FCD"/>
    <w:rsid w:val="00B81DEB"/>
    <w:rsid w:val="00B8219F"/>
    <w:rsid w:val="00B82373"/>
    <w:rsid w:val="00B83813"/>
    <w:rsid w:val="00B83BB8"/>
    <w:rsid w:val="00B83ECC"/>
    <w:rsid w:val="00B8444F"/>
    <w:rsid w:val="00B848E5"/>
    <w:rsid w:val="00B84A43"/>
    <w:rsid w:val="00B85892"/>
    <w:rsid w:val="00B90A63"/>
    <w:rsid w:val="00B92B7F"/>
    <w:rsid w:val="00B93296"/>
    <w:rsid w:val="00B935CD"/>
    <w:rsid w:val="00B93C12"/>
    <w:rsid w:val="00B93F02"/>
    <w:rsid w:val="00B950F4"/>
    <w:rsid w:val="00B975BA"/>
    <w:rsid w:val="00BA0447"/>
    <w:rsid w:val="00BA080F"/>
    <w:rsid w:val="00BA0B68"/>
    <w:rsid w:val="00BA14EA"/>
    <w:rsid w:val="00BA1EA3"/>
    <w:rsid w:val="00BA289E"/>
    <w:rsid w:val="00BA2B5D"/>
    <w:rsid w:val="00BA59B4"/>
    <w:rsid w:val="00BA7CF3"/>
    <w:rsid w:val="00BB034D"/>
    <w:rsid w:val="00BB19DD"/>
    <w:rsid w:val="00BB27C0"/>
    <w:rsid w:val="00BB3B93"/>
    <w:rsid w:val="00BB45BB"/>
    <w:rsid w:val="00BB4754"/>
    <w:rsid w:val="00BB476E"/>
    <w:rsid w:val="00BC0A28"/>
    <w:rsid w:val="00BC2B4E"/>
    <w:rsid w:val="00BC4301"/>
    <w:rsid w:val="00BC62EF"/>
    <w:rsid w:val="00BC67CC"/>
    <w:rsid w:val="00BC7097"/>
    <w:rsid w:val="00BC71D1"/>
    <w:rsid w:val="00BC7CEA"/>
    <w:rsid w:val="00BD0A80"/>
    <w:rsid w:val="00BD1023"/>
    <w:rsid w:val="00BD14E9"/>
    <w:rsid w:val="00BD1BD9"/>
    <w:rsid w:val="00BD25B6"/>
    <w:rsid w:val="00BD2764"/>
    <w:rsid w:val="00BD29EF"/>
    <w:rsid w:val="00BD3405"/>
    <w:rsid w:val="00BD34CF"/>
    <w:rsid w:val="00BD38FE"/>
    <w:rsid w:val="00BD3BE9"/>
    <w:rsid w:val="00BD3E74"/>
    <w:rsid w:val="00BD457A"/>
    <w:rsid w:val="00BD524D"/>
    <w:rsid w:val="00BD60F8"/>
    <w:rsid w:val="00BE03C9"/>
    <w:rsid w:val="00BE05BE"/>
    <w:rsid w:val="00BE0D4C"/>
    <w:rsid w:val="00BE134A"/>
    <w:rsid w:val="00BE19F1"/>
    <w:rsid w:val="00BE44BA"/>
    <w:rsid w:val="00BE46B3"/>
    <w:rsid w:val="00BE4F36"/>
    <w:rsid w:val="00BE5040"/>
    <w:rsid w:val="00BE52B0"/>
    <w:rsid w:val="00BE5698"/>
    <w:rsid w:val="00BE5CE5"/>
    <w:rsid w:val="00BE758A"/>
    <w:rsid w:val="00BE7C59"/>
    <w:rsid w:val="00BF0E50"/>
    <w:rsid w:val="00BF26A8"/>
    <w:rsid w:val="00BF4B63"/>
    <w:rsid w:val="00BF52BC"/>
    <w:rsid w:val="00BF5E57"/>
    <w:rsid w:val="00BF750C"/>
    <w:rsid w:val="00C00244"/>
    <w:rsid w:val="00C00683"/>
    <w:rsid w:val="00C01D27"/>
    <w:rsid w:val="00C02224"/>
    <w:rsid w:val="00C03CAE"/>
    <w:rsid w:val="00C0417C"/>
    <w:rsid w:val="00C04642"/>
    <w:rsid w:val="00C05F42"/>
    <w:rsid w:val="00C06368"/>
    <w:rsid w:val="00C074FC"/>
    <w:rsid w:val="00C07D3C"/>
    <w:rsid w:val="00C10542"/>
    <w:rsid w:val="00C11932"/>
    <w:rsid w:val="00C11FD3"/>
    <w:rsid w:val="00C14AB4"/>
    <w:rsid w:val="00C15054"/>
    <w:rsid w:val="00C159FA"/>
    <w:rsid w:val="00C168AC"/>
    <w:rsid w:val="00C16F5F"/>
    <w:rsid w:val="00C17198"/>
    <w:rsid w:val="00C172E0"/>
    <w:rsid w:val="00C205B8"/>
    <w:rsid w:val="00C20D14"/>
    <w:rsid w:val="00C21287"/>
    <w:rsid w:val="00C21FB4"/>
    <w:rsid w:val="00C23150"/>
    <w:rsid w:val="00C241D3"/>
    <w:rsid w:val="00C24255"/>
    <w:rsid w:val="00C2442E"/>
    <w:rsid w:val="00C246FB"/>
    <w:rsid w:val="00C27C69"/>
    <w:rsid w:val="00C30444"/>
    <w:rsid w:val="00C30DA5"/>
    <w:rsid w:val="00C30EAA"/>
    <w:rsid w:val="00C3224B"/>
    <w:rsid w:val="00C33EE4"/>
    <w:rsid w:val="00C3697F"/>
    <w:rsid w:val="00C37E83"/>
    <w:rsid w:val="00C40F22"/>
    <w:rsid w:val="00C42131"/>
    <w:rsid w:val="00C42728"/>
    <w:rsid w:val="00C44336"/>
    <w:rsid w:val="00C44C35"/>
    <w:rsid w:val="00C44FE5"/>
    <w:rsid w:val="00C4515B"/>
    <w:rsid w:val="00C466C6"/>
    <w:rsid w:val="00C46B76"/>
    <w:rsid w:val="00C47146"/>
    <w:rsid w:val="00C47C69"/>
    <w:rsid w:val="00C47F87"/>
    <w:rsid w:val="00C51DB7"/>
    <w:rsid w:val="00C52536"/>
    <w:rsid w:val="00C52EE0"/>
    <w:rsid w:val="00C53304"/>
    <w:rsid w:val="00C5603B"/>
    <w:rsid w:val="00C6045A"/>
    <w:rsid w:val="00C60B4F"/>
    <w:rsid w:val="00C623F2"/>
    <w:rsid w:val="00C64511"/>
    <w:rsid w:val="00C64527"/>
    <w:rsid w:val="00C64B73"/>
    <w:rsid w:val="00C65C61"/>
    <w:rsid w:val="00C65F3C"/>
    <w:rsid w:val="00C663AF"/>
    <w:rsid w:val="00C66475"/>
    <w:rsid w:val="00C6688A"/>
    <w:rsid w:val="00C6714C"/>
    <w:rsid w:val="00C67411"/>
    <w:rsid w:val="00C71489"/>
    <w:rsid w:val="00C71E4E"/>
    <w:rsid w:val="00C71FB5"/>
    <w:rsid w:val="00C72606"/>
    <w:rsid w:val="00C7376C"/>
    <w:rsid w:val="00C7396E"/>
    <w:rsid w:val="00C73E5F"/>
    <w:rsid w:val="00C80CEC"/>
    <w:rsid w:val="00C81085"/>
    <w:rsid w:val="00C82E3B"/>
    <w:rsid w:val="00C84503"/>
    <w:rsid w:val="00C84843"/>
    <w:rsid w:val="00C84B92"/>
    <w:rsid w:val="00C855C7"/>
    <w:rsid w:val="00C85906"/>
    <w:rsid w:val="00C85F24"/>
    <w:rsid w:val="00C8784F"/>
    <w:rsid w:val="00C90D51"/>
    <w:rsid w:val="00C9117E"/>
    <w:rsid w:val="00C91526"/>
    <w:rsid w:val="00C91653"/>
    <w:rsid w:val="00C928C3"/>
    <w:rsid w:val="00C92A2F"/>
    <w:rsid w:val="00C92F38"/>
    <w:rsid w:val="00C9359E"/>
    <w:rsid w:val="00C979BB"/>
    <w:rsid w:val="00CA0A54"/>
    <w:rsid w:val="00CA338D"/>
    <w:rsid w:val="00CA3CEF"/>
    <w:rsid w:val="00CA47A9"/>
    <w:rsid w:val="00CA4B90"/>
    <w:rsid w:val="00CA71E1"/>
    <w:rsid w:val="00CA779B"/>
    <w:rsid w:val="00CB068B"/>
    <w:rsid w:val="00CB0D13"/>
    <w:rsid w:val="00CB19CE"/>
    <w:rsid w:val="00CB1BEC"/>
    <w:rsid w:val="00CB1CD7"/>
    <w:rsid w:val="00CB2083"/>
    <w:rsid w:val="00CB3E82"/>
    <w:rsid w:val="00CB5347"/>
    <w:rsid w:val="00CB5A19"/>
    <w:rsid w:val="00CB5AC3"/>
    <w:rsid w:val="00CB709C"/>
    <w:rsid w:val="00CC031D"/>
    <w:rsid w:val="00CC262D"/>
    <w:rsid w:val="00CC2877"/>
    <w:rsid w:val="00CC2E4A"/>
    <w:rsid w:val="00CC47B9"/>
    <w:rsid w:val="00CC5AAF"/>
    <w:rsid w:val="00CC5BED"/>
    <w:rsid w:val="00CC7FE0"/>
    <w:rsid w:val="00CD0E95"/>
    <w:rsid w:val="00CD2471"/>
    <w:rsid w:val="00CD2A6B"/>
    <w:rsid w:val="00CD3D88"/>
    <w:rsid w:val="00CD41FC"/>
    <w:rsid w:val="00CD4E6F"/>
    <w:rsid w:val="00CD4EF1"/>
    <w:rsid w:val="00CE1C3E"/>
    <w:rsid w:val="00CE252B"/>
    <w:rsid w:val="00CE5099"/>
    <w:rsid w:val="00CE5245"/>
    <w:rsid w:val="00CE5B29"/>
    <w:rsid w:val="00CE5D8B"/>
    <w:rsid w:val="00CE5DAA"/>
    <w:rsid w:val="00CE664C"/>
    <w:rsid w:val="00CE6C45"/>
    <w:rsid w:val="00CF0BC8"/>
    <w:rsid w:val="00CF2515"/>
    <w:rsid w:val="00CF3993"/>
    <w:rsid w:val="00CF3FF0"/>
    <w:rsid w:val="00CF4358"/>
    <w:rsid w:val="00CF6F91"/>
    <w:rsid w:val="00CF779E"/>
    <w:rsid w:val="00CF7BE3"/>
    <w:rsid w:val="00D023D7"/>
    <w:rsid w:val="00D031E6"/>
    <w:rsid w:val="00D04D65"/>
    <w:rsid w:val="00D078B7"/>
    <w:rsid w:val="00D114D1"/>
    <w:rsid w:val="00D13411"/>
    <w:rsid w:val="00D20751"/>
    <w:rsid w:val="00D21939"/>
    <w:rsid w:val="00D2396B"/>
    <w:rsid w:val="00D24BE3"/>
    <w:rsid w:val="00D2582E"/>
    <w:rsid w:val="00D26361"/>
    <w:rsid w:val="00D27218"/>
    <w:rsid w:val="00D32FF0"/>
    <w:rsid w:val="00D352EE"/>
    <w:rsid w:val="00D3598D"/>
    <w:rsid w:val="00D359ED"/>
    <w:rsid w:val="00D366E6"/>
    <w:rsid w:val="00D36F82"/>
    <w:rsid w:val="00D3752E"/>
    <w:rsid w:val="00D37668"/>
    <w:rsid w:val="00D37844"/>
    <w:rsid w:val="00D37A6A"/>
    <w:rsid w:val="00D41FD8"/>
    <w:rsid w:val="00D44411"/>
    <w:rsid w:val="00D46CEA"/>
    <w:rsid w:val="00D47F84"/>
    <w:rsid w:val="00D5044E"/>
    <w:rsid w:val="00D5076D"/>
    <w:rsid w:val="00D51617"/>
    <w:rsid w:val="00D52A13"/>
    <w:rsid w:val="00D573B3"/>
    <w:rsid w:val="00D607D2"/>
    <w:rsid w:val="00D60C48"/>
    <w:rsid w:val="00D61FDE"/>
    <w:rsid w:val="00D64B73"/>
    <w:rsid w:val="00D658A8"/>
    <w:rsid w:val="00D65B43"/>
    <w:rsid w:val="00D66CEF"/>
    <w:rsid w:val="00D67F01"/>
    <w:rsid w:val="00D716A5"/>
    <w:rsid w:val="00D72108"/>
    <w:rsid w:val="00D73582"/>
    <w:rsid w:val="00D73E8C"/>
    <w:rsid w:val="00D74639"/>
    <w:rsid w:val="00D769B4"/>
    <w:rsid w:val="00D84146"/>
    <w:rsid w:val="00D84D01"/>
    <w:rsid w:val="00D84EC9"/>
    <w:rsid w:val="00D86DC3"/>
    <w:rsid w:val="00D879E8"/>
    <w:rsid w:val="00D911E1"/>
    <w:rsid w:val="00D91618"/>
    <w:rsid w:val="00D93A7F"/>
    <w:rsid w:val="00D94726"/>
    <w:rsid w:val="00D953CC"/>
    <w:rsid w:val="00D97591"/>
    <w:rsid w:val="00DA0636"/>
    <w:rsid w:val="00DA1120"/>
    <w:rsid w:val="00DA3911"/>
    <w:rsid w:val="00DA56EB"/>
    <w:rsid w:val="00DA58DA"/>
    <w:rsid w:val="00DA6B5C"/>
    <w:rsid w:val="00DA6F21"/>
    <w:rsid w:val="00DB00D8"/>
    <w:rsid w:val="00DB0249"/>
    <w:rsid w:val="00DB07AF"/>
    <w:rsid w:val="00DB0F0B"/>
    <w:rsid w:val="00DB1CD9"/>
    <w:rsid w:val="00DB2810"/>
    <w:rsid w:val="00DB2869"/>
    <w:rsid w:val="00DB344C"/>
    <w:rsid w:val="00DB3CE4"/>
    <w:rsid w:val="00DB5AB9"/>
    <w:rsid w:val="00DB6917"/>
    <w:rsid w:val="00DC025B"/>
    <w:rsid w:val="00DC0D60"/>
    <w:rsid w:val="00DC1BD3"/>
    <w:rsid w:val="00DC26AD"/>
    <w:rsid w:val="00DC37A9"/>
    <w:rsid w:val="00DC410C"/>
    <w:rsid w:val="00DC76C5"/>
    <w:rsid w:val="00DD22F0"/>
    <w:rsid w:val="00DD2751"/>
    <w:rsid w:val="00DD32C1"/>
    <w:rsid w:val="00DD36CD"/>
    <w:rsid w:val="00DD488F"/>
    <w:rsid w:val="00DD5B4F"/>
    <w:rsid w:val="00DD6D35"/>
    <w:rsid w:val="00DD6FE5"/>
    <w:rsid w:val="00DD76F5"/>
    <w:rsid w:val="00DD7826"/>
    <w:rsid w:val="00DE00FE"/>
    <w:rsid w:val="00DE09EB"/>
    <w:rsid w:val="00DE129F"/>
    <w:rsid w:val="00DE1338"/>
    <w:rsid w:val="00DE17CC"/>
    <w:rsid w:val="00DE19E1"/>
    <w:rsid w:val="00DE3910"/>
    <w:rsid w:val="00DE3A86"/>
    <w:rsid w:val="00DE44C2"/>
    <w:rsid w:val="00DE5FED"/>
    <w:rsid w:val="00DE61AB"/>
    <w:rsid w:val="00DE711F"/>
    <w:rsid w:val="00DE7600"/>
    <w:rsid w:val="00DF0845"/>
    <w:rsid w:val="00DF0DBA"/>
    <w:rsid w:val="00DF1085"/>
    <w:rsid w:val="00DF1210"/>
    <w:rsid w:val="00DF2276"/>
    <w:rsid w:val="00DF2A32"/>
    <w:rsid w:val="00DF3435"/>
    <w:rsid w:val="00DF3F67"/>
    <w:rsid w:val="00DF45E0"/>
    <w:rsid w:val="00DF6FDC"/>
    <w:rsid w:val="00DF7BB6"/>
    <w:rsid w:val="00DF7E1D"/>
    <w:rsid w:val="00E003B1"/>
    <w:rsid w:val="00E00759"/>
    <w:rsid w:val="00E00CAD"/>
    <w:rsid w:val="00E022B6"/>
    <w:rsid w:val="00E0245B"/>
    <w:rsid w:val="00E04157"/>
    <w:rsid w:val="00E0577A"/>
    <w:rsid w:val="00E05841"/>
    <w:rsid w:val="00E05A4D"/>
    <w:rsid w:val="00E06331"/>
    <w:rsid w:val="00E07A00"/>
    <w:rsid w:val="00E07AA3"/>
    <w:rsid w:val="00E10548"/>
    <w:rsid w:val="00E139F2"/>
    <w:rsid w:val="00E1437B"/>
    <w:rsid w:val="00E1491C"/>
    <w:rsid w:val="00E14EA0"/>
    <w:rsid w:val="00E152C1"/>
    <w:rsid w:val="00E15EB2"/>
    <w:rsid w:val="00E16F58"/>
    <w:rsid w:val="00E16FB0"/>
    <w:rsid w:val="00E17DEE"/>
    <w:rsid w:val="00E202C5"/>
    <w:rsid w:val="00E2133B"/>
    <w:rsid w:val="00E22D4F"/>
    <w:rsid w:val="00E22DAD"/>
    <w:rsid w:val="00E234D8"/>
    <w:rsid w:val="00E2420B"/>
    <w:rsid w:val="00E24D6D"/>
    <w:rsid w:val="00E25021"/>
    <w:rsid w:val="00E30AD0"/>
    <w:rsid w:val="00E31BAF"/>
    <w:rsid w:val="00E32F3A"/>
    <w:rsid w:val="00E34BF7"/>
    <w:rsid w:val="00E36082"/>
    <w:rsid w:val="00E41AF5"/>
    <w:rsid w:val="00E41CFC"/>
    <w:rsid w:val="00E41EE1"/>
    <w:rsid w:val="00E53421"/>
    <w:rsid w:val="00E54297"/>
    <w:rsid w:val="00E54A25"/>
    <w:rsid w:val="00E54B1D"/>
    <w:rsid w:val="00E55F47"/>
    <w:rsid w:val="00E56BEE"/>
    <w:rsid w:val="00E57256"/>
    <w:rsid w:val="00E60E05"/>
    <w:rsid w:val="00E61C0F"/>
    <w:rsid w:val="00E62761"/>
    <w:rsid w:val="00E6321C"/>
    <w:rsid w:val="00E633FC"/>
    <w:rsid w:val="00E66004"/>
    <w:rsid w:val="00E66E8B"/>
    <w:rsid w:val="00E67BA4"/>
    <w:rsid w:val="00E7128C"/>
    <w:rsid w:val="00E7159F"/>
    <w:rsid w:val="00E7179B"/>
    <w:rsid w:val="00E71B25"/>
    <w:rsid w:val="00E7299F"/>
    <w:rsid w:val="00E72ECD"/>
    <w:rsid w:val="00E73819"/>
    <w:rsid w:val="00E73B8B"/>
    <w:rsid w:val="00E73E18"/>
    <w:rsid w:val="00E754E3"/>
    <w:rsid w:val="00E7598A"/>
    <w:rsid w:val="00E768D7"/>
    <w:rsid w:val="00E80AA1"/>
    <w:rsid w:val="00E81642"/>
    <w:rsid w:val="00E84144"/>
    <w:rsid w:val="00E8448D"/>
    <w:rsid w:val="00E84B9B"/>
    <w:rsid w:val="00E870ED"/>
    <w:rsid w:val="00E87856"/>
    <w:rsid w:val="00E87983"/>
    <w:rsid w:val="00E87C0C"/>
    <w:rsid w:val="00E91233"/>
    <w:rsid w:val="00E94BCF"/>
    <w:rsid w:val="00E96406"/>
    <w:rsid w:val="00E96BEE"/>
    <w:rsid w:val="00E96CB8"/>
    <w:rsid w:val="00E97B31"/>
    <w:rsid w:val="00EA27D5"/>
    <w:rsid w:val="00EA3D35"/>
    <w:rsid w:val="00EA4094"/>
    <w:rsid w:val="00EA7510"/>
    <w:rsid w:val="00EA7CE8"/>
    <w:rsid w:val="00EB3D7B"/>
    <w:rsid w:val="00EB3E95"/>
    <w:rsid w:val="00EB3F91"/>
    <w:rsid w:val="00EB3FCF"/>
    <w:rsid w:val="00EB4CA7"/>
    <w:rsid w:val="00EB5EFD"/>
    <w:rsid w:val="00EB6CEB"/>
    <w:rsid w:val="00EC06CC"/>
    <w:rsid w:val="00EC0840"/>
    <w:rsid w:val="00EC177F"/>
    <w:rsid w:val="00EC19C0"/>
    <w:rsid w:val="00EC6CB1"/>
    <w:rsid w:val="00EC7012"/>
    <w:rsid w:val="00ED51BD"/>
    <w:rsid w:val="00ED5C44"/>
    <w:rsid w:val="00ED6870"/>
    <w:rsid w:val="00ED7319"/>
    <w:rsid w:val="00ED7D3F"/>
    <w:rsid w:val="00EE1004"/>
    <w:rsid w:val="00EE3E19"/>
    <w:rsid w:val="00EE5507"/>
    <w:rsid w:val="00EE77DD"/>
    <w:rsid w:val="00EF2AC9"/>
    <w:rsid w:val="00EF3AC0"/>
    <w:rsid w:val="00EF4F1E"/>
    <w:rsid w:val="00EF523A"/>
    <w:rsid w:val="00EF7574"/>
    <w:rsid w:val="00F0063A"/>
    <w:rsid w:val="00F0072E"/>
    <w:rsid w:val="00F00DBB"/>
    <w:rsid w:val="00F01D4B"/>
    <w:rsid w:val="00F041D5"/>
    <w:rsid w:val="00F05BBC"/>
    <w:rsid w:val="00F1137D"/>
    <w:rsid w:val="00F129A3"/>
    <w:rsid w:val="00F1432C"/>
    <w:rsid w:val="00F15693"/>
    <w:rsid w:val="00F172A8"/>
    <w:rsid w:val="00F175C1"/>
    <w:rsid w:val="00F176C1"/>
    <w:rsid w:val="00F17E43"/>
    <w:rsid w:val="00F20430"/>
    <w:rsid w:val="00F21BD3"/>
    <w:rsid w:val="00F22F9A"/>
    <w:rsid w:val="00F24627"/>
    <w:rsid w:val="00F25271"/>
    <w:rsid w:val="00F26100"/>
    <w:rsid w:val="00F26B93"/>
    <w:rsid w:val="00F26DD8"/>
    <w:rsid w:val="00F30A7A"/>
    <w:rsid w:val="00F331AA"/>
    <w:rsid w:val="00F3446D"/>
    <w:rsid w:val="00F34824"/>
    <w:rsid w:val="00F34BF6"/>
    <w:rsid w:val="00F35608"/>
    <w:rsid w:val="00F37629"/>
    <w:rsid w:val="00F41846"/>
    <w:rsid w:val="00F43178"/>
    <w:rsid w:val="00F431EE"/>
    <w:rsid w:val="00F50F44"/>
    <w:rsid w:val="00F52191"/>
    <w:rsid w:val="00F53A47"/>
    <w:rsid w:val="00F53B53"/>
    <w:rsid w:val="00F54B55"/>
    <w:rsid w:val="00F54D15"/>
    <w:rsid w:val="00F5665C"/>
    <w:rsid w:val="00F57A0E"/>
    <w:rsid w:val="00F57C49"/>
    <w:rsid w:val="00F57D0A"/>
    <w:rsid w:val="00F60960"/>
    <w:rsid w:val="00F60C11"/>
    <w:rsid w:val="00F60F0A"/>
    <w:rsid w:val="00F62AE0"/>
    <w:rsid w:val="00F6306F"/>
    <w:rsid w:val="00F65124"/>
    <w:rsid w:val="00F65B69"/>
    <w:rsid w:val="00F65C66"/>
    <w:rsid w:val="00F67431"/>
    <w:rsid w:val="00F7006E"/>
    <w:rsid w:val="00F70652"/>
    <w:rsid w:val="00F7334E"/>
    <w:rsid w:val="00F738E6"/>
    <w:rsid w:val="00F73926"/>
    <w:rsid w:val="00F75443"/>
    <w:rsid w:val="00F757AD"/>
    <w:rsid w:val="00F76BD1"/>
    <w:rsid w:val="00F82546"/>
    <w:rsid w:val="00F826DD"/>
    <w:rsid w:val="00F83272"/>
    <w:rsid w:val="00F84549"/>
    <w:rsid w:val="00F8525E"/>
    <w:rsid w:val="00F8710A"/>
    <w:rsid w:val="00F877FE"/>
    <w:rsid w:val="00F878F3"/>
    <w:rsid w:val="00F879DF"/>
    <w:rsid w:val="00F9088B"/>
    <w:rsid w:val="00F915B3"/>
    <w:rsid w:val="00F929A6"/>
    <w:rsid w:val="00F93A36"/>
    <w:rsid w:val="00F93D2F"/>
    <w:rsid w:val="00F93DDB"/>
    <w:rsid w:val="00F941F6"/>
    <w:rsid w:val="00F955C4"/>
    <w:rsid w:val="00F95EB1"/>
    <w:rsid w:val="00F96FA7"/>
    <w:rsid w:val="00F970A2"/>
    <w:rsid w:val="00FA32CE"/>
    <w:rsid w:val="00FA7CA5"/>
    <w:rsid w:val="00FB2D81"/>
    <w:rsid w:val="00FB2F23"/>
    <w:rsid w:val="00FB510B"/>
    <w:rsid w:val="00FB5D39"/>
    <w:rsid w:val="00FB798F"/>
    <w:rsid w:val="00FC0FBE"/>
    <w:rsid w:val="00FC1F0F"/>
    <w:rsid w:val="00FC2E59"/>
    <w:rsid w:val="00FC395B"/>
    <w:rsid w:val="00FC5CC2"/>
    <w:rsid w:val="00FC696F"/>
    <w:rsid w:val="00FD2B68"/>
    <w:rsid w:val="00FD4F1D"/>
    <w:rsid w:val="00FD5175"/>
    <w:rsid w:val="00FD7695"/>
    <w:rsid w:val="00FE1163"/>
    <w:rsid w:val="00FE1AA7"/>
    <w:rsid w:val="00FE1AC5"/>
    <w:rsid w:val="00FE2FA5"/>
    <w:rsid w:val="00FE3C2B"/>
    <w:rsid w:val="00FE6CD2"/>
    <w:rsid w:val="00FE73C6"/>
    <w:rsid w:val="00FF12C5"/>
    <w:rsid w:val="00FF1C7F"/>
    <w:rsid w:val="00FF1E37"/>
    <w:rsid w:val="00FF338A"/>
    <w:rsid w:val="00FF3BA2"/>
    <w:rsid w:val="00FF3CCA"/>
    <w:rsid w:val="00FF5FA8"/>
    <w:rsid w:val="00FF5FC0"/>
    <w:rsid w:val="00FF6B05"/>
    <w:rsid w:val="00FF72F5"/>
    <w:rsid w:val="00FF7D91"/>
    <w:rsid w:val="00FF7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E9F"/>
  </w:style>
  <w:style w:type="paragraph" w:styleId="1">
    <w:name w:val="heading 1"/>
    <w:basedOn w:val="a"/>
    <w:next w:val="a"/>
    <w:link w:val="10"/>
    <w:uiPriority w:val="9"/>
    <w:qFormat/>
    <w:rsid w:val="009A7E9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aliases w:val=" Знак"/>
    <w:basedOn w:val="a"/>
    <w:next w:val="a"/>
    <w:link w:val="20"/>
    <w:uiPriority w:val="9"/>
    <w:qFormat/>
    <w:rsid w:val="009A7E9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A7E9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9A7E9F"/>
    <w:pPr>
      <w:keepNext/>
      <w:spacing w:before="240" w:after="60" w:line="240" w:lineRule="auto"/>
      <w:outlineLvl w:val="3"/>
    </w:pPr>
    <w:rPr>
      <w:rFonts w:cstheme="majorBidi"/>
      <w:b/>
      <w:bCs/>
      <w:sz w:val="28"/>
      <w:szCs w:val="28"/>
    </w:rPr>
  </w:style>
  <w:style w:type="paragraph" w:styleId="5">
    <w:name w:val="heading 5"/>
    <w:basedOn w:val="a"/>
    <w:next w:val="a"/>
    <w:link w:val="50"/>
    <w:uiPriority w:val="9"/>
    <w:semiHidden/>
    <w:unhideWhenUsed/>
    <w:qFormat/>
    <w:rsid w:val="009A7E9F"/>
    <w:pPr>
      <w:spacing w:before="240" w:after="60" w:line="240" w:lineRule="auto"/>
      <w:outlineLvl w:val="4"/>
    </w:pPr>
    <w:rPr>
      <w:rFonts w:cstheme="majorBidi"/>
      <w:b/>
      <w:bCs/>
      <w:i/>
      <w:iCs/>
      <w:sz w:val="26"/>
      <w:szCs w:val="26"/>
    </w:rPr>
  </w:style>
  <w:style w:type="paragraph" w:styleId="6">
    <w:name w:val="heading 6"/>
    <w:basedOn w:val="a"/>
    <w:next w:val="a"/>
    <w:link w:val="60"/>
    <w:uiPriority w:val="9"/>
    <w:semiHidden/>
    <w:unhideWhenUsed/>
    <w:qFormat/>
    <w:rsid w:val="009A7E9F"/>
    <w:pPr>
      <w:spacing w:before="240" w:after="60" w:line="240" w:lineRule="auto"/>
      <w:outlineLvl w:val="5"/>
    </w:pPr>
    <w:rPr>
      <w:rFonts w:cstheme="majorBidi"/>
      <w:b/>
      <w:bCs/>
    </w:rPr>
  </w:style>
  <w:style w:type="paragraph" w:styleId="7">
    <w:name w:val="heading 7"/>
    <w:basedOn w:val="a"/>
    <w:next w:val="a"/>
    <w:link w:val="70"/>
    <w:uiPriority w:val="9"/>
    <w:qFormat/>
    <w:rsid w:val="009A7E9F"/>
    <w:pPr>
      <w:spacing w:after="120" w:line="252" w:lineRule="auto"/>
      <w:jc w:val="center"/>
      <w:outlineLvl w:val="6"/>
    </w:pPr>
    <w:rPr>
      <w:rFonts w:ascii="Cambria" w:eastAsia="Times New Roman" w:hAnsi="Cambria" w:cs="Times New Roman"/>
      <w:i/>
      <w:iCs/>
      <w:caps/>
      <w:color w:val="943634"/>
      <w:spacing w:val="10"/>
      <w:lang w:val="en-US" w:bidi="en-US"/>
    </w:rPr>
  </w:style>
  <w:style w:type="paragraph" w:styleId="8">
    <w:name w:val="heading 8"/>
    <w:basedOn w:val="a"/>
    <w:next w:val="a"/>
    <w:link w:val="80"/>
    <w:uiPriority w:val="9"/>
    <w:semiHidden/>
    <w:unhideWhenUsed/>
    <w:qFormat/>
    <w:rsid w:val="009A7E9F"/>
    <w:pPr>
      <w:spacing w:before="240" w:after="60" w:line="240" w:lineRule="auto"/>
      <w:outlineLvl w:val="7"/>
    </w:pPr>
    <w:rPr>
      <w:rFonts w:cstheme="majorBidi"/>
      <w:i/>
      <w:iCs/>
      <w:sz w:val="24"/>
      <w:szCs w:val="24"/>
    </w:rPr>
  </w:style>
  <w:style w:type="paragraph" w:styleId="9">
    <w:name w:val="heading 9"/>
    <w:basedOn w:val="a"/>
    <w:next w:val="a"/>
    <w:link w:val="90"/>
    <w:uiPriority w:val="9"/>
    <w:semiHidden/>
    <w:unhideWhenUsed/>
    <w:qFormat/>
    <w:rsid w:val="009A7E9F"/>
    <w:pPr>
      <w:spacing w:before="240" w:after="60" w:line="24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E9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 Знак Знак"/>
    <w:basedOn w:val="a0"/>
    <w:link w:val="2"/>
    <w:uiPriority w:val="9"/>
    <w:rsid w:val="009A7E9F"/>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9A7E9F"/>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9A7E9F"/>
    <w:rPr>
      <w:rFonts w:cstheme="majorBidi"/>
      <w:b/>
      <w:bCs/>
      <w:sz w:val="28"/>
      <w:szCs w:val="28"/>
    </w:rPr>
  </w:style>
  <w:style w:type="character" w:customStyle="1" w:styleId="50">
    <w:name w:val="Заголовок 5 Знак"/>
    <w:basedOn w:val="a0"/>
    <w:link w:val="5"/>
    <w:uiPriority w:val="9"/>
    <w:semiHidden/>
    <w:rsid w:val="009A7E9F"/>
    <w:rPr>
      <w:rFonts w:cstheme="majorBidi"/>
      <w:b/>
      <w:bCs/>
      <w:i/>
      <w:iCs/>
      <w:sz w:val="26"/>
      <w:szCs w:val="26"/>
    </w:rPr>
  </w:style>
  <w:style w:type="character" w:customStyle="1" w:styleId="60">
    <w:name w:val="Заголовок 6 Знак"/>
    <w:basedOn w:val="a0"/>
    <w:link w:val="6"/>
    <w:uiPriority w:val="9"/>
    <w:semiHidden/>
    <w:rsid w:val="009A7E9F"/>
    <w:rPr>
      <w:rFonts w:cstheme="majorBidi"/>
      <w:b/>
      <w:bCs/>
    </w:rPr>
  </w:style>
  <w:style w:type="character" w:customStyle="1" w:styleId="70">
    <w:name w:val="Заголовок 7 Знак"/>
    <w:basedOn w:val="a0"/>
    <w:link w:val="7"/>
    <w:uiPriority w:val="9"/>
    <w:rsid w:val="009A7E9F"/>
    <w:rPr>
      <w:rFonts w:ascii="Cambria" w:eastAsia="Times New Roman" w:hAnsi="Cambria" w:cs="Times New Roman"/>
      <w:i/>
      <w:iCs/>
      <w:caps/>
      <w:color w:val="943634"/>
      <w:spacing w:val="10"/>
      <w:lang w:val="en-US" w:bidi="en-US"/>
    </w:rPr>
  </w:style>
  <w:style w:type="character" w:customStyle="1" w:styleId="80">
    <w:name w:val="Заголовок 8 Знак"/>
    <w:basedOn w:val="a0"/>
    <w:link w:val="8"/>
    <w:uiPriority w:val="9"/>
    <w:semiHidden/>
    <w:rsid w:val="009A7E9F"/>
    <w:rPr>
      <w:rFonts w:cstheme="majorBidi"/>
      <w:i/>
      <w:iCs/>
      <w:sz w:val="24"/>
      <w:szCs w:val="24"/>
    </w:rPr>
  </w:style>
  <w:style w:type="character" w:customStyle="1" w:styleId="90">
    <w:name w:val="Заголовок 9 Знак"/>
    <w:basedOn w:val="a0"/>
    <w:link w:val="9"/>
    <w:uiPriority w:val="9"/>
    <w:semiHidden/>
    <w:rsid w:val="009A7E9F"/>
    <w:rPr>
      <w:rFonts w:asciiTheme="majorHAnsi" w:eastAsiaTheme="majorEastAsia" w:hAnsiTheme="majorHAnsi" w:cstheme="majorBidi"/>
    </w:rPr>
  </w:style>
  <w:style w:type="numbering" w:customStyle="1" w:styleId="11">
    <w:name w:val="Нет списка1"/>
    <w:next w:val="a2"/>
    <w:uiPriority w:val="99"/>
    <w:semiHidden/>
    <w:unhideWhenUsed/>
    <w:rsid w:val="009A7E9F"/>
  </w:style>
  <w:style w:type="paragraph" w:styleId="a3">
    <w:name w:val="Balloon Text"/>
    <w:basedOn w:val="a"/>
    <w:link w:val="a4"/>
    <w:uiPriority w:val="99"/>
    <w:semiHidden/>
    <w:unhideWhenUsed/>
    <w:rsid w:val="009A7E9F"/>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9A7E9F"/>
    <w:rPr>
      <w:rFonts w:ascii="Tahoma" w:eastAsia="Times New Roman" w:hAnsi="Tahoma" w:cs="Tahoma"/>
      <w:sz w:val="16"/>
      <w:szCs w:val="16"/>
      <w:lang w:eastAsia="ru-RU"/>
    </w:rPr>
  </w:style>
  <w:style w:type="paragraph" w:styleId="a5">
    <w:name w:val="header"/>
    <w:basedOn w:val="a"/>
    <w:link w:val="a6"/>
    <w:uiPriority w:val="99"/>
    <w:unhideWhenUsed/>
    <w:rsid w:val="009A7E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9A7E9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A7E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9A7E9F"/>
    <w:rPr>
      <w:rFonts w:ascii="Times New Roman" w:eastAsia="Times New Roman" w:hAnsi="Times New Roman" w:cs="Times New Roman"/>
      <w:sz w:val="24"/>
      <w:szCs w:val="24"/>
      <w:lang w:eastAsia="ru-RU"/>
    </w:rPr>
  </w:style>
  <w:style w:type="table" w:styleId="a9">
    <w:name w:val="Table Grid"/>
    <w:basedOn w:val="a1"/>
    <w:uiPriority w:val="39"/>
    <w:rsid w:val="009A7E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1"/>
    <w:qFormat/>
    <w:rsid w:val="009A7E9F"/>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c7">
    <w:name w:val="c7"/>
    <w:basedOn w:val="a0"/>
    <w:rsid w:val="009A7E9F"/>
  </w:style>
  <w:style w:type="character" w:styleId="ab">
    <w:name w:val="Emphasis"/>
    <w:basedOn w:val="a0"/>
    <w:qFormat/>
    <w:rsid w:val="009A7E9F"/>
    <w:rPr>
      <w:i/>
      <w:iCs/>
    </w:rPr>
  </w:style>
  <w:style w:type="paragraph" w:styleId="ac">
    <w:name w:val="Normal (Web)"/>
    <w:basedOn w:val="a"/>
    <w:uiPriority w:val="99"/>
    <w:unhideWhenUsed/>
    <w:rsid w:val="009A7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Знак Знак Знак Знак Знак Знак"/>
    <w:basedOn w:val="a"/>
    <w:autoRedefine/>
    <w:rsid w:val="009A7E9F"/>
    <w:pPr>
      <w:spacing w:after="160" w:line="240" w:lineRule="exact"/>
    </w:pPr>
    <w:rPr>
      <w:rFonts w:ascii="Times New Roman" w:eastAsia="Times New Roman" w:hAnsi="Times New Roman" w:cs="Times New Roman"/>
      <w:sz w:val="28"/>
      <w:szCs w:val="20"/>
      <w:lang w:val="en-US"/>
    </w:rPr>
  </w:style>
  <w:style w:type="character" w:customStyle="1" w:styleId="text">
    <w:name w:val="text"/>
    <w:basedOn w:val="a0"/>
    <w:rsid w:val="009A7E9F"/>
  </w:style>
  <w:style w:type="paragraph" w:styleId="ae">
    <w:name w:val="Body Text"/>
    <w:aliases w:val="body text,Основной текст Знак1,Основной текст Знак Знак,Основной текст отчета"/>
    <w:basedOn w:val="a"/>
    <w:link w:val="af"/>
    <w:uiPriority w:val="1"/>
    <w:qFormat/>
    <w:rsid w:val="009A7E9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f">
    <w:name w:val="Основной текст Знак"/>
    <w:aliases w:val="body text Знак,Основной текст Знак1 Знак,Основной текст Знак Знак Знак,Основной текст отчета Знак"/>
    <w:basedOn w:val="a0"/>
    <w:link w:val="ae"/>
    <w:uiPriority w:val="1"/>
    <w:rsid w:val="009A7E9F"/>
    <w:rPr>
      <w:rFonts w:ascii="Times New Roman" w:eastAsia="Times New Roman" w:hAnsi="Times New Roman" w:cs="Times New Roman"/>
      <w:sz w:val="24"/>
      <w:szCs w:val="20"/>
      <w:lang w:eastAsia="ru-RU"/>
    </w:rPr>
  </w:style>
  <w:style w:type="character" w:customStyle="1" w:styleId="spelle">
    <w:name w:val="spelle"/>
    <w:basedOn w:val="a0"/>
    <w:rsid w:val="009A7E9F"/>
  </w:style>
  <w:style w:type="paragraph" w:customStyle="1" w:styleId="c46">
    <w:name w:val="c46"/>
    <w:basedOn w:val="a"/>
    <w:rsid w:val="009A7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9A7E9F"/>
  </w:style>
  <w:style w:type="paragraph" w:customStyle="1" w:styleId="c14">
    <w:name w:val="c14"/>
    <w:basedOn w:val="a"/>
    <w:rsid w:val="009A7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A7E9F"/>
  </w:style>
  <w:style w:type="paragraph" w:customStyle="1" w:styleId="c3">
    <w:name w:val="c3"/>
    <w:basedOn w:val="a"/>
    <w:rsid w:val="009A7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index 1"/>
    <w:basedOn w:val="a"/>
    <w:next w:val="a"/>
    <w:autoRedefine/>
    <w:rsid w:val="009A7E9F"/>
    <w:pPr>
      <w:spacing w:line="252" w:lineRule="auto"/>
      <w:ind w:left="240" w:hanging="240"/>
    </w:pPr>
    <w:rPr>
      <w:rFonts w:ascii="Cambria" w:eastAsia="Times New Roman" w:hAnsi="Cambria" w:cs="Times New Roman"/>
      <w:lang w:val="en-US" w:bidi="en-US"/>
    </w:rPr>
  </w:style>
  <w:style w:type="paragraph" w:styleId="21">
    <w:name w:val="Body Text 2"/>
    <w:basedOn w:val="a"/>
    <w:link w:val="22"/>
    <w:rsid w:val="009A7E9F"/>
    <w:pPr>
      <w:spacing w:after="240" w:line="252" w:lineRule="auto"/>
      <w:jc w:val="center"/>
    </w:pPr>
    <w:rPr>
      <w:rFonts w:ascii="Cambria" w:eastAsia="Times New Roman" w:hAnsi="Cambria" w:cs="Times New Roman"/>
      <w:b/>
      <w:i/>
      <w:lang w:val="en-US" w:bidi="en-US"/>
    </w:rPr>
  </w:style>
  <w:style w:type="character" w:customStyle="1" w:styleId="22">
    <w:name w:val="Основной текст 2 Знак"/>
    <w:basedOn w:val="a0"/>
    <w:link w:val="21"/>
    <w:rsid w:val="009A7E9F"/>
    <w:rPr>
      <w:rFonts w:ascii="Cambria" w:eastAsia="Times New Roman" w:hAnsi="Cambria" w:cs="Times New Roman"/>
      <w:b/>
      <w:i/>
      <w:lang w:val="en-US" w:bidi="en-US"/>
    </w:rPr>
  </w:style>
  <w:style w:type="paragraph" w:styleId="af0">
    <w:name w:val="index heading"/>
    <w:basedOn w:val="a"/>
    <w:rsid w:val="009A7E9F"/>
    <w:pPr>
      <w:suppressLineNumbers/>
      <w:spacing w:line="252" w:lineRule="auto"/>
    </w:pPr>
    <w:rPr>
      <w:rFonts w:ascii="Arial" w:eastAsia="Times New Roman" w:hAnsi="Arial" w:cs="Tahoma"/>
      <w:lang w:val="en-US" w:bidi="en-US"/>
    </w:rPr>
  </w:style>
  <w:style w:type="paragraph" w:customStyle="1" w:styleId="xl27">
    <w:name w:val="xl27"/>
    <w:basedOn w:val="a"/>
    <w:rsid w:val="009A7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f1">
    <w:name w:val="Hyperlink"/>
    <w:uiPriority w:val="99"/>
    <w:rsid w:val="009A7E9F"/>
    <w:rPr>
      <w:color w:val="0000FF"/>
      <w:u w:val="single"/>
    </w:rPr>
  </w:style>
  <w:style w:type="character" w:customStyle="1" w:styleId="23">
    <w:name w:val="Основной текст с отступом 2 Знак"/>
    <w:basedOn w:val="a0"/>
    <w:link w:val="24"/>
    <w:semiHidden/>
    <w:rsid w:val="009A7E9F"/>
    <w:rPr>
      <w:rFonts w:ascii="Times New Roman" w:eastAsia="Times New Roman" w:hAnsi="Times New Roman" w:cs="Times New Roman"/>
      <w:sz w:val="24"/>
      <w:szCs w:val="24"/>
      <w:lang w:eastAsia="ru-RU"/>
    </w:rPr>
  </w:style>
  <w:style w:type="paragraph" w:styleId="24">
    <w:name w:val="Body Text Indent 2"/>
    <w:basedOn w:val="a"/>
    <w:link w:val="23"/>
    <w:semiHidden/>
    <w:rsid w:val="009A7E9F"/>
    <w:pPr>
      <w:spacing w:after="120" w:line="480" w:lineRule="auto"/>
      <w:ind w:left="283"/>
    </w:pPr>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link w:val="24"/>
    <w:uiPriority w:val="99"/>
    <w:semiHidden/>
    <w:rsid w:val="009A7E9F"/>
  </w:style>
  <w:style w:type="paragraph" w:styleId="af2">
    <w:name w:val="Body Text Indent"/>
    <w:basedOn w:val="a"/>
    <w:link w:val="af3"/>
    <w:unhideWhenUsed/>
    <w:rsid w:val="009A7E9F"/>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9A7E9F"/>
    <w:rPr>
      <w:rFonts w:ascii="Times New Roman" w:eastAsia="Times New Roman" w:hAnsi="Times New Roman" w:cs="Times New Roman"/>
      <w:sz w:val="24"/>
      <w:szCs w:val="24"/>
      <w:lang w:eastAsia="ru-RU"/>
    </w:rPr>
  </w:style>
  <w:style w:type="character" w:customStyle="1" w:styleId="af4">
    <w:name w:val="Основной текст_"/>
    <w:basedOn w:val="a0"/>
    <w:link w:val="41"/>
    <w:rsid w:val="009A7E9F"/>
    <w:rPr>
      <w:spacing w:val="2"/>
      <w:sz w:val="17"/>
      <w:szCs w:val="17"/>
      <w:shd w:val="clear" w:color="auto" w:fill="FFFFFF"/>
    </w:rPr>
  </w:style>
  <w:style w:type="paragraph" w:customStyle="1" w:styleId="41">
    <w:name w:val="Основной текст4"/>
    <w:basedOn w:val="a"/>
    <w:link w:val="af4"/>
    <w:rsid w:val="009A7E9F"/>
    <w:pPr>
      <w:widowControl w:val="0"/>
      <w:shd w:val="clear" w:color="auto" w:fill="FFFFFF"/>
      <w:spacing w:before="840" w:after="780" w:line="0" w:lineRule="atLeast"/>
      <w:ind w:hanging="2240"/>
      <w:jc w:val="center"/>
    </w:pPr>
    <w:rPr>
      <w:spacing w:val="2"/>
      <w:sz w:val="17"/>
      <w:szCs w:val="17"/>
    </w:rPr>
  </w:style>
  <w:style w:type="paragraph" w:styleId="af5">
    <w:name w:val="No Spacing"/>
    <w:link w:val="af6"/>
    <w:uiPriority w:val="1"/>
    <w:qFormat/>
    <w:rsid w:val="009A7E9F"/>
    <w:pPr>
      <w:spacing w:after="0" w:line="240" w:lineRule="auto"/>
    </w:pPr>
  </w:style>
  <w:style w:type="character" w:customStyle="1" w:styleId="af6">
    <w:name w:val="Без интервала Знак"/>
    <w:basedOn w:val="a0"/>
    <w:link w:val="af5"/>
    <w:uiPriority w:val="1"/>
    <w:rsid w:val="009A7E9F"/>
  </w:style>
  <w:style w:type="character" w:styleId="af7">
    <w:name w:val="Strong"/>
    <w:basedOn w:val="a0"/>
    <w:uiPriority w:val="22"/>
    <w:qFormat/>
    <w:rsid w:val="009A7E9F"/>
    <w:rPr>
      <w:b/>
      <w:bCs/>
    </w:rPr>
  </w:style>
  <w:style w:type="paragraph" w:styleId="af8">
    <w:name w:val="Title"/>
    <w:basedOn w:val="a"/>
    <w:next w:val="a"/>
    <w:link w:val="af9"/>
    <w:uiPriority w:val="10"/>
    <w:qFormat/>
    <w:rsid w:val="009A7E9F"/>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f9">
    <w:name w:val="Название Знак"/>
    <w:basedOn w:val="a0"/>
    <w:link w:val="af8"/>
    <w:uiPriority w:val="10"/>
    <w:rsid w:val="009A7E9F"/>
    <w:rPr>
      <w:rFonts w:asciiTheme="majorHAnsi" w:eastAsiaTheme="majorEastAsia" w:hAnsiTheme="majorHAnsi" w:cstheme="majorBidi"/>
      <w:b/>
      <w:bCs/>
      <w:kern w:val="28"/>
      <w:sz w:val="32"/>
      <w:szCs w:val="32"/>
    </w:rPr>
  </w:style>
  <w:style w:type="paragraph" w:styleId="afa">
    <w:name w:val="Subtitle"/>
    <w:basedOn w:val="a"/>
    <w:next w:val="a"/>
    <w:link w:val="afb"/>
    <w:uiPriority w:val="11"/>
    <w:qFormat/>
    <w:rsid w:val="009A7E9F"/>
    <w:pPr>
      <w:spacing w:after="60" w:line="240" w:lineRule="auto"/>
      <w:jc w:val="center"/>
      <w:outlineLvl w:val="1"/>
    </w:pPr>
    <w:rPr>
      <w:rFonts w:asciiTheme="majorHAnsi" w:eastAsiaTheme="majorEastAsia" w:hAnsiTheme="majorHAnsi" w:cs="Times New Roman"/>
      <w:sz w:val="24"/>
      <w:szCs w:val="24"/>
    </w:rPr>
  </w:style>
  <w:style w:type="character" w:customStyle="1" w:styleId="afb">
    <w:name w:val="Подзаголовок Знак"/>
    <w:basedOn w:val="a0"/>
    <w:link w:val="afa"/>
    <w:uiPriority w:val="11"/>
    <w:rsid w:val="009A7E9F"/>
    <w:rPr>
      <w:rFonts w:asciiTheme="majorHAnsi" w:eastAsiaTheme="majorEastAsia" w:hAnsiTheme="majorHAnsi" w:cs="Times New Roman"/>
      <w:sz w:val="24"/>
      <w:szCs w:val="24"/>
    </w:rPr>
  </w:style>
  <w:style w:type="paragraph" w:styleId="25">
    <w:name w:val="Quote"/>
    <w:basedOn w:val="a"/>
    <w:next w:val="a"/>
    <w:link w:val="26"/>
    <w:uiPriority w:val="29"/>
    <w:qFormat/>
    <w:rsid w:val="009A7E9F"/>
    <w:pPr>
      <w:spacing w:after="0" w:line="240" w:lineRule="auto"/>
    </w:pPr>
    <w:rPr>
      <w:rFonts w:cs="Times New Roman"/>
      <w:i/>
      <w:sz w:val="24"/>
      <w:szCs w:val="24"/>
    </w:rPr>
  </w:style>
  <w:style w:type="character" w:customStyle="1" w:styleId="26">
    <w:name w:val="Цитата 2 Знак"/>
    <w:basedOn w:val="a0"/>
    <w:link w:val="25"/>
    <w:uiPriority w:val="29"/>
    <w:rsid w:val="009A7E9F"/>
    <w:rPr>
      <w:rFonts w:cs="Times New Roman"/>
      <w:i/>
      <w:sz w:val="24"/>
      <w:szCs w:val="24"/>
    </w:rPr>
  </w:style>
  <w:style w:type="paragraph" w:styleId="afc">
    <w:name w:val="Intense Quote"/>
    <w:basedOn w:val="a"/>
    <w:next w:val="a"/>
    <w:link w:val="afd"/>
    <w:uiPriority w:val="30"/>
    <w:qFormat/>
    <w:rsid w:val="009A7E9F"/>
    <w:pPr>
      <w:spacing w:after="0" w:line="240" w:lineRule="auto"/>
      <w:ind w:left="720" w:right="720"/>
    </w:pPr>
    <w:rPr>
      <w:rFonts w:cstheme="majorBidi"/>
      <w:b/>
      <w:i/>
      <w:sz w:val="24"/>
    </w:rPr>
  </w:style>
  <w:style w:type="character" w:customStyle="1" w:styleId="afd">
    <w:name w:val="Выделенная цитата Знак"/>
    <w:basedOn w:val="a0"/>
    <w:link w:val="afc"/>
    <w:uiPriority w:val="30"/>
    <w:rsid w:val="009A7E9F"/>
    <w:rPr>
      <w:rFonts w:cstheme="majorBidi"/>
      <w:b/>
      <w:i/>
      <w:sz w:val="24"/>
    </w:rPr>
  </w:style>
  <w:style w:type="character" w:styleId="afe">
    <w:name w:val="Subtle Emphasis"/>
    <w:uiPriority w:val="19"/>
    <w:qFormat/>
    <w:rsid w:val="009A7E9F"/>
    <w:rPr>
      <w:i/>
      <w:color w:val="5A5A5A" w:themeColor="text1" w:themeTint="A5"/>
    </w:rPr>
  </w:style>
  <w:style w:type="character" w:styleId="aff">
    <w:name w:val="Intense Emphasis"/>
    <w:basedOn w:val="a0"/>
    <w:uiPriority w:val="21"/>
    <w:qFormat/>
    <w:rsid w:val="009A7E9F"/>
    <w:rPr>
      <w:b/>
      <w:i/>
      <w:sz w:val="24"/>
      <w:szCs w:val="24"/>
      <w:u w:val="single"/>
    </w:rPr>
  </w:style>
  <w:style w:type="character" w:styleId="aff0">
    <w:name w:val="Subtle Reference"/>
    <w:basedOn w:val="a0"/>
    <w:uiPriority w:val="31"/>
    <w:qFormat/>
    <w:rsid w:val="009A7E9F"/>
    <w:rPr>
      <w:sz w:val="24"/>
      <w:szCs w:val="24"/>
      <w:u w:val="single"/>
    </w:rPr>
  </w:style>
  <w:style w:type="character" w:styleId="aff1">
    <w:name w:val="Intense Reference"/>
    <w:basedOn w:val="a0"/>
    <w:uiPriority w:val="32"/>
    <w:qFormat/>
    <w:rsid w:val="009A7E9F"/>
    <w:rPr>
      <w:b/>
      <w:sz w:val="24"/>
      <w:u w:val="single"/>
    </w:rPr>
  </w:style>
  <w:style w:type="character" w:styleId="aff2">
    <w:name w:val="Book Title"/>
    <w:basedOn w:val="a0"/>
    <w:uiPriority w:val="33"/>
    <w:qFormat/>
    <w:rsid w:val="009A7E9F"/>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9A7E9F"/>
    <w:pPr>
      <w:keepLines w:val="0"/>
      <w:spacing w:before="240" w:after="60"/>
      <w:outlineLvl w:val="9"/>
    </w:pPr>
    <w:rPr>
      <w:color w:val="auto"/>
      <w:kern w:val="32"/>
      <w:sz w:val="32"/>
      <w:szCs w:val="32"/>
      <w:lang w:eastAsia="en-US"/>
    </w:rPr>
  </w:style>
  <w:style w:type="paragraph" w:customStyle="1" w:styleId="13">
    <w:name w:val="1"/>
    <w:basedOn w:val="a"/>
    <w:rsid w:val="009A7E9F"/>
    <w:pPr>
      <w:spacing w:before="27" w:after="27"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1"/>
    <w:next w:val="a9"/>
    <w:uiPriority w:val="59"/>
    <w:rsid w:val="009A7E9F"/>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9"/>
    <w:uiPriority w:val="59"/>
    <w:rsid w:val="009A7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nhideWhenUsed/>
    <w:rsid w:val="009A7E9F"/>
    <w:pPr>
      <w:spacing w:after="120"/>
    </w:pPr>
    <w:rPr>
      <w:sz w:val="16"/>
      <w:szCs w:val="16"/>
    </w:rPr>
  </w:style>
  <w:style w:type="character" w:customStyle="1" w:styleId="32">
    <w:name w:val="Основной текст 3 Знак"/>
    <w:basedOn w:val="a0"/>
    <w:link w:val="31"/>
    <w:rsid w:val="009A7E9F"/>
    <w:rPr>
      <w:sz w:val="16"/>
      <w:szCs w:val="16"/>
    </w:rPr>
  </w:style>
  <w:style w:type="numbering" w:customStyle="1" w:styleId="28">
    <w:name w:val="Нет списка2"/>
    <w:next w:val="a2"/>
    <w:uiPriority w:val="99"/>
    <w:semiHidden/>
    <w:unhideWhenUsed/>
    <w:rsid w:val="009A7E9F"/>
  </w:style>
  <w:style w:type="character" w:customStyle="1" w:styleId="2115pt0pt">
    <w:name w:val="Основной текст (2) + 11;5 pt;Интервал 0 pt"/>
    <w:basedOn w:val="a0"/>
    <w:rsid w:val="009A7E9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33">
    <w:name w:val="Сетка таблицы3"/>
    <w:basedOn w:val="a1"/>
    <w:next w:val="a9"/>
    <w:uiPriority w:val="59"/>
    <w:rsid w:val="009A7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9"/>
    <w:uiPriority w:val="59"/>
    <w:rsid w:val="009A7E9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9A7E9F"/>
  </w:style>
  <w:style w:type="paragraph" w:customStyle="1" w:styleId="Default">
    <w:name w:val="Default"/>
    <w:rsid w:val="009A7E9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10">
    <w:name w:val="Сетка таблицы31"/>
    <w:basedOn w:val="a1"/>
    <w:next w:val="a9"/>
    <w:uiPriority w:val="39"/>
    <w:rsid w:val="009A7E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Гиперссылка1"/>
    <w:basedOn w:val="a0"/>
    <w:uiPriority w:val="99"/>
    <w:unhideWhenUsed/>
    <w:rsid w:val="009A7E9F"/>
    <w:rPr>
      <w:color w:val="0563C1"/>
      <w:u w:val="single"/>
    </w:rPr>
  </w:style>
  <w:style w:type="table" w:customStyle="1" w:styleId="PlainTable2">
    <w:name w:val="Plain Table 2"/>
    <w:basedOn w:val="a1"/>
    <w:uiPriority w:val="42"/>
    <w:rsid w:val="009A7E9F"/>
    <w:pPr>
      <w:spacing w:after="0" w:line="240" w:lineRule="auto"/>
    </w:pPr>
    <w:rPr>
      <w:rFonts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
    <w:name w:val="Grid Table Light"/>
    <w:basedOn w:val="a1"/>
    <w:uiPriority w:val="40"/>
    <w:rsid w:val="009A7E9F"/>
    <w:pPr>
      <w:spacing w:after="0" w:line="240" w:lineRule="auto"/>
    </w:pPr>
    <w:rPr>
      <w:rFonts w:ascii="Cambria" w:hAnsi="Cambria" w:cs="Times New Roma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a1"/>
    <w:uiPriority w:val="41"/>
    <w:rsid w:val="009A7E9F"/>
    <w:pPr>
      <w:spacing w:after="0" w:line="240" w:lineRule="auto"/>
    </w:pPr>
    <w:rPr>
      <w:rFonts w:ascii="Cambria" w:hAnsi="Cambria" w:cs="Times New Roman"/>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4">
    <w:name w:val="[Без стиля]"/>
    <w:rsid w:val="009A7E9F"/>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7PRIL-txt">
    <w:name w:val="17PRIL-txt"/>
    <w:basedOn w:val="a"/>
    <w:uiPriority w:val="99"/>
    <w:rsid w:val="009A7E9F"/>
    <w:pPr>
      <w:autoSpaceDE w:val="0"/>
      <w:autoSpaceDN w:val="0"/>
      <w:adjustRightInd w:val="0"/>
      <w:spacing w:after="0" w:line="288" w:lineRule="auto"/>
      <w:ind w:left="283" w:right="283"/>
      <w:jc w:val="both"/>
      <w:textAlignment w:val="center"/>
    </w:pPr>
    <w:rPr>
      <w:rFonts w:ascii="CenturySchlbkCyr" w:hAnsi="CenturySchlbkCyr" w:cs="CenturySchlbkCyr"/>
      <w:color w:val="000000"/>
      <w:spacing w:val="-2"/>
      <w:sz w:val="21"/>
      <w:szCs w:val="21"/>
    </w:rPr>
  </w:style>
  <w:style w:type="paragraph" w:customStyle="1" w:styleId="12TABL-txt">
    <w:name w:val="12TABL-txt"/>
    <w:basedOn w:val="a"/>
    <w:uiPriority w:val="99"/>
    <w:rsid w:val="009A7E9F"/>
    <w:pPr>
      <w:autoSpaceDE w:val="0"/>
      <w:autoSpaceDN w:val="0"/>
      <w:adjustRightInd w:val="0"/>
      <w:spacing w:after="0" w:line="240" w:lineRule="atLeast"/>
      <w:textAlignment w:val="center"/>
    </w:pPr>
    <w:rPr>
      <w:rFonts w:ascii="TextBookC" w:hAnsi="TextBookC" w:cs="TextBookC"/>
      <w:color w:val="000000"/>
      <w:sz w:val="18"/>
      <w:szCs w:val="18"/>
    </w:rPr>
  </w:style>
  <w:style w:type="character" w:customStyle="1" w:styleId="Italic">
    <w:name w:val="Italic"/>
    <w:uiPriority w:val="99"/>
    <w:rsid w:val="009A7E9F"/>
    <w:rPr>
      <w:i/>
      <w:iCs/>
      <w:color w:val="00ADEF"/>
    </w:rPr>
  </w:style>
  <w:style w:type="table" w:customStyle="1" w:styleId="42">
    <w:name w:val="Сетка таблицы4"/>
    <w:basedOn w:val="a1"/>
    <w:next w:val="a9"/>
    <w:uiPriority w:val="59"/>
    <w:rsid w:val="009A7E9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C5A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CC5AAF"/>
    <w:pPr>
      <w:widowControl w:val="0"/>
      <w:autoSpaceDE w:val="0"/>
      <w:autoSpaceDN w:val="0"/>
      <w:spacing w:after="0" w:line="274" w:lineRule="exact"/>
      <w:ind w:left="642"/>
      <w:outlineLvl w:val="1"/>
    </w:pPr>
    <w:rPr>
      <w:rFonts w:ascii="Times New Roman" w:eastAsia="Times New Roman" w:hAnsi="Times New Roman" w:cs="Times New Roman"/>
      <w:b/>
      <w:bCs/>
      <w:sz w:val="24"/>
      <w:szCs w:val="24"/>
    </w:rPr>
  </w:style>
  <w:style w:type="paragraph" w:customStyle="1" w:styleId="Heading2">
    <w:name w:val="Heading 2"/>
    <w:basedOn w:val="a"/>
    <w:uiPriority w:val="1"/>
    <w:qFormat/>
    <w:rsid w:val="00CC5AAF"/>
    <w:pPr>
      <w:widowControl w:val="0"/>
      <w:autoSpaceDE w:val="0"/>
      <w:autoSpaceDN w:val="0"/>
      <w:spacing w:after="0" w:line="240" w:lineRule="auto"/>
      <w:ind w:left="642"/>
      <w:outlineLvl w:val="2"/>
    </w:pPr>
    <w:rPr>
      <w:rFonts w:ascii="Cambria" w:eastAsia="Cambria" w:hAnsi="Cambria" w:cs="Cambria"/>
      <w:b/>
      <w:bCs/>
      <w:i/>
      <w:iCs/>
      <w:sz w:val="24"/>
      <w:szCs w:val="24"/>
      <w:u w:val="single" w:color="000000"/>
    </w:rPr>
  </w:style>
  <w:style w:type="paragraph" w:customStyle="1" w:styleId="TableParagraph">
    <w:name w:val="Table Paragraph"/>
    <w:basedOn w:val="a"/>
    <w:uiPriority w:val="1"/>
    <w:qFormat/>
    <w:rsid w:val="00CC5AAF"/>
    <w:pPr>
      <w:widowControl w:val="0"/>
      <w:autoSpaceDE w:val="0"/>
      <w:autoSpaceDN w:val="0"/>
      <w:spacing w:after="0" w:line="265" w:lineRule="exact"/>
      <w:ind w:left="107"/>
    </w:pPr>
    <w:rPr>
      <w:rFonts w:ascii="Times New Roman" w:eastAsia="Times New Roman" w:hAnsi="Times New Roman" w:cs="Times New Roman"/>
    </w:rPr>
  </w:style>
  <w:style w:type="paragraph" w:customStyle="1" w:styleId="Heading3">
    <w:name w:val="Heading 3"/>
    <w:basedOn w:val="a"/>
    <w:uiPriority w:val="1"/>
    <w:qFormat/>
    <w:rsid w:val="00560904"/>
    <w:pPr>
      <w:widowControl w:val="0"/>
      <w:autoSpaceDE w:val="0"/>
      <w:autoSpaceDN w:val="0"/>
      <w:spacing w:after="0" w:line="240" w:lineRule="auto"/>
      <w:ind w:left="1759"/>
      <w:jc w:val="center"/>
      <w:outlineLvl w:val="3"/>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chart" Target="charts/chart16.xml"/><Relationship Id="rId34" Type="http://schemas.openxmlformats.org/officeDocument/2006/relationships/chart" Target="charts/chart25.xml"/><Relationship Id="rId42"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4.xml"/><Relationship Id="rId38"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1.png"/><Relationship Id="rId24" Type="http://schemas.openxmlformats.org/officeDocument/2006/relationships/chart" Target="charts/chart19.xml"/><Relationship Id="rId32" Type="http://schemas.openxmlformats.org/officeDocument/2006/relationships/image" Target="media/image5.emf"/><Relationship Id="rId37" Type="http://schemas.openxmlformats.org/officeDocument/2006/relationships/image" Target="media/image8.jpeg"/><Relationship Id="rId40" Type="http://schemas.openxmlformats.org/officeDocument/2006/relationships/image" Target="media/image11.jpeg"/><Relationship Id="rId5" Type="http://schemas.openxmlformats.org/officeDocument/2006/relationships/chart" Target="charts/chart1.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image" Target="media/image2.png"/><Relationship Id="rId36" Type="http://schemas.openxmlformats.org/officeDocument/2006/relationships/image" Target="media/image7.jpeg"/><Relationship Id="rId10" Type="http://schemas.openxmlformats.org/officeDocument/2006/relationships/chart" Target="charts/chart6.xml"/><Relationship Id="rId19" Type="http://schemas.openxmlformats.org/officeDocument/2006/relationships/chart" Target="charts/chart14.xml"/><Relationship Id="rId31"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3.xml"/><Relationship Id="rId35"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dmin\Desktop\11%20&#1082;&#1083;&#1072;&#1089;&#1089;&#1099;%202022-2023\&#1045;&#1043;&#1069;\&#1056;&#1077;&#1079;&#1091;&#1083;&#1100;&#1090;&#1072;&#1090;&#1099;%20&#1045;&#1043;&#1069;\&#1052;&#1072;&#1090;&#1077;&#1084;&#1072;&#1090;&#1080;&#1082;&#1072;%20(&#1073;&#1072;&#1079;&#1072;)\MatBas%202023-06-01.xls" TargetMode="Externa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admin\Desktop\11%20&#1082;&#1083;&#1072;&#1089;&#1089;&#1099;%202022-2023\&#1045;&#1043;&#1069;\&#1056;&#1077;&#1079;&#1091;&#1083;&#1100;&#1090;&#1072;&#1090;&#1099;%20&#1045;&#1043;&#1069;\&#1052;&#1072;&#1090;&#1077;&#1084;&#1072;&#1090;&#1080;&#1082;&#1072;%20(&#1087;&#1088;&#1086;&#1092;&#1080;&#1083;&#1100;)\&#1056;&#1072;&#1089;&#1095;&#1077;&#1090;%20&#1089;&#1088;&#1077;&#1076;&#1085;&#1077;&#1075;&#1086;%20&#1073;&#1072;&#1083;&#1083;&#1072;%20&#1045;&#1043;&#1069;%20&#1087;&#1086;%202&#1091;&#1084;%20&#1086;&#1089;&#1085;.&#1087;&#1088;&#1077;&#1076;&#1084;&#1077;&#1090;&#1072;&#1084;%202023.xlsx" TargetMode="External"/><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dmin\Desktop\11%20&#1082;&#1083;&#1072;&#1089;&#1089;&#1099;%202022-2023\&#1045;&#1043;&#1069;\&#1056;&#1077;&#1079;&#1091;&#1083;&#1100;&#1090;&#1072;&#1090;&#1099;%20&#1045;&#1043;&#1069;\&#1054;&#1073;&#1097;&#1077;&#1089;&#1090;&#1074;&#1086;&#1079;&#1085;&#1072;&#1085;&#1080;&#1077;\Obch%202023-06-08.xls"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esktop\11%20&#1082;&#1083;&#1072;&#1089;&#1089;&#1099;%202022-2023\&#1045;&#1043;&#1069;\&#1056;&#1077;&#1079;&#1091;&#1083;&#1100;&#1090;&#1072;&#1090;&#1099;%20&#1045;&#1043;&#1069;\&#1048;&#1085;&#1092;&#1086;&#1088;&#1084;&#1072;&#1090;&#1080;&#1082;&#1072;%20&#1080;%20&#1048;&#1050;&#1058;\Inf-&#1054;&#1073;&#1097;&#1080;&#1081;_19%20&#1080;%2020%20&#1080;&#1102;&#1085;&#1103;.xls"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dmin\Desktop\11%20&#1082;&#1083;&#1072;&#1089;&#1089;&#1099;%202022-2023\&#1045;&#1043;&#1069;\&#1056;&#1077;&#1079;&#1091;&#1083;&#1100;&#1090;&#1072;&#1090;&#1099;%20&#1045;&#1043;&#1069;\&#1060;&#1080;&#1079;&#1080;&#1082;&#1072;\Phys%202023-06-05.xls" TargetMode="External"/></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dmin\Desktop\11%20&#1082;&#1083;&#1072;&#1089;&#1089;&#1099;%202022-2023\&#1045;&#1043;&#1069;\&#1056;&#1077;&#1079;&#1091;&#1083;&#1100;&#1090;&#1072;&#1090;&#1099;%20&#1045;&#1043;&#1069;\&#1061;&#1080;&#1084;&#1080;&#1103;\Chem%202023-05-26.xls" TargetMode="External"/></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Desktop\11%20&#1082;&#1083;&#1072;&#1089;&#1089;&#1099;%202022-2023\&#1045;&#1043;&#1069;\&#1056;&#1077;&#1079;&#1091;&#1083;&#1100;&#1090;&#1072;&#1090;&#1099;%20&#1045;&#1043;&#1069;\&#1041;&#1080;&#1086;&#1083;&#1086;&#1075;&#1080;&#1103;\Bio%202023-06-13.xls" TargetMode="External"/></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2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8.xml.rels><?xml version="1.0" encoding="UTF-8" standalone="yes"?>
<Relationships xmlns="http://schemas.openxmlformats.org/package/2006/relationships"><Relationship Id="rId2" Type="http://schemas.openxmlformats.org/officeDocument/2006/relationships/oleObject" Target="file:///C:\Users\admin\Desktop\11%20&#1082;&#1083;&#1072;&#1089;&#1089;&#1099;%202022-2023\&#1045;&#1043;&#1069;\&#1056;&#1077;&#1079;&#1091;&#1083;&#1100;&#1090;&#1072;&#1090;&#1099;%20&#1045;&#1043;&#1069;\&#1052;&#1072;&#1090;&#1077;&#1084;&#1072;&#1090;&#1080;&#1082;&#1072;%20(&#1087;&#1088;&#1086;&#1092;&#1080;&#1083;&#1100;)\Mat%202023-06-01.xls"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layout/>
      <c:txPr>
        <a:bodyPr/>
        <a:lstStyle/>
        <a:p>
          <a:pPr>
            <a:defRPr sz="1400"/>
          </a:pPr>
          <a:endParaRPr lang="ru-RU"/>
        </a:p>
      </c:txPr>
    </c:title>
    <c:view3D>
      <c:rAngAx val="1"/>
    </c:view3D>
    <c:plotArea>
      <c:layout/>
      <c:bar3DChart>
        <c:barDir val="col"/>
        <c:grouping val="clustered"/>
        <c:ser>
          <c:idx val="0"/>
          <c:order val="0"/>
          <c:tx>
            <c:v>качество обучения</c:v>
          </c:tx>
          <c:dLbls>
            <c:txPr>
              <a:bodyPr/>
              <a:lstStyle/>
              <a:p>
                <a:pPr>
                  <a:defRPr sz="1200"/>
                </a:pPr>
                <a:endParaRPr lang="ru-RU"/>
              </a:p>
            </c:txPr>
            <c:showVal val="1"/>
          </c:dLbls>
          <c:cat>
            <c:strRef>
              <c:f>Лист1!$A$1:$A$4</c:f>
              <c:strCache>
                <c:ptCount val="4"/>
                <c:pt idx="0">
                  <c:v>2020 год</c:v>
                </c:pt>
                <c:pt idx="1">
                  <c:v>2021 год</c:v>
                </c:pt>
                <c:pt idx="2">
                  <c:v>2022 год</c:v>
                </c:pt>
                <c:pt idx="3">
                  <c:v>2023 год</c:v>
                </c:pt>
              </c:strCache>
            </c:strRef>
          </c:cat>
          <c:val>
            <c:numRef>
              <c:f>Лист1!$B$1:$B$4</c:f>
              <c:numCache>
                <c:formatCode>General</c:formatCode>
                <c:ptCount val="4"/>
                <c:pt idx="0">
                  <c:v>54.1</c:v>
                </c:pt>
                <c:pt idx="1">
                  <c:v>50.6</c:v>
                </c:pt>
                <c:pt idx="2">
                  <c:v>47.2</c:v>
                </c:pt>
                <c:pt idx="3">
                  <c:v>43.8</c:v>
                </c:pt>
              </c:numCache>
            </c:numRef>
          </c:val>
        </c:ser>
        <c:shape val="cylinder"/>
        <c:axId val="331085312"/>
        <c:axId val="331086848"/>
        <c:axId val="0"/>
      </c:bar3DChart>
      <c:catAx>
        <c:axId val="331085312"/>
        <c:scaling>
          <c:orientation val="minMax"/>
        </c:scaling>
        <c:axPos val="b"/>
        <c:tickLblPos val="nextTo"/>
        <c:crossAx val="331086848"/>
        <c:crosses val="autoZero"/>
        <c:auto val="1"/>
        <c:lblAlgn val="ctr"/>
        <c:lblOffset val="100"/>
      </c:catAx>
      <c:valAx>
        <c:axId val="331086848"/>
        <c:scaling>
          <c:orientation val="minMax"/>
        </c:scaling>
        <c:axPos val="l"/>
        <c:majorGridlines/>
        <c:numFmt formatCode="General" sourceLinked="1"/>
        <c:tickLblPos val="nextTo"/>
        <c:crossAx val="331085312"/>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Математика (базовый уровень) 2023</a:t>
            </a:r>
            <a:br>
              <a:rPr lang="ru-RU" sz="1200"/>
            </a:br>
            <a:r>
              <a:rPr lang="ru-RU" sz="1200"/>
              <a:t>средний балл</a:t>
            </a:r>
          </a:p>
        </c:rich>
      </c:tx>
      <c:layout>
        <c:manualLayout>
          <c:xMode val="edge"/>
          <c:yMode val="edge"/>
          <c:x val="0.20297878888917492"/>
          <c:y val="3.7037156987767557E-2"/>
        </c:manualLayout>
      </c:layout>
    </c:title>
    <c:plotArea>
      <c:layout>
        <c:manualLayout>
          <c:layoutTarget val="inner"/>
          <c:xMode val="edge"/>
          <c:yMode val="edge"/>
          <c:x val="5.2868244889584422E-2"/>
          <c:y val="0.19770951152966104"/>
          <c:w val="0.92541622850889571"/>
          <c:h val="0.48774227807770598"/>
        </c:manualLayout>
      </c:layout>
      <c:barChart>
        <c:barDir val="col"/>
        <c:grouping val="clustered"/>
        <c:ser>
          <c:idx val="0"/>
          <c:order val="0"/>
          <c:tx>
            <c:strRef>
              <c:f>'таблицы и графики'!$Q$3</c:f>
              <c:strCache>
                <c:ptCount val="1"/>
                <c:pt idx="0">
                  <c:v>средний балл</c:v>
                </c:pt>
              </c:strCache>
            </c:strRef>
          </c:tx>
          <c:dPt>
            <c:idx val="2"/>
            <c:spPr>
              <a:solidFill>
                <a:srgbClr val="00B050"/>
              </a:solidFill>
            </c:spPr>
            <c:extLst xmlns:c16r2="http://schemas.microsoft.com/office/drawing/2015/06/chart">
              <c:ext xmlns:c16="http://schemas.microsoft.com/office/drawing/2014/chart" uri="{C3380CC4-5D6E-409C-BE32-E72D297353CC}">
                <c16:uniqueId val="{00000001-8F2F-4C5C-8838-9E98439E26DD}"/>
              </c:ext>
            </c:extLst>
          </c:dPt>
          <c:dPt>
            <c:idx val="3"/>
            <c:spPr>
              <a:solidFill>
                <a:srgbClr val="00B050"/>
              </a:solidFill>
            </c:spPr>
            <c:extLst xmlns:c16r2="http://schemas.microsoft.com/office/drawing/2015/06/chart">
              <c:ext xmlns:c16="http://schemas.microsoft.com/office/drawing/2014/chart" uri="{C3380CC4-5D6E-409C-BE32-E72D297353CC}">
                <c16:uniqueId val="{00000003-8F2F-4C5C-8838-9E98439E26DD}"/>
              </c:ext>
            </c:extLst>
          </c:dPt>
          <c:dPt>
            <c:idx val="4"/>
            <c:spPr>
              <a:solidFill>
                <a:srgbClr val="00B050"/>
              </a:solidFill>
            </c:spPr>
            <c:extLst xmlns:c16r2="http://schemas.microsoft.com/office/drawing/2015/06/chart">
              <c:ext xmlns:c16="http://schemas.microsoft.com/office/drawing/2014/chart" uri="{C3380CC4-5D6E-409C-BE32-E72D297353CC}">
                <c16:uniqueId val="{00000005-8F2F-4C5C-8838-9E98439E26DD}"/>
              </c:ext>
            </c:extLst>
          </c:dPt>
          <c:dPt>
            <c:idx val="5"/>
            <c:spPr>
              <a:solidFill>
                <a:srgbClr val="00B050"/>
              </a:solidFill>
            </c:spPr>
            <c:extLst xmlns:c16r2="http://schemas.microsoft.com/office/drawing/2015/06/chart">
              <c:ext xmlns:c16="http://schemas.microsoft.com/office/drawing/2014/chart" uri="{C3380CC4-5D6E-409C-BE32-E72D297353CC}">
                <c16:uniqueId val="{00000007-8F2F-4C5C-8838-9E98439E26DD}"/>
              </c:ext>
            </c:extLst>
          </c:dPt>
          <c:dPt>
            <c:idx val="16"/>
            <c:spPr>
              <a:solidFill>
                <a:srgbClr val="FF0000"/>
              </a:solidFill>
            </c:spPr>
            <c:extLst xmlns:c16r2="http://schemas.microsoft.com/office/drawing/2015/06/chart">
              <c:ext xmlns:c16="http://schemas.microsoft.com/office/drawing/2014/chart" uri="{C3380CC4-5D6E-409C-BE32-E72D297353CC}">
                <c16:uniqueId val="{00000009-8F2F-4C5C-8838-9E98439E26DD}"/>
              </c:ext>
            </c:extLst>
          </c:dPt>
          <c:dPt>
            <c:idx val="17"/>
            <c:spPr>
              <a:solidFill>
                <a:srgbClr val="FF0000"/>
              </a:solidFill>
            </c:spPr>
            <c:extLst xmlns:c16r2="http://schemas.microsoft.com/office/drawing/2015/06/chart">
              <c:ext xmlns:c16="http://schemas.microsoft.com/office/drawing/2014/chart" uri="{C3380CC4-5D6E-409C-BE32-E72D297353CC}">
                <c16:uniqueId val="{0000000B-8F2F-4C5C-8838-9E98439E26DD}"/>
              </c:ext>
            </c:extLst>
          </c:dPt>
          <c:dPt>
            <c:idx val="18"/>
            <c:spPr>
              <a:solidFill>
                <a:srgbClr val="FF0000"/>
              </a:solidFill>
            </c:spPr>
            <c:extLst xmlns:c16r2="http://schemas.microsoft.com/office/drawing/2015/06/chart">
              <c:ext xmlns:c16="http://schemas.microsoft.com/office/drawing/2014/chart" uri="{C3380CC4-5D6E-409C-BE32-E72D297353CC}">
                <c16:uniqueId val="{0000000D-8F2F-4C5C-8838-9E98439E26DD}"/>
              </c:ext>
            </c:extLst>
          </c:dPt>
          <c:dPt>
            <c:idx val="19"/>
            <c:spPr>
              <a:solidFill>
                <a:srgbClr val="FF0000"/>
              </a:solidFill>
            </c:spPr>
            <c:extLst xmlns:c16r2="http://schemas.microsoft.com/office/drawing/2015/06/chart">
              <c:ext xmlns:c16="http://schemas.microsoft.com/office/drawing/2014/chart" uri="{C3380CC4-5D6E-409C-BE32-E72D297353CC}">
                <c16:uniqueId val="{0000000F-8F2F-4C5C-8838-9E98439E26DD}"/>
              </c:ext>
            </c:extLst>
          </c:dPt>
          <c:dPt>
            <c:idx val="20"/>
            <c:spPr>
              <a:solidFill>
                <a:srgbClr val="FFFF00"/>
              </a:solidFill>
              <a:ln>
                <a:solidFill>
                  <a:sysClr val="windowText" lastClr="000000"/>
                </a:solidFill>
              </a:ln>
            </c:spPr>
            <c:extLst xmlns:c16r2="http://schemas.microsoft.com/office/drawing/2015/06/chart">
              <c:ext xmlns:c16="http://schemas.microsoft.com/office/drawing/2014/chart" uri="{C3380CC4-5D6E-409C-BE32-E72D297353CC}">
                <c16:uniqueId val="{00000011-8F2F-4C5C-8838-9E98439E26DD}"/>
              </c:ext>
            </c:extLst>
          </c:dPt>
          <c:dLbls>
            <c:dLbl>
              <c:idx val="20"/>
              <c:layout/>
              <c:tx>
                <c:rich>
                  <a:bodyPr/>
                  <a:lstStyle/>
                  <a:p>
                    <a:r>
                      <a:rPr lang="en-US"/>
                      <a:t>4,3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F2F-4C5C-8838-9E98439E26DD}"/>
                </c:ext>
              </c:extLst>
            </c:dLbl>
            <c:spPr>
              <a:noFill/>
              <a:ln>
                <a:noFill/>
              </a:ln>
              <a:effectLst/>
            </c:spPr>
            <c:txPr>
              <a:bodyPr/>
              <a:lstStyle/>
              <a:p>
                <a:pPr>
                  <a:defRPr sz="900" b="1">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'таблицы и графики'!$P$4:$P$24</c:f>
              <c:strCache>
                <c:ptCount val="21"/>
                <c:pt idx="2">
                  <c:v>МБОУ СОШ № 9</c:v>
                </c:pt>
                <c:pt idx="3">
                  <c:v>МБОУ СОШ № 19</c:v>
                </c:pt>
                <c:pt idx="4">
                  <c:v>МБОУ СОШ № 5</c:v>
                </c:pt>
                <c:pt idx="5">
                  <c:v>МБОУ СОШ № 28</c:v>
                </c:pt>
                <c:pt idx="6">
                  <c:v>МБОУ СОШ № 4</c:v>
                </c:pt>
                <c:pt idx="7">
                  <c:v>МБОУ СОШ № 11</c:v>
                </c:pt>
                <c:pt idx="8">
                  <c:v>МБОУ СОШ № 14</c:v>
                </c:pt>
                <c:pt idx="9">
                  <c:v>МБОУ СОШ № 6</c:v>
                </c:pt>
                <c:pt idx="10">
                  <c:v>МБОУ СОШ № 12</c:v>
                </c:pt>
                <c:pt idx="11">
                  <c:v>МАОУ СОШ № 10</c:v>
                </c:pt>
                <c:pt idx="12">
                  <c:v>МБОУ СОШ № 15</c:v>
                </c:pt>
                <c:pt idx="13">
                  <c:v>МАОУ СОШ № 7</c:v>
                </c:pt>
                <c:pt idx="14">
                  <c:v>МБОУ СОШ № 1</c:v>
                </c:pt>
                <c:pt idx="15">
                  <c:v>МБОУ СОШ № 18</c:v>
                </c:pt>
                <c:pt idx="16">
                  <c:v>МАОУ СОШ № 8</c:v>
                </c:pt>
                <c:pt idx="17">
                  <c:v>МБОУ СОШ № 39</c:v>
                </c:pt>
                <c:pt idx="18">
                  <c:v>МБОУ СОШ № 55</c:v>
                </c:pt>
                <c:pt idx="19">
                  <c:v>МБВСОУ ВСОШ</c:v>
                </c:pt>
                <c:pt idx="20">
                  <c:v>район</c:v>
                </c:pt>
              </c:strCache>
            </c:strRef>
          </c:cat>
          <c:val>
            <c:numRef>
              <c:f>'таблицы и графики'!$Q$4:$Q$24</c:f>
              <c:numCache>
                <c:formatCode>General</c:formatCode>
                <c:ptCount val="21"/>
                <c:pt idx="2" formatCode="0.00">
                  <c:v>5</c:v>
                </c:pt>
                <c:pt idx="3" formatCode="0.00">
                  <c:v>4.9000000000000004</c:v>
                </c:pt>
                <c:pt idx="4" formatCode="0.00">
                  <c:v>4.83</c:v>
                </c:pt>
                <c:pt idx="5" formatCode="0.00">
                  <c:v>4.67</c:v>
                </c:pt>
                <c:pt idx="6" formatCode="0.00">
                  <c:v>4.5</c:v>
                </c:pt>
                <c:pt idx="7" formatCode="0.00">
                  <c:v>4.5</c:v>
                </c:pt>
                <c:pt idx="8" formatCode="0.00">
                  <c:v>4.5</c:v>
                </c:pt>
                <c:pt idx="9" formatCode="0.00">
                  <c:v>4.4300000000000024</c:v>
                </c:pt>
                <c:pt idx="10" formatCode="0.00">
                  <c:v>4.4300000000000024</c:v>
                </c:pt>
                <c:pt idx="11" formatCode="0.00">
                  <c:v>4.42</c:v>
                </c:pt>
                <c:pt idx="12" formatCode="0.00">
                  <c:v>4.3099999999999996</c:v>
                </c:pt>
                <c:pt idx="13" formatCode="0.00">
                  <c:v>4.2699999999999996</c:v>
                </c:pt>
                <c:pt idx="14" formatCode="0.00">
                  <c:v>4.22</c:v>
                </c:pt>
                <c:pt idx="15" formatCode="0.00">
                  <c:v>4.1499999999999995</c:v>
                </c:pt>
                <c:pt idx="16" formatCode="0.00">
                  <c:v>4.13</c:v>
                </c:pt>
                <c:pt idx="17" formatCode="0.00">
                  <c:v>4</c:v>
                </c:pt>
                <c:pt idx="18" formatCode="0.00">
                  <c:v>3.8299999999999987</c:v>
                </c:pt>
                <c:pt idx="19" formatCode="0.00">
                  <c:v>3.36</c:v>
                </c:pt>
                <c:pt idx="20" formatCode="0.00">
                  <c:v>4.2699999999999996</c:v>
                </c:pt>
              </c:numCache>
            </c:numRef>
          </c:val>
          <c:extLst xmlns:c16r2="http://schemas.microsoft.com/office/drawing/2015/06/chart">
            <c:ext xmlns:c16="http://schemas.microsoft.com/office/drawing/2014/chart" uri="{C3380CC4-5D6E-409C-BE32-E72D297353CC}">
              <c16:uniqueId val="{00000012-8F2F-4C5C-8838-9E98439E26DD}"/>
            </c:ext>
          </c:extLst>
        </c:ser>
        <c:axId val="101938304"/>
        <c:axId val="101939840"/>
      </c:barChart>
      <c:catAx>
        <c:axId val="101938304"/>
        <c:scaling>
          <c:orientation val="minMax"/>
        </c:scaling>
        <c:axPos val="b"/>
        <c:numFmt formatCode="General" sourceLinked="0"/>
        <c:tickLblPos val="nextTo"/>
        <c:txPr>
          <a:bodyPr rot="-5400000" vert="horz"/>
          <a:lstStyle/>
          <a:p>
            <a:pPr>
              <a:defRPr/>
            </a:pPr>
            <a:endParaRPr lang="ru-RU"/>
          </a:p>
        </c:txPr>
        <c:crossAx val="101939840"/>
        <c:crosses val="autoZero"/>
        <c:auto val="1"/>
        <c:lblAlgn val="ctr"/>
        <c:lblOffset val="100"/>
      </c:catAx>
      <c:valAx>
        <c:axId val="101939840"/>
        <c:scaling>
          <c:orientation val="minMax"/>
        </c:scaling>
        <c:axPos val="l"/>
        <c:majorGridlines/>
        <c:numFmt formatCode="General" sourceLinked="1"/>
        <c:tickLblPos val="nextTo"/>
        <c:crossAx val="101938304"/>
        <c:crosses val="autoZero"/>
        <c:crossBetween val="between"/>
      </c:valAx>
    </c:plotArea>
    <c:plotVisOnly val="1"/>
    <c:dispBlanksAs val="gap"/>
  </c:chart>
  <c:spPr>
    <a:ln>
      <a:noFill/>
    </a:ln>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pPr>
            <a:r>
              <a:rPr lang="ru-RU" sz="1200">
                <a:solidFill>
                  <a:schemeClr val="accent5">
                    <a:lumMod val="50000"/>
                  </a:schemeClr>
                </a:solidFill>
              </a:rPr>
              <a:t>Средний балл ЕГЭ</a:t>
            </a:r>
            <a:r>
              <a:rPr lang="ru-RU" sz="1200" baseline="0">
                <a:solidFill>
                  <a:schemeClr val="accent5">
                    <a:lumMod val="50000"/>
                  </a:schemeClr>
                </a:solidFill>
              </a:rPr>
              <a:t> по 2-ум основным предметам: русскому языку и математике (П)</a:t>
            </a:r>
            <a:endParaRPr lang="ru-RU" sz="1200">
              <a:solidFill>
                <a:schemeClr val="accent5">
                  <a:lumMod val="50000"/>
                </a:schemeClr>
              </a:solidFill>
            </a:endParaRPr>
          </a:p>
        </c:rich>
      </c:tx>
      <c:layout/>
    </c:title>
    <c:plotArea>
      <c:layout/>
      <c:barChart>
        <c:barDir val="col"/>
        <c:grouping val="clustered"/>
        <c:ser>
          <c:idx val="0"/>
          <c:order val="0"/>
          <c:tx>
            <c:strRef>
              <c:f>'по 2 осн.предметам'!$K$5</c:f>
              <c:strCache>
                <c:ptCount val="1"/>
                <c:pt idx="0">
                  <c:v>ср.балл по 2 предметам</c:v>
                </c:pt>
              </c:strCache>
            </c:strRef>
          </c:tx>
          <c:spPr>
            <a:solidFill>
              <a:srgbClr val="7030A0"/>
            </a:solidFill>
          </c:spPr>
          <c:dLbls>
            <c:dLbl>
              <c:idx val="13"/>
              <c:layout>
                <c:manualLayout>
                  <c:x val="-7.838854750421855E-17"/>
                  <c:y val="-6.321043300639796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0C2-49BB-9BA2-4451A94703DF}"/>
                </c:ext>
              </c:extLst>
            </c:dLbl>
            <c:dLbl>
              <c:idx val="14"/>
              <c:layout>
                <c:manualLayout>
                  <c:x val="0"/>
                  <c:y val="-6.321043300639796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0C2-49BB-9BA2-4451A94703DF}"/>
                </c:ext>
              </c:extLst>
            </c:dLbl>
            <c:spPr>
              <a:noFill/>
              <a:ln>
                <a:noFill/>
              </a:ln>
              <a:effectLst/>
            </c:spPr>
            <c:txPr>
              <a:bodyPr/>
              <a:lstStyle/>
              <a:p>
                <a:pPr>
                  <a:defRPr sz="800" b="1"/>
                </a:pPr>
                <a:endParaRPr lang="ru-RU"/>
              </a:p>
            </c:txPr>
            <c:showVal val="1"/>
            <c:extLst xmlns:c16r2="http://schemas.microsoft.com/office/drawing/2015/06/chart">
              <c:ext xmlns:c15="http://schemas.microsoft.com/office/drawing/2012/chart" uri="{CE6537A1-D6FC-4f65-9D91-7224C49458BB}">
                <c15:showLeaderLines val="0"/>
              </c:ext>
            </c:extLst>
          </c:dLbls>
          <c:cat>
            <c:strRef>
              <c:f>'по 2 осн.предметам'!$J$6:$J$24</c:f>
              <c:strCache>
                <c:ptCount val="19"/>
                <c:pt idx="0">
                  <c:v>СОШ № 9</c:v>
                </c:pt>
                <c:pt idx="1">
                  <c:v>СОШ № 5</c:v>
                </c:pt>
                <c:pt idx="2">
                  <c:v>СОШ № 6</c:v>
                </c:pt>
                <c:pt idx="3">
                  <c:v>СОШ № 1</c:v>
                </c:pt>
                <c:pt idx="4">
                  <c:v>СОШ № 7</c:v>
                </c:pt>
                <c:pt idx="5">
                  <c:v>СОШ № 19</c:v>
                </c:pt>
                <c:pt idx="6">
                  <c:v>СОШ № 10</c:v>
                </c:pt>
                <c:pt idx="7">
                  <c:v>СОШ № 15</c:v>
                </c:pt>
                <c:pt idx="8">
                  <c:v>СОШ № 14</c:v>
                </c:pt>
                <c:pt idx="9">
                  <c:v>СОШ № 8</c:v>
                </c:pt>
                <c:pt idx="10">
                  <c:v>СОШ № 39</c:v>
                </c:pt>
                <c:pt idx="11">
                  <c:v>СОШ № 55</c:v>
                </c:pt>
                <c:pt idx="12">
                  <c:v>СОШ № 28</c:v>
                </c:pt>
                <c:pt idx="13">
                  <c:v>СОШ № 4</c:v>
                </c:pt>
                <c:pt idx="14">
                  <c:v>СОШ № 11</c:v>
                </c:pt>
                <c:pt idx="15">
                  <c:v>СОШ № 18</c:v>
                </c:pt>
                <c:pt idx="16">
                  <c:v>СОШ № 12</c:v>
                </c:pt>
                <c:pt idx="17">
                  <c:v>ВСОШ</c:v>
                </c:pt>
                <c:pt idx="18">
                  <c:v>район</c:v>
                </c:pt>
              </c:strCache>
            </c:strRef>
          </c:cat>
          <c:val>
            <c:numRef>
              <c:f>'по 2 осн.предметам'!$K$6:$K$24</c:f>
              <c:numCache>
                <c:formatCode>0.0</c:formatCode>
                <c:ptCount val="19"/>
                <c:pt idx="0">
                  <c:v>80.569999999999993</c:v>
                </c:pt>
                <c:pt idx="1">
                  <c:v>79.25</c:v>
                </c:pt>
                <c:pt idx="2">
                  <c:v>73.446666666666971</c:v>
                </c:pt>
                <c:pt idx="3">
                  <c:v>73.193333333333058</c:v>
                </c:pt>
                <c:pt idx="4">
                  <c:v>72.510408163265311</c:v>
                </c:pt>
                <c:pt idx="5">
                  <c:v>71.261250000000359</c:v>
                </c:pt>
                <c:pt idx="6">
                  <c:v>70.363953488372758</c:v>
                </c:pt>
                <c:pt idx="7">
                  <c:v>69.907692307692301</c:v>
                </c:pt>
                <c:pt idx="8">
                  <c:v>69</c:v>
                </c:pt>
                <c:pt idx="9">
                  <c:v>68.280526315789459</c:v>
                </c:pt>
                <c:pt idx="10">
                  <c:v>68.263999999999996</c:v>
                </c:pt>
                <c:pt idx="11">
                  <c:v>68.243750000000006</c:v>
                </c:pt>
                <c:pt idx="12">
                  <c:v>67.039999999999992</c:v>
                </c:pt>
                <c:pt idx="13">
                  <c:v>65.210909090909126</c:v>
                </c:pt>
                <c:pt idx="14">
                  <c:v>65.124999999999986</c:v>
                </c:pt>
                <c:pt idx="15">
                  <c:v>58.874857142857124</c:v>
                </c:pt>
                <c:pt idx="16">
                  <c:v>57.455555555555556</c:v>
                </c:pt>
                <c:pt idx="17">
                  <c:v>48.3</c:v>
                </c:pt>
                <c:pt idx="18">
                  <c:v>68.569999999999993</c:v>
                </c:pt>
              </c:numCache>
            </c:numRef>
          </c:val>
          <c:extLst xmlns:c16r2="http://schemas.microsoft.com/office/drawing/2015/06/chart">
            <c:ext xmlns:c16="http://schemas.microsoft.com/office/drawing/2014/chart" uri="{C3380CC4-5D6E-409C-BE32-E72D297353CC}">
              <c16:uniqueId val="{00000002-E0C2-49BB-9BA2-4451A94703DF}"/>
            </c:ext>
          </c:extLst>
        </c:ser>
        <c:axId val="103768448"/>
        <c:axId val="103769984"/>
      </c:barChart>
      <c:catAx>
        <c:axId val="103768448"/>
        <c:scaling>
          <c:orientation val="minMax"/>
        </c:scaling>
        <c:axPos val="b"/>
        <c:numFmt formatCode="General" sourceLinked="1"/>
        <c:tickLblPos val="nextTo"/>
        <c:txPr>
          <a:bodyPr/>
          <a:lstStyle/>
          <a:p>
            <a:pPr>
              <a:defRPr b="1">
                <a:solidFill>
                  <a:schemeClr val="accent5">
                    <a:lumMod val="50000"/>
                  </a:schemeClr>
                </a:solidFill>
              </a:defRPr>
            </a:pPr>
            <a:endParaRPr lang="ru-RU"/>
          </a:p>
        </c:txPr>
        <c:crossAx val="103769984"/>
        <c:crosses val="autoZero"/>
        <c:auto val="1"/>
        <c:lblAlgn val="ctr"/>
        <c:lblOffset val="100"/>
      </c:catAx>
      <c:valAx>
        <c:axId val="103769984"/>
        <c:scaling>
          <c:orientation val="minMax"/>
        </c:scaling>
        <c:axPos val="l"/>
        <c:majorGridlines/>
        <c:numFmt formatCode="0.0" sourceLinked="1"/>
        <c:tickLblPos val="nextTo"/>
        <c:crossAx val="103768448"/>
        <c:crosses val="autoZero"/>
        <c:crossBetween val="between"/>
      </c:valAx>
    </c:plotArea>
    <c:plotVisOnly val="1"/>
    <c:dispBlanksAs val="gap"/>
  </c:chart>
  <c:spPr>
    <a:ln>
      <a:noFill/>
    </a:ln>
  </c:spPr>
  <c:externalData r:id="rId2"/>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Обществознание</a:t>
            </a:r>
            <a:r>
              <a:rPr lang="ru-RU" sz="1200" baseline="0"/>
              <a:t>  ЕГЭ -  </a:t>
            </a:r>
            <a:r>
              <a:rPr lang="ru-RU" sz="1200"/>
              <a:t>2023</a:t>
            </a:r>
          </a:p>
        </c:rich>
      </c:tx>
      <c:layout>
        <c:manualLayout>
          <c:xMode val="edge"/>
          <c:yMode val="edge"/>
          <c:x val="0.29457404141959542"/>
          <c:y val="2.2653707656187759E-2"/>
        </c:manualLayout>
      </c:layout>
    </c:title>
    <c:plotArea>
      <c:layout>
        <c:manualLayout>
          <c:layoutTarget val="inner"/>
          <c:xMode val="edge"/>
          <c:yMode val="edge"/>
          <c:x val="7.6381832361452545E-2"/>
          <c:y val="0.19434472389980384"/>
          <c:w val="0.90149649845805468"/>
          <c:h val="0.57971408913691558"/>
        </c:manualLayout>
      </c:layout>
      <c:barChart>
        <c:barDir val="col"/>
        <c:grouping val="clustered"/>
        <c:ser>
          <c:idx val="0"/>
          <c:order val="0"/>
          <c:tx>
            <c:strRef>
              <c:f>'Графики и таблицы'!$C$34</c:f>
              <c:strCache>
                <c:ptCount val="1"/>
                <c:pt idx="0">
                  <c:v>ср.балл</c:v>
                </c:pt>
              </c:strCache>
            </c:strRef>
          </c:tx>
          <c:dPt>
            <c:idx val="0"/>
            <c:spPr>
              <a:solidFill>
                <a:srgbClr val="00B050"/>
              </a:solidFill>
            </c:spPr>
            <c:extLst xmlns:c16r2="http://schemas.microsoft.com/office/drawing/2015/06/chart">
              <c:ext xmlns:c16="http://schemas.microsoft.com/office/drawing/2014/chart" uri="{C3380CC4-5D6E-409C-BE32-E72D297353CC}">
                <c16:uniqueId val="{00000001-9D96-4E33-AE19-2CFCBC46AC76}"/>
              </c:ext>
            </c:extLst>
          </c:dPt>
          <c:dPt>
            <c:idx val="1"/>
            <c:spPr>
              <a:solidFill>
                <a:srgbClr val="00B050"/>
              </a:solidFill>
            </c:spPr>
            <c:extLst xmlns:c16r2="http://schemas.microsoft.com/office/drawing/2015/06/chart">
              <c:ext xmlns:c16="http://schemas.microsoft.com/office/drawing/2014/chart" uri="{C3380CC4-5D6E-409C-BE32-E72D297353CC}">
                <c16:uniqueId val="{00000003-9D96-4E33-AE19-2CFCBC46AC76}"/>
              </c:ext>
            </c:extLst>
          </c:dPt>
          <c:dPt>
            <c:idx val="2"/>
            <c:spPr>
              <a:solidFill>
                <a:srgbClr val="00B050"/>
              </a:solidFill>
            </c:spPr>
            <c:extLst xmlns:c16r2="http://schemas.microsoft.com/office/drawing/2015/06/chart">
              <c:ext xmlns:c16="http://schemas.microsoft.com/office/drawing/2014/chart" uri="{C3380CC4-5D6E-409C-BE32-E72D297353CC}">
                <c16:uniqueId val="{00000005-9D96-4E33-AE19-2CFCBC46AC76}"/>
              </c:ext>
            </c:extLst>
          </c:dPt>
          <c:dPt>
            <c:idx val="3"/>
            <c:spPr>
              <a:solidFill>
                <a:srgbClr val="00B050"/>
              </a:solidFill>
            </c:spPr>
            <c:extLst xmlns:c16r2="http://schemas.microsoft.com/office/drawing/2015/06/chart">
              <c:ext xmlns:c16="http://schemas.microsoft.com/office/drawing/2014/chart" uri="{C3380CC4-5D6E-409C-BE32-E72D297353CC}">
                <c16:uniqueId val="{00000007-9D96-4E33-AE19-2CFCBC46AC76}"/>
              </c:ext>
            </c:extLst>
          </c:dPt>
          <c:dPt>
            <c:idx val="4"/>
            <c:spPr>
              <a:solidFill>
                <a:srgbClr val="00B050"/>
              </a:solidFill>
            </c:spPr>
            <c:extLst xmlns:c16r2="http://schemas.microsoft.com/office/drawing/2015/06/chart">
              <c:ext xmlns:c16="http://schemas.microsoft.com/office/drawing/2014/chart" uri="{C3380CC4-5D6E-409C-BE32-E72D297353CC}">
                <c16:uniqueId val="{00000009-9D96-4E33-AE19-2CFCBC46AC76}"/>
              </c:ext>
            </c:extLst>
          </c:dPt>
          <c:dPt>
            <c:idx val="13"/>
            <c:spPr>
              <a:solidFill>
                <a:srgbClr val="FF0000"/>
              </a:solidFill>
            </c:spPr>
            <c:extLst xmlns:c16r2="http://schemas.microsoft.com/office/drawing/2015/06/chart">
              <c:ext xmlns:c16="http://schemas.microsoft.com/office/drawing/2014/chart" uri="{C3380CC4-5D6E-409C-BE32-E72D297353CC}">
                <c16:uniqueId val="{0000000B-9D96-4E33-AE19-2CFCBC46AC76}"/>
              </c:ext>
            </c:extLst>
          </c:dPt>
          <c:dPt>
            <c:idx val="14"/>
            <c:spPr>
              <a:solidFill>
                <a:srgbClr val="FF0000"/>
              </a:solidFill>
            </c:spPr>
            <c:extLst xmlns:c16r2="http://schemas.microsoft.com/office/drawing/2015/06/chart">
              <c:ext xmlns:c16="http://schemas.microsoft.com/office/drawing/2014/chart" uri="{C3380CC4-5D6E-409C-BE32-E72D297353CC}">
                <c16:uniqueId val="{0000000D-9D96-4E33-AE19-2CFCBC46AC76}"/>
              </c:ext>
            </c:extLst>
          </c:dPt>
          <c:dPt>
            <c:idx val="15"/>
            <c:spPr>
              <a:solidFill>
                <a:srgbClr val="FF0000"/>
              </a:solidFill>
            </c:spPr>
            <c:extLst xmlns:c16r2="http://schemas.microsoft.com/office/drawing/2015/06/chart">
              <c:ext xmlns:c16="http://schemas.microsoft.com/office/drawing/2014/chart" uri="{C3380CC4-5D6E-409C-BE32-E72D297353CC}">
                <c16:uniqueId val="{0000000F-9D96-4E33-AE19-2CFCBC46AC76}"/>
              </c:ext>
            </c:extLst>
          </c:dPt>
          <c:dPt>
            <c:idx val="16"/>
            <c:spPr>
              <a:solidFill>
                <a:srgbClr val="FF0000"/>
              </a:solidFill>
            </c:spPr>
            <c:extLst xmlns:c16r2="http://schemas.microsoft.com/office/drawing/2015/06/chart">
              <c:ext xmlns:c16="http://schemas.microsoft.com/office/drawing/2014/chart" uri="{C3380CC4-5D6E-409C-BE32-E72D297353CC}">
                <c16:uniqueId val="{00000011-9D96-4E33-AE19-2CFCBC46AC76}"/>
              </c:ext>
            </c:extLst>
          </c:dPt>
          <c:dPt>
            <c:idx val="17"/>
            <c:spPr>
              <a:solidFill>
                <a:srgbClr val="FF0000"/>
              </a:solidFill>
            </c:spPr>
            <c:extLst xmlns:c16r2="http://schemas.microsoft.com/office/drawing/2015/06/chart">
              <c:ext xmlns:c16="http://schemas.microsoft.com/office/drawing/2014/chart" uri="{C3380CC4-5D6E-409C-BE32-E72D297353CC}">
                <c16:uniqueId val="{00000013-9D96-4E33-AE19-2CFCBC46AC76}"/>
              </c:ext>
            </c:extLst>
          </c:dPt>
          <c:dPt>
            <c:idx val="18"/>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15-9D96-4E33-AE19-2CFCBC46AC76}"/>
              </c:ext>
            </c:extLst>
          </c:dPt>
          <c:dLbls>
            <c:dLbl>
              <c:idx val="0"/>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D96-4E33-AE19-2CFCBC46AC76}"/>
                </c:ext>
              </c:extLst>
            </c:dLbl>
            <c:dLbl>
              <c:idx val="1"/>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D96-4E33-AE19-2CFCBC46AC76}"/>
                </c:ext>
              </c:extLst>
            </c:dLbl>
            <c:dLbl>
              <c:idx val="2"/>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96-4E33-AE19-2CFCBC46AC76}"/>
                </c:ext>
              </c:extLst>
            </c:dLbl>
            <c:dLbl>
              <c:idx val="3"/>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D96-4E33-AE19-2CFCBC46AC76}"/>
                </c:ext>
              </c:extLst>
            </c:dLbl>
            <c:dLbl>
              <c:idx val="4"/>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D96-4E33-AE19-2CFCBC46AC76}"/>
                </c:ext>
              </c:extLst>
            </c:dLbl>
            <c:dLbl>
              <c:idx val="5"/>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9D96-4E33-AE19-2CFCBC46AC76}"/>
                </c:ext>
              </c:extLst>
            </c:dLbl>
            <c:dLbl>
              <c:idx val="6"/>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9D96-4E33-AE19-2CFCBC46AC76}"/>
                </c:ext>
              </c:extLst>
            </c:dLbl>
            <c:dLbl>
              <c:idx val="7"/>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9D96-4E33-AE19-2CFCBC46AC76}"/>
                </c:ext>
              </c:extLst>
            </c:dLbl>
            <c:dLbl>
              <c:idx val="8"/>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9D96-4E33-AE19-2CFCBC46AC76}"/>
                </c:ext>
              </c:extLst>
            </c:dLbl>
            <c:dLbl>
              <c:idx val="9"/>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9D96-4E33-AE19-2CFCBC46AC76}"/>
                </c:ext>
              </c:extLst>
            </c:dLbl>
            <c:dLbl>
              <c:idx val="10"/>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9D96-4E33-AE19-2CFCBC46AC76}"/>
                </c:ext>
              </c:extLst>
            </c:dLbl>
            <c:dLbl>
              <c:idx val="11"/>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9D96-4E33-AE19-2CFCBC46AC76}"/>
                </c:ext>
              </c:extLst>
            </c:dLbl>
            <c:dLbl>
              <c:idx val="12"/>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9D96-4E33-AE19-2CFCBC46AC76}"/>
                </c:ext>
              </c:extLst>
            </c:dLbl>
            <c:dLbl>
              <c:idx val="13"/>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D96-4E33-AE19-2CFCBC46AC76}"/>
                </c:ext>
              </c:extLst>
            </c:dLbl>
            <c:dLbl>
              <c:idx val="14"/>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D96-4E33-AE19-2CFCBC46AC76}"/>
                </c:ext>
              </c:extLst>
            </c:dLbl>
            <c:dLbl>
              <c:idx val="15"/>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D96-4E33-AE19-2CFCBC46AC76}"/>
                </c:ext>
              </c:extLst>
            </c:dLbl>
            <c:dLbl>
              <c:idx val="16"/>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D96-4E33-AE19-2CFCBC46AC76}"/>
                </c:ext>
              </c:extLst>
            </c:dLbl>
            <c:dLbl>
              <c:idx val="17"/>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9D96-4E33-AE19-2CFCBC46AC76}"/>
                </c:ext>
              </c:extLst>
            </c:dLbl>
            <c:dLbl>
              <c:idx val="18"/>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9D96-4E33-AE19-2CFCBC46AC76}"/>
                </c:ext>
              </c:extLst>
            </c:dLbl>
            <c:delete val="1"/>
            <c:spPr>
              <a:noFill/>
              <a:ln>
                <a:noFill/>
              </a:ln>
              <a:effectLst/>
            </c:spPr>
            <c:extLst xmlns:c16r2="http://schemas.microsoft.com/office/drawing/2015/06/chart">
              <c:ext xmlns:c15="http://schemas.microsoft.com/office/drawing/2012/chart" uri="{CE6537A1-D6FC-4f65-9D91-7224C49458BB}">
                <c15:showLeaderLines val="0"/>
              </c:ext>
            </c:extLst>
          </c:dLbls>
          <c:cat>
            <c:strRef>
              <c:f>'Графики и таблицы'!$B$35:$B$53</c:f>
              <c:strCache>
                <c:ptCount val="19"/>
                <c:pt idx="0">
                  <c:v>СОШ № 9</c:v>
                </c:pt>
                <c:pt idx="1">
                  <c:v>СОШ № 6</c:v>
                </c:pt>
                <c:pt idx="2">
                  <c:v>СОШ № 1</c:v>
                </c:pt>
                <c:pt idx="3">
                  <c:v>СОШ № 12</c:v>
                </c:pt>
                <c:pt idx="4">
                  <c:v>СОШ № 5</c:v>
                </c:pt>
                <c:pt idx="5">
                  <c:v>СОШ № 10</c:v>
                </c:pt>
                <c:pt idx="6">
                  <c:v>СОШ № 55</c:v>
                </c:pt>
                <c:pt idx="7">
                  <c:v>СОШ № 19</c:v>
                </c:pt>
                <c:pt idx="8">
                  <c:v>СОШ № 4</c:v>
                </c:pt>
                <c:pt idx="9">
                  <c:v>СОШ № 18</c:v>
                </c:pt>
                <c:pt idx="10">
                  <c:v>СОШ № 11</c:v>
                </c:pt>
                <c:pt idx="11">
                  <c:v>СОШ № 39</c:v>
                </c:pt>
                <c:pt idx="12">
                  <c:v>СОШ № 28</c:v>
                </c:pt>
                <c:pt idx="13">
                  <c:v>СОШ № 7</c:v>
                </c:pt>
                <c:pt idx="14">
                  <c:v>СОШ № 14</c:v>
                </c:pt>
                <c:pt idx="15">
                  <c:v>СОШ № 15</c:v>
                </c:pt>
                <c:pt idx="16">
                  <c:v>СОШ № 8</c:v>
                </c:pt>
                <c:pt idx="17">
                  <c:v>ВСОШ</c:v>
                </c:pt>
                <c:pt idx="18">
                  <c:v>район</c:v>
                </c:pt>
              </c:strCache>
            </c:strRef>
          </c:cat>
          <c:val>
            <c:numRef>
              <c:f>'Графики и таблицы'!$C$35:$C$53</c:f>
              <c:numCache>
                <c:formatCode>0.0</c:formatCode>
                <c:ptCount val="19"/>
                <c:pt idx="0">
                  <c:v>85</c:v>
                </c:pt>
                <c:pt idx="1">
                  <c:v>81.83</c:v>
                </c:pt>
                <c:pt idx="2">
                  <c:v>79</c:v>
                </c:pt>
                <c:pt idx="3">
                  <c:v>77</c:v>
                </c:pt>
                <c:pt idx="4">
                  <c:v>75.669999999999987</c:v>
                </c:pt>
                <c:pt idx="5">
                  <c:v>75.09</c:v>
                </c:pt>
                <c:pt idx="6">
                  <c:v>70.5</c:v>
                </c:pt>
                <c:pt idx="7">
                  <c:v>69.83</c:v>
                </c:pt>
                <c:pt idx="8">
                  <c:v>69.25</c:v>
                </c:pt>
                <c:pt idx="9">
                  <c:v>68.290000000000006</c:v>
                </c:pt>
                <c:pt idx="10">
                  <c:v>67.5</c:v>
                </c:pt>
                <c:pt idx="11">
                  <c:v>67.06</c:v>
                </c:pt>
                <c:pt idx="12">
                  <c:v>66</c:v>
                </c:pt>
                <c:pt idx="13">
                  <c:v>65.400000000000006</c:v>
                </c:pt>
                <c:pt idx="14">
                  <c:v>62</c:v>
                </c:pt>
                <c:pt idx="15">
                  <c:v>58.56</c:v>
                </c:pt>
                <c:pt idx="16">
                  <c:v>57.8</c:v>
                </c:pt>
                <c:pt idx="17">
                  <c:v>26</c:v>
                </c:pt>
                <c:pt idx="18">
                  <c:v>68.52</c:v>
                </c:pt>
              </c:numCache>
            </c:numRef>
          </c:val>
          <c:extLst xmlns:c16r2="http://schemas.microsoft.com/office/drawing/2015/06/chart">
            <c:ext xmlns:c16="http://schemas.microsoft.com/office/drawing/2014/chart" uri="{C3380CC4-5D6E-409C-BE32-E72D297353CC}">
              <c16:uniqueId val="{0000001E-9D96-4E33-AE19-2CFCBC46AC76}"/>
            </c:ext>
          </c:extLst>
        </c:ser>
        <c:axId val="231749120"/>
        <c:axId val="231750656"/>
      </c:barChart>
      <c:catAx>
        <c:axId val="231749120"/>
        <c:scaling>
          <c:orientation val="minMax"/>
        </c:scaling>
        <c:axPos val="b"/>
        <c:numFmt formatCode="General" sourceLinked="0"/>
        <c:tickLblPos val="nextTo"/>
        <c:txPr>
          <a:bodyPr rot="-5400000" vert="horz"/>
          <a:lstStyle/>
          <a:p>
            <a:pPr>
              <a:defRPr/>
            </a:pPr>
            <a:endParaRPr lang="ru-RU"/>
          </a:p>
        </c:txPr>
        <c:crossAx val="231750656"/>
        <c:crosses val="autoZero"/>
        <c:auto val="1"/>
        <c:lblAlgn val="ctr"/>
        <c:lblOffset val="100"/>
      </c:catAx>
      <c:valAx>
        <c:axId val="231750656"/>
        <c:scaling>
          <c:orientation val="minMax"/>
        </c:scaling>
        <c:axPos val="l"/>
        <c:majorGridlines/>
        <c:numFmt formatCode="0.0" sourceLinked="1"/>
        <c:tickLblPos val="nextTo"/>
        <c:crossAx val="231749120"/>
        <c:crosses val="autoZero"/>
        <c:crossBetween val="between"/>
      </c:valAx>
    </c:plotArea>
    <c:plotVisOnly val="1"/>
    <c:dispBlanksAs val="gap"/>
  </c:chart>
  <c:spPr>
    <a:ln>
      <a:noFill/>
    </a:ln>
  </c:sp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Динамика среднего балла по обществознанию за 5 лет</a:t>
            </a:r>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64.5</c:v>
                </c:pt>
                <c:pt idx="1">
                  <c:v>72.5</c:v>
                </c:pt>
                <c:pt idx="2">
                  <c:v>74.5</c:v>
                </c:pt>
                <c:pt idx="3">
                  <c:v>72.3</c:v>
                </c:pt>
                <c:pt idx="4">
                  <c:v>69.3</c:v>
                </c:pt>
              </c:numCache>
            </c:numRef>
          </c:val>
          <c:extLst xmlns:c16r2="http://schemas.microsoft.com/office/drawing/2015/06/chart">
            <c:ext xmlns:c16="http://schemas.microsoft.com/office/drawing/2014/chart" uri="{C3380CC4-5D6E-409C-BE32-E72D297353CC}">
              <c16:uniqueId val="{00000000-9DED-4C84-92E5-A47CCD848735}"/>
            </c:ext>
          </c:extLst>
        </c:ser>
        <c:ser>
          <c:idx val="1"/>
          <c:order val="1"/>
          <c:tx>
            <c:strRef>
              <c:f>Лист1!$C$1</c:f>
              <c:strCache>
                <c:ptCount val="1"/>
                <c:pt idx="0">
                  <c:v>Столбец1</c:v>
                </c:pt>
              </c:strCache>
            </c:strRef>
          </c:tx>
          <c:spPr>
            <a:solidFill>
              <a:schemeClr val="accent2"/>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9DED-4C84-92E5-A47CCD848735}"/>
            </c:ext>
          </c:extLst>
        </c:ser>
        <c:ser>
          <c:idx val="2"/>
          <c:order val="2"/>
          <c:tx>
            <c:strRef>
              <c:f>Лист1!$D$1</c:f>
              <c:strCache>
                <c:ptCount val="1"/>
                <c:pt idx="0">
                  <c:v>Ряд 3</c:v>
                </c:pt>
              </c:strCache>
            </c:strRef>
          </c:tx>
          <c:spPr>
            <a:solidFill>
              <a:schemeClr val="accent3"/>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9DED-4C84-92E5-A47CCD848735}"/>
            </c:ext>
          </c:extLst>
        </c:ser>
        <c:gapWidth val="219"/>
        <c:overlap val="-27"/>
        <c:axId val="231785600"/>
        <c:axId val="231787136"/>
      </c:barChart>
      <c:catAx>
        <c:axId val="2317856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1787136"/>
        <c:crosses val="autoZero"/>
        <c:auto val="1"/>
        <c:lblAlgn val="ctr"/>
        <c:lblOffset val="100"/>
      </c:catAx>
      <c:valAx>
        <c:axId val="2317871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17856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Информатика и ИКТ - 2023</a:t>
            </a:r>
          </a:p>
        </c:rich>
      </c:tx>
      <c:layout/>
    </c:title>
    <c:plotArea>
      <c:layout>
        <c:manualLayout>
          <c:layoutTarget val="inner"/>
          <c:xMode val="edge"/>
          <c:yMode val="edge"/>
          <c:x val="8.356608889235452E-2"/>
          <c:y val="0.13017032963686917"/>
          <c:w val="0.89223149086562159"/>
          <c:h val="0.62019762962425862"/>
        </c:manualLayout>
      </c:layout>
      <c:barChart>
        <c:barDir val="col"/>
        <c:grouping val="clustered"/>
        <c:ser>
          <c:idx val="0"/>
          <c:order val="0"/>
          <c:tx>
            <c:strRef>
              <c:f>'таблицы и графики'!$C$10</c:f>
              <c:strCache>
                <c:ptCount val="1"/>
                <c:pt idx="0">
                  <c:v>ср. балл</c:v>
                </c:pt>
              </c:strCache>
            </c:strRef>
          </c:tx>
          <c:dPt>
            <c:idx val="0"/>
            <c:spPr>
              <a:solidFill>
                <a:srgbClr val="00B050"/>
              </a:solidFill>
            </c:spPr>
            <c:extLst xmlns:c16r2="http://schemas.microsoft.com/office/drawing/2015/06/chart">
              <c:ext xmlns:c16="http://schemas.microsoft.com/office/drawing/2014/chart" uri="{C3380CC4-5D6E-409C-BE32-E72D297353CC}">
                <c16:uniqueId val="{00000001-140B-491B-BBDB-8AB1F5A9B321}"/>
              </c:ext>
            </c:extLst>
          </c:dPt>
          <c:dPt>
            <c:idx val="1"/>
            <c:spPr>
              <a:solidFill>
                <a:srgbClr val="00B050"/>
              </a:solidFill>
            </c:spPr>
            <c:extLst xmlns:c16r2="http://schemas.microsoft.com/office/drawing/2015/06/chart">
              <c:ext xmlns:c16="http://schemas.microsoft.com/office/drawing/2014/chart" uri="{C3380CC4-5D6E-409C-BE32-E72D297353CC}">
                <c16:uniqueId val="{00000003-140B-491B-BBDB-8AB1F5A9B321}"/>
              </c:ext>
            </c:extLst>
          </c:dPt>
          <c:dPt>
            <c:idx val="2"/>
            <c:spPr>
              <a:solidFill>
                <a:srgbClr val="00B050"/>
              </a:solidFill>
            </c:spPr>
            <c:extLst xmlns:c16r2="http://schemas.microsoft.com/office/drawing/2015/06/chart">
              <c:ext xmlns:c16="http://schemas.microsoft.com/office/drawing/2014/chart" uri="{C3380CC4-5D6E-409C-BE32-E72D297353CC}">
                <c16:uniqueId val="{00000005-140B-491B-BBDB-8AB1F5A9B321}"/>
              </c:ext>
            </c:extLst>
          </c:dPt>
          <c:dPt>
            <c:idx val="3"/>
            <c:spPr>
              <a:solidFill>
                <a:srgbClr val="00B050"/>
              </a:solidFill>
            </c:spPr>
            <c:extLst xmlns:c16r2="http://schemas.microsoft.com/office/drawing/2015/06/chart">
              <c:ext xmlns:c16="http://schemas.microsoft.com/office/drawing/2014/chart" uri="{C3380CC4-5D6E-409C-BE32-E72D297353CC}">
                <c16:uniqueId val="{00000007-140B-491B-BBDB-8AB1F5A9B321}"/>
              </c:ext>
            </c:extLst>
          </c:dPt>
          <c:dPt>
            <c:idx val="4"/>
            <c:spPr>
              <a:solidFill>
                <a:srgbClr val="00B050"/>
              </a:solidFill>
            </c:spPr>
            <c:extLst xmlns:c16r2="http://schemas.microsoft.com/office/drawing/2015/06/chart">
              <c:ext xmlns:c16="http://schemas.microsoft.com/office/drawing/2014/chart" uri="{C3380CC4-5D6E-409C-BE32-E72D297353CC}">
                <c16:uniqueId val="{00000009-140B-491B-BBDB-8AB1F5A9B321}"/>
              </c:ext>
            </c:extLst>
          </c:dPt>
          <c:dPt>
            <c:idx val="9"/>
            <c:spPr>
              <a:solidFill>
                <a:srgbClr val="FF0000"/>
              </a:solidFill>
            </c:spPr>
            <c:extLst xmlns:c16r2="http://schemas.microsoft.com/office/drawing/2015/06/chart">
              <c:ext xmlns:c16="http://schemas.microsoft.com/office/drawing/2014/chart" uri="{C3380CC4-5D6E-409C-BE32-E72D297353CC}">
                <c16:uniqueId val="{0000000B-140B-491B-BBDB-8AB1F5A9B321}"/>
              </c:ext>
            </c:extLst>
          </c:dPt>
          <c:dPt>
            <c:idx val="10"/>
            <c:spPr>
              <a:solidFill>
                <a:srgbClr val="FF0000"/>
              </a:solidFill>
            </c:spPr>
            <c:extLst xmlns:c16r2="http://schemas.microsoft.com/office/drawing/2015/06/chart">
              <c:ext xmlns:c16="http://schemas.microsoft.com/office/drawing/2014/chart" uri="{C3380CC4-5D6E-409C-BE32-E72D297353CC}">
                <c16:uniqueId val="{0000000D-140B-491B-BBDB-8AB1F5A9B321}"/>
              </c:ext>
            </c:extLst>
          </c:dPt>
          <c:dPt>
            <c:idx val="11"/>
            <c:spPr>
              <a:solidFill>
                <a:srgbClr val="FF0000"/>
              </a:solidFill>
            </c:spPr>
            <c:extLst xmlns:c16r2="http://schemas.microsoft.com/office/drawing/2015/06/chart">
              <c:ext xmlns:c16="http://schemas.microsoft.com/office/drawing/2014/chart" uri="{C3380CC4-5D6E-409C-BE32-E72D297353CC}">
                <c16:uniqueId val="{0000000F-140B-491B-BBDB-8AB1F5A9B321}"/>
              </c:ext>
            </c:extLst>
          </c:dPt>
          <c:dPt>
            <c:idx val="12"/>
            <c:spPr>
              <a:solidFill>
                <a:srgbClr val="FF0000"/>
              </a:solidFill>
            </c:spPr>
            <c:extLst xmlns:c16r2="http://schemas.microsoft.com/office/drawing/2015/06/chart">
              <c:ext xmlns:c16="http://schemas.microsoft.com/office/drawing/2014/chart" uri="{C3380CC4-5D6E-409C-BE32-E72D297353CC}">
                <c16:uniqueId val="{00000011-140B-491B-BBDB-8AB1F5A9B321}"/>
              </c:ext>
            </c:extLst>
          </c:dPt>
          <c:dPt>
            <c:idx val="13"/>
            <c:spPr>
              <a:solidFill>
                <a:srgbClr val="FF0000"/>
              </a:solidFill>
            </c:spPr>
            <c:extLst xmlns:c16r2="http://schemas.microsoft.com/office/drawing/2015/06/chart">
              <c:ext xmlns:c16="http://schemas.microsoft.com/office/drawing/2014/chart" uri="{C3380CC4-5D6E-409C-BE32-E72D297353CC}">
                <c16:uniqueId val="{00000013-140B-491B-BBDB-8AB1F5A9B321}"/>
              </c:ext>
            </c:extLst>
          </c:dPt>
          <c:dPt>
            <c:idx val="14"/>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15-140B-491B-BBDB-8AB1F5A9B321}"/>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'таблицы и графики'!$B$11:$B$25</c:f>
              <c:strCache>
                <c:ptCount val="15"/>
                <c:pt idx="0">
                  <c:v>СОШ № 4</c:v>
                </c:pt>
                <c:pt idx="1">
                  <c:v>СОШ №1</c:v>
                </c:pt>
                <c:pt idx="2">
                  <c:v>СОШ № 7</c:v>
                </c:pt>
                <c:pt idx="3">
                  <c:v>СОШ № 19</c:v>
                </c:pt>
                <c:pt idx="4">
                  <c:v>СОШ № 12</c:v>
                </c:pt>
                <c:pt idx="5">
                  <c:v>СОШ № 39</c:v>
                </c:pt>
                <c:pt idx="6">
                  <c:v>СОШ № 18</c:v>
                </c:pt>
                <c:pt idx="7">
                  <c:v>СОШ № 10</c:v>
                </c:pt>
                <c:pt idx="8">
                  <c:v>СОШ № 55</c:v>
                </c:pt>
                <c:pt idx="9">
                  <c:v>СОШ № 5</c:v>
                </c:pt>
                <c:pt idx="10">
                  <c:v>СОШ № 11</c:v>
                </c:pt>
                <c:pt idx="11">
                  <c:v>СОШ № 14</c:v>
                </c:pt>
                <c:pt idx="12">
                  <c:v>СОШ № 15</c:v>
                </c:pt>
                <c:pt idx="13">
                  <c:v>СОШ № 8</c:v>
                </c:pt>
                <c:pt idx="14">
                  <c:v>район</c:v>
                </c:pt>
              </c:strCache>
            </c:strRef>
          </c:cat>
          <c:val>
            <c:numRef>
              <c:f>'таблицы и графики'!$C$11:$C$25</c:f>
              <c:numCache>
                <c:formatCode>0.0</c:formatCode>
                <c:ptCount val="15"/>
                <c:pt idx="0">
                  <c:v>83</c:v>
                </c:pt>
                <c:pt idx="1">
                  <c:v>67.430000000000007</c:v>
                </c:pt>
                <c:pt idx="2">
                  <c:v>66.7</c:v>
                </c:pt>
                <c:pt idx="3">
                  <c:v>64.3</c:v>
                </c:pt>
                <c:pt idx="4">
                  <c:v>60.5</c:v>
                </c:pt>
                <c:pt idx="5">
                  <c:v>59.2</c:v>
                </c:pt>
                <c:pt idx="6">
                  <c:v>53</c:v>
                </c:pt>
                <c:pt idx="7">
                  <c:v>51</c:v>
                </c:pt>
                <c:pt idx="8">
                  <c:v>48</c:v>
                </c:pt>
                <c:pt idx="9">
                  <c:v>46</c:v>
                </c:pt>
                <c:pt idx="10">
                  <c:v>43</c:v>
                </c:pt>
                <c:pt idx="11">
                  <c:v>43</c:v>
                </c:pt>
                <c:pt idx="12">
                  <c:v>43</c:v>
                </c:pt>
                <c:pt idx="13">
                  <c:v>40</c:v>
                </c:pt>
                <c:pt idx="14">
                  <c:v>58.9</c:v>
                </c:pt>
              </c:numCache>
            </c:numRef>
          </c:val>
          <c:extLst xmlns:c16r2="http://schemas.microsoft.com/office/drawing/2015/06/chart">
            <c:ext xmlns:c16="http://schemas.microsoft.com/office/drawing/2014/chart" uri="{C3380CC4-5D6E-409C-BE32-E72D297353CC}">
              <c16:uniqueId val="{00000016-140B-491B-BBDB-8AB1F5A9B321}"/>
            </c:ext>
          </c:extLst>
        </c:ser>
        <c:axId val="245857664"/>
        <c:axId val="245863552"/>
      </c:barChart>
      <c:catAx>
        <c:axId val="245857664"/>
        <c:scaling>
          <c:orientation val="minMax"/>
        </c:scaling>
        <c:axPos val="b"/>
        <c:numFmt formatCode="General" sourceLinked="0"/>
        <c:tickLblPos val="nextTo"/>
        <c:txPr>
          <a:bodyPr rot="-5400000" vert="horz"/>
          <a:lstStyle/>
          <a:p>
            <a:pPr>
              <a:defRPr/>
            </a:pPr>
            <a:endParaRPr lang="ru-RU"/>
          </a:p>
        </c:txPr>
        <c:crossAx val="245863552"/>
        <c:crosses val="autoZero"/>
        <c:auto val="1"/>
        <c:lblAlgn val="ctr"/>
        <c:lblOffset val="100"/>
      </c:catAx>
      <c:valAx>
        <c:axId val="245863552"/>
        <c:scaling>
          <c:orientation val="minMax"/>
        </c:scaling>
        <c:axPos val="l"/>
        <c:majorGridlines/>
        <c:numFmt formatCode="0.0" sourceLinked="1"/>
        <c:tickLblPos val="nextTo"/>
        <c:crossAx val="245857664"/>
        <c:crosses val="autoZero"/>
        <c:crossBetween val="between"/>
      </c:valAx>
    </c:plotArea>
    <c:plotVisOnly val="1"/>
    <c:dispBlanksAs val="gap"/>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Динамика среднего балла по информатике за 5 лет</a:t>
            </a:r>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80</c:v>
                </c:pt>
                <c:pt idx="2">
                  <c:v>46</c:v>
                </c:pt>
                <c:pt idx="3">
                  <c:v>77</c:v>
                </c:pt>
                <c:pt idx="4">
                  <c:v>89</c:v>
                </c:pt>
              </c:numCache>
            </c:numRef>
          </c:val>
          <c:extLst xmlns:c16r2="http://schemas.microsoft.com/office/drawing/2015/06/chart">
            <c:ext xmlns:c16="http://schemas.microsoft.com/office/drawing/2014/chart" uri="{C3380CC4-5D6E-409C-BE32-E72D297353CC}">
              <c16:uniqueId val="{00000000-9963-4C6C-BD6F-5DBB8630779A}"/>
            </c:ext>
          </c:extLst>
        </c:ser>
        <c:ser>
          <c:idx val="1"/>
          <c:order val="1"/>
          <c:tx>
            <c:strRef>
              <c:f>Лист1!$C$1</c:f>
              <c:strCache>
                <c:ptCount val="1"/>
                <c:pt idx="0">
                  <c:v>Ряд 2</c:v>
                </c:pt>
              </c:strCache>
            </c:strRef>
          </c:tx>
          <c:spPr>
            <a:solidFill>
              <a:schemeClr val="accent2"/>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9963-4C6C-BD6F-5DBB8630779A}"/>
            </c:ext>
          </c:extLst>
        </c:ser>
        <c:ser>
          <c:idx val="2"/>
          <c:order val="2"/>
          <c:tx>
            <c:strRef>
              <c:f>Лист1!$D$1</c:f>
              <c:strCache>
                <c:ptCount val="1"/>
                <c:pt idx="0">
                  <c:v>Ряд 3</c:v>
                </c:pt>
              </c:strCache>
            </c:strRef>
          </c:tx>
          <c:spPr>
            <a:solidFill>
              <a:schemeClr val="accent3"/>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9963-4C6C-BD6F-5DBB8630779A}"/>
            </c:ext>
          </c:extLst>
        </c:ser>
        <c:gapWidth val="219"/>
        <c:overlap val="-27"/>
        <c:axId val="320080896"/>
        <c:axId val="320086784"/>
      </c:barChart>
      <c:catAx>
        <c:axId val="3200808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0086784"/>
        <c:crosses val="autoZero"/>
        <c:auto val="1"/>
        <c:lblAlgn val="ctr"/>
        <c:lblOffset val="100"/>
      </c:catAx>
      <c:valAx>
        <c:axId val="3200867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00808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6714126487613868E-2"/>
          <c:y val="0.20440634508373559"/>
          <c:w val="0.88817171826124452"/>
          <c:h val="0.56405167236569476"/>
        </c:manualLayout>
      </c:layout>
      <c:barChart>
        <c:barDir val="col"/>
        <c:grouping val="clustered"/>
        <c:ser>
          <c:idx val="0"/>
          <c:order val="0"/>
          <c:dPt>
            <c:idx val="0"/>
            <c:spPr>
              <a:solidFill>
                <a:srgbClr val="00B050"/>
              </a:solidFill>
            </c:spPr>
            <c:extLst xmlns:c16r2="http://schemas.microsoft.com/office/drawing/2015/06/chart">
              <c:ext xmlns:c16="http://schemas.microsoft.com/office/drawing/2014/chart" uri="{C3380CC4-5D6E-409C-BE32-E72D297353CC}">
                <c16:uniqueId val="{00000001-6887-46E9-8A0B-F21007C90DE0}"/>
              </c:ext>
            </c:extLst>
          </c:dPt>
          <c:dPt>
            <c:idx val="1"/>
            <c:spPr>
              <a:solidFill>
                <a:srgbClr val="00B050"/>
              </a:solidFill>
            </c:spPr>
            <c:extLst xmlns:c16r2="http://schemas.microsoft.com/office/drawing/2015/06/chart">
              <c:ext xmlns:c16="http://schemas.microsoft.com/office/drawing/2014/chart" uri="{C3380CC4-5D6E-409C-BE32-E72D297353CC}">
                <c16:uniqueId val="{00000003-6887-46E9-8A0B-F21007C90DE0}"/>
              </c:ext>
            </c:extLst>
          </c:dPt>
          <c:dPt>
            <c:idx val="2"/>
            <c:spPr>
              <a:solidFill>
                <a:srgbClr val="00B050"/>
              </a:solidFill>
            </c:spPr>
            <c:extLst xmlns:c16r2="http://schemas.microsoft.com/office/drawing/2015/06/chart">
              <c:ext xmlns:c16="http://schemas.microsoft.com/office/drawing/2014/chart" uri="{C3380CC4-5D6E-409C-BE32-E72D297353CC}">
                <c16:uniqueId val="{00000005-6887-46E9-8A0B-F21007C90DE0}"/>
              </c:ext>
            </c:extLst>
          </c:dPt>
          <c:dPt>
            <c:idx val="3"/>
            <c:spPr>
              <a:solidFill>
                <a:srgbClr val="00B050"/>
              </a:solidFill>
            </c:spPr>
            <c:extLst xmlns:c16r2="http://schemas.microsoft.com/office/drawing/2015/06/chart">
              <c:ext xmlns:c16="http://schemas.microsoft.com/office/drawing/2014/chart" uri="{C3380CC4-5D6E-409C-BE32-E72D297353CC}">
                <c16:uniqueId val="{00000007-6887-46E9-8A0B-F21007C90DE0}"/>
              </c:ext>
            </c:extLst>
          </c:dPt>
          <c:dPt>
            <c:idx val="4"/>
            <c:spPr>
              <a:solidFill>
                <a:srgbClr val="00B050"/>
              </a:solidFill>
            </c:spPr>
            <c:extLst xmlns:c16r2="http://schemas.microsoft.com/office/drawing/2015/06/chart">
              <c:ext xmlns:c16="http://schemas.microsoft.com/office/drawing/2014/chart" uri="{C3380CC4-5D6E-409C-BE32-E72D297353CC}">
                <c16:uniqueId val="{00000009-6887-46E9-8A0B-F21007C90DE0}"/>
              </c:ext>
            </c:extLst>
          </c:dPt>
          <c:dPt>
            <c:idx val="9"/>
            <c:spPr>
              <a:solidFill>
                <a:srgbClr val="FF0000"/>
              </a:solidFill>
            </c:spPr>
            <c:extLst xmlns:c16r2="http://schemas.microsoft.com/office/drawing/2015/06/chart">
              <c:ext xmlns:c16="http://schemas.microsoft.com/office/drawing/2014/chart" uri="{C3380CC4-5D6E-409C-BE32-E72D297353CC}">
                <c16:uniqueId val="{0000000B-6887-46E9-8A0B-F21007C90DE0}"/>
              </c:ext>
            </c:extLst>
          </c:dPt>
          <c:dPt>
            <c:idx val="10"/>
            <c:spPr>
              <a:solidFill>
                <a:srgbClr val="FF0000"/>
              </a:solidFill>
            </c:spPr>
            <c:extLst xmlns:c16r2="http://schemas.microsoft.com/office/drawing/2015/06/chart">
              <c:ext xmlns:c16="http://schemas.microsoft.com/office/drawing/2014/chart" uri="{C3380CC4-5D6E-409C-BE32-E72D297353CC}">
                <c16:uniqueId val="{0000000D-6887-46E9-8A0B-F21007C90DE0}"/>
              </c:ext>
            </c:extLst>
          </c:dPt>
          <c:dPt>
            <c:idx val="11"/>
            <c:spPr>
              <a:solidFill>
                <a:srgbClr val="FF0000"/>
              </a:solidFill>
            </c:spPr>
            <c:extLst xmlns:c16r2="http://schemas.microsoft.com/office/drawing/2015/06/chart">
              <c:ext xmlns:c16="http://schemas.microsoft.com/office/drawing/2014/chart" uri="{C3380CC4-5D6E-409C-BE32-E72D297353CC}">
                <c16:uniqueId val="{0000000F-6887-46E9-8A0B-F21007C90DE0}"/>
              </c:ext>
            </c:extLst>
          </c:dPt>
          <c:dPt>
            <c:idx val="12"/>
            <c:spPr>
              <a:solidFill>
                <a:srgbClr val="FF0000"/>
              </a:solidFill>
            </c:spPr>
            <c:extLst xmlns:c16r2="http://schemas.microsoft.com/office/drawing/2015/06/chart">
              <c:ext xmlns:c16="http://schemas.microsoft.com/office/drawing/2014/chart" uri="{C3380CC4-5D6E-409C-BE32-E72D297353CC}">
                <c16:uniqueId val="{00000011-6887-46E9-8A0B-F21007C90DE0}"/>
              </c:ext>
            </c:extLst>
          </c:dPt>
          <c:dPt>
            <c:idx val="13"/>
            <c:spPr>
              <a:solidFill>
                <a:srgbClr val="FF0000"/>
              </a:solidFill>
            </c:spPr>
            <c:extLst xmlns:c16r2="http://schemas.microsoft.com/office/drawing/2015/06/chart">
              <c:ext xmlns:c16="http://schemas.microsoft.com/office/drawing/2014/chart" uri="{C3380CC4-5D6E-409C-BE32-E72D297353CC}">
                <c16:uniqueId val="{00000013-6887-46E9-8A0B-F21007C90DE0}"/>
              </c:ext>
            </c:extLst>
          </c:dPt>
          <c:dPt>
            <c:idx val="14"/>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15-6887-46E9-8A0B-F21007C90DE0}"/>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'графики и таблицы'!$B$11:$B$25</c:f>
              <c:strCache>
                <c:ptCount val="15"/>
                <c:pt idx="0">
                  <c:v>СОШ № 9</c:v>
                </c:pt>
                <c:pt idx="1">
                  <c:v>СОШ № 8</c:v>
                </c:pt>
                <c:pt idx="2">
                  <c:v>СОШ № 10</c:v>
                </c:pt>
                <c:pt idx="3">
                  <c:v>СОШ № 1 </c:v>
                </c:pt>
                <c:pt idx="4">
                  <c:v>СОШ № 19</c:v>
                </c:pt>
                <c:pt idx="5">
                  <c:v>СОШ № 7</c:v>
                </c:pt>
                <c:pt idx="6">
                  <c:v>СОШ № 5</c:v>
                </c:pt>
                <c:pt idx="7">
                  <c:v>СОШ № 55</c:v>
                </c:pt>
                <c:pt idx="8">
                  <c:v>СОШ № 39</c:v>
                </c:pt>
                <c:pt idx="9">
                  <c:v>СОШ № 18</c:v>
                </c:pt>
                <c:pt idx="10">
                  <c:v>СОШ № 11</c:v>
                </c:pt>
                <c:pt idx="11">
                  <c:v>СОШ № 12</c:v>
                </c:pt>
                <c:pt idx="12">
                  <c:v>СОШ № 15</c:v>
                </c:pt>
                <c:pt idx="13">
                  <c:v>СОШ № 4</c:v>
                </c:pt>
                <c:pt idx="14">
                  <c:v>район</c:v>
                </c:pt>
              </c:strCache>
            </c:strRef>
          </c:cat>
          <c:val>
            <c:numRef>
              <c:f>'графики и таблицы'!$C$11:$C$25</c:f>
              <c:numCache>
                <c:formatCode>0.0</c:formatCode>
                <c:ptCount val="15"/>
                <c:pt idx="0">
                  <c:v>76</c:v>
                </c:pt>
                <c:pt idx="1">
                  <c:v>71.5</c:v>
                </c:pt>
                <c:pt idx="2">
                  <c:v>67.33</c:v>
                </c:pt>
                <c:pt idx="3">
                  <c:v>65.669999999999987</c:v>
                </c:pt>
                <c:pt idx="4">
                  <c:v>65.25</c:v>
                </c:pt>
                <c:pt idx="5">
                  <c:v>63.57</c:v>
                </c:pt>
                <c:pt idx="6">
                  <c:v>60.33</c:v>
                </c:pt>
                <c:pt idx="7">
                  <c:v>59.5</c:v>
                </c:pt>
                <c:pt idx="8">
                  <c:v>56</c:v>
                </c:pt>
                <c:pt idx="9">
                  <c:v>55</c:v>
                </c:pt>
                <c:pt idx="10">
                  <c:v>49</c:v>
                </c:pt>
                <c:pt idx="11">
                  <c:v>49</c:v>
                </c:pt>
                <c:pt idx="12">
                  <c:v>47</c:v>
                </c:pt>
                <c:pt idx="13">
                  <c:v>26</c:v>
                </c:pt>
                <c:pt idx="14">
                  <c:v>60.28</c:v>
                </c:pt>
              </c:numCache>
            </c:numRef>
          </c:val>
          <c:extLst xmlns:c16r2="http://schemas.microsoft.com/office/drawing/2015/06/chart">
            <c:ext xmlns:c16="http://schemas.microsoft.com/office/drawing/2014/chart" uri="{C3380CC4-5D6E-409C-BE32-E72D297353CC}">
              <c16:uniqueId val="{00000016-6887-46E9-8A0B-F21007C90DE0}"/>
            </c:ext>
          </c:extLst>
        </c:ser>
        <c:axId val="321000960"/>
        <c:axId val="321002496"/>
      </c:barChart>
      <c:catAx>
        <c:axId val="321000960"/>
        <c:scaling>
          <c:orientation val="minMax"/>
        </c:scaling>
        <c:axPos val="b"/>
        <c:numFmt formatCode="General" sourceLinked="0"/>
        <c:tickLblPos val="nextTo"/>
        <c:txPr>
          <a:bodyPr rot="-5400000" vert="horz"/>
          <a:lstStyle/>
          <a:p>
            <a:pPr>
              <a:defRPr/>
            </a:pPr>
            <a:endParaRPr lang="ru-RU"/>
          </a:p>
        </c:txPr>
        <c:crossAx val="321002496"/>
        <c:crosses val="autoZero"/>
        <c:auto val="1"/>
        <c:lblAlgn val="ctr"/>
        <c:lblOffset val="100"/>
      </c:catAx>
      <c:valAx>
        <c:axId val="321002496"/>
        <c:scaling>
          <c:orientation val="minMax"/>
        </c:scaling>
        <c:axPos val="l"/>
        <c:majorGridlines/>
        <c:numFmt formatCode="0.0" sourceLinked="1"/>
        <c:tickLblPos val="nextTo"/>
        <c:crossAx val="321000960"/>
        <c:crosses val="autoZero"/>
        <c:crossBetween val="between"/>
      </c:valAx>
    </c:plotArea>
    <c:plotVisOnly val="1"/>
    <c:dispBlanksAs val="gap"/>
  </c:chart>
  <c:spPr>
    <a:ln>
      <a:noFill/>
    </a:ln>
  </c:spPr>
  <c:externalData r:id="rId1"/>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Динамика среднего балла по физике за 5 лет.</a:t>
            </a:r>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49.3</c:v>
                </c:pt>
                <c:pt idx="1">
                  <c:v>52</c:v>
                </c:pt>
                <c:pt idx="2">
                  <c:v>61</c:v>
                </c:pt>
                <c:pt idx="3">
                  <c:v>64</c:v>
                </c:pt>
                <c:pt idx="4">
                  <c:v>26</c:v>
                </c:pt>
              </c:numCache>
            </c:numRef>
          </c:val>
          <c:extLst xmlns:c16r2="http://schemas.microsoft.com/office/drawing/2015/06/chart">
            <c:ext xmlns:c16="http://schemas.microsoft.com/office/drawing/2014/chart" uri="{C3380CC4-5D6E-409C-BE32-E72D297353CC}">
              <c16:uniqueId val="{00000000-6737-4A9F-B4C6-E404FC191554}"/>
            </c:ext>
          </c:extLst>
        </c:ser>
        <c:ser>
          <c:idx val="1"/>
          <c:order val="1"/>
          <c:tx>
            <c:strRef>
              <c:f>Лист1!$C$1</c:f>
              <c:strCache>
                <c:ptCount val="1"/>
                <c:pt idx="0">
                  <c:v>Ряд 2</c:v>
                </c:pt>
              </c:strCache>
            </c:strRef>
          </c:tx>
          <c:spPr>
            <a:solidFill>
              <a:schemeClr val="accent2"/>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6737-4A9F-B4C6-E404FC191554}"/>
            </c:ext>
          </c:extLst>
        </c:ser>
        <c:ser>
          <c:idx val="2"/>
          <c:order val="2"/>
          <c:tx>
            <c:strRef>
              <c:f>Лист1!$D$1</c:f>
              <c:strCache>
                <c:ptCount val="1"/>
                <c:pt idx="0">
                  <c:v>Ряд 3</c:v>
                </c:pt>
              </c:strCache>
            </c:strRef>
          </c:tx>
          <c:spPr>
            <a:solidFill>
              <a:schemeClr val="accent3"/>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6737-4A9F-B4C6-E404FC191554}"/>
            </c:ext>
          </c:extLst>
        </c:ser>
        <c:gapWidth val="219"/>
        <c:overlap val="-27"/>
        <c:axId val="321036672"/>
        <c:axId val="321038208"/>
      </c:barChart>
      <c:catAx>
        <c:axId val="3210366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038208"/>
        <c:crosses val="autoZero"/>
        <c:auto val="1"/>
        <c:lblAlgn val="ctr"/>
        <c:lblOffset val="100"/>
      </c:catAx>
      <c:valAx>
        <c:axId val="3210382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0366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Химия ЕГЭ - 2023</a:t>
            </a:r>
          </a:p>
        </c:rich>
      </c:tx>
      <c:layout/>
    </c:title>
    <c:plotArea>
      <c:layout>
        <c:manualLayout>
          <c:layoutTarget val="inner"/>
          <c:xMode val="edge"/>
          <c:yMode val="edge"/>
          <c:x val="8.1156836527509768E-2"/>
          <c:y val="0.19786708008649362"/>
          <c:w val="0.89368593076809166"/>
          <c:h val="0.47637876871608903"/>
        </c:manualLayout>
      </c:layout>
      <c:barChart>
        <c:barDir val="col"/>
        <c:grouping val="clustered"/>
        <c:ser>
          <c:idx val="0"/>
          <c:order val="0"/>
          <c:tx>
            <c:strRef>
              <c:f>'таблицы и графики'!$C$3</c:f>
              <c:strCache>
                <c:ptCount val="1"/>
                <c:pt idx="0">
                  <c:v>ср.балл.</c:v>
                </c:pt>
              </c:strCache>
            </c:strRef>
          </c:tx>
          <c:dPt>
            <c:idx val="0"/>
            <c:spPr>
              <a:solidFill>
                <a:srgbClr val="00B050"/>
              </a:solidFill>
            </c:spPr>
            <c:extLst xmlns:c16r2="http://schemas.microsoft.com/office/drawing/2015/06/chart">
              <c:ext xmlns:c16="http://schemas.microsoft.com/office/drawing/2014/chart" uri="{C3380CC4-5D6E-409C-BE32-E72D297353CC}">
                <c16:uniqueId val="{00000001-35DD-48DC-88CE-66C7B6E85FE7}"/>
              </c:ext>
            </c:extLst>
          </c:dPt>
          <c:dPt>
            <c:idx val="1"/>
            <c:spPr>
              <a:solidFill>
                <a:srgbClr val="00B050"/>
              </a:solidFill>
            </c:spPr>
            <c:extLst xmlns:c16r2="http://schemas.microsoft.com/office/drawing/2015/06/chart">
              <c:ext xmlns:c16="http://schemas.microsoft.com/office/drawing/2014/chart" uri="{C3380CC4-5D6E-409C-BE32-E72D297353CC}">
                <c16:uniqueId val="{00000003-35DD-48DC-88CE-66C7B6E85FE7}"/>
              </c:ext>
            </c:extLst>
          </c:dPt>
          <c:dPt>
            <c:idx val="2"/>
            <c:spPr>
              <a:solidFill>
                <a:srgbClr val="00B050"/>
              </a:solidFill>
            </c:spPr>
            <c:extLst xmlns:c16r2="http://schemas.microsoft.com/office/drawing/2015/06/chart">
              <c:ext xmlns:c16="http://schemas.microsoft.com/office/drawing/2014/chart" uri="{C3380CC4-5D6E-409C-BE32-E72D297353CC}">
                <c16:uniqueId val="{00000005-35DD-48DC-88CE-66C7B6E85FE7}"/>
              </c:ext>
            </c:extLst>
          </c:dPt>
          <c:dPt>
            <c:idx val="10"/>
            <c:spPr>
              <a:solidFill>
                <a:srgbClr val="FF0000"/>
              </a:solidFill>
            </c:spPr>
            <c:extLst xmlns:c16r2="http://schemas.microsoft.com/office/drawing/2015/06/chart">
              <c:ext xmlns:c16="http://schemas.microsoft.com/office/drawing/2014/chart" uri="{C3380CC4-5D6E-409C-BE32-E72D297353CC}">
                <c16:uniqueId val="{00000007-35DD-48DC-88CE-66C7B6E85FE7}"/>
              </c:ext>
            </c:extLst>
          </c:dPt>
          <c:dPt>
            <c:idx val="11"/>
            <c:spPr>
              <a:solidFill>
                <a:srgbClr val="FF0000"/>
              </a:solidFill>
            </c:spPr>
            <c:extLst xmlns:c16r2="http://schemas.microsoft.com/office/drawing/2015/06/chart">
              <c:ext xmlns:c16="http://schemas.microsoft.com/office/drawing/2014/chart" uri="{C3380CC4-5D6E-409C-BE32-E72D297353CC}">
                <c16:uniqueId val="{00000009-35DD-48DC-88CE-66C7B6E85FE7}"/>
              </c:ext>
            </c:extLst>
          </c:dPt>
          <c:dPt>
            <c:idx val="12"/>
            <c:spPr>
              <a:solidFill>
                <a:srgbClr val="FF0000"/>
              </a:solidFill>
            </c:spPr>
            <c:extLst xmlns:c16r2="http://schemas.microsoft.com/office/drawing/2015/06/chart">
              <c:ext xmlns:c16="http://schemas.microsoft.com/office/drawing/2014/chart" uri="{C3380CC4-5D6E-409C-BE32-E72D297353CC}">
                <c16:uniqueId val="{0000000B-35DD-48DC-88CE-66C7B6E85FE7}"/>
              </c:ext>
            </c:extLst>
          </c:dPt>
          <c:dPt>
            <c:idx val="13"/>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D-35DD-48DC-88CE-66C7B6E85FE7}"/>
              </c:ext>
            </c:extLst>
          </c:dPt>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'таблицы и графики'!$B$4:$B$17</c:f>
              <c:strCache>
                <c:ptCount val="14"/>
                <c:pt idx="0">
                  <c:v>МБОУ СОШ № 5</c:v>
                </c:pt>
                <c:pt idx="1">
                  <c:v>МАОУ СОШ № 7</c:v>
                </c:pt>
                <c:pt idx="2">
                  <c:v>МАОУ СОШ № 10</c:v>
                </c:pt>
                <c:pt idx="3">
                  <c:v>МАОУ СОШ № 8</c:v>
                </c:pt>
                <c:pt idx="4">
                  <c:v>МБОУ СОШ № 15</c:v>
                </c:pt>
                <c:pt idx="5">
                  <c:v>МБОУ СОШ № 19</c:v>
                </c:pt>
                <c:pt idx="6">
                  <c:v>МБОУ СОШ № 18</c:v>
                </c:pt>
                <c:pt idx="7">
                  <c:v>МБОУ СОШ № 6</c:v>
                </c:pt>
                <c:pt idx="8">
                  <c:v>МБОУ СОШ № 39</c:v>
                </c:pt>
                <c:pt idx="9">
                  <c:v>МБОУ СОШ № 1</c:v>
                </c:pt>
                <c:pt idx="10">
                  <c:v>МБОУ СОШ № 11</c:v>
                </c:pt>
                <c:pt idx="11">
                  <c:v>МБОУ СОШ № 4</c:v>
                </c:pt>
                <c:pt idx="12">
                  <c:v>МБОУ СОШ № 55</c:v>
                </c:pt>
                <c:pt idx="13">
                  <c:v>район</c:v>
                </c:pt>
              </c:strCache>
            </c:strRef>
          </c:cat>
          <c:val>
            <c:numRef>
              <c:f>'таблицы и графики'!$C$4:$C$17</c:f>
              <c:numCache>
                <c:formatCode>General</c:formatCode>
                <c:ptCount val="14"/>
                <c:pt idx="0">
                  <c:v>95</c:v>
                </c:pt>
                <c:pt idx="1">
                  <c:v>94</c:v>
                </c:pt>
                <c:pt idx="2">
                  <c:v>84.8</c:v>
                </c:pt>
                <c:pt idx="3">
                  <c:v>75.3</c:v>
                </c:pt>
                <c:pt idx="4">
                  <c:v>69</c:v>
                </c:pt>
                <c:pt idx="5">
                  <c:v>66.599999999999994</c:v>
                </c:pt>
                <c:pt idx="6">
                  <c:v>65.3</c:v>
                </c:pt>
                <c:pt idx="7">
                  <c:v>56.7</c:v>
                </c:pt>
                <c:pt idx="8">
                  <c:v>53.2</c:v>
                </c:pt>
                <c:pt idx="9">
                  <c:v>48.7</c:v>
                </c:pt>
                <c:pt idx="10">
                  <c:v>47</c:v>
                </c:pt>
                <c:pt idx="11">
                  <c:v>38</c:v>
                </c:pt>
                <c:pt idx="12">
                  <c:v>33</c:v>
                </c:pt>
                <c:pt idx="13">
                  <c:v>64.400000000000006</c:v>
                </c:pt>
              </c:numCache>
            </c:numRef>
          </c:val>
          <c:extLst xmlns:c16r2="http://schemas.microsoft.com/office/drawing/2015/06/chart">
            <c:ext xmlns:c16="http://schemas.microsoft.com/office/drawing/2014/chart" uri="{C3380CC4-5D6E-409C-BE32-E72D297353CC}">
              <c16:uniqueId val="{0000000E-35DD-48DC-88CE-66C7B6E85FE7}"/>
            </c:ext>
          </c:extLst>
        </c:ser>
        <c:axId val="321183104"/>
        <c:axId val="321184896"/>
      </c:barChart>
      <c:catAx>
        <c:axId val="321183104"/>
        <c:scaling>
          <c:orientation val="minMax"/>
        </c:scaling>
        <c:axPos val="b"/>
        <c:numFmt formatCode="General" sourceLinked="0"/>
        <c:tickLblPos val="nextTo"/>
        <c:txPr>
          <a:bodyPr rot="-5400000" vert="horz"/>
          <a:lstStyle/>
          <a:p>
            <a:pPr>
              <a:defRPr/>
            </a:pPr>
            <a:endParaRPr lang="ru-RU"/>
          </a:p>
        </c:txPr>
        <c:crossAx val="321184896"/>
        <c:crosses val="autoZero"/>
        <c:auto val="1"/>
        <c:lblAlgn val="ctr"/>
        <c:lblOffset val="100"/>
      </c:catAx>
      <c:valAx>
        <c:axId val="321184896"/>
        <c:scaling>
          <c:orientation val="minMax"/>
        </c:scaling>
        <c:axPos val="l"/>
        <c:majorGridlines/>
        <c:numFmt formatCode="General" sourceLinked="1"/>
        <c:tickLblPos val="nextTo"/>
        <c:crossAx val="321183104"/>
        <c:crosses val="autoZero"/>
        <c:crossBetween val="between"/>
      </c:valAx>
    </c:plotArea>
    <c:plotVisOnly val="1"/>
    <c:dispBlanksAs val="gap"/>
  </c:chart>
  <c:spPr>
    <a:ln>
      <a:noFill/>
    </a:ln>
  </c:spPr>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Динамика среднего балла по химии за 5 лет</a:t>
            </a:r>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80</c:v>
                </c:pt>
                <c:pt idx="2">
                  <c:v>46</c:v>
                </c:pt>
                <c:pt idx="3">
                  <c:v>77</c:v>
                </c:pt>
                <c:pt idx="4">
                  <c:v>38</c:v>
                </c:pt>
              </c:numCache>
            </c:numRef>
          </c:val>
          <c:extLst xmlns:c16r2="http://schemas.microsoft.com/office/drawing/2015/06/chart">
            <c:ext xmlns:c16="http://schemas.microsoft.com/office/drawing/2014/chart" uri="{C3380CC4-5D6E-409C-BE32-E72D297353CC}">
              <c16:uniqueId val="{00000000-2819-4512-BCC3-DCD3744029E6}"/>
            </c:ext>
          </c:extLst>
        </c:ser>
        <c:ser>
          <c:idx val="1"/>
          <c:order val="1"/>
          <c:tx>
            <c:strRef>
              <c:f>Лист1!$C$1</c:f>
              <c:strCache>
                <c:ptCount val="1"/>
                <c:pt idx="0">
                  <c:v>Ряд 2</c:v>
                </c:pt>
              </c:strCache>
            </c:strRef>
          </c:tx>
          <c:spPr>
            <a:solidFill>
              <a:schemeClr val="accent2"/>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2819-4512-BCC3-DCD3744029E6}"/>
            </c:ext>
          </c:extLst>
        </c:ser>
        <c:ser>
          <c:idx val="2"/>
          <c:order val="2"/>
          <c:tx>
            <c:strRef>
              <c:f>Лист1!$D$1</c:f>
              <c:strCache>
                <c:ptCount val="1"/>
                <c:pt idx="0">
                  <c:v>Ряд 3</c:v>
                </c:pt>
              </c:strCache>
            </c:strRef>
          </c:tx>
          <c:spPr>
            <a:solidFill>
              <a:schemeClr val="accent3"/>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2819-4512-BCC3-DCD3744029E6}"/>
            </c:ext>
          </c:extLst>
        </c:ser>
        <c:gapWidth val="219"/>
        <c:overlap val="-27"/>
        <c:axId val="321334272"/>
        <c:axId val="321360640"/>
      </c:barChart>
      <c:catAx>
        <c:axId val="3213342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360640"/>
        <c:crosses val="autoZero"/>
        <c:auto val="1"/>
        <c:lblAlgn val="ctr"/>
        <c:lblOffset val="100"/>
      </c:catAx>
      <c:valAx>
        <c:axId val="3213606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3342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layout/>
      <c:txPr>
        <a:bodyPr/>
        <a:lstStyle/>
        <a:p>
          <a:pPr>
            <a:defRPr sz="1400"/>
          </a:pPr>
          <a:endParaRPr lang="ru-RU"/>
        </a:p>
      </c:txPr>
    </c:title>
    <c:view3D>
      <c:rAngAx val="1"/>
    </c:view3D>
    <c:plotArea>
      <c:layout/>
      <c:bar3DChart>
        <c:barDir val="col"/>
        <c:grouping val="clustered"/>
        <c:ser>
          <c:idx val="0"/>
          <c:order val="0"/>
          <c:tx>
            <c:v>качество знаний</c:v>
          </c:tx>
          <c:dLbls>
            <c:txPr>
              <a:bodyPr/>
              <a:lstStyle/>
              <a:p>
                <a:pPr>
                  <a:defRPr sz="1200"/>
                </a:pPr>
                <a:endParaRPr lang="ru-RU"/>
              </a:p>
            </c:txPr>
            <c:showVal val="1"/>
          </c:dLbls>
          <c:cat>
            <c:strRef>
              <c:f>Лист2!$A$1:$A$5</c:f>
              <c:strCache>
                <c:ptCount val="5"/>
                <c:pt idx="0">
                  <c:v>2019 год</c:v>
                </c:pt>
                <c:pt idx="1">
                  <c:v>2020 год</c:v>
                </c:pt>
                <c:pt idx="2">
                  <c:v>2021 год</c:v>
                </c:pt>
                <c:pt idx="3">
                  <c:v>2022 год</c:v>
                </c:pt>
                <c:pt idx="4">
                  <c:v>2023 год</c:v>
                </c:pt>
              </c:strCache>
            </c:strRef>
          </c:cat>
          <c:val>
            <c:numRef>
              <c:f>Лист2!$B$1:$B$5</c:f>
              <c:numCache>
                <c:formatCode>General</c:formatCode>
                <c:ptCount val="5"/>
                <c:pt idx="0">
                  <c:v>62.3</c:v>
                </c:pt>
                <c:pt idx="1">
                  <c:v>67.400000000000006</c:v>
                </c:pt>
                <c:pt idx="2">
                  <c:v>63.1</c:v>
                </c:pt>
                <c:pt idx="3">
                  <c:v>68</c:v>
                </c:pt>
                <c:pt idx="4">
                  <c:v>60.9</c:v>
                </c:pt>
              </c:numCache>
            </c:numRef>
          </c:val>
        </c:ser>
        <c:shape val="cylinder"/>
        <c:axId val="331115904"/>
        <c:axId val="331220096"/>
        <c:axId val="0"/>
      </c:bar3DChart>
      <c:catAx>
        <c:axId val="331115904"/>
        <c:scaling>
          <c:orientation val="minMax"/>
        </c:scaling>
        <c:axPos val="b"/>
        <c:tickLblPos val="nextTo"/>
        <c:crossAx val="331220096"/>
        <c:crosses val="autoZero"/>
        <c:auto val="1"/>
        <c:lblAlgn val="ctr"/>
        <c:lblOffset val="100"/>
      </c:catAx>
      <c:valAx>
        <c:axId val="331220096"/>
        <c:scaling>
          <c:orientation val="minMax"/>
        </c:scaling>
        <c:axPos val="l"/>
        <c:majorGridlines/>
        <c:numFmt formatCode="General" sourceLinked="1"/>
        <c:tickLblPos val="nextTo"/>
        <c:crossAx val="331115904"/>
        <c:crosses val="autoZero"/>
        <c:crossBetween val="between"/>
      </c:valAx>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Биология ЕГЭ</a:t>
            </a:r>
            <a:r>
              <a:rPr lang="ru-RU" sz="1200" baseline="0"/>
              <a:t> </a:t>
            </a:r>
            <a:r>
              <a:rPr lang="ru-RU" sz="1200"/>
              <a:t>- 2023</a:t>
            </a:r>
          </a:p>
        </c:rich>
      </c:tx>
      <c:layout/>
    </c:title>
    <c:plotArea>
      <c:layout>
        <c:manualLayout>
          <c:layoutTarget val="inner"/>
          <c:xMode val="edge"/>
          <c:yMode val="edge"/>
          <c:x val="6.8176420310573721E-2"/>
          <c:y val="0.13486397133050668"/>
          <c:w val="0.91069005423313976"/>
          <c:h val="0.64697416630028226"/>
        </c:manualLayout>
      </c:layout>
      <c:barChart>
        <c:barDir val="col"/>
        <c:grouping val="clustered"/>
        <c:ser>
          <c:idx val="0"/>
          <c:order val="0"/>
          <c:tx>
            <c:strRef>
              <c:f>'таблицы и графики'!$J$2</c:f>
              <c:strCache>
                <c:ptCount val="1"/>
                <c:pt idx="0">
                  <c:v>ср.б.</c:v>
                </c:pt>
              </c:strCache>
            </c:strRef>
          </c:tx>
          <c:dPt>
            <c:idx val="0"/>
            <c:spPr>
              <a:solidFill>
                <a:srgbClr val="00B050"/>
              </a:solidFill>
            </c:spPr>
            <c:extLst xmlns:c16r2="http://schemas.microsoft.com/office/drawing/2015/06/chart">
              <c:ext xmlns:c16="http://schemas.microsoft.com/office/drawing/2014/chart" uri="{C3380CC4-5D6E-409C-BE32-E72D297353CC}">
                <c16:uniqueId val="{00000001-76E0-4C72-851A-3ECC97B12092}"/>
              </c:ext>
            </c:extLst>
          </c:dPt>
          <c:dPt>
            <c:idx val="1"/>
            <c:spPr>
              <a:solidFill>
                <a:srgbClr val="00B050"/>
              </a:solidFill>
            </c:spPr>
            <c:extLst xmlns:c16r2="http://schemas.microsoft.com/office/drawing/2015/06/chart">
              <c:ext xmlns:c16="http://schemas.microsoft.com/office/drawing/2014/chart" uri="{C3380CC4-5D6E-409C-BE32-E72D297353CC}">
                <c16:uniqueId val="{00000003-76E0-4C72-851A-3ECC97B12092}"/>
              </c:ext>
            </c:extLst>
          </c:dPt>
          <c:dPt>
            <c:idx val="2"/>
            <c:spPr>
              <a:solidFill>
                <a:srgbClr val="00B050"/>
              </a:solidFill>
            </c:spPr>
            <c:extLst xmlns:c16r2="http://schemas.microsoft.com/office/drawing/2015/06/chart">
              <c:ext xmlns:c16="http://schemas.microsoft.com/office/drawing/2014/chart" uri="{C3380CC4-5D6E-409C-BE32-E72D297353CC}">
                <c16:uniqueId val="{00000005-76E0-4C72-851A-3ECC97B12092}"/>
              </c:ext>
            </c:extLst>
          </c:dPt>
          <c:dPt>
            <c:idx val="3"/>
            <c:spPr>
              <a:solidFill>
                <a:srgbClr val="00B050"/>
              </a:solidFill>
            </c:spPr>
            <c:extLst xmlns:c16r2="http://schemas.microsoft.com/office/drawing/2015/06/chart">
              <c:ext xmlns:c16="http://schemas.microsoft.com/office/drawing/2014/chart" uri="{C3380CC4-5D6E-409C-BE32-E72D297353CC}">
                <c16:uniqueId val="{00000007-76E0-4C72-851A-3ECC97B12092}"/>
              </c:ext>
            </c:extLst>
          </c:dPt>
          <c:dPt>
            <c:idx val="4"/>
            <c:spPr>
              <a:solidFill>
                <a:srgbClr val="00B050"/>
              </a:solidFill>
            </c:spPr>
            <c:extLst xmlns:c16r2="http://schemas.microsoft.com/office/drawing/2015/06/chart">
              <c:ext xmlns:c16="http://schemas.microsoft.com/office/drawing/2014/chart" uri="{C3380CC4-5D6E-409C-BE32-E72D297353CC}">
                <c16:uniqueId val="{00000009-76E0-4C72-851A-3ECC97B12092}"/>
              </c:ext>
            </c:extLst>
          </c:dPt>
          <c:dPt>
            <c:idx val="9"/>
            <c:spPr>
              <a:solidFill>
                <a:srgbClr val="FF0000"/>
              </a:solidFill>
            </c:spPr>
            <c:extLst xmlns:c16r2="http://schemas.microsoft.com/office/drawing/2015/06/chart">
              <c:ext xmlns:c16="http://schemas.microsoft.com/office/drawing/2014/chart" uri="{C3380CC4-5D6E-409C-BE32-E72D297353CC}">
                <c16:uniqueId val="{0000000B-76E0-4C72-851A-3ECC97B12092}"/>
              </c:ext>
            </c:extLst>
          </c:dPt>
          <c:dPt>
            <c:idx val="10"/>
            <c:spPr>
              <a:solidFill>
                <a:srgbClr val="FF0000"/>
              </a:solidFill>
            </c:spPr>
            <c:extLst xmlns:c16r2="http://schemas.microsoft.com/office/drawing/2015/06/chart">
              <c:ext xmlns:c16="http://schemas.microsoft.com/office/drawing/2014/chart" uri="{C3380CC4-5D6E-409C-BE32-E72D297353CC}">
                <c16:uniqueId val="{0000000D-76E0-4C72-851A-3ECC97B12092}"/>
              </c:ext>
            </c:extLst>
          </c:dPt>
          <c:dPt>
            <c:idx val="11"/>
            <c:spPr>
              <a:solidFill>
                <a:srgbClr val="FF0000"/>
              </a:solidFill>
            </c:spPr>
            <c:extLst xmlns:c16r2="http://schemas.microsoft.com/office/drawing/2015/06/chart">
              <c:ext xmlns:c16="http://schemas.microsoft.com/office/drawing/2014/chart" uri="{C3380CC4-5D6E-409C-BE32-E72D297353CC}">
                <c16:uniqueId val="{0000000F-76E0-4C72-851A-3ECC97B12092}"/>
              </c:ext>
            </c:extLst>
          </c:dPt>
          <c:dPt>
            <c:idx val="12"/>
            <c:spPr>
              <a:solidFill>
                <a:srgbClr val="FF0000"/>
              </a:solidFill>
            </c:spPr>
            <c:extLst xmlns:c16r2="http://schemas.microsoft.com/office/drawing/2015/06/chart">
              <c:ext xmlns:c16="http://schemas.microsoft.com/office/drawing/2014/chart" uri="{C3380CC4-5D6E-409C-BE32-E72D297353CC}">
                <c16:uniqueId val="{00000011-76E0-4C72-851A-3ECC97B12092}"/>
              </c:ext>
            </c:extLst>
          </c:dPt>
          <c:dPt>
            <c:idx val="13"/>
            <c:spPr>
              <a:solidFill>
                <a:srgbClr val="FF0000"/>
              </a:solidFill>
            </c:spPr>
            <c:extLst xmlns:c16r2="http://schemas.microsoft.com/office/drawing/2015/06/chart">
              <c:ext xmlns:c16="http://schemas.microsoft.com/office/drawing/2014/chart" uri="{C3380CC4-5D6E-409C-BE32-E72D297353CC}">
                <c16:uniqueId val="{00000013-76E0-4C72-851A-3ECC97B12092}"/>
              </c:ext>
            </c:extLst>
          </c:dPt>
          <c:dPt>
            <c:idx val="14"/>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15-76E0-4C72-851A-3ECC97B12092}"/>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'таблицы и графики'!$I$3:$I$17</c:f>
              <c:strCache>
                <c:ptCount val="15"/>
                <c:pt idx="0">
                  <c:v>СОШ № 5</c:v>
                </c:pt>
                <c:pt idx="1">
                  <c:v>СОШ № 8</c:v>
                </c:pt>
                <c:pt idx="2">
                  <c:v>СОШ № 10</c:v>
                </c:pt>
                <c:pt idx="3">
                  <c:v>СОШ № 19</c:v>
                </c:pt>
                <c:pt idx="4">
                  <c:v>СОШ № 18</c:v>
                </c:pt>
                <c:pt idx="5">
                  <c:v>СОШ № 6</c:v>
                </c:pt>
                <c:pt idx="6">
                  <c:v>СОШ № 7</c:v>
                </c:pt>
                <c:pt idx="7">
                  <c:v>СОШ № 15</c:v>
                </c:pt>
                <c:pt idx="8">
                  <c:v>СОШ № 1</c:v>
                </c:pt>
                <c:pt idx="9">
                  <c:v>СОШ № 4</c:v>
                </c:pt>
                <c:pt idx="10">
                  <c:v>СОШ № 12</c:v>
                </c:pt>
                <c:pt idx="11">
                  <c:v>СОШ № 39</c:v>
                </c:pt>
                <c:pt idx="12">
                  <c:v>СОШ № 11</c:v>
                </c:pt>
                <c:pt idx="13">
                  <c:v>ВСОШ</c:v>
                </c:pt>
                <c:pt idx="14">
                  <c:v>район</c:v>
                </c:pt>
              </c:strCache>
            </c:strRef>
          </c:cat>
          <c:val>
            <c:numRef>
              <c:f>'таблицы и графики'!$J$3:$J$17</c:f>
              <c:numCache>
                <c:formatCode>0.0</c:formatCode>
                <c:ptCount val="15"/>
                <c:pt idx="0">
                  <c:v>88.669999999999987</c:v>
                </c:pt>
                <c:pt idx="1">
                  <c:v>67.25</c:v>
                </c:pt>
                <c:pt idx="2">
                  <c:v>66.2</c:v>
                </c:pt>
                <c:pt idx="3">
                  <c:v>65.75</c:v>
                </c:pt>
                <c:pt idx="4">
                  <c:v>62.33</c:v>
                </c:pt>
                <c:pt idx="5">
                  <c:v>59.67</c:v>
                </c:pt>
                <c:pt idx="6">
                  <c:v>59</c:v>
                </c:pt>
                <c:pt idx="7">
                  <c:v>57.75</c:v>
                </c:pt>
                <c:pt idx="8">
                  <c:v>55.18</c:v>
                </c:pt>
                <c:pt idx="9">
                  <c:v>54.5</c:v>
                </c:pt>
                <c:pt idx="10">
                  <c:v>50.5</c:v>
                </c:pt>
                <c:pt idx="11">
                  <c:v>50</c:v>
                </c:pt>
                <c:pt idx="12">
                  <c:v>43</c:v>
                </c:pt>
                <c:pt idx="13">
                  <c:v>36</c:v>
                </c:pt>
                <c:pt idx="14">
                  <c:v>60.47</c:v>
                </c:pt>
              </c:numCache>
            </c:numRef>
          </c:val>
          <c:extLst xmlns:c16r2="http://schemas.microsoft.com/office/drawing/2015/06/chart">
            <c:ext xmlns:c16="http://schemas.microsoft.com/office/drawing/2014/chart" uri="{C3380CC4-5D6E-409C-BE32-E72D297353CC}">
              <c16:uniqueId val="{00000016-76E0-4C72-851A-3ECC97B12092}"/>
            </c:ext>
          </c:extLst>
        </c:ser>
        <c:axId val="323302912"/>
        <c:axId val="323304448"/>
      </c:barChart>
      <c:catAx>
        <c:axId val="323302912"/>
        <c:scaling>
          <c:orientation val="minMax"/>
        </c:scaling>
        <c:axPos val="b"/>
        <c:numFmt formatCode="General" sourceLinked="0"/>
        <c:tickLblPos val="nextTo"/>
        <c:txPr>
          <a:bodyPr rot="-5400000" vert="horz"/>
          <a:lstStyle/>
          <a:p>
            <a:pPr>
              <a:defRPr/>
            </a:pPr>
            <a:endParaRPr lang="ru-RU"/>
          </a:p>
        </c:txPr>
        <c:crossAx val="323304448"/>
        <c:crosses val="autoZero"/>
        <c:auto val="1"/>
        <c:lblAlgn val="ctr"/>
        <c:lblOffset val="100"/>
      </c:catAx>
      <c:valAx>
        <c:axId val="323304448"/>
        <c:scaling>
          <c:orientation val="minMax"/>
        </c:scaling>
        <c:axPos val="l"/>
        <c:majorGridlines/>
        <c:numFmt formatCode="0.0" sourceLinked="1"/>
        <c:tickLblPos val="nextTo"/>
        <c:crossAx val="323302912"/>
        <c:crosses val="autoZero"/>
        <c:crossBetween val="between"/>
      </c:valAx>
    </c:plotArea>
    <c:plotVisOnly val="1"/>
    <c:dispBlanksAs val="gap"/>
  </c:chart>
  <c:spPr>
    <a:ln>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среднего балла по биологии</a:t>
            </a:r>
            <a:endParaRPr lang="ru-RU"/>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80</c:v>
                </c:pt>
                <c:pt idx="2">
                  <c:v>46</c:v>
                </c:pt>
                <c:pt idx="3">
                  <c:v>77</c:v>
                </c:pt>
                <c:pt idx="4">
                  <c:v>54.5</c:v>
                </c:pt>
              </c:numCache>
            </c:numRef>
          </c:val>
          <c:extLst xmlns:c16r2="http://schemas.microsoft.com/office/drawing/2015/06/chart">
            <c:ext xmlns:c16="http://schemas.microsoft.com/office/drawing/2014/chart" uri="{C3380CC4-5D6E-409C-BE32-E72D297353CC}">
              <c16:uniqueId val="{00000000-1BFA-4438-B641-E2F3D6888B1D}"/>
            </c:ext>
          </c:extLst>
        </c:ser>
        <c:ser>
          <c:idx val="1"/>
          <c:order val="1"/>
          <c:tx>
            <c:strRef>
              <c:f>Лист1!$C$1</c:f>
              <c:strCache>
                <c:ptCount val="1"/>
                <c:pt idx="0">
                  <c:v>Ряд 2</c:v>
                </c:pt>
              </c:strCache>
            </c:strRef>
          </c:tx>
          <c:spPr>
            <a:solidFill>
              <a:schemeClr val="accent2"/>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1BFA-4438-B641-E2F3D6888B1D}"/>
            </c:ext>
          </c:extLst>
        </c:ser>
        <c:ser>
          <c:idx val="2"/>
          <c:order val="2"/>
          <c:tx>
            <c:strRef>
              <c:f>Лист1!$D$1</c:f>
              <c:strCache>
                <c:ptCount val="1"/>
                <c:pt idx="0">
                  <c:v>Ряд 3</c:v>
                </c:pt>
              </c:strCache>
            </c:strRef>
          </c:tx>
          <c:spPr>
            <a:solidFill>
              <a:schemeClr val="accent3"/>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1BFA-4438-B641-E2F3D6888B1D}"/>
            </c:ext>
          </c:extLst>
        </c:ser>
        <c:gapWidth val="219"/>
        <c:overlap val="-27"/>
        <c:axId val="323335296"/>
        <c:axId val="323336832"/>
      </c:barChart>
      <c:catAx>
        <c:axId val="3233352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336832"/>
        <c:crosses val="autoZero"/>
        <c:auto val="1"/>
        <c:lblAlgn val="ctr"/>
        <c:lblOffset val="100"/>
      </c:catAx>
      <c:valAx>
        <c:axId val="3233368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3352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rgbClr val="FF0000"/>
                </a:solidFill>
              </a:rPr>
              <a:t>Динамика за 5 лет</a:t>
            </a:r>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6"/>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0</c:v>
                </c:pt>
                <c:pt idx="1">
                  <c:v>1</c:v>
                </c:pt>
                <c:pt idx="2">
                  <c:v>0</c:v>
                </c:pt>
                <c:pt idx="3">
                  <c:v>4</c:v>
                </c:pt>
                <c:pt idx="4">
                  <c:v>1</c:v>
                </c:pt>
              </c:numCache>
            </c:numRef>
          </c:val>
          <c:extLst xmlns:c16r2="http://schemas.microsoft.com/office/drawing/2015/06/chart">
            <c:ext xmlns:c16="http://schemas.microsoft.com/office/drawing/2014/chart" uri="{C3380CC4-5D6E-409C-BE32-E72D297353CC}">
              <c16:uniqueId val="{00000000-14E7-40F3-9C76-FF5ECC402B3B}"/>
            </c:ext>
          </c:extLst>
        </c:ser>
        <c:ser>
          <c:idx val="1"/>
          <c:order val="1"/>
          <c:tx>
            <c:strRef>
              <c:f>Лист1!$C$1</c:f>
              <c:strCache>
                <c:ptCount val="1"/>
                <c:pt idx="0">
                  <c:v>Ряд 2</c:v>
                </c:pt>
              </c:strCache>
            </c:strRef>
          </c:tx>
          <c:spPr>
            <a:solidFill>
              <a:schemeClr val="accent5"/>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14E7-40F3-9C76-FF5ECC402B3B}"/>
            </c:ext>
          </c:extLst>
        </c:ser>
        <c:ser>
          <c:idx val="2"/>
          <c:order val="2"/>
          <c:tx>
            <c:strRef>
              <c:f>Лист1!$D$1</c:f>
              <c:strCache>
                <c:ptCount val="1"/>
                <c:pt idx="0">
                  <c:v>Ряд 3</c:v>
                </c:pt>
              </c:strCache>
            </c:strRef>
          </c:tx>
          <c:spPr>
            <a:solidFill>
              <a:schemeClr val="accent4"/>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14E7-40F3-9C76-FF5ECC402B3B}"/>
            </c:ext>
          </c:extLst>
        </c:ser>
        <c:gapWidth val="219"/>
        <c:overlap val="-27"/>
        <c:axId val="321222144"/>
        <c:axId val="321223680"/>
      </c:barChart>
      <c:catAx>
        <c:axId val="3212221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223680"/>
        <c:crosses val="autoZero"/>
        <c:auto val="1"/>
        <c:lblAlgn val="ctr"/>
        <c:lblOffset val="100"/>
      </c:catAx>
      <c:valAx>
        <c:axId val="3212236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2221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Качество</a:t>
            </a:r>
            <a:r>
              <a:rPr lang="ru-RU" sz="1200" baseline="0"/>
              <a:t> знаний по русскому языку</a:t>
            </a:r>
            <a:endParaRPr lang="ru-RU" sz="1200"/>
          </a:p>
        </c:rich>
      </c:tx>
      <c:layout/>
    </c:title>
    <c:plotArea>
      <c:layout/>
      <c:barChart>
        <c:barDir val="col"/>
        <c:grouping val="clustered"/>
        <c:ser>
          <c:idx val="0"/>
          <c:order val="0"/>
          <c:tx>
            <c:strRef>
              <c:f>Лист1!$A$2</c:f>
              <c:strCache>
                <c:ptCount val="1"/>
                <c:pt idx="0">
                  <c:v>итого года</c:v>
                </c:pt>
              </c:strCache>
            </c:strRef>
          </c:tx>
          <c:dLbls>
            <c:showVal val="1"/>
          </c:dLbls>
          <c:cat>
            <c:strRef>
              <c:f>Лист1!$B$1:$C$1</c:f>
              <c:strCache>
                <c:ptCount val="2"/>
                <c:pt idx="0">
                  <c:v>9а</c:v>
                </c:pt>
                <c:pt idx="1">
                  <c:v>9б</c:v>
                </c:pt>
              </c:strCache>
            </c:strRef>
          </c:cat>
          <c:val>
            <c:numRef>
              <c:f>Лист1!$B$2:$C$2</c:f>
              <c:numCache>
                <c:formatCode>General</c:formatCode>
                <c:ptCount val="2"/>
                <c:pt idx="0">
                  <c:v>5</c:v>
                </c:pt>
                <c:pt idx="1">
                  <c:v>11</c:v>
                </c:pt>
              </c:numCache>
            </c:numRef>
          </c:val>
        </c:ser>
        <c:ser>
          <c:idx val="1"/>
          <c:order val="1"/>
          <c:tx>
            <c:strRef>
              <c:f>Лист1!$A$3</c:f>
              <c:strCache>
                <c:ptCount val="1"/>
                <c:pt idx="0">
                  <c:v>результаты огэ</c:v>
                </c:pt>
              </c:strCache>
            </c:strRef>
          </c:tx>
          <c:dLbls>
            <c:showVal val="1"/>
          </c:dLbls>
          <c:cat>
            <c:strRef>
              <c:f>Лист1!$B$1:$C$1</c:f>
              <c:strCache>
                <c:ptCount val="2"/>
                <c:pt idx="0">
                  <c:v>9а</c:v>
                </c:pt>
                <c:pt idx="1">
                  <c:v>9б</c:v>
                </c:pt>
              </c:strCache>
            </c:strRef>
          </c:cat>
          <c:val>
            <c:numRef>
              <c:f>Лист1!$B$3:$C$3</c:f>
              <c:numCache>
                <c:formatCode>General</c:formatCode>
                <c:ptCount val="2"/>
                <c:pt idx="0">
                  <c:v>11</c:v>
                </c:pt>
                <c:pt idx="1">
                  <c:v>16</c:v>
                </c:pt>
              </c:numCache>
            </c:numRef>
          </c:val>
        </c:ser>
        <c:axId val="323555712"/>
        <c:axId val="323557248"/>
      </c:barChart>
      <c:catAx>
        <c:axId val="323555712"/>
        <c:scaling>
          <c:orientation val="minMax"/>
        </c:scaling>
        <c:axPos val="b"/>
        <c:majorTickMark val="none"/>
        <c:tickLblPos val="nextTo"/>
        <c:crossAx val="323557248"/>
        <c:crosses val="autoZero"/>
        <c:auto val="1"/>
        <c:lblAlgn val="ctr"/>
        <c:lblOffset val="100"/>
      </c:catAx>
      <c:valAx>
        <c:axId val="323557248"/>
        <c:scaling>
          <c:orientation val="minMax"/>
        </c:scaling>
        <c:axPos val="l"/>
        <c:majorGridlines/>
        <c:numFmt formatCode="General" sourceLinked="1"/>
        <c:majorTickMark val="none"/>
        <c:tickLblPos val="nextTo"/>
        <c:crossAx val="323555712"/>
        <c:crosses val="autoZero"/>
        <c:crossBetween val="between"/>
      </c:valAx>
    </c:plotArea>
    <c:legend>
      <c:legendPos val="r"/>
      <c:layout/>
    </c:legend>
    <c:plotVisOnly val="1"/>
  </c:chart>
  <c:spPr>
    <a:ln>
      <a:solidFill>
        <a:schemeClr val="tx1"/>
      </a:solidFill>
    </a:ln>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Качество</a:t>
            </a:r>
            <a:r>
              <a:rPr lang="ru-RU" sz="1200" baseline="0"/>
              <a:t> знаний по математике</a:t>
            </a:r>
            <a:endParaRPr lang="ru-RU" sz="1200"/>
          </a:p>
        </c:rich>
      </c:tx>
      <c:layout/>
    </c:title>
    <c:plotArea>
      <c:layout/>
      <c:barChart>
        <c:barDir val="col"/>
        <c:grouping val="clustered"/>
        <c:ser>
          <c:idx val="0"/>
          <c:order val="0"/>
          <c:tx>
            <c:strRef>
              <c:f>Лист1!$A$2</c:f>
              <c:strCache>
                <c:ptCount val="1"/>
                <c:pt idx="0">
                  <c:v>итого года</c:v>
                </c:pt>
              </c:strCache>
            </c:strRef>
          </c:tx>
          <c:dLbls>
            <c:showVal val="1"/>
          </c:dLbls>
          <c:cat>
            <c:strRef>
              <c:f>Лист1!$B$1:$C$1</c:f>
              <c:strCache>
                <c:ptCount val="2"/>
                <c:pt idx="0">
                  <c:v>9а</c:v>
                </c:pt>
                <c:pt idx="1">
                  <c:v>9б</c:v>
                </c:pt>
              </c:strCache>
            </c:strRef>
          </c:cat>
          <c:val>
            <c:numRef>
              <c:f>Лист1!$B$2:$C$2</c:f>
              <c:numCache>
                <c:formatCode>General</c:formatCode>
                <c:ptCount val="2"/>
                <c:pt idx="0">
                  <c:v>5</c:v>
                </c:pt>
                <c:pt idx="1">
                  <c:v>11</c:v>
                </c:pt>
              </c:numCache>
            </c:numRef>
          </c:val>
        </c:ser>
        <c:ser>
          <c:idx val="1"/>
          <c:order val="1"/>
          <c:tx>
            <c:strRef>
              <c:f>Лист1!$A$3</c:f>
              <c:strCache>
                <c:ptCount val="1"/>
                <c:pt idx="0">
                  <c:v>результаты огэ</c:v>
                </c:pt>
              </c:strCache>
            </c:strRef>
          </c:tx>
          <c:dLbls>
            <c:showVal val="1"/>
          </c:dLbls>
          <c:cat>
            <c:strRef>
              <c:f>Лист1!$B$1:$C$1</c:f>
              <c:strCache>
                <c:ptCount val="2"/>
                <c:pt idx="0">
                  <c:v>9а</c:v>
                </c:pt>
                <c:pt idx="1">
                  <c:v>9б</c:v>
                </c:pt>
              </c:strCache>
            </c:strRef>
          </c:cat>
          <c:val>
            <c:numRef>
              <c:f>Лист1!$B$3:$C$3</c:f>
              <c:numCache>
                <c:formatCode>General</c:formatCode>
                <c:ptCount val="2"/>
                <c:pt idx="0">
                  <c:v>11</c:v>
                </c:pt>
                <c:pt idx="1">
                  <c:v>16</c:v>
                </c:pt>
              </c:numCache>
            </c:numRef>
          </c:val>
        </c:ser>
        <c:axId val="323586688"/>
        <c:axId val="323596672"/>
      </c:barChart>
      <c:catAx>
        <c:axId val="323586688"/>
        <c:scaling>
          <c:orientation val="minMax"/>
        </c:scaling>
        <c:axPos val="b"/>
        <c:majorTickMark val="none"/>
        <c:tickLblPos val="nextTo"/>
        <c:crossAx val="323596672"/>
        <c:crosses val="autoZero"/>
        <c:auto val="1"/>
        <c:lblAlgn val="ctr"/>
        <c:lblOffset val="100"/>
      </c:catAx>
      <c:valAx>
        <c:axId val="323596672"/>
        <c:scaling>
          <c:orientation val="minMax"/>
        </c:scaling>
        <c:axPos val="l"/>
        <c:majorGridlines/>
        <c:numFmt formatCode="General" sourceLinked="1"/>
        <c:majorTickMark val="none"/>
        <c:tickLblPos val="nextTo"/>
        <c:crossAx val="323586688"/>
        <c:crosses val="autoZero"/>
        <c:crossBetween val="between"/>
      </c:valAx>
    </c:plotArea>
    <c:legend>
      <c:legendPos val="r"/>
      <c:layout/>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качество</a:t>
            </a:r>
            <a:r>
              <a:rPr lang="ru-RU" baseline="0"/>
              <a:t> знаний по предметам по выбору</a:t>
            </a:r>
            <a:endParaRPr lang="ru-RU"/>
          </a:p>
        </c:rich>
      </c:tx>
      <c:layout/>
    </c:title>
    <c:plotArea>
      <c:layout/>
      <c:barChart>
        <c:barDir val="col"/>
        <c:grouping val="clustered"/>
        <c:ser>
          <c:idx val="0"/>
          <c:order val="0"/>
          <c:tx>
            <c:strRef>
              <c:f>Лист1!$B$1</c:f>
              <c:strCache>
                <c:ptCount val="1"/>
                <c:pt idx="0">
                  <c:v>школа</c:v>
                </c:pt>
              </c:strCache>
            </c:strRef>
          </c:tx>
          <c:dLbls>
            <c:showVal val="1"/>
          </c:dLbls>
          <c:cat>
            <c:strRef>
              <c:f>Лист1!$A$2:$A$10</c:f>
              <c:strCache>
                <c:ptCount val="9"/>
                <c:pt idx="0">
                  <c:v>обществознание</c:v>
                </c:pt>
                <c:pt idx="1">
                  <c:v>география</c:v>
                </c:pt>
                <c:pt idx="2">
                  <c:v>химия</c:v>
                </c:pt>
                <c:pt idx="3">
                  <c:v>физика</c:v>
                </c:pt>
                <c:pt idx="4">
                  <c:v>биология</c:v>
                </c:pt>
                <c:pt idx="5">
                  <c:v>информатика</c:v>
                </c:pt>
                <c:pt idx="6">
                  <c:v>литература</c:v>
                </c:pt>
                <c:pt idx="7">
                  <c:v>история</c:v>
                </c:pt>
                <c:pt idx="8">
                  <c:v>английский язык</c:v>
                </c:pt>
              </c:strCache>
            </c:strRef>
          </c:cat>
          <c:val>
            <c:numRef>
              <c:f>Лист1!$B$2:$B$10</c:f>
              <c:numCache>
                <c:formatCode>General</c:formatCode>
                <c:ptCount val="9"/>
                <c:pt idx="0">
                  <c:v>52.8</c:v>
                </c:pt>
                <c:pt idx="1">
                  <c:v>64.7</c:v>
                </c:pt>
                <c:pt idx="2">
                  <c:v>100</c:v>
                </c:pt>
                <c:pt idx="3">
                  <c:v>75</c:v>
                </c:pt>
                <c:pt idx="4">
                  <c:v>75</c:v>
                </c:pt>
                <c:pt idx="5">
                  <c:v>40</c:v>
                </c:pt>
                <c:pt idx="6">
                  <c:v>100</c:v>
                </c:pt>
                <c:pt idx="7">
                  <c:v>100</c:v>
                </c:pt>
                <c:pt idx="8">
                  <c:v>50</c:v>
                </c:pt>
              </c:numCache>
            </c:numRef>
          </c:val>
        </c:ser>
        <c:ser>
          <c:idx val="1"/>
          <c:order val="1"/>
          <c:tx>
            <c:strRef>
              <c:f>Лист1!$C$1</c:f>
              <c:strCache>
                <c:ptCount val="1"/>
                <c:pt idx="0">
                  <c:v>район</c:v>
                </c:pt>
              </c:strCache>
            </c:strRef>
          </c:tx>
          <c:dLbls>
            <c:showVal val="1"/>
          </c:dLbls>
          <c:cat>
            <c:strRef>
              <c:f>Лист1!$A$2:$A$10</c:f>
              <c:strCache>
                <c:ptCount val="9"/>
                <c:pt idx="0">
                  <c:v>обществознание</c:v>
                </c:pt>
                <c:pt idx="1">
                  <c:v>география</c:v>
                </c:pt>
                <c:pt idx="2">
                  <c:v>химия</c:v>
                </c:pt>
                <c:pt idx="3">
                  <c:v>физика</c:v>
                </c:pt>
                <c:pt idx="4">
                  <c:v>биология</c:v>
                </c:pt>
                <c:pt idx="5">
                  <c:v>информатика</c:v>
                </c:pt>
                <c:pt idx="6">
                  <c:v>литература</c:v>
                </c:pt>
                <c:pt idx="7">
                  <c:v>история</c:v>
                </c:pt>
                <c:pt idx="8">
                  <c:v>английский язык</c:v>
                </c:pt>
              </c:strCache>
            </c:strRef>
          </c:cat>
          <c:val>
            <c:numRef>
              <c:f>Лист1!$C$2:$C$10</c:f>
              <c:numCache>
                <c:formatCode>General</c:formatCode>
                <c:ptCount val="9"/>
                <c:pt idx="0">
                  <c:v>49.8</c:v>
                </c:pt>
                <c:pt idx="1">
                  <c:v>68.599999999999994</c:v>
                </c:pt>
                <c:pt idx="2">
                  <c:v>87.1</c:v>
                </c:pt>
                <c:pt idx="3">
                  <c:v>36.4</c:v>
                </c:pt>
                <c:pt idx="4">
                  <c:v>70.5</c:v>
                </c:pt>
                <c:pt idx="5">
                  <c:v>52.1</c:v>
                </c:pt>
                <c:pt idx="6">
                  <c:v>88.9</c:v>
                </c:pt>
                <c:pt idx="7">
                  <c:v>70</c:v>
                </c:pt>
                <c:pt idx="8">
                  <c:v>72.3</c:v>
                </c:pt>
              </c:numCache>
            </c:numRef>
          </c:val>
        </c:ser>
        <c:axId val="323622784"/>
        <c:axId val="323624320"/>
      </c:barChart>
      <c:catAx>
        <c:axId val="323622784"/>
        <c:scaling>
          <c:orientation val="minMax"/>
        </c:scaling>
        <c:axPos val="b"/>
        <c:majorTickMark val="none"/>
        <c:tickLblPos val="nextTo"/>
        <c:crossAx val="323624320"/>
        <c:crosses val="autoZero"/>
        <c:auto val="1"/>
        <c:lblAlgn val="ctr"/>
        <c:lblOffset val="100"/>
      </c:catAx>
      <c:valAx>
        <c:axId val="323624320"/>
        <c:scaling>
          <c:orientation val="minMax"/>
        </c:scaling>
        <c:axPos val="l"/>
        <c:majorGridlines/>
        <c:numFmt formatCode="General" sourceLinked="1"/>
        <c:majorTickMark val="none"/>
        <c:tickLblPos val="nextTo"/>
        <c:crossAx val="32362278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layout/>
      <c:txPr>
        <a:bodyPr/>
        <a:lstStyle/>
        <a:p>
          <a:pPr>
            <a:defRPr sz="1400"/>
          </a:pPr>
          <a:endParaRPr lang="ru-RU"/>
        </a:p>
      </c:txPr>
    </c:title>
    <c:view3D>
      <c:rAngAx val="1"/>
    </c:view3D>
    <c:plotArea>
      <c:layout/>
      <c:bar3DChart>
        <c:barDir val="col"/>
        <c:grouping val="clustered"/>
        <c:ser>
          <c:idx val="0"/>
          <c:order val="0"/>
          <c:tx>
            <c:v>качество знаний</c:v>
          </c:tx>
          <c:dLbls>
            <c:showVal val="1"/>
          </c:dLbls>
          <c:cat>
            <c:strRef>
              <c:f>Лист3!$A$1:$A$8</c:f>
              <c:strCache>
                <c:ptCount val="8"/>
                <c:pt idx="0">
                  <c:v>2  А</c:v>
                </c:pt>
                <c:pt idx="1">
                  <c:v>2 Б</c:v>
                </c:pt>
                <c:pt idx="2">
                  <c:v>2 В</c:v>
                </c:pt>
                <c:pt idx="3">
                  <c:v>3 А</c:v>
                </c:pt>
                <c:pt idx="4">
                  <c:v>3 Б</c:v>
                </c:pt>
                <c:pt idx="5">
                  <c:v>4 А</c:v>
                </c:pt>
                <c:pt idx="6">
                  <c:v>4 Б</c:v>
                </c:pt>
                <c:pt idx="7">
                  <c:v>4 В</c:v>
                </c:pt>
              </c:strCache>
            </c:strRef>
          </c:cat>
          <c:val>
            <c:numRef>
              <c:f>Лист3!$B$1:$B$8</c:f>
              <c:numCache>
                <c:formatCode>General</c:formatCode>
                <c:ptCount val="8"/>
                <c:pt idx="0">
                  <c:v>54.2</c:v>
                </c:pt>
                <c:pt idx="1">
                  <c:v>55.6</c:v>
                </c:pt>
                <c:pt idx="2">
                  <c:v>52</c:v>
                </c:pt>
                <c:pt idx="3">
                  <c:v>84</c:v>
                </c:pt>
                <c:pt idx="4">
                  <c:v>72</c:v>
                </c:pt>
                <c:pt idx="5">
                  <c:v>62.5</c:v>
                </c:pt>
                <c:pt idx="6">
                  <c:v>44</c:v>
                </c:pt>
                <c:pt idx="7">
                  <c:v>58.3</c:v>
                </c:pt>
              </c:numCache>
            </c:numRef>
          </c:val>
        </c:ser>
        <c:shape val="cylinder"/>
        <c:axId val="331240576"/>
        <c:axId val="331242112"/>
        <c:axId val="0"/>
      </c:bar3DChart>
      <c:catAx>
        <c:axId val="331240576"/>
        <c:scaling>
          <c:orientation val="minMax"/>
        </c:scaling>
        <c:axPos val="b"/>
        <c:tickLblPos val="nextTo"/>
        <c:crossAx val="331242112"/>
        <c:crosses val="autoZero"/>
        <c:auto val="1"/>
        <c:lblAlgn val="ctr"/>
        <c:lblOffset val="100"/>
      </c:catAx>
      <c:valAx>
        <c:axId val="331242112"/>
        <c:scaling>
          <c:orientation val="minMax"/>
        </c:scaling>
        <c:axPos val="l"/>
        <c:majorGridlines/>
        <c:numFmt formatCode="General" sourceLinked="1"/>
        <c:tickLblPos val="nextTo"/>
        <c:crossAx val="331240576"/>
        <c:crosses val="autoZero"/>
        <c:crossBetween val="between"/>
      </c:valAx>
    </c:plotArea>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layout/>
      <c:txPr>
        <a:bodyPr/>
        <a:lstStyle/>
        <a:p>
          <a:pPr>
            <a:defRPr sz="1400"/>
          </a:pPr>
          <a:endParaRPr lang="ru-RU"/>
        </a:p>
      </c:txPr>
    </c:title>
    <c:view3D>
      <c:rAngAx val="1"/>
    </c:view3D>
    <c:plotArea>
      <c:layout/>
      <c:bar3DChart>
        <c:barDir val="col"/>
        <c:grouping val="clustered"/>
        <c:ser>
          <c:idx val="0"/>
          <c:order val="0"/>
          <c:tx>
            <c:v>качество знаний</c:v>
          </c:tx>
          <c:dLbls>
            <c:txPr>
              <a:bodyPr/>
              <a:lstStyle/>
              <a:p>
                <a:pPr>
                  <a:defRPr sz="1200"/>
                </a:pPr>
                <a:endParaRPr lang="ru-RU"/>
              </a:p>
            </c:txPr>
            <c:showVal val="1"/>
          </c:dLbls>
          <c:cat>
            <c:strRef>
              <c:f>Лист4!$A$1:$A$5</c:f>
              <c:strCache>
                <c:ptCount val="5"/>
                <c:pt idx="0">
                  <c:v>2019 год</c:v>
                </c:pt>
                <c:pt idx="1">
                  <c:v>2020 год</c:v>
                </c:pt>
                <c:pt idx="2">
                  <c:v>2021 год</c:v>
                </c:pt>
                <c:pt idx="3">
                  <c:v>2022 год</c:v>
                </c:pt>
                <c:pt idx="4">
                  <c:v>2023 год</c:v>
                </c:pt>
              </c:strCache>
            </c:strRef>
          </c:cat>
          <c:val>
            <c:numRef>
              <c:f>Лист4!$B$1:$B$5</c:f>
              <c:numCache>
                <c:formatCode>General</c:formatCode>
                <c:ptCount val="5"/>
                <c:pt idx="0">
                  <c:v>38.300000000000004</c:v>
                </c:pt>
                <c:pt idx="1">
                  <c:v>45</c:v>
                </c:pt>
                <c:pt idx="2">
                  <c:v>40.4</c:v>
                </c:pt>
                <c:pt idx="3">
                  <c:v>36.200000000000003</c:v>
                </c:pt>
                <c:pt idx="4">
                  <c:v>35.700000000000003</c:v>
                </c:pt>
              </c:numCache>
            </c:numRef>
          </c:val>
        </c:ser>
        <c:shape val="cylinder"/>
        <c:axId val="331274880"/>
        <c:axId val="331276672"/>
        <c:axId val="0"/>
      </c:bar3DChart>
      <c:catAx>
        <c:axId val="331274880"/>
        <c:scaling>
          <c:orientation val="minMax"/>
        </c:scaling>
        <c:axPos val="b"/>
        <c:tickLblPos val="nextTo"/>
        <c:crossAx val="331276672"/>
        <c:crosses val="autoZero"/>
        <c:auto val="1"/>
        <c:lblAlgn val="ctr"/>
        <c:lblOffset val="100"/>
      </c:catAx>
      <c:valAx>
        <c:axId val="331276672"/>
        <c:scaling>
          <c:orientation val="minMax"/>
        </c:scaling>
        <c:axPos val="l"/>
        <c:majorGridlines/>
        <c:numFmt formatCode="General" sourceLinked="1"/>
        <c:tickLblPos val="nextTo"/>
        <c:crossAx val="33127488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layout/>
      <c:txPr>
        <a:bodyPr/>
        <a:lstStyle/>
        <a:p>
          <a:pPr>
            <a:defRPr sz="1400"/>
          </a:pPr>
          <a:endParaRPr lang="ru-RU"/>
        </a:p>
      </c:txPr>
    </c:title>
    <c:view3D>
      <c:rAngAx val="1"/>
    </c:view3D>
    <c:plotArea>
      <c:layout/>
      <c:bar3DChart>
        <c:barDir val="col"/>
        <c:grouping val="clustered"/>
        <c:ser>
          <c:idx val="0"/>
          <c:order val="0"/>
          <c:tx>
            <c:v>качество знаний</c:v>
          </c:tx>
          <c:dLbls>
            <c:txPr>
              <a:bodyPr/>
              <a:lstStyle/>
              <a:p>
                <a:pPr>
                  <a:defRPr sz="1200"/>
                </a:pPr>
                <a:endParaRPr lang="ru-RU"/>
              </a:p>
            </c:txPr>
            <c:showVal val="1"/>
          </c:dLbls>
          <c:cat>
            <c:strRef>
              <c:f>Лист1!$A$1:$A$13</c:f>
              <c:strCache>
                <c:ptCount val="13"/>
                <c:pt idx="0">
                  <c:v>5 А</c:v>
                </c:pt>
                <c:pt idx="1">
                  <c:v>5 Б</c:v>
                </c:pt>
                <c:pt idx="2">
                  <c:v>6 А</c:v>
                </c:pt>
                <c:pt idx="3">
                  <c:v>6 Б</c:v>
                </c:pt>
                <c:pt idx="4">
                  <c:v>6 В</c:v>
                </c:pt>
                <c:pt idx="5">
                  <c:v>7 А</c:v>
                </c:pt>
                <c:pt idx="6">
                  <c:v>7 Б</c:v>
                </c:pt>
                <c:pt idx="7">
                  <c:v>7 В</c:v>
                </c:pt>
                <c:pt idx="8">
                  <c:v>8 А</c:v>
                </c:pt>
                <c:pt idx="9">
                  <c:v>8 Б</c:v>
                </c:pt>
                <c:pt idx="10">
                  <c:v>8 В</c:v>
                </c:pt>
                <c:pt idx="11">
                  <c:v>9 А</c:v>
                </c:pt>
                <c:pt idx="12">
                  <c:v>9 Б</c:v>
                </c:pt>
              </c:strCache>
            </c:strRef>
          </c:cat>
          <c:val>
            <c:numRef>
              <c:f>Лист1!$B$1:$B$13</c:f>
              <c:numCache>
                <c:formatCode>General</c:formatCode>
                <c:ptCount val="13"/>
                <c:pt idx="0">
                  <c:v>48</c:v>
                </c:pt>
                <c:pt idx="1">
                  <c:v>53.6</c:v>
                </c:pt>
                <c:pt idx="2">
                  <c:v>41</c:v>
                </c:pt>
                <c:pt idx="3">
                  <c:v>50</c:v>
                </c:pt>
                <c:pt idx="4">
                  <c:v>29.6</c:v>
                </c:pt>
                <c:pt idx="5">
                  <c:v>7.4</c:v>
                </c:pt>
                <c:pt idx="6">
                  <c:v>18.899999999999999</c:v>
                </c:pt>
                <c:pt idx="7">
                  <c:v>48.3</c:v>
                </c:pt>
                <c:pt idx="8">
                  <c:v>33.300000000000004</c:v>
                </c:pt>
                <c:pt idx="9">
                  <c:v>26</c:v>
                </c:pt>
                <c:pt idx="10">
                  <c:v>45</c:v>
                </c:pt>
                <c:pt idx="11">
                  <c:v>20.8</c:v>
                </c:pt>
                <c:pt idx="12">
                  <c:v>40.700000000000003</c:v>
                </c:pt>
              </c:numCache>
            </c:numRef>
          </c:val>
        </c:ser>
        <c:shape val="cylinder"/>
        <c:axId val="331309440"/>
        <c:axId val="331310976"/>
        <c:axId val="0"/>
      </c:bar3DChart>
      <c:catAx>
        <c:axId val="331309440"/>
        <c:scaling>
          <c:orientation val="minMax"/>
        </c:scaling>
        <c:axPos val="b"/>
        <c:tickLblPos val="nextTo"/>
        <c:crossAx val="331310976"/>
        <c:crosses val="autoZero"/>
        <c:auto val="1"/>
        <c:lblAlgn val="ctr"/>
        <c:lblOffset val="100"/>
      </c:catAx>
      <c:valAx>
        <c:axId val="331310976"/>
        <c:scaling>
          <c:orientation val="minMax"/>
        </c:scaling>
        <c:axPos val="l"/>
        <c:majorGridlines/>
        <c:numFmt formatCode="General" sourceLinked="1"/>
        <c:tickLblPos val="nextTo"/>
        <c:crossAx val="331309440"/>
        <c:crosses val="autoZero"/>
        <c:crossBetween val="between"/>
      </c:valAx>
    </c:plotArea>
    <c:plotVisOnly val="1"/>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layout/>
      <c:txPr>
        <a:bodyPr/>
        <a:lstStyle/>
        <a:p>
          <a:pPr>
            <a:defRPr sz="1400"/>
          </a:pPr>
          <a:endParaRPr lang="ru-RU"/>
        </a:p>
      </c:txPr>
    </c:title>
    <c:view3D>
      <c:rAngAx val="1"/>
    </c:view3D>
    <c:plotArea>
      <c:layout/>
      <c:bar3DChart>
        <c:barDir val="col"/>
        <c:grouping val="clustered"/>
        <c:ser>
          <c:idx val="0"/>
          <c:order val="0"/>
          <c:tx>
            <c:v>качество знаний</c:v>
          </c:tx>
          <c:dLbls>
            <c:txPr>
              <a:bodyPr/>
              <a:lstStyle/>
              <a:p>
                <a:pPr>
                  <a:defRPr sz="1200"/>
                </a:pPr>
                <a:endParaRPr lang="ru-RU"/>
              </a:p>
            </c:txPr>
            <c:showVal val="1"/>
          </c:dLbls>
          <c:cat>
            <c:strRef>
              <c:f>Лист2!$A$1:$A$5</c:f>
              <c:strCache>
                <c:ptCount val="5"/>
                <c:pt idx="0">
                  <c:v>2019 год</c:v>
                </c:pt>
                <c:pt idx="1">
                  <c:v>2020 год</c:v>
                </c:pt>
                <c:pt idx="2">
                  <c:v>2021 год</c:v>
                </c:pt>
                <c:pt idx="3">
                  <c:v>2022 год</c:v>
                </c:pt>
                <c:pt idx="4">
                  <c:v>2023 год</c:v>
                </c:pt>
              </c:strCache>
            </c:strRef>
          </c:cat>
          <c:val>
            <c:numRef>
              <c:f>Лист2!$B$1:$B$5</c:f>
              <c:numCache>
                <c:formatCode>General</c:formatCode>
                <c:ptCount val="5"/>
                <c:pt idx="0">
                  <c:v>25</c:v>
                </c:pt>
                <c:pt idx="1">
                  <c:v>50</c:v>
                </c:pt>
                <c:pt idx="2">
                  <c:v>67.7</c:v>
                </c:pt>
                <c:pt idx="3">
                  <c:v>42.9</c:v>
                </c:pt>
                <c:pt idx="4">
                  <c:v>21.4</c:v>
                </c:pt>
              </c:numCache>
            </c:numRef>
          </c:val>
        </c:ser>
        <c:shape val="cylinder"/>
        <c:axId val="331360128"/>
        <c:axId val="331361664"/>
        <c:axId val="0"/>
      </c:bar3DChart>
      <c:catAx>
        <c:axId val="331360128"/>
        <c:scaling>
          <c:orientation val="minMax"/>
        </c:scaling>
        <c:axPos val="b"/>
        <c:tickLblPos val="nextTo"/>
        <c:crossAx val="331361664"/>
        <c:crosses val="autoZero"/>
        <c:auto val="1"/>
        <c:lblAlgn val="ctr"/>
        <c:lblOffset val="100"/>
      </c:catAx>
      <c:valAx>
        <c:axId val="331361664"/>
        <c:scaling>
          <c:orientation val="minMax"/>
        </c:scaling>
        <c:axPos val="l"/>
        <c:majorGridlines/>
        <c:numFmt formatCode="General" sourceLinked="1"/>
        <c:tickLblPos val="nextTo"/>
        <c:crossAx val="33136012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 среднего балла по русскому языку</a:t>
            </a:r>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72.2</c:v>
                </c:pt>
                <c:pt idx="1">
                  <c:v>73.8</c:v>
                </c:pt>
                <c:pt idx="2">
                  <c:v>74.7</c:v>
                </c:pt>
                <c:pt idx="3">
                  <c:v>69.8</c:v>
                </c:pt>
                <c:pt idx="4">
                  <c:v>69.8</c:v>
                </c:pt>
              </c:numCache>
            </c:numRef>
          </c:val>
          <c:extLst xmlns:c16r2="http://schemas.microsoft.com/office/drawing/2015/06/chart">
            <c:ext xmlns:c16="http://schemas.microsoft.com/office/drawing/2014/chart" uri="{C3380CC4-5D6E-409C-BE32-E72D297353CC}">
              <c16:uniqueId val="{00000000-B19B-4F74-8A3A-3ACA7913A7DD}"/>
            </c:ext>
          </c:extLst>
        </c:ser>
        <c:ser>
          <c:idx val="1"/>
          <c:order val="1"/>
          <c:tx>
            <c:strRef>
              <c:f>Лист1!$C$1</c:f>
              <c:strCache>
                <c:ptCount val="1"/>
                <c:pt idx="0">
                  <c:v>Ряд 2</c:v>
                </c:pt>
              </c:strCache>
            </c:strRef>
          </c:tx>
          <c:spPr>
            <a:solidFill>
              <a:schemeClr val="accent2"/>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B19B-4F74-8A3A-3ACA7913A7DD}"/>
            </c:ext>
          </c:extLst>
        </c:ser>
        <c:ser>
          <c:idx val="2"/>
          <c:order val="2"/>
          <c:tx>
            <c:strRef>
              <c:f>Лист1!$D$1</c:f>
              <c:strCache>
                <c:ptCount val="1"/>
                <c:pt idx="0">
                  <c:v>Ряд 3</c:v>
                </c:pt>
              </c:strCache>
            </c:strRef>
          </c:tx>
          <c:spPr>
            <a:solidFill>
              <a:schemeClr val="accent3"/>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B19B-4F74-8A3A-3ACA7913A7DD}"/>
            </c:ext>
          </c:extLst>
        </c:ser>
        <c:gapWidth val="219"/>
        <c:overlap val="-27"/>
        <c:axId val="335988224"/>
        <c:axId val="335989760"/>
      </c:barChart>
      <c:catAx>
        <c:axId val="3359882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989760"/>
        <c:crosses val="autoZero"/>
        <c:auto val="1"/>
        <c:lblAlgn val="ctr"/>
        <c:lblOffset val="100"/>
      </c:catAx>
      <c:valAx>
        <c:axId val="3359897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9882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pPr>
            <a:r>
              <a:rPr lang="ru-RU" sz="1200"/>
              <a:t>Математика (профильный</a:t>
            </a:r>
            <a:r>
              <a:rPr lang="ru-RU" sz="1200" baseline="0"/>
              <a:t> уровень)</a:t>
            </a:r>
            <a:br>
              <a:rPr lang="ru-RU" sz="1200" baseline="0"/>
            </a:br>
            <a:r>
              <a:rPr lang="ru-RU" sz="1200"/>
              <a:t>2023 год</a:t>
            </a:r>
          </a:p>
        </c:rich>
      </c:tx>
      <c:layout/>
    </c:title>
    <c:plotArea>
      <c:layout>
        <c:manualLayout>
          <c:layoutTarget val="inner"/>
          <c:xMode val="edge"/>
          <c:yMode val="edge"/>
          <c:x val="7.4691793937303047E-2"/>
          <c:y val="0.18187485335577597"/>
          <c:w val="0.90367593431352911"/>
          <c:h val="0.57686756672817285"/>
        </c:manualLayout>
      </c:layout>
      <c:barChart>
        <c:barDir val="col"/>
        <c:grouping val="clustered"/>
        <c:ser>
          <c:idx val="0"/>
          <c:order val="0"/>
          <c:tx>
            <c:strRef>
              <c:f>Лист1!$C$29</c:f>
              <c:strCache>
                <c:ptCount val="1"/>
                <c:pt idx="0">
                  <c:v>математика профиль 2023 год</c:v>
                </c:pt>
              </c:strCache>
            </c:strRef>
          </c:tx>
          <c:dPt>
            <c:idx val="0"/>
            <c:spPr>
              <a:solidFill>
                <a:srgbClr val="00B050"/>
              </a:solidFill>
            </c:spPr>
            <c:extLst xmlns:c16r2="http://schemas.microsoft.com/office/drawing/2015/06/chart">
              <c:ext xmlns:c16="http://schemas.microsoft.com/office/drawing/2014/chart" uri="{C3380CC4-5D6E-409C-BE32-E72D297353CC}">
                <c16:uniqueId val="{00000001-5988-4959-8805-C0123ABB9916}"/>
              </c:ext>
            </c:extLst>
          </c:dPt>
          <c:dPt>
            <c:idx val="1"/>
            <c:spPr>
              <a:solidFill>
                <a:srgbClr val="00B050"/>
              </a:solidFill>
            </c:spPr>
            <c:extLst xmlns:c16r2="http://schemas.microsoft.com/office/drawing/2015/06/chart">
              <c:ext xmlns:c16="http://schemas.microsoft.com/office/drawing/2014/chart" uri="{C3380CC4-5D6E-409C-BE32-E72D297353CC}">
                <c16:uniqueId val="{00000003-5988-4959-8805-C0123ABB9916}"/>
              </c:ext>
            </c:extLst>
          </c:dPt>
          <c:dPt>
            <c:idx val="2"/>
            <c:spPr>
              <a:solidFill>
                <a:srgbClr val="00B050"/>
              </a:solidFill>
            </c:spPr>
            <c:extLst xmlns:c16r2="http://schemas.microsoft.com/office/drawing/2015/06/chart">
              <c:ext xmlns:c16="http://schemas.microsoft.com/office/drawing/2014/chart" uri="{C3380CC4-5D6E-409C-BE32-E72D297353CC}">
                <c16:uniqueId val="{00000005-5988-4959-8805-C0123ABB9916}"/>
              </c:ext>
            </c:extLst>
          </c:dPt>
          <c:dPt>
            <c:idx val="3"/>
            <c:spPr>
              <a:solidFill>
                <a:srgbClr val="00B050"/>
              </a:solidFill>
            </c:spPr>
            <c:extLst xmlns:c16r2="http://schemas.microsoft.com/office/drawing/2015/06/chart">
              <c:ext xmlns:c16="http://schemas.microsoft.com/office/drawing/2014/chart" uri="{C3380CC4-5D6E-409C-BE32-E72D297353CC}">
                <c16:uniqueId val="{00000007-5988-4959-8805-C0123ABB9916}"/>
              </c:ext>
            </c:extLst>
          </c:dPt>
          <c:dPt>
            <c:idx val="4"/>
            <c:spPr>
              <a:solidFill>
                <a:srgbClr val="00B050"/>
              </a:solidFill>
            </c:spPr>
            <c:extLst xmlns:c16r2="http://schemas.microsoft.com/office/drawing/2015/06/chart">
              <c:ext xmlns:c16="http://schemas.microsoft.com/office/drawing/2014/chart" uri="{C3380CC4-5D6E-409C-BE32-E72D297353CC}">
                <c16:uniqueId val="{00000009-5988-4959-8805-C0123ABB9916}"/>
              </c:ext>
            </c:extLst>
          </c:dPt>
          <c:dPt>
            <c:idx val="12"/>
            <c:spPr>
              <a:solidFill>
                <a:srgbClr val="FF0000"/>
              </a:solidFill>
            </c:spPr>
            <c:extLst xmlns:c16r2="http://schemas.microsoft.com/office/drawing/2015/06/chart">
              <c:ext xmlns:c16="http://schemas.microsoft.com/office/drawing/2014/chart" uri="{C3380CC4-5D6E-409C-BE32-E72D297353CC}">
                <c16:uniqueId val="{0000000B-5988-4959-8805-C0123ABB9916}"/>
              </c:ext>
            </c:extLst>
          </c:dPt>
          <c:dPt>
            <c:idx val="13"/>
            <c:spPr>
              <a:solidFill>
                <a:srgbClr val="FF0000"/>
              </a:solidFill>
            </c:spPr>
            <c:extLst xmlns:c16r2="http://schemas.microsoft.com/office/drawing/2015/06/chart">
              <c:ext xmlns:c16="http://schemas.microsoft.com/office/drawing/2014/chart" uri="{C3380CC4-5D6E-409C-BE32-E72D297353CC}">
                <c16:uniqueId val="{0000000D-5988-4959-8805-C0123ABB9916}"/>
              </c:ext>
            </c:extLst>
          </c:dPt>
          <c:dPt>
            <c:idx val="14"/>
            <c:spPr>
              <a:solidFill>
                <a:srgbClr val="FF0000"/>
              </a:solidFill>
            </c:spPr>
            <c:extLst xmlns:c16r2="http://schemas.microsoft.com/office/drawing/2015/06/chart">
              <c:ext xmlns:c16="http://schemas.microsoft.com/office/drawing/2014/chart" uri="{C3380CC4-5D6E-409C-BE32-E72D297353CC}">
                <c16:uniqueId val="{0000000F-5988-4959-8805-C0123ABB9916}"/>
              </c:ext>
            </c:extLst>
          </c:dPt>
          <c:dPt>
            <c:idx val="15"/>
            <c:spPr>
              <a:solidFill>
                <a:srgbClr val="FF0000"/>
              </a:solidFill>
            </c:spPr>
            <c:extLst xmlns:c16r2="http://schemas.microsoft.com/office/drawing/2015/06/chart">
              <c:ext xmlns:c16="http://schemas.microsoft.com/office/drawing/2014/chart" uri="{C3380CC4-5D6E-409C-BE32-E72D297353CC}">
                <c16:uniqueId val="{00000011-5988-4959-8805-C0123ABB9916}"/>
              </c:ext>
            </c:extLst>
          </c:dPt>
          <c:dPt>
            <c:idx val="16"/>
            <c:spPr>
              <a:solidFill>
                <a:srgbClr val="FF0000"/>
              </a:solidFill>
            </c:spPr>
            <c:extLst xmlns:c16r2="http://schemas.microsoft.com/office/drawing/2015/06/chart">
              <c:ext xmlns:c16="http://schemas.microsoft.com/office/drawing/2014/chart" uri="{C3380CC4-5D6E-409C-BE32-E72D297353CC}">
                <c16:uniqueId val="{00000013-5988-4959-8805-C0123ABB9916}"/>
              </c:ext>
            </c:extLst>
          </c:dPt>
          <c:dPt>
            <c:idx val="17"/>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15-5988-4959-8805-C0123ABB9916}"/>
              </c:ext>
            </c:extLst>
          </c:dPt>
          <c:dLbls>
            <c:dLbl>
              <c:idx val="17"/>
              <c:layout>
                <c:manualLayout>
                  <c:x val="2.1378941742383802E-3"/>
                  <c:y val="-1.00896522539117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5988-4959-8805-C0123ABB9916}"/>
                </c:ext>
              </c:extLst>
            </c:dLbl>
            <c:spPr>
              <a:noFill/>
              <a:ln>
                <a:noFill/>
              </a:ln>
              <a:effectLst/>
            </c:spPr>
            <c:txPr>
              <a:bodyPr/>
              <a:lstStyle/>
              <a:p>
                <a:pPr>
                  <a:defRPr sz="1000"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Лист1!$B$30:$B$47</c:f>
              <c:strCache>
                <c:ptCount val="18"/>
                <c:pt idx="0">
                  <c:v>сош № 9</c:v>
                </c:pt>
                <c:pt idx="1">
                  <c:v>сош № 5</c:v>
                </c:pt>
                <c:pt idx="2">
                  <c:v>сош № 7</c:v>
                </c:pt>
                <c:pt idx="3">
                  <c:v>сош № 6</c:v>
                </c:pt>
                <c:pt idx="4">
                  <c:v>сош № 14</c:v>
                </c:pt>
                <c:pt idx="5">
                  <c:v>сош № 19</c:v>
                </c:pt>
                <c:pt idx="6">
                  <c:v>сош № 8</c:v>
                </c:pt>
                <c:pt idx="7">
                  <c:v>сош № 1</c:v>
                </c:pt>
                <c:pt idx="8">
                  <c:v>сош № 4</c:v>
                </c:pt>
                <c:pt idx="9">
                  <c:v>сош № 10</c:v>
                </c:pt>
                <c:pt idx="10">
                  <c:v>сош № 39</c:v>
                </c:pt>
                <c:pt idx="11">
                  <c:v>сош № 55</c:v>
                </c:pt>
                <c:pt idx="12">
                  <c:v>сош № 15</c:v>
                </c:pt>
                <c:pt idx="13">
                  <c:v>сош № 11</c:v>
                </c:pt>
                <c:pt idx="14">
                  <c:v>сош № 28</c:v>
                </c:pt>
                <c:pt idx="15">
                  <c:v>сош № 18</c:v>
                </c:pt>
                <c:pt idx="16">
                  <c:v>сош № 12</c:v>
                </c:pt>
                <c:pt idx="17">
                  <c:v>район</c:v>
                </c:pt>
              </c:strCache>
            </c:strRef>
          </c:cat>
          <c:val>
            <c:numRef>
              <c:f>Лист1!$C$30:$C$47</c:f>
              <c:numCache>
                <c:formatCode>0.0</c:formatCode>
                <c:ptCount val="18"/>
                <c:pt idx="0">
                  <c:v>73.33</c:v>
                </c:pt>
                <c:pt idx="1">
                  <c:v>70</c:v>
                </c:pt>
                <c:pt idx="2">
                  <c:v>64.790000000000006</c:v>
                </c:pt>
                <c:pt idx="3">
                  <c:v>64.5</c:v>
                </c:pt>
                <c:pt idx="4">
                  <c:v>64</c:v>
                </c:pt>
                <c:pt idx="5">
                  <c:v>63.53</c:v>
                </c:pt>
                <c:pt idx="6">
                  <c:v>61.36</c:v>
                </c:pt>
                <c:pt idx="7">
                  <c:v>60.78</c:v>
                </c:pt>
                <c:pt idx="8">
                  <c:v>59.63</c:v>
                </c:pt>
                <c:pt idx="9">
                  <c:v>59.47</c:v>
                </c:pt>
                <c:pt idx="10">
                  <c:v>58.760000000000012</c:v>
                </c:pt>
                <c:pt idx="11">
                  <c:v>58</c:v>
                </c:pt>
                <c:pt idx="12">
                  <c:v>54.4</c:v>
                </c:pt>
                <c:pt idx="13">
                  <c:v>52</c:v>
                </c:pt>
                <c:pt idx="14">
                  <c:v>52</c:v>
                </c:pt>
                <c:pt idx="15">
                  <c:v>46.82</c:v>
                </c:pt>
                <c:pt idx="16">
                  <c:v>44.8</c:v>
                </c:pt>
                <c:pt idx="17">
                  <c:v>59.1</c:v>
                </c:pt>
              </c:numCache>
            </c:numRef>
          </c:val>
          <c:extLst xmlns:c16r2="http://schemas.microsoft.com/office/drawing/2015/06/chart">
            <c:ext xmlns:c16="http://schemas.microsoft.com/office/drawing/2014/chart" uri="{C3380CC4-5D6E-409C-BE32-E72D297353CC}">
              <c16:uniqueId val="{00000016-5988-4959-8805-C0123ABB9916}"/>
            </c:ext>
          </c:extLst>
        </c:ser>
        <c:axId val="101896576"/>
        <c:axId val="101898112"/>
      </c:barChart>
      <c:catAx>
        <c:axId val="101896576"/>
        <c:scaling>
          <c:orientation val="minMax"/>
        </c:scaling>
        <c:axPos val="b"/>
        <c:numFmt formatCode="General" sourceLinked="0"/>
        <c:tickLblPos val="nextTo"/>
        <c:txPr>
          <a:bodyPr rot="-5400000" vert="horz"/>
          <a:lstStyle/>
          <a:p>
            <a:pPr>
              <a:defRPr sz="1200" b="1">
                <a:latin typeface="Times New Roman" pitchFamily="18" charset="0"/>
                <a:cs typeface="Times New Roman" pitchFamily="18" charset="0"/>
              </a:defRPr>
            </a:pPr>
            <a:endParaRPr lang="ru-RU"/>
          </a:p>
        </c:txPr>
        <c:crossAx val="101898112"/>
        <c:crosses val="autoZero"/>
        <c:auto val="1"/>
        <c:lblAlgn val="ctr"/>
        <c:lblOffset val="100"/>
      </c:catAx>
      <c:valAx>
        <c:axId val="101898112"/>
        <c:scaling>
          <c:orientation val="minMax"/>
        </c:scaling>
        <c:axPos val="l"/>
        <c:majorGridlines/>
        <c:numFmt formatCode="0.0" sourceLinked="1"/>
        <c:tickLblPos val="nextTo"/>
        <c:crossAx val="101896576"/>
        <c:crosses val="autoZero"/>
        <c:crossBetween val="between"/>
      </c:valAx>
    </c:plotArea>
    <c:plotVisOnly val="1"/>
    <c:dispBlanksAs val="gap"/>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 среднего балла по профильной математике.</a:t>
            </a:r>
          </a:p>
        </c:rich>
      </c:tx>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66.2</c:v>
                </c:pt>
                <c:pt idx="1">
                  <c:v>63.5</c:v>
                </c:pt>
                <c:pt idx="2">
                  <c:v>69.7</c:v>
                </c:pt>
                <c:pt idx="3">
                  <c:v>66</c:v>
                </c:pt>
                <c:pt idx="4">
                  <c:v>59.6</c:v>
                </c:pt>
              </c:numCache>
            </c:numRef>
          </c:val>
          <c:extLst xmlns:c16r2="http://schemas.microsoft.com/office/drawing/2015/06/chart">
            <c:ext xmlns:c16="http://schemas.microsoft.com/office/drawing/2014/chart" uri="{C3380CC4-5D6E-409C-BE32-E72D297353CC}">
              <c16:uniqueId val="{00000000-4A89-4947-8A53-A0B7EEB4FD8C}"/>
            </c:ext>
          </c:extLst>
        </c:ser>
        <c:ser>
          <c:idx val="1"/>
          <c:order val="1"/>
          <c:tx>
            <c:strRef>
              <c:f>Лист1!$C$1</c:f>
              <c:strCache>
                <c:ptCount val="1"/>
                <c:pt idx="0">
                  <c:v>Ряд 2</c:v>
                </c:pt>
              </c:strCache>
            </c:strRef>
          </c:tx>
          <c:spPr>
            <a:solidFill>
              <a:schemeClr val="accent2"/>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4A89-4947-8A53-A0B7EEB4FD8C}"/>
            </c:ext>
          </c:extLst>
        </c:ser>
        <c:ser>
          <c:idx val="2"/>
          <c:order val="2"/>
          <c:tx>
            <c:strRef>
              <c:f>Лист1!$D$1</c:f>
              <c:strCache>
                <c:ptCount val="1"/>
                <c:pt idx="0">
                  <c:v>Ряд 3</c:v>
                </c:pt>
              </c:strCache>
            </c:strRef>
          </c:tx>
          <c:spPr>
            <a:solidFill>
              <a:schemeClr val="accent3"/>
            </a:solidFill>
            <a:ln>
              <a:noFill/>
            </a:ln>
            <a:effectLst/>
          </c:spPr>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4A89-4947-8A53-A0B7EEB4FD8C}"/>
            </c:ext>
          </c:extLst>
        </c:ser>
        <c:gapWidth val="219"/>
        <c:overlap val="-27"/>
        <c:axId val="225218560"/>
        <c:axId val="225220096"/>
      </c:barChart>
      <c:catAx>
        <c:axId val="2252185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220096"/>
        <c:crosses val="autoZero"/>
        <c:auto val="1"/>
        <c:lblAlgn val="ctr"/>
        <c:lblOffset val="100"/>
      </c:catAx>
      <c:valAx>
        <c:axId val="2252200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2185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0.11833</cdr:x>
      <cdr:y>0.40556</cdr:y>
    </cdr:from>
    <cdr:to>
      <cdr:x>0.95667</cdr:x>
      <cdr:y>0.43889</cdr:y>
    </cdr:to>
    <cdr:sp macro="" textlink="">
      <cdr:nvSpPr>
        <cdr:cNvPr id="3" name="Прямая со стрелкой 2"/>
        <cdr:cNvSpPr/>
      </cdr:nvSpPr>
      <cdr:spPr>
        <a:xfrm xmlns:a="http://schemas.openxmlformats.org/drawingml/2006/main" flipV="1">
          <a:off x="541020" y="1112519"/>
          <a:ext cx="3832860" cy="91439"/>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0.92333</cdr:x>
      <cdr:y>0.4</cdr:y>
    </cdr:from>
    <cdr:to>
      <cdr:x>1</cdr:x>
      <cdr:y>0.48611</cdr:y>
    </cdr:to>
    <cdr:sp macro="" textlink="">
      <cdr:nvSpPr>
        <cdr:cNvPr id="4" name="Прямоугольник 3"/>
        <cdr:cNvSpPr/>
      </cdr:nvSpPr>
      <cdr:spPr>
        <a:xfrm xmlns:a="http://schemas.openxmlformats.org/drawingml/2006/main">
          <a:off x="4221480" y="1097280"/>
          <a:ext cx="350520" cy="236220"/>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a:t>60,9</a:t>
          </a:r>
        </a:p>
      </cdr:txBody>
    </cdr:sp>
  </cdr:relSizeAnchor>
</c:userShapes>
</file>

<file path=word/drawings/drawing2.xml><?xml version="1.0" encoding="utf-8"?>
<c:userShapes xmlns:c="http://schemas.openxmlformats.org/drawingml/2006/chart">
  <cdr:relSizeAnchor xmlns:cdr="http://schemas.openxmlformats.org/drawingml/2006/chartDrawing">
    <cdr:from>
      <cdr:x>0.07665</cdr:x>
      <cdr:y>0.48565</cdr:y>
    </cdr:from>
    <cdr:to>
      <cdr:x>0.91413</cdr:x>
      <cdr:y>0.50232</cdr:y>
    </cdr:to>
    <cdr:sp macro="" textlink="">
      <cdr:nvSpPr>
        <cdr:cNvPr id="3" name="Прямая со стрелкой 2"/>
        <cdr:cNvSpPr/>
      </cdr:nvSpPr>
      <cdr:spPr>
        <a:xfrm xmlns:a="http://schemas.openxmlformats.org/drawingml/2006/main" flipV="1">
          <a:off x="458494" y="1332227"/>
          <a:ext cx="5009554" cy="45729"/>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0.92994</cdr:x>
      <cdr:y>0.38889</cdr:y>
    </cdr:from>
    <cdr:to>
      <cdr:x>1</cdr:x>
      <cdr:y>0.48611</cdr:y>
    </cdr:to>
    <cdr:sp macro="" textlink="">
      <cdr:nvSpPr>
        <cdr:cNvPr id="4" name="Прямоугольник 3"/>
        <cdr:cNvSpPr/>
      </cdr:nvSpPr>
      <cdr:spPr>
        <a:xfrm xmlns:a="http://schemas.openxmlformats.org/drawingml/2006/main">
          <a:off x="5562600" y="1066803"/>
          <a:ext cx="419100" cy="266694"/>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1000"/>
            <a:t>35,</a:t>
          </a:r>
          <a:r>
            <a:rPr lang="ru-RU"/>
            <a:t>7</a:t>
          </a:r>
        </a:p>
      </cdr:txBody>
    </cdr:sp>
  </cdr:relSizeAnchor>
</c:userShapes>
</file>

<file path=word/drawings/drawing3.xml><?xml version="1.0" encoding="utf-8"?>
<c:userShapes xmlns:c="http://schemas.openxmlformats.org/drawingml/2006/chart">
  <cdr:relSizeAnchor xmlns:cdr="http://schemas.openxmlformats.org/drawingml/2006/chartDrawing">
    <cdr:from>
      <cdr:x>0.79742</cdr:x>
      <cdr:y>0.10485</cdr:y>
    </cdr:from>
    <cdr:to>
      <cdr:x>1</cdr:x>
      <cdr:y>0.28229</cdr:y>
    </cdr:to>
    <cdr:sp macro="" textlink="">
      <cdr:nvSpPr>
        <cdr:cNvPr id="2" name="Скругленный прямоугольник 1"/>
        <cdr:cNvSpPr/>
      </cdr:nvSpPr>
      <cdr:spPr>
        <a:xfrm xmlns:a="http://schemas.openxmlformats.org/drawingml/2006/main">
          <a:off x="4667416" y="413467"/>
          <a:ext cx="1184744" cy="699715"/>
        </a:xfrm>
        <a:prstGeom xmlns:a="http://schemas.openxmlformats.org/drawingml/2006/main" prst="round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050">
              <a:solidFill>
                <a:schemeClr val="tx1"/>
              </a:solidFill>
            </a:rPr>
            <a:t>средний балл по району - 4,3</a:t>
          </a:r>
          <a:br>
            <a:rPr lang="ru-RU" sz="1050">
              <a:solidFill>
                <a:schemeClr val="tx1"/>
              </a:solidFill>
            </a:rPr>
          </a:br>
          <a:r>
            <a:rPr lang="ru-RU" sz="1050">
              <a:solidFill>
                <a:schemeClr val="tx1"/>
              </a:solidFill>
            </a:rPr>
            <a:t>средний балл по краю - 4,1</a:t>
          </a:r>
        </a:p>
      </cdr:txBody>
    </cdr:sp>
  </cdr:relSizeAnchor>
</c:userShapes>
</file>

<file path=word/drawings/drawing4.xml><?xml version="1.0" encoding="utf-8"?>
<c:userShapes xmlns:c="http://schemas.openxmlformats.org/drawingml/2006/chart">
  <cdr:relSizeAnchor xmlns:cdr="http://schemas.openxmlformats.org/drawingml/2006/chartDrawing">
    <cdr:from>
      <cdr:x>0.05001</cdr:x>
      <cdr:y>0.34637</cdr:y>
    </cdr:from>
    <cdr:to>
      <cdr:x>0.99961</cdr:x>
      <cdr:y>0.34671</cdr:y>
    </cdr:to>
    <cdr:sp macro="" textlink="">
      <cdr:nvSpPr>
        <cdr:cNvPr id="3" name="Прямая со стрелкой 2"/>
        <cdr:cNvSpPr/>
      </cdr:nvSpPr>
      <cdr:spPr>
        <a:xfrm xmlns:a="http://schemas.openxmlformats.org/drawingml/2006/main" rot="10800000">
          <a:off x="297079" y="1391836"/>
          <a:ext cx="5641027" cy="1367"/>
        </a:xfrm>
        <a:prstGeom xmlns:a="http://schemas.openxmlformats.org/drawingml/2006/main" prst="straightConnector1">
          <a:avLst/>
        </a:prstGeom>
        <a:ln xmlns:a="http://schemas.openxmlformats.org/drawingml/2006/main" w="15875">
          <a:solidFill>
            <a:schemeClr val="tx1"/>
          </a:solidFill>
          <a:headEnd type="arrow"/>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userShapes>
</file>

<file path=word/drawings/drawing5.xml><?xml version="1.0" encoding="utf-8"?>
<c:userShapes xmlns:c="http://schemas.openxmlformats.org/drawingml/2006/chart">
  <cdr:relSizeAnchor xmlns:cdr="http://schemas.openxmlformats.org/drawingml/2006/chartDrawing">
    <cdr:from>
      <cdr:x>0.77901</cdr:x>
      <cdr:y>0.03877</cdr:y>
    </cdr:from>
    <cdr:to>
      <cdr:x>0.99987</cdr:x>
      <cdr:y>0.23262</cdr:y>
    </cdr:to>
    <cdr:sp macro="" textlink="">
      <cdr:nvSpPr>
        <cdr:cNvPr id="2" name="TextBox 1"/>
        <cdr:cNvSpPr txBox="1"/>
      </cdr:nvSpPr>
      <cdr:spPr>
        <a:xfrm xmlns:a="http://schemas.openxmlformats.org/drawingml/2006/main">
          <a:off x="4627660" y="143123"/>
          <a:ext cx="1311965" cy="715618"/>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p xmlns:a="http://schemas.openxmlformats.org/drawingml/2006/main">
          <a:r>
            <a:rPr lang="ru-RU" sz="1100"/>
            <a:t>средний балл по району - 68,5</a:t>
          </a:r>
          <a:br>
            <a:rPr lang="ru-RU" sz="1100"/>
          </a:br>
          <a:r>
            <a:rPr lang="ru-RU" sz="1100"/>
            <a:t>средний</a:t>
          </a:r>
          <a:r>
            <a:rPr lang="ru-RU" sz="1100" baseline="0"/>
            <a:t> балл по краю - 62,5</a:t>
          </a:r>
          <a:endParaRPr lang="ru-RU" sz="1100"/>
        </a:p>
      </cdr:txBody>
    </cdr:sp>
  </cdr:relSizeAnchor>
</c:userShapes>
</file>

<file path=word/drawings/drawing6.xml><?xml version="1.0" encoding="utf-8"?>
<c:userShapes xmlns:c="http://schemas.openxmlformats.org/drawingml/2006/chart">
  <cdr:relSizeAnchor xmlns:cdr="http://schemas.openxmlformats.org/drawingml/2006/chartDrawing">
    <cdr:from>
      <cdr:x>0.20034</cdr:x>
      <cdr:y>0.00792</cdr:y>
    </cdr:from>
    <cdr:to>
      <cdr:x>0.80822</cdr:x>
      <cdr:y>0.16623</cdr:y>
    </cdr:to>
    <cdr:sp macro="" textlink="">
      <cdr:nvSpPr>
        <cdr:cNvPr id="2" name="TextBox 1"/>
        <cdr:cNvSpPr txBox="1"/>
      </cdr:nvSpPr>
      <cdr:spPr>
        <a:xfrm xmlns:a="http://schemas.openxmlformats.org/drawingml/2006/main">
          <a:off x="1114425" y="28575"/>
          <a:ext cx="3381375" cy="571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ru-RU" sz="1200" b="1">
              <a:latin typeface="Times New Roman" pitchFamily="18" charset="0"/>
              <a:cs typeface="Times New Roman" pitchFamily="18" charset="0"/>
            </a:rPr>
            <a:t>Физика</a:t>
          </a:r>
          <a:r>
            <a:rPr lang="ru-RU" sz="1800" b="1">
              <a:latin typeface="Times New Roman" pitchFamily="18" charset="0"/>
              <a:cs typeface="Times New Roman" pitchFamily="18" charset="0"/>
            </a:rPr>
            <a:t> ЕГЭ - 2023</a:t>
          </a:r>
        </a:p>
      </cdr:txBody>
    </cdr:sp>
  </cdr:relSizeAnchor>
  <cdr:relSizeAnchor xmlns:cdr="http://schemas.openxmlformats.org/drawingml/2006/chartDrawing">
    <cdr:from>
      <cdr:x>0.06659</cdr:x>
      <cdr:y>0.3414</cdr:y>
    </cdr:from>
    <cdr:to>
      <cdr:x>1</cdr:x>
      <cdr:y>0.3436</cdr:y>
    </cdr:to>
    <cdr:sp macro="" textlink="">
      <cdr:nvSpPr>
        <cdr:cNvPr id="4" name="Прямая со стрелкой 3"/>
        <cdr:cNvSpPr/>
      </cdr:nvSpPr>
      <cdr:spPr>
        <a:xfrm xmlns:a="http://schemas.openxmlformats.org/drawingml/2006/main" rot="10800000">
          <a:off x="370563" y="1232453"/>
          <a:ext cx="5192203" cy="7952"/>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0.69613</cdr:x>
      <cdr:y>0.05506</cdr:y>
    </cdr:from>
    <cdr:to>
      <cdr:x>0.93341</cdr:x>
      <cdr:y>0.26211</cdr:y>
    </cdr:to>
    <cdr:sp macro="" textlink="">
      <cdr:nvSpPr>
        <cdr:cNvPr id="5" name="TextBox 4"/>
        <cdr:cNvSpPr txBox="1"/>
      </cdr:nvSpPr>
      <cdr:spPr>
        <a:xfrm xmlns:a="http://schemas.openxmlformats.org/drawingml/2006/main">
          <a:off x="3872285" y="198782"/>
          <a:ext cx="1319917" cy="747423"/>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p xmlns:a="http://schemas.openxmlformats.org/drawingml/2006/main">
          <a:r>
            <a:rPr lang="ru-RU" sz="1100"/>
            <a:t>средний балл по району - 60,3</a:t>
          </a:r>
          <a:br>
            <a:rPr lang="ru-RU" sz="1100"/>
          </a:br>
          <a:r>
            <a:rPr lang="ru-RU" sz="1100"/>
            <a:t>средний балл по краю - 54,3</a:t>
          </a:r>
        </a:p>
      </cdr:txBody>
    </cdr:sp>
  </cdr:relSizeAnchor>
</c:userShapes>
</file>

<file path=word/drawings/drawing7.xml><?xml version="1.0" encoding="utf-8"?>
<c:userShapes xmlns:c="http://schemas.openxmlformats.org/drawingml/2006/chart">
  <cdr:relSizeAnchor xmlns:cdr="http://schemas.openxmlformats.org/drawingml/2006/chartDrawing">
    <cdr:from>
      <cdr:x>0.753</cdr:x>
      <cdr:y>0</cdr:y>
    </cdr:from>
    <cdr:to>
      <cdr:x>1</cdr:x>
      <cdr:y>0.1943</cdr:y>
    </cdr:to>
    <cdr:sp macro="" textlink="">
      <cdr:nvSpPr>
        <cdr:cNvPr id="2" name="TextBox 1"/>
        <cdr:cNvSpPr txBox="1"/>
      </cdr:nvSpPr>
      <cdr:spPr>
        <a:xfrm xmlns:a="http://schemas.openxmlformats.org/drawingml/2006/main">
          <a:off x="4181475" y="0"/>
          <a:ext cx="1371599" cy="7143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средний балл по краю - 61,9</a:t>
          </a:r>
          <a:br>
            <a:rPr lang="ru-RU" sz="1100" b="1"/>
          </a:br>
          <a:r>
            <a:rPr lang="ru-RU" sz="1100" b="1"/>
            <a:t>средний</a:t>
          </a:r>
          <a:r>
            <a:rPr lang="ru-RU" sz="1100" b="1" baseline="0"/>
            <a:t> балл по району - 64,4</a:t>
          </a:r>
          <a:endParaRPr lang="ru-RU" sz="1100" b="1"/>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772</TotalTime>
  <Pages>38</Pages>
  <Words>10078</Words>
  <Characters>57449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№4</dc:creator>
  <cp:lastModifiedBy>СОШ №4</cp:lastModifiedBy>
  <cp:revision>13</cp:revision>
  <cp:lastPrinted>2023-08-31T12:07:00Z</cp:lastPrinted>
  <dcterms:created xsi:type="dcterms:W3CDTF">2023-08-29T05:19:00Z</dcterms:created>
  <dcterms:modified xsi:type="dcterms:W3CDTF">2023-08-31T12:37:00Z</dcterms:modified>
</cp:coreProperties>
</file>