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65" w:rsidRPr="00E01489" w:rsidRDefault="006A5865" w:rsidP="006A5865">
      <w:pPr>
        <w:autoSpaceDE w:val="0"/>
        <w:autoSpaceDN w:val="0"/>
        <w:adjustRightInd w:val="0"/>
        <w:spacing w:line="250" w:lineRule="auto"/>
        <w:ind w:right="849"/>
        <w:jc w:val="center"/>
        <w:rPr>
          <w:rFonts w:ascii="Times New Roman" w:hAnsi="Times New Roman"/>
          <w:bCs/>
          <w:w w:val="103"/>
          <w:sz w:val="22"/>
          <w:szCs w:val="22"/>
        </w:rPr>
      </w:pPr>
      <w:r w:rsidRPr="00E01489">
        <w:rPr>
          <w:rFonts w:ascii="Times New Roman" w:hAnsi="Times New Roman"/>
          <w:bCs/>
          <w:w w:val="103"/>
          <w:sz w:val="22"/>
          <w:szCs w:val="22"/>
        </w:rPr>
        <w:t xml:space="preserve">Муниципальное бюджетное образовательное учреждение культуры </w:t>
      </w:r>
    </w:p>
    <w:p w:rsidR="006A5865" w:rsidRPr="00E01489" w:rsidRDefault="006A5865" w:rsidP="006A5865">
      <w:pPr>
        <w:autoSpaceDE w:val="0"/>
        <w:autoSpaceDN w:val="0"/>
        <w:adjustRightInd w:val="0"/>
        <w:spacing w:line="250" w:lineRule="auto"/>
        <w:ind w:right="849"/>
        <w:jc w:val="center"/>
        <w:rPr>
          <w:rFonts w:ascii="Times New Roman" w:hAnsi="Times New Roman"/>
          <w:bCs/>
          <w:w w:val="103"/>
          <w:sz w:val="22"/>
          <w:szCs w:val="22"/>
        </w:rPr>
      </w:pPr>
      <w:r w:rsidRPr="00E01489">
        <w:rPr>
          <w:rFonts w:ascii="Times New Roman" w:hAnsi="Times New Roman"/>
          <w:bCs/>
          <w:w w:val="103"/>
          <w:sz w:val="22"/>
          <w:szCs w:val="22"/>
        </w:rPr>
        <w:t xml:space="preserve">дополнительного образования детей </w:t>
      </w:r>
    </w:p>
    <w:p w:rsidR="006A5865" w:rsidRPr="00E01489" w:rsidRDefault="006A5865" w:rsidP="006A5865">
      <w:pPr>
        <w:autoSpaceDE w:val="0"/>
        <w:autoSpaceDN w:val="0"/>
        <w:adjustRightInd w:val="0"/>
        <w:spacing w:line="250" w:lineRule="auto"/>
        <w:ind w:right="849"/>
        <w:jc w:val="center"/>
        <w:rPr>
          <w:rFonts w:ascii="Times New Roman" w:hAnsi="Times New Roman"/>
          <w:b/>
          <w:bCs/>
          <w:w w:val="103"/>
        </w:rPr>
      </w:pPr>
      <w:r w:rsidRPr="00E01489">
        <w:rPr>
          <w:rFonts w:ascii="Times New Roman" w:hAnsi="Times New Roman"/>
          <w:b/>
          <w:bCs/>
          <w:w w:val="103"/>
        </w:rPr>
        <w:t>«Краснотурьинская детская художественная школа»</w:t>
      </w:r>
    </w:p>
    <w:p w:rsidR="006A5865" w:rsidRPr="00EB3265" w:rsidRDefault="006A5865" w:rsidP="006A5865">
      <w:pPr>
        <w:autoSpaceDE w:val="0"/>
        <w:autoSpaceDN w:val="0"/>
        <w:adjustRightInd w:val="0"/>
        <w:spacing w:line="250" w:lineRule="auto"/>
        <w:ind w:right="849"/>
        <w:jc w:val="center"/>
        <w:rPr>
          <w:rFonts w:ascii="Times New Roman" w:hAnsi="Times New Roman"/>
          <w:bCs/>
          <w:w w:val="103"/>
        </w:rPr>
      </w:pPr>
    </w:p>
    <w:p w:rsidR="006A5865" w:rsidRDefault="006A5865" w:rsidP="006A5865">
      <w:pPr>
        <w:autoSpaceDE w:val="0"/>
        <w:autoSpaceDN w:val="0"/>
        <w:adjustRightInd w:val="0"/>
        <w:spacing w:line="250" w:lineRule="auto"/>
        <w:ind w:right="849"/>
        <w:jc w:val="center"/>
        <w:rPr>
          <w:rFonts w:ascii="Times New Roman" w:hAnsi="Times New Roman"/>
          <w:b/>
          <w:bCs/>
          <w:w w:val="103"/>
        </w:rPr>
      </w:pPr>
    </w:p>
    <w:p w:rsidR="006A5865" w:rsidRPr="00EB3265" w:rsidRDefault="006A5865" w:rsidP="006A5865">
      <w:pPr>
        <w:autoSpaceDE w:val="0"/>
        <w:autoSpaceDN w:val="0"/>
        <w:adjustRightInd w:val="0"/>
        <w:spacing w:line="250" w:lineRule="auto"/>
        <w:ind w:right="849"/>
        <w:jc w:val="center"/>
        <w:rPr>
          <w:rFonts w:ascii="Times New Roman" w:hAnsi="Times New Roman"/>
          <w:bCs/>
          <w:w w:val="103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after="11" w:line="20" w:lineRule="exact"/>
        <w:jc w:val="center"/>
        <w:rPr>
          <w:rFonts w:ascii="Times New Roman" w:hAnsi="Times New Roman"/>
          <w:sz w:val="2"/>
          <w:szCs w:val="2"/>
        </w:rPr>
      </w:pPr>
    </w:p>
    <w:p w:rsidR="006A5865" w:rsidRPr="004B3B1B" w:rsidRDefault="006A5865" w:rsidP="006A5865">
      <w:pPr>
        <w:autoSpaceDE w:val="0"/>
        <w:autoSpaceDN w:val="0"/>
        <w:adjustRightInd w:val="0"/>
        <w:ind w:left="3914" w:right="-20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after="11" w:line="160" w:lineRule="exact"/>
        <w:jc w:val="center"/>
        <w:rPr>
          <w:rFonts w:ascii="Times New Roman" w:hAnsi="Times New Roman"/>
          <w:sz w:val="16"/>
          <w:szCs w:val="16"/>
        </w:rPr>
      </w:pPr>
    </w:p>
    <w:p w:rsidR="006A5865" w:rsidRDefault="003072DD" w:rsidP="003072DD">
      <w:pPr>
        <w:autoSpaceDE w:val="0"/>
        <w:autoSpaceDN w:val="0"/>
        <w:adjustRightInd w:val="0"/>
        <w:ind w:right="833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ПРОГРАММА</w:t>
      </w:r>
    </w:p>
    <w:p w:rsidR="003072DD" w:rsidRDefault="006A5865" w:rsidP="003072DD">
      <w:pPr>
        <w:autoSpaceDE w:val="0"/>
        <w:autoSpaceDN w:val="0"/>
        <w:adjustRightInd w:val="0"/>
        <w:ind w:right="833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по учебному предмету </w:t>
      </w:r>
    </w:p>
    <w:p w:rsidR="003072DD" w:rsidRDefault="003072DD" w:rsidP="003072DD">
      <w:pPr>
        <w:autoSpaceDE w:val="0"/>
        <w:autoSpaceDN w:val="0"/>
        <w:adjustRightInd w:val="0"/>
        <w:ind w:right="833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6A5865" w:rsidRPr="003072DD" w:rsidRDefault="003072DD" w:rsidP="003072DD">
      <w:pPr>
        <w:autoSpaceDE w:val="0"/>
        <w:autoSpaceDN w:val="0"/>
        <w:adjustRightInd w:val="0"/>
        <w:ind w:right="833"/>
        <w:jc w:val="center"/>
        <w:rPr>
          <w:rFonts w:ascii="Times New Roman" w:hAnsi="Times New Roman"/>
          <w:b/>
          <w:bCs/>
          <w:sz w:val="42"/>
          <w:szCs w:val="42"/>
        </w:rPr>
      </w:pPr>
      <w:r w:rsidRPr="003072DD">
        <w:rPr>
          <w:rFonts w:ascii="Times New Roman" w:hAnsi="Times New Roman"/>
          <w:b/>
          <w:bCs/>
          <w:sz w:val="42"/>
          <w:szCs w:val="42"/>
        </w:rPr>
        <w:t>ПО.01.УП.</w:t>
      </w:r>
      <w:r w:rsidR="006A5865" w:rsidRPr="003072DD">
        <w:rPr>
          <w:rFonts w:ascii="Times New Roman" w:hAnsi="Times New Roman"/>
          <w:b/>
          <w:bCs/>
          <w:sz w:val="42"/>
          <w:szCs w:val="42"/>
        </w:rPr>
        <w:t>05</w:t>
      </w:r>
      <w:r w:rsidRPr="003072DD">
        <w:rPr>
          <w:rFonts w:ascii="Times New Roman" w:hAnsi="Times New Roman"/>
          <w:b/>
          <w:bCs/>
          <w:sz w:val="42"/>
          <w:szCs w:val="42"/>
        </w:rPr>
        <w:t>.</w:t>
      </w:r>
      <w:r w:rsidR="00D54205">
        <w:rPr>
          <w:rFonts w:ascii="Times New Roman" w:hAnsi="Times New Roman"/>
          <w:b/>
          <w:bCs/>
          <w:w w:val="99"/>
          <w:sz w:val="42"/>
          <w:szCs w:val="42"/>
        </w:rPr>
        <w:t xml:space="preserve"> </w:t>
      </w:r>
      <w:r w:rsidR="006A5865" w:rsidRPr="003072DD">
        <w:rPr>
          <w:rFonts w:ascii="Times New Roman" w:hAnsi="Times New Roman"/>
          <w:b/>
          <w:bCs/>
          <w:w w:val="99"/>
          <w:sz w:val="42"/>
          <w:szCs w:val="42"/>
        </w:rPr>
        <w:t>Ж</w:t>
      </w:r>
      <w:r w:rsidR="00327D66" w:rsidRPr="003072DD">
        <w:rPr>
          <w:rFonts w:ascii="Times New Roman" w:hAnsi="Times New Roman"/>
          <w:b/>
          <w:bCs/>
          <w:w w:val="99"/>
          <w:sz w:val="42"/>
          <w:szCs w:val="42"/>
        </w:rPr>
        <w:t>ИВОПИС</w:t>
      </w:r>
      <w:r>
        <w:rPr>
          <w:rFonts w:ascii="Times New Roman" w:hAnsi="Times New Roman"/>
          <w:b/>
          <w:bCs/>
          <w:w w:val="99"/>
          <w:sz w:val="42"/>
          <w:szCs w:val="42"/>
        </w:rPr>
        <w:t>Ь</w:t>
      </w:r>
    </w:p>
    <w:p w:rsidR="00327D66" w:rsidRPr="003072DD" w:rsidRDefault="00327D66" w:rsidP="003072DD">
      <w:pPr>
        <w:autoSpaceDE w:val="0"/>
        <w:autoSpaceDN w:val="0"/>
        <w:adjustRightInd w:val="0"/>
        <w:ind w:right="833"/>
        <w:jc w:val="center"/>
        <w:rPr>
          <w:rFonts w:ascii="Times New Roman" w:hAnsi="Times New Roman"/>
          <w:sz w:val="42"/>
          <w:szCs w:val="42"/>
        </w:rPr>
      </w:pPr>
    </w:p>
    <w:p w:rsidR="00327D66" w:rsidRPr="00E33074" w:rsidRDefault="00327D66" w:rsidP="003072DD">
      <w:pPr>
        <w:autoSpaceDE w:val="0"/>
        <w:autoSpaceDN w:val="0"/>
        <w:adjustRightInd w:val="0"/>
        <w:ind w:right="849"/>
        <w:jc w:val="center"/>
        <w:rPr>
          <w:rFonts w:ascii="Times New Roman" w:hAnsi="Times New Roman"/>
          <w:bCs/>
          <w:w w:val="103"/>
          <w:sz w:val="28"/>
          <w:szCs w:val="28"/>
        </w:rPr>
      </w:pPr>
      <w:r w:rsidRPr="00E33074">
        <w:rPr>
          <w:rFonts w:ascii="Times New Roman" w:hAnsi="Times New Roman"/>
          <w:bCs/>
          <w:w w:val="103"/>
          <w:sz w:val="28"/>
          <w:szCs w:val="28"/>
        </w:rPr>
        <w:t>Дополнительная предпрофессиональная программа</w:t>
      </w:r>
      <w:r w:rsidRPr="00E33074">
        <w:rPr>
          <w:rFonts w:ascii="Times New Roman" w:hAnsi="Times New Roman"/>
          <w:spacing w:val="5"/>
          <w:sz w:val="28"/>
          <w:szCs w:val="28"/>
        </w:rPr>
        <w:t xml:space="preserve"> </w:t>
      </w:r>
    </w:p>
    <w:p w:rsidR="00327D66" w:rsidRPr="00E33074" w:rsidRDefault="00327D66" w:rsidP="003072DD">
      <w:pPr>
        <w:autoSpaceDE w:val="0"/>
        <w:autoSpaceDN w:val="0"/>
        <w:adjustRightInd w:val="0"/>
        <w:ind w:right="849"/>
        <w:jc w:val="center"/>
        <w:rPr>
          <w:rFonts w:ascii="Times New Roman" w:hAnsi="Times New Roman"/>
          <w:sz w:val="28"/>
          <w:szCs w:val="28"/>
        </w:rPr>
      </w:pPr>
      <w:r w:rsidRPr="00E33074">
        <w:rPr>
          <w:rFonts w:ascii="Times New Roman" w:hAnsi="Times New Roman"/>
          <w:bCs/>
          <w:w w:val="103"/>
          <w:sz w:val="28"/>
          <w:szCs w:val="28"/>
        </w:rPr>
        <w:t>в области изобразительного искусства «Ж</w:t>
      </w:r>
      <w:r w:rsidRPr="00E33074">
        <w:rPr>
          <w:rFonts w:ascii="Times New Roman" w:hAnsi="Times New Roman"/>
          <w:bCs/>
          <w:spacing w:val="-1"/>
          <w:w w:val="103"/>
          <w:sz w:val="28"/>
          <w:szCs w:val="28"/>
        </w:rPr>
        <w:t>И</w:t>
      </w:r>
      <w:r w:rsidRPr="00E33074">
        <w:rPr>
          <w:rFonts w:ascii="Times New Roman" w:hAnsi="Times New Roman"/>
          <w:bCs/>
          <w:w w:val="103"/>
          <w:sz w:val="28"/>
          <w:szCs w:val="28"/>
        </w:rPr>
        <w:t>В</w:t>
      </w:r>
      <w:r w:rsidRPr="00E33074">
        <w:rPr>
          <w:rFonts w:ascii="Times New Roman" w:hAnsi="Times New Roman"/>
          <w:bCs/>
          <w:spacing w:val="5"/>
          <w:w w:val="103"/>
          <w:sz w:val="28"/>
          <w:szCs w:val="28"/>
        </w:rPr>
        <w:t>О</w:t>
      </w:r>
      <w:r w:rsidRPr="00E33074">
        <w:rPr>
          <w:rFonts w:ascii="Times New Roman" w:hAnsi="Times New Roman"/>
          <w:bCs/>
          <w:w w:val="103"/>
          <w:sz w:val="28"/>
          <w:szCs w:val="28"/>
        </w:rPr>
        <w:t>П</w:t>
      </w:r>
      <w:r w:rsidRPr="00E33074">
        <w:rPr>
          <w:rFonts w:ascii="Times New Roman" w:hAnsi="Times New Roman"/>
          <w:bCs/>
          <w:spacing w:val="-1"/>
          <w:w w:val="103"/>
          <w:sz w:val="28"/>
          <w:szCs w:val="28"/>
        </w:rPr>
        <w:t>И</w:t>
      </w:r>
      <w:r w:rsidRPr="00E33074">
        <w:rPr>
          <w:rFonts w:ascii="Times New Roman" w:hAnsi="Times New Roman"/>
          <w:bCs/>
          <w:spacing w:val="5"/>
          <w:w w:val="103"/>
          <w:sz w:val="28"/>
          <w:szCs w:val="28"/>
        </w:rPr>
        <w:t>С</w:t>
      </w:r>
      <w:r w:rsidRPr="00E33074">
        <w:rPr>
          <w:rFonts w:ascii="Times New Roman" w:hAnsi="Times New Roman"/>
          <w:bCs/>
          <w:spacing w:val="-1"/>
          <w:w w:val="103"/>
          <w:sz w:val="28"/>
          <w:szCs w:val="28"/>
        </w:rPr>
        <w:t>Ь</w:t>
      </w:r>
      <w:r w:rsidRPr="00E33074">
        <w:rPr>
          <w:rFonts w:ascii="Times New Roman" w:hAnsi="Times New Roman"/>
          <w:bCs/>
          <w:w w:val="103"/>
          <w:sz w:val="28"/>
          <w:szCs w:val="28"/>
        </w:rPr>
        <w:t>»</w:t>
      </w:r>
    </w:p>
    <w:p w:rsidR="00327D66" w:rsidRPr="00E33074" w:rsidRDefault="00327D66" w:rsidP="003072D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27D66" w:rsidRPr="00E33074" w:rsidRDefault="00327D66" w:rsidP="003072DD">
      <w:pPr>
        <w:autoSpaceDE w:val="0"/>
        <w:autoSpaceDN w:val="0"/>
        <w:adjustRightInd w:val="0"/>
        <w:ind w:left="3377" w:right="-20"/>
        <w:rPr>
          <w:rFonts w:ascii="Times New Roman" w:hAnsi="Times New Roman"/>
          <w:sz w:val="28"/>
          <w:szCs w:val="28"/>
        </w:rPr>
      </w:pPr>
      <w:r w:rsidRPr="00E33074">
        <w:rPr>
          <w:rFonts w:ascii="Times New Roman" w:hAnsi="Times New Roman"/>
          <w:bCs/>
          <w:w w:val="103"/>
          <w:sz w:val="28"/>
          <w:szCs w:val="28"/>
        </w:rPr>
        <w:t>П</w:t>
      </w:r>
      <w:r w:rsidRPr="00E33074">
        <w:rPr>
          <w:rFonts w:ascii="Times New Roman" w:hAnsi="Times New Roman"/>
          <w:bCs/>
          <w:spacing w:val="-1"/>
          <w:w w:val="103"/>
          <w:sz w:val="28"/>
          <w:szCs w:val="28"/>
        </w:rPr>
        <w:t>р</w:t>
      </w:r>
      <w:r w:rsidRPr="00E33074">
        <w:rPr>
          <w:rFonts w:ascii="Times New Roman" w:hAnsi="Times New Roman"/>
          <w:bCs/>
          <w:w w:val="103"/>
          <w:sz w:val="28"/>
          <w:szCs w:val="28"/>
        </w:rPr>
        <w:t>ед</w:t>
      </w:r>
      <w:r w:rsidRPr="00E33074">
        <w:rPr>
          <w:rFonts w:ascii="Times New Roman" w:hAnsi="Times New Roman"/>
          <w:bCs/>
          <w:spacing w:val="1"/>
          <w:w w:val="103"/>
          <w:sz w:val="28"/>
          <w:szCs w:val="28"/>
        </w:rPr>
        <w:t>ме</w:t>
      </w:r>
      <w:r w:rsidRPr="00E33074">
        <w:rPr>
          <w:rFonts w:ascii="Times New Roman" w:hAnsi="Times New Roman"/>
          <w:bCs/>
          <w:spacing w:val="2"/>
          <w:w w:val="103"/>
          <w:sz w:val="28"/>
          <w:szCs w:val="28"/>
        </w:rPr>
        <w:t>т</w:t>
      </w:r>
      <w:r w:rsidRPr="00E33074">
        <w:rPr>
          <w:rFonts w:ascii="Times New Roman" w:hAnsi="Times New Roman"/>
          <w:bCs/>
          <w:w w:val="103"/>
          <w:sz w:val="28"/>
          <w:szCs w:val="28"/>
        </w:rPr>
        <w:t>н</w:t>
      </w:r>
      <w:r w:rsidRPr="00E33074">
        <w:rPr>
          <w:rFonts w:ascii="Times New Roman" w:hAnsi="Times New Roman"/>
          <w:bCs/>
          <w:spacing w:val="3"/>
          <w:w w:val="103"/>
          <w:sz w:val="28"/>
          <w:szCs w:val="28"/>
        </w:rPr>
        <w:t>а</w:t>
      </w:r>
      <w:r w:rsidRPr="00E33074">
        <w:rPr>
          <w:rFonts w:ascii="Times New Roman" w:hAnsi="Times New Roman"/>
          <w:bCs/>
          <w:w w:val="103"/>
          <w:sz w:val="28"/>
          <w:szCs w:val="28"/>
        </w:rPr>
        <w:t>я</w:t>
      </w:r>
      <w:r w:rsidRPr="00E33074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E33074">
        <w:rPr>
          <w:rFonts w:ascii="Times New Roman" w:hAnsi="Times New Roman"/>
          <w:bCs/>
          <w:spacing w:val="-4"/>
          <w:w w:val="103"/>
          <w:sz w:val="28"/>
          <w:szCs w:val="28"/>
        </w:rPr>
        <w:t>о</w:t>
      </w:r>
      <w:r w:rsidRPr="00E33074">
        <w:rPr>
          <w:rFonts w:ascii="Times New Roman" w:hAnsi="Times New Roman"/>
          <w:bCs/>
          <w:w w:val="103"/>
          <w:sz w:val="28"/>
          <w:szCs w:val="28"/>
        </w:rPr>
        <w:t>б</w:t>
      </w:r>
      <w:r w:rsidRPr="00E33074">
        <w:rPr>
          <w:rFonts w:ascii="Times New Roman" w:hAnsi="Times New Roman"/>
          <w:bCs/>
          <w:spacing w:val="1"/>
          <w:w w:val="103"/>
          <w:sz w:val="28"/>
          <w:szCs w:val="28"/>
        </w:rPr>
        <w:t>л</w:t>
      </w:r>
      <w:r w:rsidRPr="00E33074">
        <w:rPr>
          <w:rFonts w:ascii="Times New Roman" w:hAnsi="Times New Roman"/>
          <w:bCs/>
          <w:w w:val="103"/>
          <w:sz w:val="28"/>
          <w:szCs w:val="28"/>
        </w:rPr>
        <w:t>а</w:t>
      </w:r>
      <w:r w:rsidRPr="00E33074">
        <w:rPr>
          <w:rFonts w:ascii="Times New Roman" w:hAnsi="Times New Roman"/>
          <w:bCs/>
          <w:spacing w:val="1"/>
          <w:w w:val="103"/>
          <w:sz w:val="28"/>
          <w:szCs w:val="28"/>
        </w:rPr>
        <w:t>с</w:t>
      </w:r>
      <w:r w:rsidRPr="00E33074">
        <w:rPr>
          <w:rFonts w:ascii="Times New Roman" w:hAnsi="Times New Roman"/>
          <w:bCs/>
          <w:spacing w:val="3"/>
          <w:w w:val="103"/>
          <w:sz w:val="28"/>
          <w:szCs w:val="28"/>
        </w:rPr>
        <w:t>т</w:t>
      </w:r>
      <w:r w:rsidRPr="00E33074">
        <w:rPr>
          <w:rFonts w:ascii="Times New Roman" w:hAnsi="Times New Roman"/>
          <w:bCs/>
          <w:w w:val="103"/>
          <w:sz w:val="28"/>
          <w:szCs w:val="28"/>
        </w:rPr>
        <w:t>ь</w:t>
      </w:r>
    </w:p>
    <w:p w:rsidR="00327D66" w:rsidRPr="00E33074" w:rsidRDefault="00327D66" w:rsidP="003072DD">
      <w:pPr>
        <w:autoSpaceDE w:val="0"/>
        <w:autoSpaceDN w:val="0"/>
        <w:adjustRightInd w:val="0"/>
        <w:ind w:right="-20"/>
        <w:jc w:val="center"/>
        <w:rPr>
          <w:rFonts w:ascii="Times New Roman" w:hAnsi="Times New Roman"/>
          <w:b/>
          <w:bCs/>
          <w:i/>
          <w:w w:val="103"/>
          <w:sz w:val="28"/>
          <w:szCs w:val="28"/>
        </w:rPr>
      </w:pPr>
      <w:r w:rsidRPr="00E33074">
        <w:rPr>
          <w:rFonts w:ascii="Times New Roman" w:hAnsi="Times New Roman"/>
          <w:b/>
          <w:bCs/>
          <w:i/>
          <w:w w:val="103"/>
          <w:sz w:val="28"/>
          <w:szCs w:val="28"/>
        </w:rPr>
        <w:t>П</w:t>
      </w:r>
      <w:r w:rsidRPr="00E33074">
        <w:rPr>
          <w:rFonts w:ascii="Times New Roman" w:hAnsi="Times New Roman"/>
          <w:b/>
          <w:bCs/>
          <w:i/>
          <w:spacing w:val="-1"/>
          <w:w w:val="103"/>
          <w:sz w:val="28"/>
          <w:szCs w:val="28"/>
        </w:rPr>
        <w:t>О</w:t>
      </w:r>
      <w:r w:rsidRPr="00E33074">
        <w:rPr>
          <w:rFonts w:ascii="Times New Roman" w:hAnsi="Times New Roman"/>
          <w:b/>
          <w:bCs/>
          <w:i/>
          <w:spacing w:val="2"/>
          <w:w w:val="103"/>
          <w:sz w:val="28"/>
          <w:szCs w:val="28"/>
        </w:rPr>
        <w:t>.</w:t>
      </w:r>
      <w:r w:rsidRPr="00E33074">
        <w:rPr>
          <w:rFonts w:ascii="Times New Roman" w:hAnsi="Times New Roman"/>
          <w:b/>
          <w:bCs/>
          <w:i/>
          <w:w w:val="103"/>
          <w:sz w:val="28"/>
          <w:szCs w:val="28"/>
        </w:rPr>
        <w:t>01.</w:t>
      </w:r>
      <w:r w:rsidRPr="00E33074">
        <w:rPr>
          <w:rFonts w:ascii="Times New Roman" w:hAnsi="Times New Roman"/>
          <w:b/>
          <w:i/>
          <w:spacing w:val="6"/>
          <w:sz w:val="28"/>
          <w:szCs w:val="28"/>
        </w:rPr>
        <w:t xml:space="preserve"> Художественное творчество</w:t>
      </w:r>
    </w:p>
    <w:p w:rsidR="006A5865" w:rsidRDefault="006A5865" w:rsidP="003072DD">
      <w:pPr>
        <w:autoSpaceDE w:val="0"/>
        <w:autoSpaceDN w:val="0"/>
        <w:adjustRightInd w:val="0"/>
        <w:ind w:right="833"/>
        <w:jc w:val="center"/>
        <w:rPr>
          <w:rFonts w:ascii="Times New Roman" w:hAnsi="Times New Roman"/>
          <w:sz w:val="44"/>
          <w:szCs w:val="44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</w:rPr>
      </w:pPr>
    </w:p>
    <w:p w:rsidR="006A5865" w:rsidRDefault="006A5865" w:rsidP="006A5865">
      <w:pPr>
        <w:autoSpaceDE w:val="0"/>
        <w:autoSpaceDN w:val="0"/>
        <w:adjustRightInd w:val="0"/>
        <w:ind w:left="1759" w:right="-20"/>
        <w:jc w:val="center"/>
        <w:rPr>
          <w:rFonts w:ascii="Times New Roman" w:hAnsi="Times New Roman"/>
          <w:bCs/>
          <w:w w:val="103"/>
          <w:sz w:val="27"/>
          <w:szCs w:val="27"/>
        </w:rPr>
      </w:pPr>
    </w:p>
    <w:p w:rsidR="006A5865" w:rsidRPr="00EB3265" w:rsidRDefault="006A5865" w:rsidP="006A5865">
      <w:pPr>
        <w:autoSpaceDE w:val="0"/>
        <w:autoSpaceDN w:val="0"/>
        <w:adjustRightInd w:val="0"/>
        <w:ind w:left="1759" w:right="-20"/>
        <w:jc w:val="center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</w:rPr>
      </w:pPr>
    </w:p>
    <w:p w:rsidR="006A5865" w:rsidRPr="00EB3265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EB3265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ind w:left="3756" w:right="-20"/>
        <w:rPr>
          <w:rFonts w:ascii="Times New Roman" w:hAnsi="Times New Roman"/>
        </w:rPr>
      </w:pPr>
    </w:p>
    <w:p w:rsidR="006A5865" w:rsidRPr="004B3B1B" w:rsidRDefault="006A5865" w:rsidP="006A5865">
      <w:pPr>
        <w:autoSpaceDE w:val="0"/>
        <w:autoSpaceDN w:val="0"/>
        <w:adjustRightInd w:val="0"/>
        <w:ind w:left="3756" w:right="-20"/>
        <w:rPr>
          <w:rFonts w:ascii="Times New Roman" w:hAnsi="Times New Roman"/>
        </w:rPr>
      </w:pPr>
    </w:p>
    <w:p w:rsidR="006A5865" w:rsidRPr="00EB3265" w:rsidRDefault="006A5865" w:rsidP="006A5865">
      <w:pPr>
        <w:autoSpaceDE w:val="0"/>
        <w:autoSpaceDN w:val="0"/>
        <w:adjustRightInd w:val="0"/>
        <w:ind w:right="-20"/>
        <w:rPr>
          <w:rFonts w:ascii="Times New Roman" w:hAnsi="Times New Roman"/>
        </w:rPr>
      </w:pPr>
    </w:p>
    <w:p w:rsidR="006A5865" w:rsidRPr="00E01489" w:rsidRDefault="006A5865" w:rsidP="006A5865">
      <w:pPr>
        <w:autoSpaceDE w:val="0"/>
        <w:autoSpaceDN w:val="0"/>
        <w:adjustRightInd w:val="0"/>
        <w:ind w:right="-20"/>
        <w:jc w:val="center"/>
        <w:rPr>
          <w:rFonts w:ascii="Times New Roman" w:hAnsi="Times New Roman"/>
          <w:w w:val="103"/>
          <w:sz w:val="22"/>
          <w:szCs w:val="22"/>
        </w:rPr>
      </w:pPr>
      <w:r>
        <w:rPr>
          <w:rFonts w:ascii="Times New Roman" w:hAnsi="Times New Roman"/>
          <w:spacing w:val="1"/>
          <w:w w:val="103"/>
          <w:sz w:val="22"/>
          <w:szCs w:val="22"/>
        </w:rPr>
        <w:t xml:space="preserve">г. </w:t>
      </w:r>
      <w:r w:rsidRPr="00E01489">
        <w:rPr>
          <w:rFonts w:ascii="Times New Roman" w:hAnsi="Times New Roman"/>
          <w:spacing w:val="1"/>
          <w:w w:val="103"/>
          <w:sz w:val="22"/>
          <w:szCs w:val="22"/>
        </w:rPr>
        <w:t xml:space="preserve">Краснотурьинск </w:t>
      </w:r>
      <w:r w:rsidRPr="00E0148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E01489">
        <w:rPr>
          <w:rFonts w:ascii="Times New Roman" w:hAnsi="Times New Roman"/>
          <w:w w:val="103"/>
          <w:sz w:val="22"/>
          <w:szCs w:val="22"/>
        </w:rPr>
        <w:t xml:space="preserve">2013 </w:t>
      </w:r>
    </w:p>
    <w:p w:rsidR="00DE486B" w:rsidRDefault="00DE486B" w:rsidP="006A5865">
      <w:pPr>
        <w:rPr>
          <w:rFonts w:ascii="Times New Roman" w:hAnsi="Times New Roman"/>
          <w:sz w:val="22"/>
          <w:szCs w:val="22"/>
        </w:rPr>
      </w:pPr>
    </w:p>
    <w:p w:rsidR="008D3B78" w:rsidRDefault="008D3B78" w:rsidP="006A5865">
      <w:pPr>
        <w:rPr>
          <w:rFonts w:ascii="Times New Roman" w:hAnsi="Times New Roman"/>
          <w:sz w:val="22"/>
          <w:szCs w:val="22"/>
        </w:rPr>
      </w:pPr>
    </w:p>
    <w:p w:rsidR="006A5865" w:rsidRPr="005F463A" w:rsidRDefault="006A5865" w:rsidP="006A5865">
      <w:pPr>
        <w:rPr>
          <w:rFonts w:ascii="Times New Roman" w:hAnsi="Times New Roman"/>
          <w:sz w:val="22"/>
          <w:szCs w:val="22"/>
        </w:rPr>
      </w:pPr>
      <w:r w:rsidRPr="005F463A">
        <w:rPr>
          <w:rFonts w:ascii="Times New Roman" w:hAnsi="Times New Roman"/>
          <w:sz w:val="22"/>
          <w:szCs w:val="22"/>
        </w:rPr>
        <w:t>УТВЕРЖДАЮ:</w:t>
      </w:r>
    </w:p>
    <w:p w:rsidR="006A5865" w:rsidRPr="005F463A" w:rsidRDefault="006A5865" w:rsidP="006A5865">
      <w:pPr>
        <w:rPr>
          <w:rFonts w:ascii="Times New Roman" w:hAnsi="Times New Roman"/>
          <w:sz w:val="22"/>
          <w:szCs w:val="22"/>
        </w:rPr>
      </w:pPr>
      <w:r w:rsidRPr="005F463A">
        <w:rPr>
          <w:rFonts w:ascii="Times New Roman" w:hAnsi="Times New Roman"/>
          <w:sz w:val="22"/>
          <w:szCs w:val="22"/>
        </w:rPr>
        <w:t>Директор МБОУК ДОД</w:t>
      </w:r>
      <w:r w:rsidRPr="005F463A">
        <w:rPr>
          <w:rFonts w:ascii="Times New Roman" w:hAnsi="Times New Roman"/>
          <w:b/>
          <w:sz w:val="22"/>
          <w:szCs w:val="22"/>
        </w:rPr>
        <w:t xml:space="preserve"> </w:t>
      </w:r>
      <w:r w:rsidRPr="005F463A">
        <w:rPr>
          <w:rFonts w:ascii="Times New Roman" w:hAnsi="Times New Roman"/>
          <w:sz w:val="22"/>
          <w:szCs w:val="22"/>
        </w:rPr>
        <w:t xml:space="preserve">« ДХШ»                                            </w:t>
      </w:r>
    </w:p>
    <w:p w:rsidR="006A5865" w:rsidRPr="005F463A" w:rsidRDefault="006A5865" w:rsidP="006A5865">
      <w:pPr>
        <w:rPr>
          <w:rFonts w:ascii="Times New Roman" w:hAnsi="Times New Roman"/>
          <w:sz w:val="22"/>
          <w:szCs w:val="22"/>
        </w:rPr>
      </w:pPr>
      <w:r w:rsidRPr="005F463A">
        <w:rPr>
          <w:rFonts w:ascii="Times New Roman" w:hAnsi="Times New Roman"/>
          <w:sz w:val="22"/>
          <w:szCs w:val="22"/>
        </w:rPr>
        <w:t>_____________ Л.Л. Клюковская</w:t>
      </w:r>
    </w:p>
    <w:p w:rsidR="006A5865" w:rsidRPr="005F463A" w:rsidRDefault="006A5865" w:rsidP="006A5865">
      <w:pPr>
        <w:rPr>
          <w:rFonts w:ascii="Times New Roman" w:hAnsi="Times New Roman"/>
          <w:sz w:val="22"/>
          <w:szCs w:val="22"/>
        </w:rPr>
      </w:pPr>
      <w:r w:rsidRPr="005F463A">
        <w:rPr>
          <w:rFonts w:ascii="Times New Roman" w:hAnsi="Times New Roman"/>
          <w:sz w:val="22"/>
          <w:szCs w:val="22"/>
        </w:rPr>
        <w:t>«____» ________________2013 г.</w:t>
      </w:r>
    </w:p>
    <w:p w:rsidR="006A5865" w:rsidRPr="005F463A" w:rsidRDefault="006A5865" w:rsidP="006A5865">
      <w:pPr>
        <w:pStyle w:val="a9"/>
        <w:jc w:val="left"/>
        <w:rPr>
          <w:rFonts w:ascii="Times New Roman" w:hAnsi="Times New Roman"/>
          <w:sz w:val="22"/>
          <w:szCs w:val="22"/>
          <w:lang w:val="ru-RU"/>
        </w:rPr>
      </w:pPr>
    </w:p>
    <w:p w:rsidR="006A5865" w:rsidRPr="005F463A" w:rsidRDefault="006A5865" w:rsidP="006A5865">
      <w:pPr>
        <w:rPr>
          <w:rFonts w:ascii="Times New Roman" w:hAnsi="Times New Roman"/>
          <w:b/>
          <w:sz w:val="22"/>
          <w:szCs w:val="22"/>
        </w:rPr>
      </w:pPr>
      <w:r w:rsidRPr="005F463A">
        <w:rPr>
          <w:rFonts w:ascii="Times New Roman" w:hAnsi="Times New Roman"/>
          <w:b/>
          <w:sz w:val="22"/>
          <w:szCs w:val="22"/>
        </w:rPr>
        <w:t>Одобрена на заседании Методического Совета:</w:t>
      </w:r>
    </w:p>
    <w:p w:rsidR="006A5865" w:rsidRPr="005F463A" w:rsidRDefault="006A5865" w:rsidP="006A5865">
      <w:pPr>
        <w:rPr>
          <w:rFonts w:ascii="Times New Roman" w:hAnsi="Times New Roman"/>
          <w:sz w:val="22"/>
          <w:szCs w:val="22"/>
        </w:rPr>
      </w:pPr>
      <w:r w:rsidRPr="005F463A">
        <w:rPr>
          <w:rFonts w:ascii="Times New Roman" w:hAnsi="Times New Roman"/>
          <w:sz w:val="22"/>
          <w:szCs w:val="22"/>
        </w:rPr>
        <w:t xml:space="preserve">«____» _____________ 2013 г., протокол № ____ </w:t>
      </w:r>
    </w:p>
    <w:p w:rsidR="006A5865" w:rsidRDefault="006A5865" w:rsidP="006A5865">
      <w:pPr>
        <w:rPr>
          <w:rFonts w:ascii="Times New Roman" w:hAnsi="Times New Roman"/>
          <w:sz w:val="22"/>
          <w:szCs w:val="22"/>
        </w:rPr>
      </w:pPr>
    </w:p>
    <w:p w:rsidR="006A5865" w:rsidRDefault="006A5865" w:rsidP="006A5865">
      <w:pPr>
        <w:rPr>
          <w:rFonts w:ascii="Times New Roman" w:hAnsi="Times New Roman"/>
          <w:sz w:val="22"/>
          <w:szCs w:val="22"/>
        </w:rPr>
      </w:pPr>
    </w:p>
    <w:p w:rsidR="00EE6B20" w:rsidRPr="005F463A" w:rsidRDefault="00EE6B20" w:rsidP="006A5865">
      <w:pPr>
        <w:rPr>
          <w:rFonts w:ascii="Times New Roman" w:hAnsi="Times New Roman"/>
          <w:sz w:val="22"/>
          <w:szCs w:val="22"/>
        </w:rPr>
      </w:pPr>
    </w:p>
    <w:p w:rsidR="006A5865" w:rsidRPr="005F463A" w:rsidRDefault="006A5865" w:rsidP="006A5865">
      <w:pPr>
        <w:rPr>
          <w:rFonts w:ascii="Times New Roman" w:hAnsi="Times New Roman"/>
          <w:b/>
          <w:sz w:val="22"/>
          <w:szCs w:val="22"/>
        </w:rPr>
      </w:pPr>
      <w:r w:rsidRPr="005F463A">
        <w:rPr>
          <w:rFonts w:ascii="Times New Roman" w:hAnsi="Times New Roman"/>
          <w:b/>
          <w:sz w:val="22"/>
          <w:szCs w:val="22"/>
        </w:rPr>
        <w:t>Разработчик:</w:t>
      </w:r>
    </w:p>
    <w:p w:rsidR="006A5865" w:rsidRPr="005F463A" w:rsidRDefault="006A5865" w:rsidP="006A5865">
      <w:pPr>
        <w:rPr>
          <w:rFonts w:ascii="Times New Roman" w:hAnsi="Times New Roman"/>
          <w:sz w:val="22"/>
          <w:szCs w:val="22"/>
        </w:rPr>
      </w:pPr>
      <w:r w:rsidRPr="005F463A">
        <w:rPr>
          <w:rFonts w:ascii="Times New Roman" w:hAnsi="Times New Roman"/>
          <w:sz w:val="22"/>
          <w:szCs w:val="22"/>
        </w:rPr>
        <w:t>Граф М. И.          - заместитель директора по учебно-воспитательной работе, преподаватель</w:t>
      </w:r>
    </w:p>
    <w:p w:rsidR="006A5865" w:rsidRPr="005F463A" w:rsidRDefault="006A5865" w:rsidP="006A5865">
      <w:pPr>
        <w:rPr>
          <w:rFonts w:ascii="Times New Roman" w:hAnsi="Times New Roman"/>
          <w:sz w:val="22"/>
          <w:szCs w:val="22"/>
        </w:rPr>
      </w:pPr>
      <w:r w:rsidRPr="005F463A">
        <w:rPr>
          <w:rFonts w:ascii="Times New Roman" w:hAnsi="Times New Roman"/>
          <w:sz w:val="22"/>
          <w:szCs w:val="22"/>
        </w:rPr>
        <w:t xml:space="preserve">                                высшей категории МБОУК  ДОД «Кра</w:t>
      </w:r>
      <w:r w:rsidR="00B32C04">
        <w:rPr>
          <w:rFonts w:ascii="Times New Roman" w:hAnsi="Times New Roman"/>
          <w:sz w:val="22"/>
          <w:szCs w:val="22"/>
        </w:rPr>
        <w:t>снотурьинская  ДХШ»</w:t>
      </w:r>
    </w:p>
    <w:p w:rsidR="006A5865" w:rsidRPr="005F463A" w:rsidRDefault="006A5865" w:rsidP="006A5865">
      <w:pPr>
        <w:rPr>
          <w:rFonts w:ascii="Times New Roman" w:hAnsi="Times New Roman"/>
          <w:sz w:val="22"/>
          <w:szCs w:val="22"/>
        </w:rPr>
      </w:pPr>
      <w:r w:rsidRPr="005F463A">
        <w:rPr>
          <w:rFonts w:ascii="Times New Roman" w:hAnsi="Times New Roman"/>
          <w:sz w:val="22"/>
          <w:szCs w:val="22"/>
        </w:rPr>
        <w:t xml:space="preserve">                         </w:t>
      </w:r>
    </w:p>
    <w:p w:rsidR="006A5865" w:rsidRPr="005F463A" w:rsidRDefault="006A5865" w:rsidP="006A5865">
      <w:pPr>
        <w:rPr>
          <w:rFonts w:ascii="Times New Roman" w:hAnsi="Times New Roman"/>
          <w:sz w:val="22"/>
          <w:szCs w:val="22"/>
        </w:rPr>
      </w:pPr>
    </w:p>
    <w:p w:rsidR="006A5865" w:rsidRPr="005F463A" w:rsidRDefault="006A5865" w:rsidP="006A5865">
      <w:pPr>
        <w:rPr>
          <w:rFonts w:ascii="Times New Roman" w:hAnsi="Times New Roman"/>
          <w:sz w:val="22"/>
          <w:szCs w:val="22"/>
        </w:rPr>
      </w:pPr>
    </w:p>
    <w:p w:rsidR="006A5865" w:rsidRPr="005F463A" w:rsidRDefault="006A5865" w:rsidP="006A5865">
      <w:pPr>
        <w:rPr>
          <w:rFonts w:ascii="Times New Roman" w:hAnsi="Times New Roman"/>
          <w:b/>
          <w:sz w:val="22"/>
          <w:szCs w:val="22"/>
        </w:rPr>
      </w:pPr>
      <w:r w:rsidRPr="005F463A">
        <w:rPr>
          <w:rFonts w:ascii="Times New Roman" w:hAnsi="Times New Roman"/>
          <w:b/>
          <w:sz w:val="22"/>
          <w:szCs w:val="22"/>
        </w:rPr>
        <w:t>Рецензенты:</w:t>
      </w:r>
    </w:p>
    <w:p w:rsidR="006A5865" w:rsidRPr="005F463A" w:rsidRDefault="006A5865" w:rsidP="006A5865">
      <w:pPr>
        <w:rPr>
          <w:rFonts w:ascii="Times New Roman" w:hAnsi="Times New Roman"/>
          <w:sz w:val="22"/>
          <w:szCs w:val="22"/>
        </w:rPr>
      </w:pPr>
      <w:r w:rsidRPr="005F463A">
        <w:rPr>
          <w:rFonts w:ascii="Times New Roman" w:hAnsi="Times New Roman"/>
          <w:sz w:val="22"/>
          <w:szCs w:val="22"/>
        </w:rPr>
        <w:t>Мозырева Н.В.    - преподаватель ГБОУ СПО СО «Краснотурьинский колледж искусств»,</w:t>
      </w:r>
    </w:p>
    <w:p w:rsidR="006A5865" w:rsidRPr="005F463A" w:rsidRDefault="006A5865" w:rsidP="006A5865">
      <w:pPr>
        <w:rPr>
          <w:rFonts w:ascii="Times New Roman" w:hAnsi="Times New Roman"/>
          <w:sz w:val="22"/>
          <w:szCs w:val="22"/>
        </w:rPr>
      </w:pPr>
      <w:r w:rsidRPr="005F463A">
        <w:rPr>
          <w:rFonts w:ascii="Times New Roman" w:hAnsi="Times New Roman"/>
          <w:sz w:val="22"/>
          <w:szCs w:val="22"/>
        </w:rPr>
        <w:t xml:space="preserve">                                председатель Краснотурьинского территориального методического </w:t>
      </w:r>
    </w:p>
    <w:p w:rsidR="006A5865" w:rsidRPr="005F463A" w:rsidRDefault="006A5865" w:rsidP="006A5865">
      <w:pPr>
        <w:rPr>
          <w:rFonts w:ascii="Times New Roman" w:hAnsi="Times New Roman"/>
          <w:sz w:val="22"/>
          <w:szCs w:val="22"/>
        </w:rPr>
      </w:pPr>
      <w:r w:rsidRPr="005F463A">
        <w:rPr>
          <w:rFonts w:ascii="Times New Roman" w:hAnsi="Times New Roman"/>
          <w:sz w:val="22"/>
          <w:szCs w:val="22"/>
        </w:rPr>
        <w:t xml:space="preserve">                                объединения ДХШ и ДШИ Северного округа Свердловской обл.</w:t>
      </w:r>
    </w:p>
    <w:p w:rsidR="006A5865" w:rsidRPr="005F463A" w:rsidRDefault="006A5865" w:rsidP="006A5865">
      <w:pPr>
        <w:rPr>
          <w:rFonts w:ascii="Times New Roman" w:hAnsi="Times New Roman"/>
          <w:sz w:val="22"/>
          <w:szCs w:val="22"/>
        </w:rPr>
      </w:pPr>
    </w:p>
    <w:p w:rsidR="008B6C8C" w:rsidRDefault="002C6717" w:rsidP="006A58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Клюковская Л.Л</w:t>
      </w:r>
      <w:r w:rsidR="006A5865" w:rsidRPr="005F463A">
        <w:rPr>
          <w:rFonts w:ascii="Times New Roman" w:hAnsi="Times New Roman"/>
          <w:sz w:val="22"/>
          <w:szCs w:val="22"/>
        </w:rPr>
        <w:t xml:space="preserve">. – </w:t>
      </w:r>
      <w:r>
        <w:rPr>
          <w:rFonts w:ascii="Times New Roman" w:hAnsi="Times New Roman"/>
          <w:sz w:val="22"/>
          <w:szCs w:val="22"/>
        </w:rPr>
        <w:t xml:space="preserve">директор, </w:t>
      </w:r>
      <w:r w:rsidR="006A5865" w:rsidRPr="005F463A">
        <w:rPr>
          <w:rFonts w:ascii="Times New Roman" w:hAnsi="Times New Roman"/>
          <w:sz w:val="22"/>
          <w:szCs w:val="22"/>
        </w:rPr>
        <w:t>преподаватель высшей категории</w:t>
      </w:r>
      <w:r w:rsidR="008B6C8C">
        <w:rPr>
          <w:rFonts w:ascii="Times New Roman" w:hAnsi="Times New Roman"/>
          <w:sz w:val="22"/>
          <w:szCs w:val="22"/>
        </w:rPr>
        <w:t xml:space="preserve"> </w:t>
      </w:r>
      <w:r w:rsidR="006A5865" w:rsidRPr="005F463A">
        <w:rPr>
          <w:rFonts w:ascii="Times New Roman" w:hAnsi="Times New Roman"/>
          <w:sz w:val="22"/>
          <w:szCs w:val="22"/>
        </w:rPr>
        <w:t>МБОУК  ДОД «Краснотурьинская</w:t>
      </w:r>
    </w:p>
    <w:p w:rsidR="008B6C8C" w:rsidRPr="005F463A" w:rsidRDefault="008B6C8C" w:rsidP="008B6C8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</w:t>
      </w:r>
      <w:r w:rsidR="006A5865" w:rsidRPr="005F463A">
        <w:rPr>
          <w:rFonts w:ascii="Times New Roman" w:hAnsi="Times New Roman"/>
          <w:sz w:val="22"/>
          <w:szCs w:val="22"/>
        </w:rPr>
        <w:t xml:space="preserve"> ДХШ</w:t>
      </w:r>
      <w:r w:rsidR="00B32C04">
        <w:rPr>
          <w:rFonts w:ascii="Times New Roman" w:hAnsi="Times New Roman"/>
          <w:sz w:val="22"/>
          <w:szCs w:val="22"/>
        </w:rPr>
        <w:t>»</w:t>
      </w:r>
    </w:p>
    <w:p w:rsidR="008B6C8C" w:rsidRPr="005F463A" w:rsidRDefault="00B32C04" w:rsidP="008B6C8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6A5865" w:rsidRPr="005F463A" w:rsidRDefault="006A5865" w:rsidP="006A5865">
      <w:pPr>
        <w:rPr>
          <w:rFonts w:ascii="Times New Roman" w:hAnsi="Times New Roman"/>
          <w:sz w:val="22"/>
          <w:szCs w:val="22"/>
        </w:rPr>
      </w:pPr>
    </w:p>
    <w:p w:rsidR="006A5865" w:rsidRPr="005F463A" w:rsidRDefault="006A5865" w:rsidP="006A5865">
      <w:pPr>
        <w:rPr>
          <w:rFonts w:ascii="Times New Roman" w:hAnsi="Times New Roman"/>
          <w:sz w:val="22"/>
          <w:szCs w:val="22"/>
        </w:rPr>
      </w:pPr>
    </w:p>
    <w:p w:rsidR="006A5865" w:rsidRPr="005F463A" w:rsidRDefault="006A5865" w:rsidP="006A5865">
      <w:pPr>
        <w:rPr>
          <w:rFonts w:ascii="Times New Roman" w:hAnsi="Times New Roman"/>
          <w:sz w:val="22"/>
          <w:szCs w:val="22"/>
        </w:rPr>
      </w:pPr>
    </w:p>
    <w:p w:rsidR="006A5865" w:rsidRPr="005F463A" w:rsidRDefault="006A5865" w:rsidP="006A5865">
      <w:pPr>
        <w:rPr>
          <w:rFonts w:ascii="Times New Roman" w:hAnsi="Times New Roman"/>
          <w:sz w:val="22"/>
          <w:szCs w:val="22"/>
        </w:rPr>
      </w:pPr>
    </w:p>
    <w:p w:rsidR="006A5865" w:rsidRPr="005F463A" w:rsidRDefault="006A5865" w:rsidP="006A5865">
      <w:pPr>
        <w:rPr>
          <w:rFonts w:ascii="Times New Roman" w:hAnsi="Times New Roman"/>
          <w:sz w:val="22"/>
          <w:szCs w:val="22"/>
        </w:rPr>
      </w:pPr>
    </w:p>
    <w:p w:rsidR="006A5865" w:rsidRPr="005F463A" w:rsidRDefault="006A5865" w:rsidP="006A5865">
      <w:pPr>
        <w:rPr>
          <w:rFonts w:ascii="Times New Roman" w:hAnsi="Times New Roman"/>
          <w:sz w:val="22"/>
          <w:szCs w:val="22"/>
        </w:rPr>
      </w:pPr>
    </w:p>
    <w:p w:rsidR="006A5865" w:rsidRPr="005F463A" w:rsidRDefault="006A5865" w:rsidP="006A5865">
      <w:pPr>
        <w:rPr>
          <w:rFonts w:ascii="Times New Roman" w:hAnsi="Times New Roman"/>
          <w:sz w:val="22"/>
          <w:szCs w:val="22"/>
        </w:rPr>
      </w:pPr>
    </w:p>
    <w:p w:rsidR="006A5865" w:rsidRPr="005F463A" w:rsidRDefault="006A5865" w:rsidP="006A5865">
      <w:pPr>
        <w:pStyle w:val="a9"/>
        <w:jc w:val="left"/>
        <w:rPr>
          <w:b w:val="0"/>
          <w:sz w:val="22"/>
          <w:szCs w:val="22"/>
          <w:lang w:val="ru-RU"/>
        </w:rPr>
      </w:pPr>
    </w:p>
    <w:p w:rsidR="006A5865" w:rsidRPr="005F463A" w:rsidRDefault="006A5865" w:rsidP="006A5865">
      <w:pPr>
        <w:rPr>
          <w:sz w:val="22"/>
          <w:szCs w:val="22"/>
        </w:rPr>
      </w:pPr>
    </w:p>
    <w:p w:rsidR="006A5865" w:rsidRPr="005F463A" w:rsidRDefault="006A5865" w:rsidP="006A5865">
      <w:pPr>
        <w:rPr>
          <w:sz w:val="22"/>
          <w:szCs w:val="22"/>
        </w:rPr>
      </w:pPr>
    </w:p>
    <w:p w:rsidR="006A5865" w:rsidRPr="005F463A" w:rsidRDefault="006A5865" w:rsidP="006A5865">
      <w:pPr>
        <w:rPr>
          <w:sz w:val="22"/>
          <w:szCs w:val="22"/>
        </w:rPr>
      </w:pPr>
    </w:p>
    <w:p w:rsidR="006A5865" w:rsidRPr="005F463A" w:rsidRDefault="006A5865" w:rsidP="006A5865">
      <w:pPr>
        <w:rPr>
          <w:sz w:val="22"/>
          <w:szCs w:val="22"/>
        </w:rPr>
      </w:pPr>
    </w:p>
    <w:p w:rsidR="006A5865" w:rsidRDefault="006A5865" w:rsidP="006A5865"/>
    <w:p w:rsidR="006A5865" w:rsidRDefault="006A5865" w:rsidP="006A5865"/>
    <w:p w:rsidR="006A5865" w:rsidRDefault="006A5865" w:rsidP="006A5865"/>
    <w:p w:rsidR="006A5865" w:rsidRDefault="006A5865" w:rsidP="006A5865"/>
    <w:p w:rsidR="006A5865" w:rsidRDefault="006A5865" w:rsidP="006A5865"/>
    <w:p w:rsidR="006A5865" w:rsidRDefault="006A5865" w:rsidP="006A5865"/>
    <w:p w:rsidR="006A5865" w:rsidRDefault="006A5865" w:rsidP="006A5865"/>
    <w:p w:rsidR="006A5865" w:rsidRDefault="006A5865" w:rsidP="006A5865"/>
    <w:p w:rsidR="006A5865" w:rsidRDefault="006A5865" w:rsidP="006A5865"/>
    <w:p w:rsidR="006A5865" w:rsidRDefault="006A5865" w:rsidP="006A5865"/>
    <w:p w:rsidR="006A5865" w:rsidRDefault="006A5865" w:rsidP="006A5865"/>
    <w:p w:rsidR="006A5865" w:rsidRDefault="006A5865" w:rsidP="006A5865"/>
    <w:p w:rsidR="006A5865" w:rsidRDefault="006A5865" w:rsidP="006A5865"/>
    <w:p w:rsidR="00803206" w:rsidRDefault="00803206" w:rsidP="00EE6B20">
      <w:pPr>
        <w:pStyle w:val="3"/>
        <w:shd w:val="clear" w:color="auto" w:fill="auto"/>
        <w:spacing w:after="0" w:line="240" w:lineRule="exact"/>
        <w:ind w:firstLine="0"/>
        <w:rPr>
          <w:rFonts w:eastAsia="Courier New" w:cs="Courier New"/>
          <w:b w:val="0"/>
          <w:bCs w:val="0"/>
        </w:rPr>
      </w:pPr>
    </w:p>
    <w:p w:rsidR="00EE6B20" w:rsidRDefault="00EE6B20" w:rsidP="00EE6B20">
      <w:pPr>
        <w:pStyle w:val="3"/>
        <w:shd w:val="clear" w:color="auto" w:fill="auto"/>
        <w:spacing w:after="0" w:line="240" w:lineRule="exact"/>
        <w:ind w:firstLine="0"/>
        <w:rPr>
          <w:rFonts w:eastAsia="Courier New" w:cs="Courier New"/>
          <w:b w:val="0"/>
          <w:bCs w:val="0"/>
        </w:rPr>
      </w:pPr>
    </w:p>
    <w:p w:rsidR="00EE6B20" w:rsidRDefault="00EE6B20" w:rsidP="00EE6B20">
      <w:pPr>
        <w:pStyle w:val="3"/>
        <w:shd w:val="clear" w:color="auto" w:fill="auto"/>
        <w:spacing w:after="0" w:line="240" w:lineRule="exact"/>
        <w:ind w:firstLine="0"/>
        <w:rPr>
          <w:rFonts w:eastAsia="Courier New" w:cs="Courier New"/>
          <w:b w:val="0"/>
          <w:bCs w:val="0"/>
        </w:rPr>
      </w:pPr>
    </w:p>
    <w:p w:rsidR="00EE6B20" w:rsidRDefault="00EE6B20" w:rsidP="00EE6B20">
      <w:pPr>
        <w:pStyle w:val="3"/>
        <w:shd w:val="clear" w:color="auto" w:fill="auto"/>
        <w:spacing w:after="0" w:line="240" w:lineRule="exact"/>
        <w:ind w:firstLine="0"/>
        <w:rPr>
          <w:rFonts w:eastAsia="Courier New" w:cs="Courier New"/>
          <w:b w:val="0"/>
          <w:bCs w:val="0"/>
        </w:rPr>
      </w:pPr>
    </w:p>
    <w:p w:rsidR="00EE6B20" w:rsidRDefault="00EE6B20" w:rsidP="00EE6B20">
      <w:pPr>
        <w:pStyle w:val="3"/>
        <w:shd w:val="clear" w:color="auto" w:fill="auto"/>
        <w:spacing w:after="0" w:line="240" w:lineRule="exact"/>
        <w:ind w:firstLine="0"/>
        <w:rPr>
          <w:rFonts w:eastAsia="Courier New" w:cs="Courier New"/>
          <w:b w:val="0"/>
          <w:bCs w:val="0"/>
        </w:rPr>
      </w:pPr>
    </w:p>
    <w:p w:rsidR="00EE6B20" w:rsidRDefault="00EE6B20" w:rsidP="00EE6B20">
      <w:pPr>
        <w:pStyle w:val="3"/>
        <w:shd w:val="clear" w:color="auto" w:fill="auto"/>
        <w:spacing w:after="0" w:line="240" w:lineRule="exact"/>
        <w:ind w:firstLine="0"/>
        <w:rPr>
          <w:rFonts w:eastAsia="Courier New" w:cs="Courier New"/>
          <w:b w:val="0"/>
          <w:bCs w:val="0"/>
        </w:rPr>
      </w:pPr>
    </w:p>
    <w:p w:rsidR="00B32C04" w:rsidRDefault="00B32C04" w:rsidP="00EE6B20">
      <w:pPr>
        <w:pStyle w:val="3"/>
        <w:shd w:val="clear" w:color="auto" w:fill="auto"/>
        <w:spacing w:after="0" w:line="240" w:lineRule="exact"/>
        <w:ind w:firstLine="0"/>
        <w:rPr>
          <w:rFonts w:eastAsia="Courier New" w:cs="Courier New"/>
          <w:b w:val="0"/>
          <w:bCs w:val="0"/>
        </w:rPr>
      </w:pPr>
    </w:p>
    <w:p w:rsidR="008063A3" w:rsidRDefault="008063A3" w:rsidP="00803206">
      <w:pPr>
        <w:pStyle w:val="3"/>
        <w:shd w:val="clear" w:color="auto" w:fill="auto"/>
        <w:spacing w:after="0" w:line="240" w:lineRule="exact"/>
        <w:ind w:firstLine="0"/>
      </w:pPr>
      <w:r>
        <w:t>СОДЕРЖАНИЕ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8505"/>
        <w:gridCol w:w="655"/>
      </w:tblGrid>
      <w:tr w:rsidR="00BB3BCE" w:rsidRPr="00E85C17" w:rsidTr="00BB3BCE">
        <w:trPr>
          <w:trHeight w:hRule="exact" w:val="57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3BCE" w:rsidRPr="00E85C17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left="140" w:firstLine="0"/>
              <w:rPr>
                <w:sz w:val="20"/>
                <w:szCs w:val="20"/>
              </w:rPr>
            </w:pPr>
            <w:r w:rsidRPr="00E85C17">
              <w:rPr>
                <w:rStyle w:val="11"/>
                <w:bCs/>
                <w:sz w:val="20"/>
                <w:szCs w:val="20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3BCE" w:rsidRPr="00E85C17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rPr>
                <w:sz w:val="20"/>
                <w:szCs w:val="20"/>
              </w:rPr>
            </w:pPr>
            <w:r w:rsidRPr="00E85C17">
              <w:rPr>
                <w:rStyle w:val="11"/>
                <w:bCs/>
                <w:sz w:val="20"/>
                <w:szCs w:val="20"/>
              </w:rPr>
              <w:t>Наименование раздела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3BCE" w:rsidRPr="00E85C17" w:rsidRDefault="00BB3BCE" w:rsidP="00BB3BCE">
            <w:pPr>
              <w:framePr w:w="9586" w:wrap="notBeside" w:vAnchor="text" w:hAnchor="page" w:x="1581" w:y="2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C17">
              <w:rPr>
                <w:rFonts w:ascii="Times New Roman" w:hAnsi="Times New Roman" w:cs="Times New Roman"/>
                <w:sz w:val="20"/>
                <w:szCs w:val="20"/>
              </w:rPr>
              <w:t>Стра-</w:t>
            </w:r>
          </w:p>
          <w:p w:rsidR="00BB3BCE" w:rsidRPr="00E85C17" w:rsidRDefault="00BB3BCE" w:rsidP="00BB3BCE">
            <w:pPr>
              <w:framePr w:w="9586" w:wrap="notBeside" w:vAnchor="text" w:hAnchor="page" w:x="1581" w:y="2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C17">
              <w:rPr>
                <w:rFonts w:ascii="Times New Roman" w:hAnsi="Times New Roman" w:cs="Times New Roman"/>
                <w:sz w:val="20"/>
                <w:szCs w:val="20"/>
              </w:rPr>
              <w:t>ницы</w:t>
            </w:r>
          </w:p>
        </w:tc>
      </w:tr>
      <w:tr w:rsidR="00BB3BCE" w:rsidRPr="004D4639" w:rsidTr="00EE6B20">
        <w:trPr>
          <w:trHeight w:hRule="exact" w:val="297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rPr>
                <w:rStyle w:val="11"/>
                <w:bCs/>
                <w:sz w:val="22"/>
                <w:szCs w:val="22"/>
                <w:lang w:eastAsia="en-US" w:bidi="en-US"/>
              </w:rPr>
            </w:pPr>
            <w:r w:rsidRPr="004D4639">
              <w:rPr>
                <w:rStyle w:val="11"/>
                <w:bCs/>
                <w:sz w:val="22"/>
                <w:szCs w:val="22"/>
                <w:lang w:eastAsia="en-US" w:bidi="en-US"/>
              </w:rPr>
              <w:t>1</w:t>
            </w:r>
          </w:p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left="260" w:firstLine="0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1"/>
                <w:b/>
                <w:bCs/>
                <w:sz w:val="22"/>
                <w:szCs w:val="22"/>
              </w:rPr>
            </w:pPr>
            <w:r w:rsidRPr="004D4639">
              <w:rPr>
                <w:rStyle w:val="11"/>
                <w:b/>
                <w:bCs/>
                <w:sz w:val="22"/>
                <w:szCs w:val="22"/>
              </w:rPr>
              <w:t xml:space="preserve"> Пояснительная записка</w:t>
            </w:r>
          </w:p>
          <w:p w:rsidR="00BB3BCE" w:rsidRPr="004D4639" w:rsidRDefault="00BB3BCE" w:rsidP="004D4639">
            <w:pPr>
              <w:pStyle w:val="3"/>
              <w:framePr w:w="9586" w:wrap="notBeside" w:vAnchor="text" w:hAnchor="page" w:x="1581" w:y="266"/>
              <w:numPr>
                <w:ilvl w:val="1"/>
                <w:numId w:val="2"/>
              </w:numPr>
              <w:shd w:val="clear" w:color="auto" w:fill="auto"/>
              <w:spacing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4D4639">
              <w:rPr>
                <w:b w:val="0"/>
                <w:sz w:val="22"/>
                <w:szCs w:val="22"/>
              </w:rPr>
              <w:t xml:space="preserve"> Характеристика учебного предмета, его место и роль в образовательном процессе</w:t>
            </w:r>
          </w:p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D4639">
              <w:rPr>
                <w:b w:val="0"/>
                <w:sz w:val="22"/>
                <w:szCs w:val="22"/>
              </w:rPr>
              <w:t xml:space="preserve"> 1.2. Цели и задачи учебного предмета</w:t>
            </w:r>
          </w:p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i/>
                <w:sz w:val="22"/>
                <w:szCs w:val="22"/>
              </w:rPr>
            </w:pPr>
            <w:r w:rsidRPr="004D4639">
              <w:rPr>
                <w:b w:val="0"/>
                <w:sz w:val="22"/>
                <w:szCs w:val="22"/>
              </w:rPr>
              <w:t xml:space="preserve"> 1</w:t>
            </w:r>
            <w:r w:rsidRPr="002D004A">
              <w:rPr>
                <w:b w:val="0"/>
                <w:sz w:val="22"/>
                <w:szCs w:val="22"/>
              </w:rPr>
              <w:t>.3.</w:t>
            </w:r>
            <w:r w:rsidRPr="004D4639">
              <w:rPr>
                <w:sz w:val="22"/>
                <w:szCs w:val="22"/>
              </w:rPr>
              <w:t xml:space="preserve"> </w:t>
            </w:r>
            <w:r w:rsidRPr="004D4639">
              <w:rPr>
                <w:b w:val="0"/>
                <w:sz w:val="22"/>
                <w:szCs w:val="22"/>
              </w:rPr>
              <w:t>Срок реализации учебного предмета. Возраст обучающихся</w:t>
            </w:r>
            <w:r w:rsidRPr="004D4639">
              <w:rPr>
                <w:i/>
                <w:sz w:val="22"/>
                <w:szCs w:val="22"/>
              </w:rPr>
              <w:t xml:space="preserve"> </w:t>
            </w:r>
          </w:p>
          <w:p w:rsid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D4639">
              <w:rPr>
                <w:sz w:val="22"/>
                <w:szCs w:val="22"/>
              </w:rPr>
              <w:t xml:space="preserve"> </w:t>
            </w:r>
            <w:r w:rsidRPr="004D4639">
              <w:rPr>
                <w:b w:val="0"/>
                <w:sz w:val="22"/>
                <w:szCs w:val="22"/>
              </w:rPr>
              <w:t>1.4.</w:t>
            </w:r>
            <w:r w:rsidRPr="004D4639">
              <w:rPr>
                <w:sz w:val="22"/>
                <w:szCs w:val="22"/>
              </w:rPr>
              <w:t xml:space="preserve"> </w:t>
            </w:r>
            <w:r w:rsidRPr="004D4639">
              <w:rPr>
                <w:b w:val="0"/>
                <w:sz w:val="22"/>
                <w:szCs w:val="22"/>
              </w:rPr>
              <w:t xml:space="preserve">Объем учебного времени, предусмотренный учебным планом образовательного </w:t>
            </w:r>
          </w:p>
          <w:p w:rsidR="00BB3BCE" w:rsidRPr="004D4639" w:rsidRDefault="004D4639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</w:t>
            </w:r>
            <w:r w:rsidR="00BB3BCE" w:rsidRPr="004D4639">
              <w:rPr>
                <w:b w:val="0"/>
                <w:sz w:val="22"/>
                <w:szCs w:val="22"/>
              </w:rPr>
              <w:t>учреждения на реализацию учебного предмета</w:t>
            </w:r>
          </w:p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D4639">
              <w:rPr>
                <w:b w:val="0"/>
                <w:sz w:val="22"/>
                <w:szCs w:val="22"/>
              </w:rPr>
              <w:t xml:space="preserve"> 1.5. Сведения о затратах учебного времени, графике промежуточной и итоговой</w:t>
            </w:r>
          </w:p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3pt"/>
                <w:b/>
                <w:bCs/>
                <w:sz w:val="22"/>
                <w:szCs w:val="22"/>
              </w:rPr>
            </w:pPr>
            <w:r w:rsidRPr="004D4639">
              <w:rPr>
                <w:b w:val="0"/>
                <w:sz w:val="22"/>
                <w:szCs w:val="22"/>
              </w:rPr>
              <w:t xml:space="preserve">        аттестации</w:t>
            </w:r>
          </w:p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3pt"/>
                <w:b/>
                <w:bCs/>
                <w:sz w:val="22"/>
                <w:szCs w:val="22"/>
              </w:rPr>
            </w:pPr>
            <w:r w:rsidRPr="004D4639">
              <w:rPr>
                <w:rStyle w:val="13pt"/>
                <w:bCs/>
                <w:i w:val="0"/>
                <w:sz w:val="22"/>
                <w:szCs w:val="22"/>
              </w:rPr>
              <w:t xml:space="preserve"> 1.6. Формы проведения учебных занятий</w:t>
            </w:r>
            <w:r w:rsidRPr="004D4639">
              <w:rPr>
                <w:rStyle w:val="13pt"/>
                <w:b/>
                <w:bCs/>
                <w:sz w:val="22"/>
                <w:szCs w:val="22"/>
              </w:rPr>
              <w:t xml:space="preserve"> </w:t>
            </w:r>
          </w:p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3pt"/>
                <w:bCs/>
                <w:i w:val="0"/>
                <w:sz w:val="22"/>
                <w:szCs w:val="22"/>
              </w:rPr>
            </w:pPr>
            <w:r w:rsidRPr="004D4639">
              <w:rPr>
                <w:rStyle w:val="13pt"/>
                <w:bCs/>
                <w:sz w:val="22"/>
                <w:szCs w:val="22"/>
              </w:rPr>
              <w:t xml:space="preserve"> </w:t>
            </w:r>
            <w:r w:rsidRPr="004D4639">
              <w:rPr>
                <w:rStyle w:val="13pt"/>
                <w:bCs/>
                <w:i w:val="0"/>
                <w:sz w:val="22"/>
                <w:szCs w:val="22"/>
              </w:rPr>
              <w:t>1.7.</w:t>
            </w:r>
            <w:r w:rsidRPr="004D4639">
              <w:rPr>
                <w:rStyle w:val="13pt"/>
                <w:b/>
                <w:bCs/>
                <w:i w:val="0"/>
                <w:sz w:val="22"/>
                <w:szCs w:val="22"/>
              </w:rPr>
              <w:t xml:space="preserve"> </w:t>
            </w:r>
            <w:r w:rsidRPr="004D4639">
              <w:rPr>
                <w:rStyle w:val="13pt"/>
                <w:bCs/>
                <w:i w:val="0"/>
                <w:sz w:val="22"/>
                <w:szCs w:val="22"/>
              </w:rPr>
              <w:t>Методы обучения</w:t>
            </w:r>
          </w:p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D4639">
              <w:rPr>
                <w:rStyle w:val="13pt"/>
                <w:bCs/>
                <w:i w:val="0"/>
                <w:sz w:val="22"/>
                <w:szCs w:val="22"/>
              </w:rPr>
              <w:t xml:space="preserve"> 1.8. </w:t>
            </w:r>
            <w:r w:rsidRPr="004D4639">
              <w:rPr>
                <w:b w:val="0"/>
                <w:sz w:val="22"/>
                <w:szCs w:val="22"/>
              </w:rPr>
              <w:t>Описание материально-технических условий реализации учебного предмета</w:t>
            </w:r>
          </w:p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D4639">
              <w:rPr>
                <w:b w:val="0"/>
                <w:sz w:val="22"/>
                <w:szCs w:val="22"/>
              </w:rPr>
              <w:t xml:space="preserve"> 1.9. Обоснование структуры программы учебного предмета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CE" w:rsidRPr="004D4639" w:rsidRDefault="00BB3BCE" w:rsidP="00BB3BCE">
            <w:pPr>
              <w:framePr w:w="9586" w:wrap="notBeside" w:vAnchor="text" w:hAnchor="page" w:x="1581" w:y="266"/>
              <w:jc w:val="center"/>
              <w:rPr>
                <w:sz w:val="22"/>
                <w:szCs w:val="22"/>
              </w:rPr>
            </w:pPr>
          </w:p>
          <w:p w:rsidR="00BB3BCE" w:rsidRPr="004D4639" w:rsidRDefault="00803206" w:rsidP="00BB3BCE">
            <w:pPr>
              <w:framePr w:w="9586" w:wrap="notBeside" w:vAnchor="text" w:hAnchor="page" w:x="1581" w:y="2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BB3BCE" w:rsidRPr="00803206" w:rsidTr="00BB3BCE">
        <w:trPr>
          <w:trHeight w:hRule="exact" w:val="41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rPr>
                <w:sz w:val="22"/>
                <w:szCs w:val="22"/>
              </w:rPr>
            </w:pPr>
            <w:r w:rsidRPr="004D4639">
              <w:rPr>
                <w:rStyle w:val="11"/>
                <w:bCs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D4639">
              <w:rPr>
                <w:rStyle w:val="11"/>
                <w:bCs/>
                <w:sz w:val="22"/>
                <w:szCs w:val="22"/>
              </w:rPr>
              <w:t xml:space="preserve"> </w:t>
            </w:r>
            <w:r w:rsidRPr="004D4639">
              <w:rPr>
                <w:rStyle w:val="11"/>
                <w:b/>
                <w:bCs/>
                <w:sz w:val="22"/>
                <w:szCs w:val="22"/>
              </w:rPr>
              <w:t>Учебно-тематический план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CE" w:rsidRPr="00803206" w:rsidRDefault="00BB3BCE" w:rsidP="00BB3BCE">
            <w:pPr>
              <w:framePr w:w="9586" w:wrap="notBeside" w:vAnchor="text" w:hAnchor="page" w:x="1581" w:y="26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32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</w:tr>
      <w:tr w:rsidR="00BB3BCE" w:rsidRPr="00803206" w:rsidTr="00BB3BCE">
        <w:trPr>
          <w:trHeight w:hRule="exact" w:val="84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rPr>
                <w:sz w:val="22"/>
                <w:szCs w:val="22"/>
              </w:rPr>
            </w:pPr>
            <w:r w:rsidRPr="004D4639">
              <w:rPr>
                <w:rStyle w:val="11"/>
                <w:bCs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1"/>
                <w:b/>
                <w:bCs/>
                <w:sz w:val="22"/>
                <w:szCs w:val="22"/>
              </w:rPr>
            </w:pPr>
            <w:r w:rsidRPr="004D4639">
              <w:rPr>
                <w:rStyle w:val="11"/>
                <w:bCs/>
                <w:sz w:val="22"/>
                <w:szCs w:val="22"/>
              </w:rPr>
              <w:t xml:space="preserve"> </w:t>
            </w:r>
            <w:r w:rsidRPr="004D4639">
              <w:rPr>
                <w:rStyle w:val="11"/>
                <w:b/>
                <w:bCs/>
                <w:sz w:val="22"/>
                <w:szCs w:val="22"/>
              </w:rPr>
              <w:t>Содержание курса учебного предмета</w:t>
            </w:r>
          </w:p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1"/>
                <w:bCs/>
                <w:sz w:val="22"/>
                <w:szCs w:val="22"/>
              </w:rPr>
            </w:pPr>
            <w:r w:rsidRPr="004D4639">
              <w:rPr>
                <w:rStyle w:val="11"/>
                <w:bCs/>
                <w:sz w:val="22"/>
                <w:szCs w:val="22"/>
              </w:rPr>
              <w:t xml:space="preserve"> 3.1. Введение. Годовые требования</w:t>
            </w:r>
          </w:p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</w:rPr>
            </w:pPr>
            <w:r w:rsidRPr="004D4639">
              <w:rPr>
                <w:rStyle w:val="11"/>
                <w:bCs/>
                <w:sz w:val="22"/>
                <w:szCs w:val="22"/>
              </w:rPr>
              <w:t xml:space="preserve"> 3.2. Распределение учебного материала по годам обучения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CE" w:rsidRPr="00803206" w:rsidRDefault="00BB3BCE" w:rsidP="00BB3BCE">
            <w:pPr>
              <w:framePr w:w="9586" w:wrap="notBeside" w:vAnchor="text" w:hAnchor="page" w:x="1581" w:y="26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32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8032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BB3BCE" w:rsidRPr="00803206" w:rsidTr="00BB3BCE">
        <w:trPr>
          <w:trHeight w:hRule="exact" w:val="47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rPr>
                <w:sz w:val="22"/>
                <w:szCs w:val="22"/>
              </w:rPr>
            </w:pPr>
            <w:r w:rsidRPr="004D4639">
              <w:rPr>
                <w:rStyle w:val="11"/>
                <w:bCs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1"/>
                <w:sz w:val="22"/>
                <w:szCs w:val="22"/>
              </w:rPr>
            </w:pPr>
            <w:r w:rsidRPr="004D4639">
              <w:rPr>
                <w:rStyle w:val="11"/>
                <w:b/>
                <w:bCs/>
                <w:sz w:val="22"/>
                <w:szCs w:val="22"/>
              </w:rPr>
              <w:t xml:space="preserve"> Требования к уровню подготовки обучающихся</w:t>
            </w:r>
            <w:r w:rsidRPr="004D4639">
              <w:rPr>
                <w:rStyle w:val="11"/>
                <w:sz w:val="22"/>
                <w:szCs w:val="22"/>
              </w:rPr>
              <w:t xml:space="preserve"> </w:t>
            </w:r>
          </w:p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D4639">
              <w:rPr>
                <w:rStyle w:val="11"/>
                <w:sz w:val="22"/>
                <w:szCs w:val="22"/>
              </w:rPr>
              <w:t xml:space="preserve"> </w:t>
            </w:r>
            <w:r w:rsidR="000E0B1C">
              <w:rPr>
                <w:rStyle w:val="11"/>
                <w:sz w:val="22"/>
                <w:szCs w:val="22"/>
              </w:rPr>
              <w:t xml:space="preserve">4.1. </w:t>
            </w:r>
            <w:r w:rsidRPr="004D4639">
              <w:rPr>
                <w:rStyle w:val="11"/>
                <w:sz w:val="22"/>
                <w:szCs w:val="22"/>
              </w:rPr>
              <w:t>Требования к экзамену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CE" w:rsidRPr="00803206" w:rsidRDefault="00BB3BCE" w:rsidP="00BB3BCE">
            <w:pPr>
              <w:framePr w:w="9586" w:wrap="notBeside" w:vAnchor="text" w:hAnchor="page" w:x="1581" w:y="26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32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120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BB3BCE" w:rsidRPr="00803206" w:rsidTr="00EE6B20">
        <w:trPr>
          <w:trHeight w:hRule="exact" w:val="80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rPr>
                <w:sz w:val="22"/>
                <w:szCs w:val="22"/>
              </w:rPr>
            </w:pPr>
            <w:r w:rsidRPr="004D4639">
              <w:rPr>
                <w:rStyle w:val="11"/>
                <w:bCs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1"/>
                <w:b/>
                <w:bCs/>
                <w:sz w:val="22"/>
                <w:szCs w:val="22"/>
              </w:rPr>
            </w:pPr>
            <w:r w:rsidRPr="004D4639">
              <w:rPr>
                <w:rStyle w:val="11"/>
                <w:b/>
                <w:bCs/>
                <w:sz w:val="22"/>
                <w:szCs w:val="22"/>
              </w:rPr>
              <w:t xml:space="preserve"> Формы и методы контроля, система оценок</w:t>
            </w:r>
          </w:p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1"/>
                <w:sz w:val="22"/>
                <w:szCs w:val="22"/>
              </w:rPr>
            </w:pPr>
            <w:r w:rsidRPr="004D4639">
              <w:rPr>
                <w:rStyle w:val="11"/>
                <w:sz w:val="22"/>
                <w:szCs w:val="22"/>
              </w:rPr>
              <w:t xml:space="preserve"> </w:t>
            </w:r>
            <w:r w:rsidR="000E0B1C">
              <w:rPr>
                <w:rStyle w:val="11"/>
                <w:sz w:val="22"/>
                <w:szCs w:val="22"/>
              </w:rPr>
              <w:t xml:space="preserve">5.1. </w:t>
            </w:r>
            <w:r w:rsidRPr="004D4639">
              <w:rPr>
                <w:rStyle w:val="11"/>
                <w:sz w:val="22"/>
                <w:szCs w:val="22"/>
              </w:rPr>
              <w:t>Аттестация: цели, виды, форма, содержание</w:t>
            </w:r>
          </w:p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D4639">
              <w:rPr>
                <w:rStyle w:val="11"/>
                <w:sz w:val="22"/>
                <w:szCs w:val="22"/>
              </w:rPr>
              <w:t xml:space="preserve"> </w:t>
            </w:r>
            <w:r w:rsidR="000E0B1C">
              <w:rPr>
                <w:rStyle w:val="11"/>
                <w:sz w:val="22"/>
                <w:szCs w:val="22"/>
              </w:rPr>
              <w:t xml:space="preserve">5.2. </w:t>
            </w:r>
            <w:r w:rsidRPr="004D4639">
              <w:rPr>
                <w:rStyle w:val="11"/>
                <w:sz w:val="22"/>
                <w:szCs w:val="22"/>
              </w:rPr>
              <w:t>Контрольные требования на разных этапах обучения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CE" w:rsidRPr="00803206" w:rsidRDefault="00BB3BCE" w:rsidP="00BB3BCE">
            <w:pPr>
              <w:framePr w:w="9586" w:wrap="notBeside" w:vAnchor="text" w:hAnchor="page" w:x="1581" w:y="26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32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120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BB3BCE" w:rsidRPr="00803206" w:rsidTr="00EE6B20">
        <w:trPr>
          <w:trHeight w:hRule="exact" w:val="51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rPr>
                <w:sz w:val="22"/>
                <w:szCs w:val="22"/>
              </w:rPr>
            </w:pPr>
            <w:r w:rsidRPr="004D4639">
              <w:rPr>
                <w:rStyle w:val="11"/>
                <w:bCs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1"/>
                <w:b/>
                <w:bCs/>
                <w:sz w:val="22"/>
                <w:szCs w:val="22"/>
              </w:rPr>
            </w:pPr>
            <w:r w:rsidRPr="004D4639">
              <w:rPr>
                <w:rStyle w:val="11"/>
                <w:b/>
                <w:bCs/>
                <w:sz w:val="22"/>
                <w:szCs w:val="22"/>
              </w:rPr>
              <w:t xml:space="preserve"> Методическое обеспечение учебного процесса</w:t>
            </w:r>
          </w:p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  <w:sz w:val="22"/>
                <w:szCs w:val="22"/>
              </w:rPr>
            </w:pPr>
            <w:r w:rsidRPr="000E0B1C">
              <w:rPr>
                <w:rStyle w:val="11"/>
                <w:bCs/>
                <w:sz w:val="22"/>
                <w:szCs w:val="22"/>
              </w:rPr>
              <w:t xml:space="preserve"> </w:t>
            </w:r>
            <w:r w:rsidR="000E0B1C" w:rsidRPr="000E0B1C">
              <w:rPr>
                <w:rStyle w:val="11"/>
                <w:bCs/>
                <w:sz w:val="22"/>
                <w:szCs w:val="22"/>
              </w:rPr>
              <w:t>6.1.</w:t>
            </w:r>
            <w:r w:rsidR="000E0B1C">
              <w:rPr>
                <w:rStyle w:val="11"/>
                <w:b/>
                <w:bCs/>
                <w:sz w:val="22"/>
                <w:szCs w:val="22"/>
              </w:rPr>
              <w:t xml:space="preserve"> </w:t>
            </w:r>
            <w:r w:rsidRPr="004D4639">
              <w:rPr>
                <w:rStyle w:val="11"/>
                <w:bCs/>
                <w:sz w:val="22"/>
                <w:szCs w:val="22"/>
              </w:rPr>
              <w:t>Методические рекомендации преподавателям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CE" w:rsidRPr="00803206" w:rsidRDefault="000B28BB" w:rsidP="00BB3BCE">
            <w:pPr>
              <w:framePr w:w="9586" w:wrap="notBeside" w:vAnchor="text" w:hAnchor="page" w:x="1581" w:y="26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32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120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BB3BCE" w:rsidRPr="00803206" w:rsidTr="00BB3BCE">
        <w:trPr>
          <w:trHeight w:hRule="exact" w:val="104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rPr>
                <w:sz w:val="22"/>
                <w:szCs w:val="22"/>
              </w:rPr>
            </w:pPr>
            <w:r w:rsidRPr="004D4639">
              <w:rPr>
                <w:rStyle w:val="11"/>
                <w:bCs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1"/>
                <w:b/>
                <w:bCs/>
                <w:sz w:val="22"/>
                <w:szCs w:val="22"/>
              </w:rPr>
            </w:pPr>
            <w:r w:rsidRPr="004D4639">
              <w:rPr>
                <w:rStyle w:val="11"/>
                <w:bCs/>
                <w:sz w:val="22"/>
                <w:szCs w:val="22"/>
              </w:rPr>
              <w:t xml:space="preserve"> </w:t>
            </w:r>
            <w:r w:rsidRPr="004D4639">
              <w:rPr>
                <w:rStyle w:val="11"/>
                <w:b/>
                <w:bCs/>
                <w:sz w:val="22"/>
                <w:szCs w:val="22"/>
              </w:rPr>
              <w:t>Список литературы и средств обучения</w:t>
            </w:r>
          </w:p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1"/>
                <w:bCs/>
                <w:sz w:val="22"/>
                <w:szCs w:val="22"/>
              </w:rPr>
            </w:pPr>
            <w:r w:rsidRPr="004D4639">
              <w:rPr>
                <w:rStyle w:val="11"/>
                <w:b/>
                <w:bCs/>
                <w:sz w:val="22"/>
                <w:szCs w:val="22"/>
              </w:rPr>
              <w:t xml:space="preserve"> </w:t>
            </w:r>
            <w:r w:rsidR="000E0B1C" w:rsidRPr="000E0B1C">
              <w:rPr>
                <w:rStyle w:val="11"/>
                <w:bCs/>
                <w:sz w:val="22"/>
                <w:szCs w:val="22"/>
              </w:rPr>
              <w:t>7.1.</w:t>
            </w:r>
            <w:r w:rsidR="000E0B1C">
              <w:rPr>
                <w:rStyle w:val="11"/>
                <w:b/>
                <w:bCs/>
                <w:sz w:val="22"/>
                <w:szCs w:val="22"/>
              </w:rPr>
              <w:t xml:space="preserve"> </w:t>
            </w:r>
            <w:r w:rsidRPr="004D4639">
              <w:rPr>
                <w:rStyle w:val="11"/>
                <w:bCs/>
                <w:sz w:val="22"/>
                <w:szCs w:val="22"/>
              </w:rPr>
              <w:t>Методическая литература</w:t>
            </w:r>
          </w:p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D4639">
              <w:rPr>
                <w:b w:val="0"/>
                <w:sz w:val="22"/>
                <w:szCs w:val="22"/>
              </w:rPr>
              <w:t xml:space="preserve"> </w:t>
            </w:r>
            <w:r w:rsidR="000E0B1C">
              <w:rPr>
                <w:b w:val="0"/>
                <w:sz w:val="22"/>
                <w:szCs w:val="22"/>
              </w:rPr>
              <w:t xml:space="preserve">7.2. </w:t>
            </w:r>
            <w:r w:rsidRPr="004D4639">
              <w:rPr>
                <w:b w:val="0"/>
                <w:sz w:val="22"/>
                <w:szCs w:val="22"/>
              </w:rPr>
              <w:t>Учебная литература</w:t>
            </w:r>
          </w:p>
          <w:p w:rsidR="00BB3BCE" w:rsidRPr="004D4639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D4639">
              <w:rPr>
                <w:b w:val="0"/>
                <w:sz w:val="22"/>
                <w:szCs w:val="22"/>
              </w:rPr>
              <w:t xml:space="preserve"> </w:t>
            </w:r>
            <w:r w:rsidR="000E0B1C">
              <w:rPr>
                <w:b w:val="0"/>
                <w:sz w:val="22"/>
                <w:szCs w:val="22"/>
              </w:rPr>
              <w:t xml:space="preserve">7.3. </w:t>
            </w:r>
            <w:r w:rsidRPr="004D4639">
              <w:rPr>
                <w:b w:val="0"/>
                <w:sz w:val="22"/>
                <w:szCs w:val="22"/>
              </w:rPr>
              <w:t>Средства обучения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CE" w:rsidRPr="00803206" w:rsidRDefault="000B28BB" w:rsidP="00BB3BCE">
            <w:pPr>
              <w:framePr w:w="9586" w:wrap="notBeside" w:vAnchor="text" w:hAnchor="page" w:x="1581" w:y="26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32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120D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BB3BCE" w:rsidRPr="004D4639" w:rsidTr="000078F5">
        <w:trPr>
          <w:trHeight w:hRule="exact" w:val="210"/>
          <w:jc w:val="center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B3BCE" w:rsidRPr="004D4639" w:rsidRDefault="00BB3BCE" w:rsidP="00BB3BCE">
            <w:pPr>
              <w:framePr w:w="9586" w:wrap="notBeside" w:vAnchor="text" w:hAnchor="page" w:x="1581" w:y="266"/>
              <w:rPr>
                <w:sz w:val="22"/>
                <w:szCs w:val="22"/>
              </w:rPr>
            </w:pPr>
          </w:p>
        </w:tc>
      </w:tr>
    </w:tbl>
    <w:p w:rsidR="008063A3" w:rsidRPr="004D4639" w:rsidRDefault="008063A3">
      <w:pPr>
        <w:pStyle w:val="3"/>
        <w:shd w:val="clear" w:color="auto" w:fill="auto"/>
        <w:spacing w:after="0" w:line="240" w:lineRule="exact"/>
        <w:ind w:firstLine="0"/>
        <w:rPr>
          <w:sz w:val="22"/>
          <w:szCs w:val="22"/>
        </w:rPr>
      </w:pPr>
    </w:p>
    <w:p w:rsidR="008063A3" w:rsidRPr="004D4639" w:rsidRDefault="008063A3">
      <w:pPr>
        <w:pStyle w:val="3"/>
        <w:shd w:val="clear" w:color="auto" w:fill="auto"/>
        <w:spacing w:after="0" w:line="240" w:lineRule="exact"/>
        <w:ind w:firstLine="0"/>
        <w:rPr>
          <w:sz w:val="22"/>
          <w:szCs w:val="22"/>
        </w:rPr>
        <w:sectPr w:rsidR="008063A3" w:rsidRPr="004D4639" w:rsidSect="004E0A1C">
          <w:footerReference w:type="default" r:id="rId8"/>
          <w:type w:val="continuous"/>
          <w:pgSz w:w="11909" w:h="16838"/>
          <w:pgMar w:top="915" w:right="710" w:bottom="709" w:left="1692" w:header="0" w:footer="386" w:gutter="0"/>
          <w:cols w:space="720"/>
          <w:noEndnote/>
          <w:docGrid w:linePitch="360"/>
        </w:sectPr>
      </w:pPr>
    </w:p>
    <w:p w:rsidR="00D534DF" w:rsidRPr="004D4639" w:rsidRDefault="00D534DF">
      <w:pPr>
        <w:rPr>
          <w:sz w:val="22"/>
          <w:szCs w:val="22"/>
        </w:rPr>
      </w:pPr>
    </w:p>
    <w:p w:rsidR="00D534DF" w:rsidRDefault="00D534DF">
      <w:pPr>
        <w:rPr>
          <w:sz w:val="2"/>
          <w:szCs w:val="2"/>
        </w:rPr>
        <w:sectPr w:rsidR="00D534DF">
          <w:type w:val="continuous"/>
          <w:pgSz w:w="11909" w:h="16838"/>
          <w:pgMar w:top="1002" w:right="1157" w:bottom="8783" w:left="1157" w:header="0" w:footer="3" w:gutter="0"/>
          <w:cols w:space="720"/>
          <w:noEndnote/>
          <w:docGrid w:linePitch="360"/>
        </w:sectPr>
      </w:pPr>
    </w:p>
    <w:p w:rsidR="00175879" w:rsidRDefault="00175879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  <w:bookmarkStart w:id="0" w:name="bookmark2"/>
    </w:p>
    <w:p w:rsidR="004D4456" w:rsidRDefault="004D4456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</w:p>
    <w:p w:rsidR="004D4456" w:rsidRDefault="004D4456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</w:p>
    <w:p w:rsidR="004D4456" w:rsidRDefault="004D4456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</w:p>
    <w:p w:rsidR="004D4456" w:rsidRDefault="004D4456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</w:p>
    <w:p w:rsidR="004D4456" w:rsidRDefault="004D4456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</w:p>
    <w:p w:rsidR="004D4456" w:rsidRDefault="004D4456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</w:p>
    <w:p w:rsidR="004D4456" w:rsidRDefault="004D4456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</w:p>
    <w:p w:rsidR="004D4456" w:rsidRDefault="004D4456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</w:p>
    <w:p w:rsidR="004D4456" w:rsidRDefault="004D4456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</w:p>
    <w:p w:rsidR="004D4456" w:rsidRDefault="004D4456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</w:p>
    <w:bookmarkEnd w:id="0"/>
    <w:p w:rsidR="004E27F8" w:rsidRDefault="004E27F8" w:rsidP="004E27F8">
      <w:pPr>
        <w:pStyle w:val="22"/>
        <w:shd w:val="clear" w:color="auto" w:fill="auto"/>
        <w:spacing w:before="0"/>
        <w:jc w:val="left"/>
        <w:rPr>
          <w:i w:val="0"/>
          <w:iCs w:val="0"/>
          <w:sz w:val="24"/>
          <w:szCs w:val="24"/>
        </w:rPr>
      </w:pPr>
    </w:p>
    <w:p w:rsidR="004D4639" w:rsidRDefault="004D4639" w:rsidP="004E27F8">
      <w:pPr>
        <w:pStyle w:val="22"/>
        <w:shd w:val="clear" w:color="auto" w:fill="auto"/>
        <w:spacing w:before="0"/>
        <w:jc w:val="left"/>
        <w:rPr>
          <w:i w:val="0"/>
          <w:iCs w:val="0"/>
          <w:sz w:val="24"/>
          <w:szCs w:val="24"/>
        </w:rPr>
      </w:pPr>
    </w:p>
    <w:p w:rsidR="004D4456" w:rsidRDefault="004D4456" w:rsidP="004E27F8">
      <w:pPr>
        <w:pStyle w:val="22"/>
        <w:shd w:val="clear" w:color="auto" w:fill="auto"/>
        <w:spacing w:before="0"/>
        <w:jc w:val="left"/>
      </w:pPr>
      <w:r>
        <w:t xml:space="preserve">                                                                                                                    </w:t>
      </w:r>
    </w:p>
    <w:p w:rsidR="004D4456" w:rsidRDefault="00064F6F" w:rsidP="000B17C1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auto"/>
        <w:ind w:firstLine="0"/>
        <w:jc w:val="center"/>
      </w:pPr>
      <w:r>
        <w:lastRenderedPageBreak/>
        <w:t xml:space="preserve">1. </w:t>
      </w:r>
      <w:r w:rsidR="004D4456">
        <w:t>ПОЯСНИТЕЛЬНАЯ ЗАПИСКА</w:t>
      </w:r>
    </w:p>
    <w:p w:rsidR="004D4456" w:rsidRPr="004D4639" w:rsidRDefault="00064F6F" w:rsidP="00064F6F">
      <w:pPr>
        <w:pStyle w:val="22"/>
        <w:shd w:val="clear" w:color="auto" w:fill="auto"/>
        <w:spacing w:before="0" w:line="240" w:lineRule="auto"/>
        <w:jc w:val="left"/>
        <w:rPr>
          <w:sz w:val="22"/>
          <w:szCs w:val="22"/>
        </w:rPr>
      </w:pPr>
      <w:r w:rsidRPr="004D4639">
        <w:rPr>
          <w:sz w:val="22"/>
          <w:szCs w:val="22"/>
        </w:rPr>
        <w:t>1.1.</w:t>
      </w:r>
      <w:r w:rsidR="00B52B81" w:rsidRPr="004D4639">
        <w:rPr>
          <w:sz w:val="22"/>
          <w:szCs w:val="22"/>
        </w:rPr>
        <w:t xml:space="preserve"> </w:t>
      </w:r>
      <w:r w:rsidR="00A776B3" w:rsidRPr="004D4639">
        <w:rPr>
          <w:sz w:val="22"/>
          <w:szCs w:val="22"/>
        </w:rPr>
        <w:t>Характеристика учебного предмета,</w:t>
      </w:r>
      <w:r w:rsidRPr="004D4639">
        <w:rPr>
          <w:sz w:val="22"/>
          <w:szCs w:val="22"/>
        </w:rPr>
        <w:t xml:space="preserve"> </w:t>
      </w:r>
      <w:r w:rsidR="00A776B3" w:rsidRPr="004D4639">
        <w:rPr>
          <w:sz w:val="22"/>
          <w:szCs w:val="22"/>
        </w:rPr>
        <w:t>его место и роль в образовательном процессе</w:t>
      </w:r>
    </w:p>
    <w:p w:rsidR="00D534DF" w:rsidRPr="004D4639" w:rsidRDefault="00064F6F" w:rsidP="007175F7">
      <w:pPr>
        <w:pStyle w:val="3"/>
        <w:shd w:val="clear" w:color="auto" w:fill="auto"/>
        <w:tabs>
          <w:tab w:val="right" w:pos="5886"/>
          <w:tab w:val="right" w:pos="9451"/>
        </w:tabs>
        <w:spacing w:after="0" w:line="240" w:lineRule="auto"/>
        <w:ind w:right="20" w:firstLine="0"/>
        <w:jc w:val="both"/>
        <w:rPr>
          <w:b w:val="0"/>
          <w:sz w:val="22"/>
          <w:szCs w:val="22"/>
        </w:rPr>
      </w:pPr>
      <w:r w:rsidRPr="004D4639">
        <w:rPr>
          <w:b w:val="0"/>
          <w:sz w:val="22"/>
          <w:szCs w:val="22"/>
        </w:rPr>
        <w:t xml:space="preserve">       </w:t>
      </w:r>
      <w:r w:rsidR="00A776B3" w:rsidRPr="004D4639">
        <w:rPr>
          <w:b w:val="0"/>
          <w:sz w:val="22"/>
          <w:szCs w:val="22"/>
        </w:rPr>
        <w:t>Программа учебного предмета «Живопись» р</w:t>
      </w:r>
      <w:r w:rsidR="004D4456" w:rsidRPr="004D4639">
        <w:rPr>
          <w:b w:val="0"/>
          <w:sz w:val="22"/>
          <w:szCs w:val="22"/>
        </w:rPr>
        <w:t xml:space="preserve">азработана на основе и с учетом </w:t>
      </w:r>
      <w:r w:rsidR="00A776B3" w:rsidRPr="004D4639">
        <w:rPr>
          <w:b w:val="0"/>
          <w:sz w:val="22"/>
          <w:szCs w:val="22"/>
        </w:rPr>
        <w:t>федеральных государс</w:t>
      </w:r>
      <w:r w:rsidR="00A776B3" w:rsidRPr="004D4639">
        <w:rPr>
          <w:b w:val="0"/>
          <w:sz w:val="22"/>
          <w:szCs w:val="22"/>
        </w:rPr>
        <w:t>т</w:t>
      </w:r>
      <w:r w:rsidR="00A776B3" w:rsidRPr="004D4639">
        <w:rPr>
          <w:b w:val="0"/>
          <w:sz w:val="22"/>
          <w:szCs w:val="22"/>
        </w:rPr>
        <w:t>венных требований к дополнительным предпрофессионал</w:t>
      </w:r>
      <w:r w:rsidR="00504275">
        <w:rPr>
          <w:b w:val="0"/>
          <w:sz w:val="22"/>
          <w:szCs w:val="22"/>
        </w:rPr>
        <w:t xml:space="preserve">ьным </w:t>
      </w:r>
      <w:r w:rsidR="00A776B3" w:rsidRPr="004D4639">
        <w:rPr>
          <w:b w:val="0"/>
          <w:sz w:val="22"/>
          <w:szCs w:val="22"/>
        </w:rPr>
        <w:t xml:space="preserve"> программам в области изобразительного искусства</w:t>
      </w:r>
      <w:r w:rsidR="00A776B3" w:rsidRPr="004D4639">
        <w:rPr>
          <w:b w:val="0"/>
          <w:sz w:val="22"/>
          <w:szCs w:val="22"/>
        </w:rPr>
        <w:tab/>
      </w:r>
      <w:r w:rsidR="004D4456" w:rsidRPr="004D4639">
        <w:rPr>
          <w:b w:val="0"/>
          <w:sz w:val="22"/>
          <w:szCs w:val="22"/>
        </w:rPr>
        <w:t xml:space="preserve"> </w:t>
      </w:r>
      <w:r w:rsidR="00A776B3" w:rsidRPr="004D4639">
        <w:rPr>
          <w:b w:val="0"/>
          <w:sz w:val="22"/>
          <w:szCs w:val="22"/>
        </w:rPr>
        <w:t>«Ж</w:t>
      </w:r>
      <w:r w:rsidR="007175F7" w:rsidRPr="004D4639">
        <w:rPr>
          <w:b w:val="0"/>
          <w:sz w:val="22"/>
          <w:szCs w:val="22"/>
        </w:rPr>
        <w:t>ивопись»</w:t>
      </w:r>
      <w:r w:rsidR="00A776B3" w:rsidRPr="004D4639">
        <w:rPr>
          <w:b w:val="0"/>
          <w:sz w:val="22"/>
          <w:szCs w:val="22"/>
        </w:rPr>
        <w:t>.</w:t>
      </w:r>
      <w:r w:rsidRPr="004D4639">
        <w:rPr>
          <w:b w:val="0"/>
          <w:sz w:val="22"/>
          <w:szCs w:val="22"/>
        </w:rPr>
        <w:t xml:space="preserve"> </w:t>
      </w:r>
      <w:r w:rsidR="00A776B3" w:rsidRPr="004D4639">
        <w:rPr>
          <w:b w:val="0"/>
          <w:sz w:val="22"/>
          <w:szCs w:val="22"/>
        </w:rPr>
        <w:t>Содержание программы отвечает целям и задачам, указанным в федеральных г</w:t>
      </w:r>
      <w:r w:rsidR="00A776B3" w:rsidRPr="004D4639">
        <w:rPr>
          <w:b w:val="0"/>
          <w:sz w:val="22"/>
          <w:szCs w:val="22"/>
        </w:rPr>
        <w:t>о</w:t>
      </w:r>
      <w:r w:rsidR="00A776B3" w:rsidRPr="004D4639">
        <w:rPr>
          <w:b w:val="0"/>
          <w:sz w:val="22"/>
          <w:szCs w:val="22"/>
        </w:rPr>
        <w:t>сударственных требованиях.</w:t>
      </w:r>
    </w:p>
    <w:p w:rsidR="00D534DF" w:rsidRPr="004D4639" w:rsidRDefault="004D4456" w:rsidP="004D4456">
      <w:pPr>
        <w:pStyle w:val="3"/>
        <w:shd w:val="clear" w:color="auto" w:fill="auto"/>
        <w:tabs>
          <w:tab w:val="center" w:pos="5730"/>
          <w:tab w:val="left" w:pos="7382"/>
        </w:tabs>
        <w:spacing w:after="0" w:line="240" w:lineRule="auto"/>
        <w:ind w:firstLine="0"/>
        <w:jc w:val="both"/>
        <w:rPr>
          <w:b w:val="0"/>
          <w:sz w:val="22"/>
          <w:szCs w:val="22"/>
        </w:rPr>
      </w:pPr>
      <w:r w:rsidRPr="004D4639">
        <w:rPr>
          <w:b w:val="0"/>
          <w:sz w:val="22"/>
          <w:szCs w:val="22"/>
        </w:rPr>
        <w:t xml:space="preserve">       Программа строится на раскрытии </w:t>
      </w:r>
      <w:r w:rsidR="00A776B3" w:rsidRPr="004D4639">
        <w:rPr>
          <w:b w:val="0"/>
          <w:sz w:val="22"/>
          <w:szCs w:val="22"/>
        </w:rPr>
        <w:t>нескольких</w:t>
      </w:r>
      <w:r w:rsidRPr="004D4639">
        <w:rPr>
          <w:b w:val="0"/>
          <w:sz w:val="22"/>
          <w:szCs w:val="22"/>
        </w:rPr>
        <w:t xml:space="preserve"> </w:t>
      </w:r>
      <w:r w:rsidR="00A776B3" w:rsidRPr="004D4639">
        <w:rPr>
          <w:b w:val="0"/>
          <w:sz w:val="22"/>
          <w:szCs w:val="22"/>
        </w:rPr>
        <w:tab/>
        <w:t>ключевых тем.</w:t>
      </w:r>
      <w:r w:rsidRPr="004D4639">
        <w:rPr>
          <w:b w:val="0"/>
          <w:sz w:val="22"/>
          <w:szCs w:val="22"/>
        </w:rPr>
        <w:t xml:space="preserve"> </w:t>
      </w:r>
      <w:r w:rsidR="00A776B3" w:rsidRPr="004D4639">
        <w:rPr>
          <w:b w:val="0"/>
          <w:sz w:val="22"/>
          <w:szCs w:val="22"/>
        </w:rPr>
        <w:t>Содержание тем постепенно усложняе</w:t>
      </w:r>
      <w:r w:rsidR="00A776B3" w:rsidRPr="004D4639">
        <w:rPr>
          <w:b w:val="0"/>
          <w:sz w:val="22"/>
          <w:szCs w:val="22"/>
        </w:rPr>
        <w:t>т</w:t>
      </w:r>
      <w:r w:rsidR="00A776B3" w:rsidRPr="004D4639">
        <w:rPr>
          <w:b w:val="0"/>
          <w:sz w:val="22"/>
          <w:szCs w:val="22"/>
        </w:rPr>
        <w:t>ся с каждым годом обучения.</w:t>
      </w:r>
    </w:p>
    <w:p w:rsidR="00D534DF" w:rsidRPr="004D4639" w:rsidRDefault="004D4456" w:rsidP="004D4456">
      <w:pPr>
        <w:pStyle w:val="3"/>
        <w:shd w:val="clear" w:color="auto" w:fill="auto"/>
        <w:spacing w:after="0" w:line="240" w:lineRule="auto"/>
        <w:ind w:left="20" w:right="20" w:firstLine="0"/>
        <w:jc w:val="both"/>
        <w:rPr>
          <w:b w:val="0"/>
          <w:color w:val="auto"/>
          <w:sz w:val="22"/>
          <w:szCs w:val="22"/>
        </w:rPr>
      </w:pPr>
      <w:r w:rsidRPr="004D4639">
        <w:rPr>
          <w:b w:val="0"/>
          <w:color w:val="auto"/>
          <w:sz w:val="22"/>
          <w:szCs w:val="22"/>
        </w:rPr>
        <w:t xml:space="preserve">       </w:t>
      </w:r>
      <w:r w:rsidR="00A776B3" w:rsidRPr="004D4639">
        <w:rPr>
          <w:b w:val="0"/>
          <w:color w:val="auto"/>
          <w:sz w:val="22"/>
          <w:szCs w:val="22"/>
        </w:rPr>
        <w:t>Основ</w:t>
      </w:r>
      <w:r w:rsidR="00725317" w:rsidRPr="004D4639">
        <w:rPr>
          <w:b w:val="0"/>
          <w:color w:val="auto"/>
          <w:sz w:val="22"/>
          <w:szCs w:val="22"/>
        </w:rPr>
        <w:t>у программы «Живопись» составляе</w:t>
      </w:r>
      <w:r w:rsidR="00A776B3" w:rsidRPr="004D4639">
        <w:rPr>
          <w:b w:val="0"/>
          <w:color w:val="auto"/>
          <w:sz w:val="22"/>
          <w:szCs w:val="22"/>
        </w:rPr>
        <w:t>т</w:t>
      </w:r>
      <w:r w:rsidR="00725317" w:rsidRPr="004D4639">
        <w:rPr>
          <w:b w:val="0"/>
          <w:color w:val="auto"/>
          <w:sz w:val="22"/>
          <w:szCs w:val="22"/>
        </w:rPr>
        <w:t xml:space="preserve"> изучение цветовых отношений, строящих</w:t>
      </w:r>
      <w:r w:rsidR="00A776B3" w:rsidRPr="004D4639">
        <w:rPr>
          <w:b w:val="0"/>
          <w:color w:val="auto"/>
          <w:sz w:val="22"/>
          <w:szCs w:val="22"/>
        </w:rPr>
        <w:t>ся на цветовой гармонии, поэтому большая часть тем в данной программе отводится цветовым гармониям</w:t>
      </w:r>
      <w:r w:rsidR="00725317" w:rsidRPr="004D4639">
        <w:rPr>
          <w:b w:val="0"/>
          <w:color w:val="auto"/>
          <w:sz w:val="22"/>
          <w:szCs w:val="22"/>
        </w:rPr>
        <w:t xml:space="preserve"> на основе из</w:t>
      </w:r>
      <w:r w:rsidR="00725317" w:rsidRPr="004D4639">
        <w:rPr>
          <w:b w:val="0"/>
          <w:color w:val="auto"/>
          <w:sz w:val="22"/>
          <w:szCs w:val="22"/>
        </w:rPr>
        <w:t>у</w:t>
      </w:r>
      <w:r w:rsidR="00725317" w:rsidRPr="004D4639">
        <w:rPr>
          <w:b w:val="0"/>
          <w:color w:val="auto"/>
          <w:sz w:val="22"/>
          <w:szCs w:val="22"/>
        </w:rPr>
        <w:t>чения натюрморта</w:t>
      </w:r>
      <w:r w:rsidR="00A776B3" w:rsidRPr="004D4639">
        <w:rPr>
          <w:b w:val="0"/>
          <w:color w:val="auto"/>
          <w:sz w:val="22"/>
          <w:szCs w:val="22"/>
        </w:rPr>
        <w:t>. Затем следуют темы «Фигура человека», «Гризайль», в старших классах - «Интерьер».</w:t>
      </w:r>
    </w:p>
    <w:p w:rsidR="00D534DF" w:rsidRPr="004D4639" w:rsidRDefault="004D4639" w:rsidP="004D4456">
      <w:pPr>
        <w:pStyle w:val="3"/>
        <w:shd w:val="clear" w:color="auto" w:fill="auto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 w:firstLin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</w:t>
      </w:r>
      <w:r w:rsidR="00A776B3" w:rsidRPr="004D4639">
        <w:rPr>
          <w:b w:val="0"/>
          <w:sz w:val="22"/>
          <w:szCs w:val="22"/>
        </w:rPr>
        <w:t>Программа «Живопись» тесно связана с программами по рисунку, станковой композ</w:t>
      </w:r>
      <w:r w:rsidR="00A776B3" w:rsidRPr="004D4639">
        <w:rPr>
          <w:rStyle w:val="23"/>
          <w:bCs/>
          <w:sz w:val="22"/>
          <w:szCs w:val="22"/>
          <w:u w:val="none"/>
        </w:rPr>
        <w:t>ици</w:t>
      </w:r>
      <w:r w:rsidR="00A776B3" w:rsidRPr="004D4639">
        <w:rPr>
          <w:b w:val="0"/>
          <w:sz w:val="22"/>
          <w:szCs w:val="22"/>
        </w:rPr>
        <w:t>и</w:t>
      </w:r>
      <w:r w:rsidR="004D4456" w:rsidRPr="004D4639">
        <w:rPr>
          <w:b w:val="0"/>
          <w:sz w:val="22"/>
          <w:szCs w:val="22"/>
        </w:rPr>
        <w:t xml:space="preserve">, с пленэром. В каждой из этих </w:t>
      </w:r>
      <w:r w:rsidR="00A776B3" w:rsidRPr="004D4639">
        <w:rPr>
          <w:b w:val="0"/>
          <w:sz w:val="22"/>
          <w:szCs w:val="22"/>
        </w:rPr>
        <w:t>программ</w:t>
      </w:r>
      <w:r w:rsidR="004D4456" w:rsidRPr="004D4639">
        <w:rPr>
          <w:b w:val="0"/>
          <w:sz w:val="22"/>
          <w:szCs w:val="22"/>
        </w:rPr>
        <w:t xml:space="preserve"> </w:t>
      </w:r>
      <w:r w:rsidR="00A776B3" w:rsidRPr="004D4639">
        <w:rPr>
          <w:b w:val="0"/>
          <w:sz w:val="22"/>
          <w:szCs w:val="22"/>
        </w:rPr>
        <w:t>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</w:t>
      </w:r>
      <w:r w:rsidR="00A776B3" w:rsidRPr="004D4639">
        <w:rPr>
          <w:b w:val="0"/>
          <w:sz w:val="22"/>
          <w:szCs w:val="22"/>
        </w:rPr>
        <w:t>о</w:t>
      </w:r>
      <w:r w:rsidR="00A776B3" w:rsidRPr="004D4639">
        <w:rPr>
          <w:b w:val="0"/>
          <w:sz w:val="22"/>
          <w:szCs w:val="22"/>
        </w:rPr>
        <w:t>строения предметов, выявления объема цветом, грамотного владения тоном, передачи световоздушной среды.</w:t>
      </w:r>
    </w:p>
    <w:p w:rsidR="00064F6F" w:rsidRPr="004D4639" w:rsidRDefault="00064F6F" w:rsidP="004D4456">
      <w:pPr>
        <w:pStyle w:val="3"/>
        <w:shd w:val="clear" w:color="auto" w:fill="auto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 w:firstLine="0"/>
        <w:jc w:val="both"/>
        <w:rPr>
          <w:b w:val="0"/>
          <w:sz w:val="22"/>
          <w:szCs w:val="22"/>
        </w:rPr>
      </w:pPr>
    </w:p>
    <w:p w:rsidR="00064F6F" w:rsidRPr="004D4639" w:rsidRDefault="00064F6F" w:rsidP="00064F6F">
      <w:pPr>
        <w:pStyle w:val="22"/>
        <w:shd w:val="clear" w:color="auto" w:fill="auto"/>
        <w:spacing w:before="0" w:line="240" w:lineRule="auto"/>
        <w:ind w:right="2640"/>
        <w:jc w:val="both"/>
        <w:rPr>
          <w:sz w:val="22"/>
          <w:szCs w:val="22"/>
        </w:rPr>
      </w:pPr>
      <w:r w:rsidRPr="004D4639">
        <w:rPr>
          <w:sz w:val="22"/>
          <w:szCs w:val="22"/>
        </w:rPr>
        <w:t xml:space="preserve">1.2. </w:t>
      </w:r>
      <w:r w:rsidR="00D20DC3" w:rsidRPr="004D4639">
        <w:rPr>
          <w:sz w:val="22"/>
          <w:szCs w:val="22"/>
        </w:rPr>
        <w:t>Цели</w:t>
      </w:r>
      <w:r w:rsidRPr="004D4639">
        <w:rPr>
          <w:sz w:val="22"/>
          <w:szCs w:val="22"/>
        </w:rPr>
        <w:t xml:space="preserve"> и задачи учебного</w:t>
      </w:r>
      <w:r w:rsidRPr="004D4639">
        <w:rPr>
          <w:b w:val="0"/>
          <w:sz w:val="22"/>
          <w:szCs w:val="22"/>
        </w:rPr>
        <w:t xml:space="preserve"> </w:t>
      </w:r>
      <w:r w:rsidRPr="004D4639">
        <w:rPr>
          <w:sz w:val="22"/>
          <w:szCs w:val="22"/>
        </w:rPr>
        <w:t xml:space="preserve">предмета </w:t>
      </w:r>
    </w:p>
    <w:p w:rsidR="00D85DB5" w:rsidRPr="004D4639" w:rsidRDefault="00064F6F" w:rsidP="00BF56A2">
      <w:pPr>
        <w:pStyle w:val="3"/>
        <w:shd w:val="clear" w:color="auto" w:fill="auto"/>
        <w:spacing w:after="0" w:line="240" w:lineRule="auto"/>
        <w:ind w:right="20" w:firstLine="0"/>
        <w:jc w:val="both"/>
        <w:rPr>
          <w:b w:val="0"/>
          <w:sz w:val="22"/>
          <w:szCs w:val="22"/>
        </w:rPr>
      </w:pPr>
      <w:r w:rsidRPr="004D4639">
        <w:rPr>
          <w:b w:val="0"/>
          <w:iCs/>
          <w:sz w:val="22"/>
          <w:szCs w:val="22"/>
        </w:rPr>
        <w:t xml:space="preserve">       </w:t>
      </w:r>
      <w:r w:rsidRPr="004D4639">
        <w:rPr>
          <w:i/>
          <w:sz w:val="22"/>
          <w:szCs w:val="22"/>
        </w:rPr>
        <w:t>Цел</w:t>
      </w:r>
      <w:r w:rsidR="00D20DC3" w:rsidRPr="004D4639">
        <w:rPr>
          <w:i/>
          <w:sz w:val="22"/>
          <w:szCs w:val="22"/>
        </w:rPr>
        <w:t>ями</w:t>
      </w:r>
      <w:r w:rsidRPr="004D4639">
        <w:rPr>
          <w:b w:val="0"/>
          <w:sz w:val="22"/>
          <w:szCs w:val="22"/>
        </w:rPr>
        <w:t xml:space="preserve"> учебного предмета «Живопись» </w:t>
      </w:r>
      <w:r w:rsidRPr="004D4639">
        <w:rPr>
          <w:b w:val="0"/>
          <w:color w:val="auto"/>
          <w:sz w:val="22"/>
          <w:szCs w:val="22"/>
        </w:rPr>
        <w:t>является художественно</w:t>
      </w:r>
      <w:r w:rsidRPr="004D4639">
        <w:rPr>
          <w:b w:val="0"/>
          <w:color w:val="auto"/>
          <w:sz w:val="22"/>
          <w:szCs w:val="22"/>
        </w:rPr>
        <w:softHyphen/>
        <w:t>-эстетическое</w:t>
      </w:r>
      <w:r w:rsidRPr="004D4639">
        <w:rPr>
          <w:b w:val="0"/>
          <w:sz w:val="22"/>
          <w:szCs w:val="22"/>
        </w:rPr>
        <w:t xml:space="preserve"> развитие личности обучающегося на основе приобретенных им в процессе освоения программы учебного предмета худож</w:t>
      </w:r>
      <w:r w:rsidRPr="004D4639">
        <w:rPr>
          <w:b w:val="0"/>
          <w:sz w:val="22"/>
          <w:szCs w:val="22"/>
        </w:rPr>
        <w:t>е</w:t>
      </w:r>
      <w:r w:rsidRPr="004D4639">
        <w:rPr>
          <w:b w:val="0"/>
          <w:sz w:val="22"/>
          <w:szCs w:val="22"/>
        </w:rPr>
        <w:t>ственно</w:t>
      </w:r>
      <w:r w:rsidRPr="004D4639">
        <w:rPr>
          <w:b w:val="0"/>
          <w:sz w:val="22"/>
          <w:szCs w:val="22"/>
        </w:rPr>
        <w:softHyphen/>
        <w:t>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</w:t>
      </w:r>
      <w:r w:rsidRPr="004D4639">
        <w:rPr>
          <w:b w:val="0"/>
          <w:sz w:val="22"/>
          <w:szCs w:val="22"/>
        </w:rPr>
        <w:t>с</w:t>
      </w:r>
      <w:r w:rsidRPr="004D4639">
        <w:rPr>
          <w:b w:val="0"/>
          <w:sz w:val="22"/>
          <w:szCs w:val="22"/>
        </w:rPr>
        <w:t>кусства.</w:t>
      </w:r>
    </w:p>
    <w:p w:rsidR="00064F6F" w:rsidRPr="004D4639" w:rsidRDefault="00B52B81" w:rsidP="00064F6F">
      <w:pPr>
        <w:pStyle w:val="3"/>
        <w:shd w:val="clear" w:color="auto" w:fill="auto"/>
        <w:spacing w:after="0" w:line="240" w:lineRule="auto"/>
        <w:ind w:firstLine="0"/>
        <w:jc w:val="both"/>
        <w:rPr>
          <w:i/>
          <w:sz w:val="22"/>
          <w:szCs w:val="22"/>
        </w:rPr>
      </w:pPr>
      <w:r w:rsidRPr="004D4639">
        <w:rPr>
          <w:i/>
          <w:sz w:val="22"/>
          <w:szCs w:val="22"/>
        </w:rPr>
        <w:t xml:space="preserve">       </w:t>
      </w:r>
      <w:r w:rsidR="00064F6F" w:rsidRPr="004D4639">
        <w:rPr>
          <w:i/>
          <w:sz w:val="22"/>
          <w:szCs w:val="22"/>
        </w:rPr>
        <w:t>Задачи:</w:t>
      </w:r>
    </w:p>
    <w:p w:rsidR="00064F6F" w:rsidRPr="004D4639" w:rsidRDefault="004D4639" w:rsidP="00064F6F">
      <w:pPr>
        <w:pStyle w:val="3"/>
        <w:shd w:val="clear" w:color="auto" w:fill="auto"/>
        <w:spacing w:after="0" w:line="240" w:lineRule="auto"/>
        <w:ind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  <w:r w:rsidR="00064F6F" w:rsidRPr="004D4639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="00064F6F" w:rsidRPr="004D4639">
        <w:rPr>
          <w:b w:val="0"/>
          <w:sz w:val="22"/>
          <w:szCs w:val="22"/>
        </w:rPr>
        <w:t>приобретение детьми знаний, умений и навыков по выполнению живописных работ, в том числе:</w:t>
      </w:r>
    </w:p>
    <w:p w:rsidR="00064F6F" w:rsidRPr="004D4639" w:rsidRDefault="00064F6F" w:rsidP="00234541">
      <w:pPr>
        <w:pStyle w:val="3"/>
        <w:numPr>
          <w:ilvl w:val="0"/>
          <w:numId w:val="20"/>
        </w:numPr>
        <w:shd w:val="clear" w:color="auto" w:fill="auto"/>
        <w:spacing w:after="0" w:line="240" w:lineRule="auto"/>
        <w:ind w:right="20"/>
        <w:jc w:val="both"/>
        <w:rPr>
          <w:b w:val="0"/>
          <w:sz w:val="22"/>
          <w:szCs w:val="22"/>
        </w:rPr>
      </w:pPr>
      <w:r w:rsidRPr="004D4639">
        <w:rPr>
          <w:b w:val="0"/>
          <w:sz w:val="22"/>
          <w:szCs w:val="22"/>
        </w:rPr>
        <w:t>знаний свойств живописных материалов, их возможностей и эстетических качеств;</w:t>
      </w:r>
    </w:p>
    <w:p w:rsidR="00064F6F" w:rsidRPr="004D4639" w:rsidRDefault="00064F6F" w:rsidP="00234541">
      <w:pPr>
        <w:pStyle w:val="3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b w:val="0"/>
          <w:sz w:val="22"/>
          <w:szCs w:val="22"/>
        </w:rPr>
      </w:pPr>
      <w:r w:rsidRPr="004D4639">
        <w:rPr>
          <w:b w:val="0"/>
          <w:sz w:val="22"/>
          <w:szCs w:val="22"/>
        </w:rPr>
        <w:t>знаний разнообразных техник живописи;</w:t>
      </w:r>
    </w:p>
    <w:p w:rsidR="00064F6F" w:rsidRPr="004D4639" w:rsidRDefault="00064F6F" w:rsidP="00234541">
      <w:pPr>
        <w:pStyle w:val="3"/>
        <w:numPr>
          <w:ilvl w:val="0"/>
          <w:numId w:val="20"/>
        </w:numPr>
        <w:shd w:val="clear" w:color="auto" w:fill="auto"/>
        <w:spacing w:after="0" w:line="240" w:lineRule="auto"/>
        <w:ind w:right="20"/>
        <w:jc w:val="both"/>
        <w:rPr>
          <w:b w:val="0"/>
          <w:sz w:val="22"/>
          <w:szCs w:val="22"/>
        </w:rPr>
      </w:pPr>
      <w:r w:rsidRPr="004D4639">
        <w:rPr>
          <w:b w:val="0"/>
          <w:sz w:val="22"/>
          <w:szCs w:val="22"/>
        </w:rPr>
        <w:t>знаний художественных и эстетических свойств цвета, основных закономерностей создания цв</w:t>
      </w:r>
      <w:r w:rsidRPr="004D4639">
        <w:rPr>
          <w:b w:val="0"/>
          <w:sz w:val="22"/>
          <w:szCs w:val="22"/>
        </w:rPr>
        <w:t>е</w:t>
      </w:r>
      <w:r w:rsidRPr="004D4639">
        <w:rPr>
          <w:b w:val="0"/>
          <w:sz w:val="22"/>
          <w:szCs w:val="22"/>
        </w:rPr>
        <w:t>тового строя;</w:t>
      </w:r>
    </w:p>
    <w:p w:rsidR="00064F6F" w:rsidRPr="004D4639" w:rsidRDefault="00064F6F" w:rsidP="00234541">
      <w:pPr>
        <w:pStyle w:val="3"/>
        <w:numPr>
          <w:ilvl w:val="0"/>
          <w:numId w:val="20"/>
        </w:numPr>
        <w:shd w:val="clear" w:color="auto" w:fill="auto"/>
        <w:spacing w:after="0" w:line="240" w:lineRule="auto"/>
        <w:ind w:right="20"/>
        <w:jc w:val="both"/>
        <w:rPr>
          <w:b w:val="0"/>
          <w:sz w:val="22"/>
          <w:szCs w:val="22"/>
        </w:rPr>
      </w:pPr>
      <w:r w:rsidRPr="004D4639">
        <w:rPr>
          <w:b w:val="0"/>
          <w:sz w:val="22"/>
          <w:szCs w:val="22"/>
        </w:rPr>
        <w:t>умений видеть и передавать цветовые отношения в условиях пространственно-воздушной среды;</w:t>
      </w:r>
    </w:p>
    <w:p w:rsidR="00064F6F" w:rsidRPr="004D4639" w:rsidRDefault="00064F6F" w:rsidP="00234541">
      <w:pPr>
        <w:pStyle w:val="3"/>
        <w:numPr>
          <w:ilvl w:val="0"/>
          <w:numId w:val="20"/>
        </w:numPr>
        <w:shd w:val="clear" w:color="auto" w:fill="auto"/>
        <w:spacing w:after="0" w:line="240" w:lineRule="auto"/>
        <w:ind w:right="20"/>
        <w:jc w:val="both"/>
        <w:rPr>
          <w:b w:val="0"/>
          <w:sz w:val="22"/>
          <w:szCs w:val="22"/>
        </w:rPr>
      </w:pPr>
      <w:r w:rsidRPr="004D4639">
        <w:rPr>
          <w:b w:val="0"/>
          <w:sz w:val="22"/>
          <w:szCs w:val="22"/>
        </w:rPr>
        <w:t>умений изображать объекты предметного мира, пространство, фигуру человека;</w:t>
      </w:r>
    </w:p>
    <w:p w:rsidR="00064F6F" w:rsidRPr="004D4639" w:rsidRDefault="00064F6F" w:rsidP="00234541">
      <w:pPr>
        <w:pStyle w:val="3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b w:val="0"/>
          <w:sz w:val="22"/>
          <w:szCs w:val="22"/>
        </w:rPr>
      </w:pPr>
      <w:r w:rsidRPr="004D4639">
        <w:rPr>
          <w:b w:val="0"/>
          <w:sz w:val="22"/>
          <w:szCs w:val="22"/>
        </w:rPr>
        <w:t>навыков в использовании основных техник и материалов;</w:t>
      </w:r>
    </w:p>
    <w:p w:rsidR="00064F6F" w:rsidRPr="004D4639" w:rsidRDefault="00064F6F" w:rsidP="00234541">
      <w:pPr>
        <w:pStyle w:val="3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b w:val="0"/>
          <w:sz w:val="22"/>
          <w:szCs w:val="22"/>
        </w:rPr>
      </w:pPr>
      <w:r w:rsidRPr="004D4639">
        <w:rPr>
          <w:b w:val="0"/>
          <w:sz w:val="22"/>
          <w:szCs w:val="22"/>
        </w:rPr>
        <w:t>навыков последовательного ведения живописной работы;</w:t>
      </w:r>
    </w:p>
    <w:p w:rsidR="00064F6F" w:rsidRPr="004D4639" w:rsidRDefault="004D4639" w:rsidP="00064F6F">
      <w:pPr>
        <w:pStyle w:val="3"/>
        <w:shd w:val="clear" w:color="auto" w:fill="auto"/>
        <w:spacing w:after="0" w:line="240" w:lineRule="auto"/>
        <w:ind w:left="20" w:right="20" w:firstLin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</w:t>
      </w:r>
      <w:r w:rsidR="00064F6F" w:rsidRPr="004D4639">
        <w:rPr>
          <w:b w:val="0"/>
          <w:sz w:val="22"/>
          <w:szCs w:val="22"/>
        </w:rPr>
        <w:t>- 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:rsidR="00D534DF" w:rsidRPr="004D4639" w:rsidRDefault="00064F6F" w:rsidP="00064F6F">
      <w:pPr>
        <w:pStyle w:val="22"/>
        <w:shd w:val="clear" w:color="auto" w:fill="auto"/>
        <w:spacing w:before="0"/>
        <w:jc w:val="both"/>
        <w:rPr>
          <w:sz w:val="22"/>
          <w:szCs w:val="22"/>
        </w:rPr>
      </w:pPr>
      <w:r w:rsidRPr="004D4639">
        <w:rPr>
          <w:sz w:val="22"/>
          <w:szCs w:val="22"/>
        </w:rPr>
        <w:t xml:space="preserve">1.3. </w:t>
      </w:r>
      <w:r w:rsidR="00A776B3" w:rsidRPr="004D4639">
        <w:rPr>
          <w:sz w:val="22"/>
          <w:szCs w:val="22"/>
        </w:rPr>
        <w:t>С</w:t>
      </w:r>
      <w:r w:rsidR="0073532E" w:rsidRPr="004D4639">
        <w:rPr>
          <w:sz w:val="22"/>
          <w:szCs w:val="22"/>
        </w:rPr>
        <w:t>рок реализации учебного предмета. Возраст обучающихся</w:t>
      </w:r>
    </w:p>
    <w:p w:rsidR="00BF56A2" w:rsidRPr="0000616B" w:rsidRDefault="004D4456" w:rsidP="0000616B">
      <w:pPr>
        <w:pStyle w:val="ab"/>
        <w:jc w:val="both"/>
        <w:rPr>
          <w:rFonts w:ascii="Times New Roman" w:hAnsi="Times New Roman"/>
          <w:spacing w:val="132"/>
          <w:sz w:val="22"/>
          <w:szCs w:val="22"/>
          <w:lang w:val="ru-RU"/>
        </w:rPr>
      </w:pPr>
      <w:r w:rsidRPr="0000616B"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="00A776B3" w:rsidRPr="0000616B">
        <w:rPr>
          <w:rFonts w:ascii="Times New Roman" w:hAnsi="Times New Roman"/>
          <w:sz w:val="22"/>
          <w:szCs w:val="22"/>
          <w:lang w:val="ru-RU"/>
        </w:rPr>
        <w:t>Учебны</w:t>
      </w:r>
      <w:r w:rsidR="00CE09C7" w:rsidRPr="0000616B">
        <w:rPr>
          <w:rFonts w:ascii="Times New Roman" w:hAnsi="Times New Roman"/>
          <w:sz w:val="22"/>
          <w:szCs w:val="22"/>
          <w:lang w:val="ru-RU"/>
        </w:rPr>
        <w:t>й предмет «Живопись» при 8</w:t>
      </w:r>
      <w:r w:rsidR="00A776B3" w:rsidRPr="0000616B">
        <w:rPr>
          <w:rFonts w:ascii="Times New Roman" w:hAnsi="Times New Roman"/>
          <w:sz w:val="22"/>
          <w:szCs w:val="22"/>
          <w:lang w:val="ru-RU"/>
        </w:rPr>
        <w:t>-летнем</w:t>
      </w:r>
      <w:r w:rsidR="00F03969" w:rsidRPr="0000616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03969" w:rsidRPr="0000616B">
        <w:rPr>
          <w:rFonts w:ascii="Times New Roman" w:hAnsi="Times New Roman"/>
          <w:sz w:val="22"/>
          <w:szCs w:val="22"/>
          <w:lang w:val="ru-RU"/>
        </w:rPr>
        <w:tab/>
        <w:t xml:space="preserve">сроке </w:t>
      </w:r>
      <w:r w:rsidR="00A776B3" w:rsidRPr="0000616B">
        <w:rPr>
          <w:rFonts w:ascii="Times New Roman" w:hAnsi="Times New Roman"/>
          <w:sz w:val="22"/>
          <w:szCs w:val="22"/>
          <w:lang w:val="ru-RU"/>
        </w:rPr>
        <w:t>обучения</w:t>
      </w:r>
      <w:r w:rsidR="00F03969" w:rsidRPr="0000616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32420" w:rsidRPr="0000616B">
        <w:rPr>
          <w:rFonts w:ascii="Times New Roman" w:hAnsi="Times New Roman"/>
          <w:sz w:val="22"/>
          <w:szCs w:val="22"/>
          <w:lang w:val="ru-RU"/>
        </w:rPr>
        <w:t>реализуется 5 лет - с 4 по 8</w:t>
      </w:r>
      <w:r w:rsidR="00A776B3" w:rsidRPr="0000616B">
        <w:rPr>
          <w:rFonts w:ascii="Times New Roman" w:hAnsi="Times New Roman"/>
          <w:sz w:val="22"/>
          <w:szCs w:val="22"/>
          <w:lang w:val="ru-RU"/>
        </w:rPr>
        <w:t xml:space="preserve"> класс.</w:t>
      </w:r>
      <w:r w:rsidR="00B45845" w:rsidRPr="0000616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45845" w:rsidRPr="00BA3ED5">
        <w:rPr>
          <w:rFonts w:ascii="Times New Roman" w:hAnsi="Times New Roman"/>
          <w:w w:val="103"/>
          <w:sz w:val="22"/>
          <w:szCs w:val="22"/>
          <w:lang w:val="ru-RU"/>
        </w:rPr>
        <w:t>О</w:t>
      </w:r>
      <w:r w:rsidR="00B45845" w:rsidRPr="00BA3ED5">
        <w:rPr>
          <w:rFonts w:ascii="Times New Roman" w:hAnsi="Times New Roman"/>
          <w:w w:val="103"/>
          <w:sz w:val="22"/>
          <w:szCs w:val="22"/>
          <w:lang w:val="ru-RU"/>
        </w:rPr>
        <w:t>с</w:t>
      </w:r>
      <w:r w:rsidR="00B45845" w:rsidRPr="00BA3ED5">
        <w:rPr>
          <w:rFonts w:ascii="Times New Roman" w:hAnsi="Times New Roman"/>
          <w:w w:val="103"/>
          <w:sz w:val="22"/>
          <w:szCs w:val="22"/>
          <w:lang w:val="ru-RU"/>
        </w:rPr>
        <w:t>воение обучающимися учебного предмета начинается в возрасте 10-12 лет (4 класс ДХШ) и завершае</w:t>
      </w:r>
      <w:r w:rsidR="00B45845" w:rsidRPr="00BA3ED5">
        <w:rPr>
          <w:rFonts w:ascii="Times New Roman" w:hAnsi="Times New Roman"/>
          <w:w w:val="103"/>
          <w:sz w:val="22"/>
          <w:szCs w:val="22"/>
          <w:lang w:val="ru-RU"/>
        </w:rPr>
        <w:t>т</w:t>
      </w:r>
      <w:r w:rsidR="00B45845" w:rsidRPr="00BA3ED5">
        <w:rPr>
          <w:rFonts w:ascii="Times New Roman" w:hAnsi="Times New Roman"/>
          <w:w w:val="103"/>
          <w:sz w:val="22"/>
          <w:szCs w:val="22"/>
          <w:lang w:val="ru-RU"/>
        </w:rPr>
        <w:t xml:space="preserve">ся в 14-16 лет (8 </w:t>
      </w:r>
      <w:r w:rsidR="00232420" w:rsidRPr="00BA3ED5">
        <w:rPr>
          <w:rFonts w:ascii="Times New Roman" w:hAnsi="Times New Roman"/>
          <w:w w:val="103"/>
          <w:sz w:val="22"/>
          <w:szCs w:val="22"/>
          <w:lang w:val="ru-RU"/>
        </w:rPr>
        <w:t>класс)</w:t>
      </w:r>
      <w:r w:rsidR="00B45845" w:rsidRPr="00BA3ED5">
        <w:rPr>
          <w:rFonts w:ascii="Times New Roman" w:hAnsi="Times New Roman"/>
          <w:w w:val="103"/>
          <w:sz w:val="22"/>
          <w:szCs w:val="22"/>
          <w:lang w:val="ru-RU"/>
        </w:rPr>
        <w:t>.</w:t>
      </w:r>
    </w:p>
    <w:p w:rsidR="004D4639" w:rsidRPr="0000616B" w:rsidRDefault="004D4639" w:rsidP="00B246DF">
      <w:pPr>
        <w:pStyle w:val="3"/>
        <w:shd w:val="clear" w:color="auto" w:fill="auto"/>
        <w:tabs>
          <w:tab w:val="left" w:pos="3332"/>
          <w:tab w:val="center" w:pos="5698"/>
          <w:tab w:val="right" w:pos="7292"/>
          <w:tab w:val="left" w:pos="7492"/>
          <w:tab w:val="right" w:pos="9451"/>
        </w:tabs>
        <w:spacing w:after="0" w:line="240" w:lineRule="auto"/>
        <w:ind w:firstLine="0"/>
        <w:jc w:val="both"/>
        <w:rPr>
          <w:b w:val="0"/>
          <w:i/>
          <w:sz w:val="22"/>
          <w:szCs w:val="22"/>
        </w:rPr>
      </w:pPr>
    </w:p>
    <w:p w:rsidR="00390129" w:rsidRPr="004D4639" w:rsidRDefault="006157E6" w:rsidP="00B246DF">
      <w:pPr>
        <w:pStyle w:val="3"/>
        <w:shd w:val="clear" w:color="auto" w:fill="auto"/>
        <w:tabs>
          <w:tab w:val="left" w:pos="3332"/>
          <w:tab w:val="center" w:pos="5698"/>
          <w:tab w:val="right" w:pos="7292"/>
          <w:tab w:val="left" w:pos="7492"/>
          <w:tab w:val="right" w:pos="9451"/>
        </w:tabs>
        <w:spacing w:after="0" w:line="240" w:lineRule="auto"/>
        <w:ind w:firstLine="0"/>
        <w:jc w:val="both"/>
        <w:rPr>
          <w:b w:val="0"/>
          <w:sz w:val="22"/>
          <w:szCs w:val="22"/>
        </w:rPr>
      </w:pPr>
      <w:r w:rsidRPr="004D4639">
        <w:rPr>
          <w:i/>
          <w:sz w:val="22"/>
          <w:szCs w:val="22"/>
        </w:rPr>
        <w:t xml:space="preserve">1.4. </w:t>
      </w:r>
      <w:r w:rsidR="00A776B3" w:rsidRPr="004D4639">
        <w:rPr>
          <w:i/>
          <w:sz w:val="22"/>
          <w:szCs w:val="22"/>
        </w:rPr>
        <w:t>Объем учебного времени, предусмотренный учебным планом образовательного учреждения н</w:t>
      </w:r>
      <w:r w:rsidR="00143E50" w:rsidRPr="004D4639">
        <w:rPr>
          <w:i/>
          <w:sz w:val="22"/>
          <w:szCs w:val="22"/>
        </w:rPr>
        <w:t>а реализацию учебного предмет</w:t>
      </w:r>
      <w:r w:rsidR="00B52B81" w:rsidRPr="004D4639">
        <w:rPr>
          <w:i/>
          <w:sz w:val="22"/>
          <w:szCs w:val="22"/>
        </w:rPr>
        <w:t>а</w:t>
      </w:r>
    </w:p>
    <w:p w:rsidR="00390129" w:rsidRPr="004D4639" w:rsidRDefault="00390129" w:rsidP="0039012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  <w:sectPr w:rsidR="00390129" w:rsidRPr="004D4639" w:rsidSect="00BD3D87">
          <w:type w:val="continuous"/>
          <w:pgSz w:w="11909" w:h="16838"/>
          <w:pgMar w:top="967" w:right="569" w:bottom="709" w:left="1230" w:header="0" w:footer="386" w:gutter="0"/>
          <w:cols w:space="720"/>
          <w:noEndnote/>
          <w:docGrid w:linePitch="360"/>
        </w:sectPr>
      </w:pPr>
    </w:p>
    <w:p w:rsidR="00232420" w:rsidRPr="00232420" w:rsidRDefault="00C712B4" w:rsidP="00232420">
      <w:pPr>
        <w:pStyle w:val="ab"/>
        <w:ind w:left="-142"/>
        <w:jc w:val="both"/>
        <w:rPr>
          <w:rFonts w:ascii="Times New Roman" w:hAnsi="Times New Roman"/>
          <w:sz w:val="22"/>
          <w:szCs w:val="22"/>
          <w:lang w:val="ru-RU"/>
        </w:rPr>
      </w:pPr>
      <w:r w:rsidRPr="004D4639">
        <w:rPr>
          <w:rFonts w:ascii="Times New Roman" w:hAnsi="Times New Roman"/>
          <w:sz w:val="22"/>
          <w:szCs w:val="22"/>
          <w:lang w:val="ru-RU"/>
        </w:rPr>
        <w:lastRenderedPageBreak/>
        <w:t xml:space="preserve">       </w:t>
      </w:r>
      <w:r w:rsidR="00232420" w:rsidRPr="004D4639">
        <w:rPr>
          <w:rFonts w:ascii="Times New Roman" w:hAnsi="Times New Roman"/>
          <w:sz w:val="22"/>
          <w:szCs w:val="22"/>
          <w:lang w:val="ru-RU"/>
        </w:rPr>
        <w:t>Общая трудоемкость учебного предмета «Живопись» при реализации программы «Живопись» с 8-летним сроком обучения составляет 957 часов. Из них: 561 аудиторных часов, 396 часов самостоятельной работы.</w:t>
      </w:r>
    </w:p>
    <w:p w:rsidR="002A0C29" w:rsidRDefault="0001614F" w:rsidP="0000616B">
      <w:pPr>
        <w:pStyle w:val="ab"/>
        <w:ind w:left="-142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="00390129" w:rsidRPr="004D4639">
        <w:rPr>
          <w:rFonts w:ascii="Times New Roman" w:hAnsi="Times New Roman"/>
          <w:sz w:val="22"/>
          <w:szCs w:val="22"/>
          <w:lang w:val="ru-RU"/>
        </w:rPr>
        <w:t>При реализа</w:t>
      </w:r>
      <w:r w:rsidR="00232420">
        <w:rPr>
          <w:rFonts w:ascii="Times New Roman" w:hAnsi="Times New Roman"/>
          <w:sz w:val="22"/>
          <w:szCs w:val="22"/>
          <w:lang w:val="ru-RU"/>
        </w:rPr>
        <w:t>ции программы «Живопись» с 8</w:t>
      </w:r>
      <w:r w:rsidR="00390129" w:rsidRPr="004D4639">
        <w:rPr>
          <w:rFonts w:ascii="Times New Roman" w:hAnsi="Times New Roman"/>
          <w:sz w:val="22"/>
          <w:szCs w:val="22"/>
          <w:lang w:val="ru-RU"/>
        </w:rPr>
        <w:t>-летним сроком обучения: аудиторные занятия по живоп</w:t>
      </w:r>
      <w:r w:rsidR="00390129" w:rsidRPr="004D4639">
        <w:rPr>
          <w:rFonts w:ascii="Times New Roman" w:hAnsi="Times New Roman"/>
          <w:sz w:val="22"/>
          <w:szCs w:val="22"/>
          <w:lang w:val="ru-RU"/>
        </w:rPr>
        <w:t>и</w:t>
      </w:r>
      <w:r w:rsidR="00390129" w:rsidRPr="004D4639">
        <w:rPr>
          <w:rFonts w:ascii="Times New Roman" w:hAnsi="Times New Roman"/>
          <w:sz w:val="22"/>
          <w:szCs w:val="22"/>
          <w:lang w:val="ru-RU"/>
        </w:rPr>
        <w:t>си в 4-6 классах - 3 часа, в 7-8 класс</w:t>
      </w:r>
      <w:r w:rsidR="00232420">
        <w:rPr>
          <w:rFonts w:ascii="Times New Roman" w:hAnsi="Times New Roman"/>
          <w:sz w:val="22"/>
          <w:szCs w:val="22"/>
          <w:lang w:val="ru-RU"/>
        </w:rPr>
        <w:t>ах - 4 часа</w:t>
      </w:r>
      <w:r w:rsidR="00390129" w:rsidRPr="004D4639">
        <w:rPr>
          <w:rFonts w:ascii="Times New Roman" w:hAnsi="Times New Roman"/>
          <w:sz w:val="22"/>
          <w:szCs w:val="22"/>
          <w:lang w:val="ru-RU"/>
        </w:rPr>
        <w:t>; самостоятельная работа в 4-6 клас</w:t>
      </w:r>
      <w:r w:rsidR="00232420">
        <w:rPr>
          <w:rFonts w:ascii="Times New Roman" w:hAnsi="Times New Roman"/>
          <w:sz w:val="22"/>
          <w:szCs w:val="22"/>
          <w:lang w:val="ru-RU"/>
        </w:rPr>
        <w:t>сах - 2 часа, 7-8</w:t>
      </w:r>
      <w:r w:rsidR="00390129" w:rsidRPr="004D4639">
        <w:rPr>
          <w:rFonts w:ascii="Times New Roman" w:hAnsi="Times New Roman"/>
          <w:sz w:val="22"/>
          <w:szCs w:val="22"/>
          <w:lang w:val="ru-RU"/>
        </w:rPr>
        <w:t xml:space="preserve"> клас</w:t>
      </w:r>
      <w:r w:rsidR="00232420">
        <w:rPr>
          <w:rFonts w:ascii="Times New Roman" w:hAnsi="Times New Roman"/>
          <w:sz w:val="22"/>
          <w:szCs w:val="22"/>
          <w:lang w:val="ru-RU"/>
        </w:rPr>
        <w:t>сах</w:t>
      </w:r>
      <w:r w:rsidR="00390129" w:rsidRPr="004D4639">
        <w:rPr>
          <w:rFonts w:ascii="Times New Roman" w:hAnsi="Times New Roman"/>
          <w:sz w:val="22"/>
          <w:szCs w:val="22"/>
          <w:lang w:val="ru-RU"/>
        </w:rPr>
        <w:t xml:space="preserve"> - 3 часа.</w:t>
      </w:r>
    </w:p>
    <w:p w:rsidR="0000616B" w:rsidRDefault="0000616B" w:rsidP="0000616B">
      <w:pPr>
        <w:pStyle w:val="ab"/>
        <w:ind w:left="-142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BA3ED5" w:rsidRDefault="00BA3ED5" w:rsidP="0000616B">
      <w:pPr>
        <w:pStyle w:val="ab"/>
        <w:ind w:left="-142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BA3ED5" w:rsidRDefault="00BA3ED5" w:rsidP="0000616B">
      <w:pPr>
        <w:pStyle w:val="ab"/>
        <w:ind w:left="-142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BA3ED5" w:rsidRDefault="00BA3ED5" w:rsidP="0000616B">
      <w:pPr>
        <w:pStyle w:val="ab"/>
        <w:ind w:left="-142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BA3ED5" w:rsidRDefault="00BA3ED5" w:rsidP="0000616B">
      <w:pPr>
        <w:pStyle w:val="ab"/>
        <w:ind w:left="-142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BA3ED5" w:rsidRDefault="00BA3ED5" w:rsidP="0000616B">
      <w:pPr>
        <w:pStyle w:val="ab"/>
        <w:ind w:left="-142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BA3ED5" w:rsidRDefault="00BA3ED5" w:rsidP="0000616B">
      <w:pPr>
        <w:pStyle w:val="ab"/>
        <w:ind w:left="-142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BA3ED5" w:rsidRPr="0000616B" w:rsidRDefault="00BA3ED5" w:rsidP="0000616B">
      <w:pPr>
        <w:pStyle w:val="ab"/>
        <w:ind w:left="-142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6157E6" w:rsidRPr="004D4639" w:rsidRDefault="006157E6" w:rsidP="00BF56A2">
      <w:pPr>
        <w:pStyle w:val="3"/>
        <w:shd w:val="clear" w:color="auto" w:fill="auto"/>
        <w:tabs>
          <w:tab w:val="left" w:pos="1110"/>
        </w:tabs>
        <w:spacing w:after="0" w:line="240" w:lineRule="auto"/>
        <w:ind w:left="-142" w:right="20" w:firstLine="0"/>
        <w:jc w:val="both"/>
        <w:rPr>
          <w:i/>
          <w:sz w:val="22"/>
          <w:szCs w:val="22"/>
        </w:rPr>
      </w:pPr>
      <w:r w:rsidRPr="004D4639">
        <w:rPr>
          <w:i/>
          <w:sz w:val="22"/>
          <w:szCs w:val="22"/>
        </w:rPr>
        <w:lastRenderedPageBreak/>
        <w:t>1.5. Сведения о затратах учебного времени, г</w:t>
      </w:r>
      <w:r w:rsidR="00DF6BB7" w:rsidRPr="004D4639">
        <w:rPr>
          <w:i/>
          <w:sz w:val="22"/>
          <w:szCs w:val="22"/>
        </w:rPr>
        <w:t xml:space="preserve">рафике промежуточной и итоговой </w:t>
      </w:r>
      <w:r w:rsidRPr="004D4639">
        <w:rPr>
          <w:i/>
          <w:sz w:val="22"/>
          <w:szCs w:val="22"/>
        </w:rPr>
        <w:t>аттестации</w:t>
      </w:r>
    </w:p>
    <w:p w:rsidR="005C61D5" w:rsidRPr="002A0C29" w:rsidRDefault="00BA3ED5" w:rsidP="005C61D5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="005C61D5" w:rsidRPr="002A0C29">
        <w:rPr>
          <w:rFonts w:ascii="Times New Roman" w:hAnsi="Times New Roman"/>
          <w:sz w:val="22"/>
          <w:szCs w:val="22"/>
          <w:lang w:val="ru-RU"/>
        </w:rPr>
        <w:t>При реализации программы «Живопись» с н</w:t>
      </w:r>
      <w:r w:rsidR="005C61D5">
        <w:rPr>
          <w:rFonts w:ascii="Times New Roman" w:hAnsi="Times New Roman"/>
          <w:sz w:val="22"/>
          <w:szCs w:val="22"/>
          <w:lang w:val="ru-RU"/>
        </w:rPr>
        <w:t>ормативным сроком обучения 8</w:t>
      </w:r>
      <w:r w:rsidR="005C61D5" w:rsidRPr="002A0C29">
        <w:rPr>
          <w:rFonts w:ascii="Times New Roman" w:hAnsi="Times New Roman"/>
          <w:sz w:val="22"/>
          <w:szCs w:val="22"/>
          <w:lang w:val="ru-RU"/>
        </w:rPr>
        <w:t xml:space="preserve"> лет учебный предме</w:t>
      </w:r>
      <w:r w:rsidR="005C61D5">
        <w:rPr>
          <w:rFonts w:ascii="Times New Roman" w:hAnsi="Times New Roman"/>
          <w:sz w:val="22"/>
          <w:szCs w:val="22"/>
          <w:lang w:val="ru-RU"/>
        </w:rPr>
        <w:t xml:space="preserve">т «Живопись» осваивается 5 </w:t>
      </w:r>
      <w:r w:rsidR="005C61D5" w:rsidRPr="002A0C29">
        <w:rPr>
          <w:rFonts w:ascii="Times New Roman" w:hAnsi="Times New Roman"/>
          <w:sz w:val="22"/>
          <w:szCs w:val="22"/>
          <w:lang w:val="ru-RU"/>
        </w:rPr>
        <w:t xml:space="preserve">лет. Экзамены проводятся с четвертого по седьмой класс во втором полугодии. В остальное время видом промежуточной аттестации служит творческий просмотр (зачет). </w:t>
      </w:r>
    </w:p>
    <w:p w:rsidR="002A0C29" w:rsidRPr="004D4639" w:rsidRDefault="002A0C29" w:rsidP="00FB06A8">
      <w:pPr>
        <w:ind w:left="-142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540"/>
        <w:gridCol w:w="527"/>
        <w:gridCol w:w="13"/>
        <w:gridCol w:w="540"/>
        <w:gridCol w:w="484"/>
        <w:gridCol w:w="596"/>
        <w:gridCol w:w="680"/>
        <w:gridCol w:w="13"/>
        <w:gridCol w:w="567"/>
        <w:gridCol w:w="696"/>
        <w:gridCol w:w="603"/>
        <w:gridCol w:w="769"/>
        <w:gridCol w:w="992"/>
      </w:tblGrid>
      <w:tr w:rsidR="00D901E7" w:rsidRPr="00B327CD" w:rsidTr="003777E4">
        <w:trPr>
          <w:trHeight w:val="257"/>
        </w:trPr>
        <w:tc>
          <w:tcPr>
            <w:tcW w:w="2160" w:type="dxa"/>
            <w:vMerge w:val="restart"/>
            <w:shd w:val="clear" w:color="auto" w:fill="D9D9D9" w:themeFill="background1" w:themeFillShade="D9"/>
            <w:vAlign w:val="center"/>
          </w:tcPr>
          <w:p w:rsidR="00D901E7" w:rsidRPr="00044F7C" w:rsidRDefault="00D901E7" w:rsidP="00037CF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F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учебной работы, аттестации, учебной нагрузки</w:t>
            </w:r>
          </w:p>
        </w:tc>
        <w:tc>
          <w:tcPr>
            <w:tcW w:w="6028" w:type="dxa"/>
            <w:gridSpan w:val="12"/>
            <w:shd w:val="clear" w:color="auto" w:fill="D9D9D9" w:themeFill="background1" w:themeFillShade="D9"/>
          </w:tcPr>
          <w:p w:rsidR="00D901E7" w:rsidRPr="00044F7C" w:rsidRDefault="00D901E7" w:rsidP="00D85DB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F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Затраты учебного времени,</w:t>
            </w:r>
            <w:r w:rsidR="00D85DB5" w:rsidRPr="00044F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44F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график промежуточной аттестации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D901E7" w:rsidRPr="00044F7C" w:rsidRDefault="00D901E7" w:rsidP="00044F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F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 часов</w:t>
            </w:r>
          </w:p>
        </w:tc>
      </w:tr>
      <w:tr w:rsidR="00D901E7" w:rsidRPr="00B327CD" w:rsidTr="003777E4">
        <w:trPr>
          <w:trHeight w:val="249"/>
        </w:trPr>
        <w:tc>
          <w:tcPr>
            <w:tcW w:w="2160" w:type="dxa"/>
            <w:vMerge/>
            <w:shd w:val="clear" w:color="auto" w:fill="D9D9D9" w:themeFill="background1" w:themeFillShade="D9"/>
          </w:tcPr>
          <w:p w:rsidR="00D901E7" w:rsidRPr="00B327CD" w:rsidRDefault="00D901E7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28" w:type="dxa"/>
            <w:gridSpan w:val="12"/>
            <w:shd w:val="clear" w:color="auto" w:fill="D9D9D9" w:themeFill="background1" w:themeFillShade="D9"/>
          </w:tcPr>
          <w:p w:rsidR="00D901E7" w:rsidRPr="00044F7C" w:rsidRDefault="00D901E7" w:rsidP="00D901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F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Классы/полугодия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D901E7" w:rsidRPr="00B327CD" w:rsidRDefault="00D901E7" w:rsidP="00D901E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0616B" w:rsidRPr="00B327CD" w:rsidTr="0001614F">
        <w:trPr>
          <w:trHeight w:val="241"/>
        </w:trPr>
        <w:tc>
          <w:tcPr>
            <w:tcW w:w="2160" w:type="dxa"/>
            <w:vMerge/>
            <w:shd w:val="clear" w:color="auto" w:fill="D9D9D9" w:themeFill="background1" w:themeFillShade="D9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7" w:type="dxa"/>
            <w:gridSpan w:val="2"/>
            <w:shd w:val="clear" w:color="auto" w:fill="D9D9D9" w:themeFill="background1" w:themeFillShade="D9"/>
          </w:tcPr>
          <w:p w:rsidR="0000616B" w:rsidRPr="00044F7C" w:rsidRDefault="005C61D5" w:rsidP="00D901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037" w:type="dxa"/>
            <w:gridSpan w:val="3"/>
            <w:shd w:val="clear" w:color="auto" w:fill="D9D9D9" w:themeFill="background1" w:themeFillShade="D9"/>
          </w:tcPr>
          <w:p w:rsidR="0000616B" w:rsidRPr="00044F7C" w:rsidRDefault="005C61D5" w:rsidP="00D901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289" w:type="dxa"/>
            <w:gridSpan w:val="3"/>
            <w:shd w:val="clear" w:color="auto" w:fill="D9D9D9" w:themeFill="background1" w:themeFillShade="D9"/>
          </w:tcPr>
          <w:p w:rsidR="0000616B" w:rsidRPr="00044F7C" w:rsidRDefault="005C61D5" w:rsidP="00D901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263" w:type="dxa"/>
            <w:gridSpan w:val="2"/>
            <w:shd w:val="clear" w:color="auto" w:fill="D9D9D9" w:themeFill="background1" w:themeFillShade="D9"/>
          </w:tcPr>
          <w:p w:rsidR="0000616B" w:rsidRPr="00044F7C" w:rsidRDefault="005C61D5" w:rsidP="00D901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372" w:type="dxa"/>
            <w:gridSpan w:val="2"/>
            <w:shd w:val="clear" w:color="auto" w:fill="D9D9D9" w:themeFill="background1" w:themeFillShade="D9"/>
          </w:tcPr>
          <w:p w:rsidR="0000616B" w:rsidRPr="00044F7C" w:rsidRDefault="005C61D5" w:rsidP="00D901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0616B" w:rsidRPr="00B327CD" w:rsidTr="003777E4">
        <w:trPr>
          <w:trHeight w:val="217"/>
        </w:trPr>
        <w:tc>
          <w:tcPr>
            <w:tcW w:w="2160" w:type="dxa"/>
            <w:vMerge/>
            <w:shd w:val="clear" w:color="auto" w:fill="D9D9D9" w:themeFill="background1" w:themeFillShade="D9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00616B" w:rsidRPr="00044F7C" w:rsidRDefault="003777E4" w:rsidP="00D901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540" w:type="dxa"/>
            <w:gridSpan w:val="2"/>
            <w:shd w:val="clear" w:color="auto" w:fill="D9D9D9" w:themeFill="background1" w:themeFillShade="D9"/>
          </w:tcPr>
          <w:p w:rsidR="0000616B" w:rsidRPr="00044F7C" w:rsidRDefault="003777E4" w:rsidP="00D901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00616B" w:rsidRPr="00044F7C" w:rsidRDefault="003777E4" w:rsidP="00D901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484" w:type="dxa"/>
            <w:shd w:val="clear" w:color="auto" w:fill="D9D9D9" w:themeFill="background1" w:themeFillShade="D9"/>
          </w:tcPr>
          <w:p w:rsidR="0000616B" w:rsidRPr="00044F7C" w:rsidRDefault="003777E4" w:rsidP="00D901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00616B" w:rsidRPr="00044F7C" w:rsidRDefault="003777E4" w:rsidP="00D901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00616B" w:rsidRPr="00044F7C" w:rsidRDefault="003777E4" w:rsidP="00D901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580" w:type="dxa"/>
            <w:gridSpan w:val="2"/>
            <w:shd w:val="clear" w:color="auto" w:fill="D9D9D9" w:themeFill="background1" w:themeFillShade="D9"/>
          </w:tcPr>
          <w:p w:rsidR="0000616B" w:rsidRPr="00044F7C" w:rsidRDefault="003777E4" w:rsidP="00D901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:rsidR="0000616B" w:rsidRPr="00044F7C" w:rsidRDefault="003777E4" w:rsidP="00D901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603" w:type="dxa"/>
            <w:shd w:val="clear" w:color="auto" w:fill="D9D9D9" w:themeFill="background1" w:themeFillShade="D9"/>
          </w:tcPr>
          <w:p w:rsidR="0000616B" w:rsidRPr="00044F7C" w:rsidRDefault="003777E4" w:rsidP="00D901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769" w:type="dxa"/>
            <w:shd w:val="clear" w:color="auto" w:fill="D9D9D9" w:themeFill="background1" w:themeFillShade="D9"/>
          </w:tcPr>
          <w:p w:rsidR="0000616B" w:rsidRPr="00044F7C" w:rsidRDefault="003777E4" w:rsidP="00D901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9D9D9" w:themeFill="background1" w:themeFillShade="D9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00616B" w:rsidRPr="00B327CD" w:rsidTr="003777E4">
        <w:trPr>
          <w:trHeight w:val="481"/>
        </w:trPr>
        <w:tc>
          <w:tcPr>
            <w:tcW w:w="2160" w:type="dxa"/>
          </w:tcPr>
          <w:p w:rsidR="0000616B" w:rsidRPr="00321392" w:rsidRDefault="0000616B" w:rsidP="00D85D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13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Аудиторные занятия (в часах)</w:t>
            </w:r>
          </w:p>
        </w:tc>
        <w:tc>
          <w:tcPr>
            <w:tcW w:w="540" w:type="dxa"/>
            <w:vAlign w:val="center"/>
          </w:tcPr>
          <w:p w:rsidR="0000616B" w:rsidRPr="00B327CD" w:rsidRDefault="0000616B" w:rsidP="00404C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48</w:t>
            </w:r>
          </w:p>
        </w:tc>
        <w:tc>
          <w:tcPr>
            <w:tcW w:w="540" w:type="dxa"/>
            <w:gridSpan w:val="2"/>
            <w:vAlign w:val="center"/>
          </w:tcPr>
          <w:p w:rsidR="0000616B" w:rsidRPr="00B327CD" w:rsidRDefault="0000616B" w:rsidP="00404C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51</w:t>
            </w:r>
          </w:p>
        </w:tc>
        <w:tc>
          <w:tcPr>
            <w:tcW w:w="540" w:type="dxa"/>
            <w:vAlign w:val="center"/>
          </w:tcPr>
          <w:p w:rsidR="0000616B" w:rsidRPr="00B327CD" w:rsidRDefault="0000616B" w:rsidP="00404C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48</w:t>
            </w:r>
          </w:p>
        </w:tc>
        <w:tc>
          <w:tcPr>
            <w:tcW w:w="484" w:type="dxa"/>
            <w:vAlign w:val="center"/>
          </w:tcPr>
          <w:p w:rsidR="0000616B" w:rsidRPr="00B327CD" w:rsidRDefault="0000616B" w:rsidP="00404C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51</w:t>
            </w:r>
          </w:p>
        </w:tc>
        <w:tc>
          <w:tcPr>
            <w:tcW w:w="596" w:type="dxa"/>
            <w:vAlign w:val="center"/>
          </w:tcPr>
          <w:p w:rsidR="0000616B" w:rsidRPr="00B327CD" w:rsidRDefault="0000616B" w:rsidP="00404C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48</w:t>
            </w:r>
          </w:p>
        </w:tc>
        <w:tc>
          <w:tcPr>
            <w:tcW w:w="680" w:type="dxa"/>
            <w:vAlign w:val="center"/>
          </w:tcPr>
          <w:p w:rsidR="0000616B" w:rsidRPr="00B327CD" w:rsidRDefault="0000616B" w:rsidP="00404C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51</w:t>
            </w:r>
          </w:p>
        </w:tc>
        <w:tc>
          <w:tcPr>
            <w:tcW w:w="580" w:type="dxa"/>
            <w:gridSpan w:val="2"/>
            <w:vAlign w:val="center"/>
          </w:tcPr>
          <w:p w:rsidR="0000616B" w:rsidRPr="00B327CD" w:rsidRDefault="0000616B" w:rsidP="00404C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48</w:t>
            </w:r>
          </w:p>
        </w:tc>
        <w:tc>
          <w:tcPr>
            <w:tcW w:w="696" w:type="dxa"/>
            <w:vAlign w:val="center"/>
          </w:tcPr>
          <w:p w:rsidR="0000616B" w:rsidRPr="00B327CD" w:rsidRDefault="0000616B" w:rsidP="00404C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51</w:t>
            </w:r>
          </w:p>
        </w:tc>
        <w:tc>
          <w:tcPr>
            <w:tcW w:w="603" w:type="dxa"/>
            <w:vAlign w:val="center"/>
          </w:tcPr>
          <w:p w:rsidR="0000616B" w:rsidRPr="00B327CD" w:rsidRDefault="0000616B" w:rsidP="00404C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48</w:t>
            </w:r>
          </w:p>
        </w:tc>
        <w:tc>
          <w:tcPr>
            <w:tcW w:w="769" w:type="dxa"/>
            <w:vAlign w:val="center"/>
          </w:tcPr>
          <w:p w:rsidR="0000616B" w:rsidRPr="00B327CD" w:rsidRDefault="0000616B" w:rsidP="00404C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51</w:t>
            </w:r>
          </w:p>
        </w:tc>
        <w:tc>
          <w:tcPr>
            <w:tcW w:w="992" w:type="dxa"/>
            <w:vAlign w:val="center"/>
          </w:tcPr>
          <w:p w:rsidR="0000616B" w:rsidRPr="00321392" w:rsidRDefault="0000616B" w:rsidP="00404C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5</w:t>
            </w:r>
            <w:r w:rsidR="005C61D5">
              <w:rPr>
                <w:rFonts w:ascii="Times New Roman" w:hAnsi="Times New Roman" w:cs="Times New Roman"/>
                <w:color w:val="auto"/>
              </w:rPr>
              <w:t>61</w:t>
            </w:r>
          </w:p>
        </w:tc>
      </w:tr>
      <w:tr w:rsidR="0000616B" w:rsidRPr="00B327CD" w:rsidTr="003777E4">
        <w:trPr>
          <w:trHeight w:val="842"/>
        </w:trPr>
        <w:tc>
          <w:tcPr>
            <w:tcW w:w="2160" w:type="dxa"/>
          </w:tcPr>
          <w:p w:rsidR="0000616B" w:rsidRPr="00321392" w:rsidRDefault="0000616B" w:rsidP="00D85D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13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Самостоятельная р</w:t>
            </w:r>
            <w:r w:rsidRPr="003213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Pr="003213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бота (домашнее пра</w:t>
            </w:r>
            <w:r w:rsidRPr="003213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3213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тическое задание, в часах)</w:t>
            </w:r>
          </w:p>
        </w:tc>
        <w:tc>
          <w:tcPr>
            <w:tcW w:w="540" w:type="dxa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540" w:type="dxa"/>
            <w:gridSpan w:val="2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540" w:type="dxa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484" w:type="dxa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596" w:type="dxa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48</w:t>
            </w:r>
          </w:p>
        </w:tc>
        <w:tc>
          <w:tcPr>
            <w:tcW w:w="680" w:type="dxa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51</w:t>
            </w:r>
          </w:p>
        </w:tc>
        <w:tc>
          <w:tcPr>
            <w:tcW w:w="580" w:type="dxa"/>
            <w:gridSpan w:val="2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48</w:t>
            </w:r>
          </w:p>
        </w:tc>
        <w:tc>
          <w:tcPr>
            <w:tcW w:w="696" w:type="dxa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51</w:t>
            </w:r>
          </w:p>
        </w:tc>
        <w:tc>
          <w:tcPr>
            <w:tcW w:w="603" w:type="dxa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48</w:t>
            </w:r>
          </w:p>
        </w:tc>
        <w:tc>
          <w:tcPr>
            <w:tcW w:w="769" w:type="dxa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51</w:t>
            </w:r>
          </w:p>
        </w:tc>
        <w:tc>
          <w:tcPr>
            <w:tcW w:w="992" w:type="dxa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5C61D5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396</w:t>
            </w:r>
          </w:p>
        </w:tc>
      </w:tr>
      <w:tr w:rsidR="0000616B" w:rsidRPr="00B327CD" w:rsidTr="003777E4">
        <w:trPr>
          <w:cantSplit/>
          <w:trHeight w:val="1016"/>
        </w:trPr>
        <w:tc>
          <w:tcPr>
            <w:tcW w:w="2160" w:type="dxa"/>
          </w:tcPr>
          <w:p w:rsidR="0000616B" w:rsidRPr="00321392" w:rsidRDefault="0000616B" w:rsidP="00D85D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13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промежуточной аттестации</w:t>
            </w:r>
          </w:p>
        </w:tc>
        <w:tc>
          <w:tcPr>
            <w:tcW w:w="540" w:type="dxa"/>
            <w:textDirection w:val="btLr"/>
          </w:tcPr>
          <w:p w:rsidR="0000616B" w:rsidRPr="00321392" w:rsidRDefault="0000616B" w:rsidP="00D901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213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зачет</w:t>
            </w:r>
          </w:p>
        </w:tc>
        <w:tc>
          <w:tcPr>
            <w:tcW w:w="540" w:type="dxa"/>
            <w:gridSpan w:val="2"/>
            <w:textDirection w:val="btLr"/>
          </w:tcPr>
          <w:p w:rsidR="0000616B" w:rsidRPr="00321392" w:rsidRDefault="0000616B" w:rsidP="00D901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213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экзамен</w:t>
            </w:r>
          </w:p>
        </w:tc>
        <w:tc>
          <w:tcPr>
            <w:tcW w:w="540" w:type="dxa"/>
            <w:textDirection w:val="btLr"/>
          </w:tcPr>
          <w:p w:rsidR="0000616B" w:rsidRPr="00321392" w:rsidRDefault="0000616B" w:rsidP="00D901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213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зачет</w:t>
            </w:r>
          </w:p>
        </w:tc>
        <w:tc>
          <w:tcPr>
            <w:tcW w:w="484" w:type="dxa"/>
            <w:textDirection w:val="btLr"/>
          </w:tcPr>
          <w:p w:rsidR="0000616B" w:rsidRPr="00321392" w:rsidRDefault="0000616B" w:rsidP="00D901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213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экзамен</w:t>
            </w:r>
          </w:p>
        </w:tc>
        <w:tc>
          <w:tcPr>
            <w:tcW w:w="596" w:type="dxa"/>
            <w:textDirection w:val="btLr"/>
          </w:tcPr>
          <w:p w:rsidR="0000616B" w:rsidRPr="00321392" w:rsidRDefault="0000616B" w:rsidP="00D901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213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зачет</w:t>
            </w:r>
          </w:p>
        </w:tc>
        <w:tc>
          <w:tcPr>
            <w:tcW w:w="680" w:type="dxa"/>
            <w:textDirection w:val="btLr"/>
          </w:tcPr>
          <w:p w:rsidR="0000616B" w:rsidRPr="00321392" w:rsidRDefault="0000616B" w:rsidP="00D901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213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экзамен</w:t>
            </w:r>
          </w:p>
        </w:tc>
        <w:tc>
          <w:tcPr>
            <w:tcW w:w="580" w:type="dxa"/>
            <w:gridSpan w:val="2"/>
            <w:textDirection w:val="btLr"/>
          </w:tcPr>
          <w:p w:rsidR="0000616B" w:rsidRPr="00321392" w:rsidRDefault="0000616B" w:rsidP="00D901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213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зачет</w:t>
            </w:r>
          </w:p>
        </w:tc>
        <w:tc>
          <w:tcPr>
            <w:tcW w:w="696" w:type="dxa"/>
            <w:textDirection w:val="btLr"/>
          </w:tcPr>
          <w:p w:rsidR="0000616B" w:rsidRPr="00321392" w:rsidRDefault="0000616B" w:rsidP="00D901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213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экзамен</w:t>
            </w:r>
          </w:p>
        </w:tc>
        <w:tc>
          <w:tcPr>
            <w:tcW w:w="603" w:type="dxa"/>
            <w:textDirection w:val="btLr"/>
          </w:tcPr>
          <w:p w:rsidR="0000616B" w:rsidRPr="00321392" w:rsidRDefault="0000616B" w:rsidP="00D901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213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зачет</w:t>
            </w:r>
          </w:p>
        </w:tc>
        <w:tc>
          <w:tcPr>
            <w:tcW w:w="769" w:type="dxa"/>
            <w:textDirection w:val="btLr"/>
          </w:tcPr>
          <w:p w:rsidR="0000616B" w:rsidRPr="00321392" w:rsidRDefault="0000616B" w:rsidP="00D901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213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зачет</w:t>
            </w:r>
          </w:p>
        </w:tc>
        <w:tc>
          <w:tcPr>
            <w:tcW w:w="992" w:type="dxa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0616B" w:rsidRPr="00B327CD" w:rsidTr="003777E4">
        <w:trPr>
          <w:trHeight w:val="700"/>
        </w:trPr>
        <w:tc>
          <w:tcPr>
            <w:tcW w:w="2160" w:type="dxa"/>
          </w:tcPr>
          <w:p w:rsidR="0000616B" w:rsidRPr="00321392" w:rsidRDefault="0000616B" w:rsidP="00D85D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13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Максимальная уче</w:t>
            </w:r>
            <w:r w:rsidRPr="003213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</w:t>
            </w:r>
            <w:r w:rsidRPr="003213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ная нагрузка </w:t>
            </w:r>
          </w:p>
          <w:p w:rsidR="0000616B" w:rsidRPr="00321392" w:rsidRDefault="0000616B" w:rsidP="00D85D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13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(в часах)</w:t>
            </w:r>
          </w:p>
        </w:tc>
        <w:tc>
          <w:tcPr>
            <w:tcW w:w="540" w:type="dxa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80</w:t>
            </w:r>
          </w:p>
        </w:tc>
        <w:tc>
          <w:tcPr>
            <w:tcW w:w="540" w:type="dxa"/>
            <w:gridSpan w:val="2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85</w:t>
            </w:r>
          </w:p>
        </w:tc>
        <w:tc>
          <w:tcPr>
            <w:tcW w:w="540" w:type="dxa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80</w:t>
            </w:r>
          </w:p>
        </w:tc>
        <w:tc>
          <w:tcPr>
            <w:tcW w:w="484" w:type="dxa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85</w:t>
            </w:r>
          </w:p>
        </w:tc>
        <w:tc>
          <w:tcPr>
            <w:tcW w:w="596" w:type="dxa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96</w:t>
            </w:r>
          </w:p>
        </w:tc>
        <w:tc>
          <w:tcPr>
            <w:tcW w:w="680" w:type="dxa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102</w:t>
            </w:r>
          </w:p>
        </w:tc>
        <w:tc>
          <w:tcPr>
            <w:tcW w:w="580" w:type="dxa"/>
            <w:gridSpan w:val="2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96</w:t>
            </w:r>
          </w:p>
        </w:tc>
        <w:tc>
          <w:tcPr>
            <w:tcW w:w="696" w:type="dxa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102</w:t>
            </w:r>
          </w:p>
        </w:tc>
        <w:tc>
          <w:tcPr>
            <w:tcW w:w="603" w:type="dxa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96</w:t>
            </w:r>
          </w:p>
        </w:tc>
        <w:tc>
          <w:tcPr>
            <w:tcW w:w="769" w:type="dxa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27CD">
              <w:rPr>
                <w:rFonts w:ascii="Times New Roman" w:hAnsi="Times New Roman" w:cs="Times New Roman"/>
                <w:color w:val="auto"/>
              </w:rPr>
              <w:t>102</w:t>
            </w:r>
          </w:p>
        </w:tc>
        <w:tc>
          <w:tcPr>
            <w:tcW w:w="992" w:type="dxa"/>
          </w:tcPr>
          <w:p w:rsidR="0000616B" w:rsidRPr="00B327CD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616B" w:rsidRPr="00B327CD" w:rsidRDefault="005C61D5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957</w:t>
            </w:r>
          </w:p>
        </w:tc>
      </w:tr>
    </w:tbl>
    <w:p w:rsidR="00D901E7" w:rsidRPr="003777E4" w:rsidRDefault="00DF6BB7" w:rsidP="003777E4">
      <w:pPr>
        <w:pStyle w:val="ab"/>
        <w:jc w:val="both"/>
        <w:rPr>
          <w:rFonts w:ascii="Times New Roman" w:hAnsi="Times New Roman"/>
          <w:bCs/>
          <w:color w:val="000000"/>
          <w:szCs w:val="24"/>
          <w:lang w:val="ru-RU" w:eastAsia="ru-RU" w:bidi="ru-RU"/>
        </w:rPr>
      </w:pPr>
      <w:r>
        <w:rPr>
          <w:rFonts w:ascii="Times New Roman" w:hAnsi="Times New Roman"/>
          <w:bCs/>
          <w:color w:val="000000"/>
          <w:szCs w:val="24"/>
          <w:lang w:val="ru-RU" w:eastAsia="ru-RU" w:bidi="ru-RU"/>
        </w:rPr>
        <w:t xml:space="preserve">       </w:t>
      </w:r>
    </w:p>
    <w:p w:rsidR="006157E6" w:rsidRPr="002A0C29" w:rsidRDefault="002E694B" w:rsidP="002E694B">
      <w:pPr>
        <w:pStyle w:val="3"/>
        <w:shd w:val="clear" w:color="auto" w:fill="auto"/>
        <w:spacing w:after="0" w:line="240" w:lineRule="auto"/>
        <w:ind w:right="20" w:firstLine="0"/>
        <w:jc w:val="left"/>
        <w:rPr>
          <w:rStyle w:val="13pt"/>
          <w:b/>
          <w:bCs/>
          <w:sz w:val="22"/>
          <w:szCs w:val="22"/>
        </w:rPr>
      </w:pPr>
      <w:r w:rsidRPr="002A0C29">
        <w:rPr>
          <w:rStyle w:val="13pt"/>
          <w:b/>
          <w:bCs/>
          <w:sz w:val="22"/>
          <w:szCs w:val="22"/>
        </w:rPr>
        <w:t xml:space="preserve">1.6. </w:t>
      </w:r>
      <w:r w:rsidR="006157E6" w:rsidRPr="002A0C29">
        <w:rPr>
          <w:rStyle w:val="13pt"/>
          <w:b/>
          <w:bCs/>
          <w:sz w:val="22"/>
          <w:szCs w:val="22"/>
        </w:rPr>
        <w:t xml:space="preserve">Форма проведения учебных занятий </w:t>
      </w:r>
    </w:p>
    <w:p w:rsidR="002E694B" w:rsidRPr="002A0C29" w:rsidRDefault="002E694B" w:rsidP="002E694B">
      <w:pPr>
        <w:autoSpaceDE w:val="0"/>
        <w:autoSpaceDN w:val="0"/>
        <w:adjustRightInd w:val="0"/>
        <w:ind w:right="-20"/>
        <w:rPr>
          <w:rFonts w:ascii="Times New Roman" w:hAnsi="Times New Roman"/>
          <w:b/>
          <w:bCs/>
          <w:i/>
          <w:iCs/>
          <w:w w:val="103"/>
          <w:sz w:val="22"/>
          <w:szCs w:val="22"/>
        </w:rPr>
      </w:pPr>
      <w:r w:rsidRPr="002A0C29">
        <w:rPr>
          <w:rFonts w:ascii="Times New Roman" w:hAnsi="Times New Roman"/>
          <w:spacing w:val="2"/>
          <w:w w:val="103"/>
          <w:sz w:val="22"/>
          <w:szCs w:val="22"/>
        </w:rPr>
        <w:t xml:space="preserve">       Ф</w:t>
      </w:r>
      <w:r w:rsidRPr="002A0C29">
        <w:rPr>
          <w:rFonts w:ascii="Times New Roman" w:hAnsi="Times New Roman"/>
          <w:w w:val="103"/>
          <w:sz w:val="22"/>
          <w:szCs w:val="22"/>
        </w:rPr>
        <w:t>ор</w:t>
      </w:r>
      <w:r w:rsidRPr="002A0C29">
        <w:rPr>
          <w:rFonts w:ascii="Times New Roman" w:hAnsi="Times New Roman"/>
          <w:spacing w:val="2"/>
          <w:w w:val="103"/>
          <w:sz w:val="22"/>
          <w:szCs w:val="22"/>
        </w:rPr>
        <w:t>м</w:t>
      </w:r>
      <w:r w:rsidRPr="002A0C29">
        <w:rPr>
          <w:rFonts w:ascii="Times New Roman" w:hAnsi="Times New Roman"/>
          <w:w w:val="103"/>
          <w:sz w:val="22"/>
          <w:szCs w:val="22"/>
        </w:rPr>
        <w:t>а</w:t>
      </w:r>
      <w:r w:rsidRPr="002A0C29">
        <w:rPr>
          <w:rFonts w:ascii="Times New Roman" w:hAnsi="Times New Roman"/>
          <w:spacing w:val="10"/>
          <w:sz w:val="22"/>
          <w:szCs w:val="22"/>
        </w:rPr>
        <w:t xml:space="preserve"> занятий - 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ме</w:t>
      </w:r>
      <w:r w:rsidRPr="002A0C29">
        <w:rPr>
          <w:rFonts w:ascii="Times New Roman" w:hAnsi="Times New Roman"/>
          <w:w w:val="103"/>
          <w:sz w:val="22"/>
          <w:szCs w:val="22"/>
        </w:rPr>
        <w:t>лког</w:t>
      </w:r>
      <w:r w:rsidRPr="002A0C29">
        <w:rPr>
          <w:rFonts w:ascii="Times New Roman" w:hAnsi="Times New Roman"/>
          <w:spacing w:val="5"/>
          <w:w w:val="103"/>
          <w:sz w:val="22"/>
          <w:szCs w:val="22"/>
        </w:rPr>
        <w:t>р</w:t>
      </w:r>
      <w:r w:rsidRPr="002A0C29">
        <w:rPr>
          <w:rFonts w:ascii="Times New Roman" w:hAnsi="Times New Roman"/>
          <w:spacing w:val="-4"/>
          <w:w w:val="103"/>
          <w:sz w:val="22"/>
          <w:szCs w:val="22"/>
        </w:rPr>
        <w:t>у</w:t>
      </w:r>
      <w:r w:rsidRPr="002A0C29">
        <w:rPr>
          <w:rFonts w:ascii="Times New Roman" w:hAnsi="Times New Roman"/>
          <w:spacing w:val="4"/>
          <w:w w:val="103"/>
          <w:sz w:val="22"/>
          <w:szCs w:val="22"/>
        </w:rPr>
        <w:t>п</w:t>
      </w:r>
      <w:r w:rsidRPr="002A0C29">
        <w:rPr>
          <w:rFonts w:ascii="Times New Roman" w:hAnsi="Times New Roman"/>
          <w:w w:val="103"/>
          <w:sz w:val="22"/>
          <w:szCs w:val="22"/>
        </w:rPr>
        <w:t>по</w:t>
      </w:r>
      <w:r w:rsidRPr="002A0C29">
        <w:rPr>
          <w:rFonts w:ascii="Times New Roman" w:hAnsi="Times New Roman"/>
          <w:spacing w:val="-1"/>
          <w:w w:val="103"/>
          <w:sz w:val="22"/>
          <w:szCs w:val="22"/>
        </w:rPr>
        <w:t>в</w:t>
      </w:r>
      <w:r w:rsidRPr="002A0C29">
        <w:rPr>
          <w:rFonts w:ascii="Times New Roman" w:hAnsi="Times New Roman"/>
          <w:spacing w:val="4"/>
          <w:w w:val="103"/>
          <w:sz w:val="22"/>
          <w:szCs w:val="22"/>
        </w:rPr>
        <w:t>ая</w:t>
      </w:r>
      <w:r w:rsidRPr="002A0C2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2A0C29">
        <w:rPr>
          <w:rFonts w:ascii="Times New Roman" w:hAnsi="Times New Roman"/>
          <w:spacing w:val="3"/>
          <w:w w:val="103"/>
          <w:sz w:val="22"/>
          <w:szCs w:val="22"/>
        </w:rPr>
        <w:t xml:space="preserve"> </w:t>
      </w:r>
      <w:r w:rsidRPr="002A0C29">
        <w:rPr>
          <w:rFonts w:ascii="Times New Roman" w:hAnsi="Times New Roman"/>
          <w:spacing w:val="-1"/>
          <w:w w:val="103"/>
          <w:sz w:val="22"/>
          <w:szCs w:val="22"/>
        </w:rPr>
        <w:t>(</w:t>
      </w:r>
      <w:r w:rsidRPr="002A0C29">
        <w:rPr>
          <w:rFonts w:ascii="Times New Roman" w:hAnsi="Times New Roman"/>
          <w:w w:val="103"/>
          <w:sz w:val="22"/>
          <w:szCs w:val="22"/>
        </w:rPr>
        <w:t>от</w:t>
      </w:r>
      <w:r w:rsidRPr="002A0C2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2A0C29">
        <w:rPr>
          <w:rFonts w:ascii="Times New Roman" w:hAnsi="Times New Roman"/>
          <w:w w:val="103"/>
          <w:sz w:val="22"/>
          <w:szCs w:val="22"/>
        </w:rPr>
        <w:t>4</w:t>
      </w:r>
      <w:r w:rsidRPr="002A0C2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2A0C29">
        <w:rPr>
          <w:rFonts w:ascii="Times New Roman" w:hAnsi="Times New Roman"/>
          <w:spacing w:val="2"/>
          <w:w w:val="103"/>
          <w:sz w:val="22"/>
          <w:szCs w:val="22"/>
        </w:rPr>
        <w:t>д</w:t>
      </w:r>
      <w:r w:rsidRPr="002A0C29">
        <w:rPr>
          <w:rFonts w:ascii="Times New Roman" w:hAnsi="Times New Roman"/>
          <w:w w:val="103"/>
          <w:sz w:val="22"/>
          <w:szCs w:val="22"/>
        </w:rPr>
        <w:t>о</w:t>
      </w:r>
      <w:r w:rsidRPr="002A0C2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2A0C29">
        <w:rPr>
          <w:rFonts w:ascii="Times New Roman" w:hAnsi="Times New Roman"/>
          <w:w w:val="103"/>
          <w:sz w:val="22"/>
          <w:szCs w:val="22"/>
        </w:rPr>
        <w:t>10</w:t>
      </w:r>
      <w:r w:rsidRPr="002A0C2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2A0C29">
        <w:rPr>
          <w:rFonts w:ascii="Times New Roman" w:hAnsi="Times New Roman"/>
          <w:w w:val="103"/>
          <w:sz w:val="22"/>
          <w:szCs w:val="22"/>
        </w:rPr>
        <w:t>ч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е</w:t>
      </w:r>
      <w:r w:rsidRPr="002A0C29">
        <w:rPr>
          <w:rFonts w:ascii="Times New Roman" w:hAnsi="Times New Roman"/>
          <w:w w:val="103"/>
          <w:sz w:val="22"/>
          <w:szCs w:val="22"/>
        </w:rPr>
        <w:t>лове</w:t>
      </w:r>
      <w:r w:rsidRPr="002A0C29">
        <w:rPr>
          <w:rFonts w:ascii="Times New Roman" w:hAnsi="Times New Roman"/>
          <w:spacing w:val="4"/>
          <w:w w:val="103"/>
          <w:sz w:val="22"/>
          <w:szCs w:val="22"/>
        </w:rPr>
        <w:t>к</w:t>
      </w:r>
      <w:r w:rsidRPr="002A0C29">
        <w:rPr>
          <w:rFonts w:ascii="Times New Roman" w:hAnsi="Times New Roman"/>
          <w:spacing w:val="-1"/>
          <w:w w:val="103"/>
          <w:sz w:val="22"/>
          <w:szCs w:val="22"/>
        </w:rPr>
        <w:t>)</w:t>
      </w:r>
      <w:r w:rsidRPr="002A0C29">
        <w:rPr>
          <w:rFonts w:ascii="Times New Roman" w:hAnsi="Times New Roman"/>
          <w:w w:val="103"/>
          <w:sz w:val="22"/>
          <w:szCs w:val="22"/>
        </w:rPr>
        <w:t xml:space="preserve"> и </w:t>
      </w:r>
      <w:r w:rsidRPr="002A0C29">
        <w:rPr>
          <w:rFonts w:ascii="Times New Roman" w:hAnsi="Times New Roman"/>
          <w:spacing w:val="10"/>
          <w:sz w:val="22"/>
          <w:szCs w:val="22"/>
        </w:rPr>
        <w:t xml:space="preserve">групповая (от 11 человек). 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М</w:t>
      </w:r>
      <w:r w:rsidRPr="002A0C29">
        <w:rPr>
          <w:rFonts w:ascii="Times New Roman" w:hAnsi="Times New Roman"/>
          <w:spacing w:val="2"/>
          <w:w w:val="103"/>
          <w:sz w:val="22"/>
          <w:szCs w:val="22"/>
        </w:rPr>
        <w:t>е</w:t>
      </w:r>
      <w:r w:rsidRPr="002A0C29">
        <w:rPr>
          <w:rFonts w:ascii="Times New Roman" w:hAnsi="Times New Roman"/>
          <w:w w:val="103"/>
          <w:sz w:val="22"/>
          <w:szCs w:val="22"/>
        </w:rPr>
        <w:t>лког</w:t>
      </w:r>
      <w:r w:rsidRPr="002A0C29">
        <w:rPr>
          <w:rFonts w:ascii="Times New Roman" w:hAnsi="Times New Roman"/>
          <w:spacing w:val="5"/>
          <w:w w:val="103"/>
          <w:sz w:val="22"/>
          <w:szCs w:val="22"/>
        </w:rPr>
        <w:t>р</w:t>
      </w:r>
      <w:r w:rsidRPr="002A0C29">
        <w:rPr>
          <w:rFonts w:ascii="Times New Roman" w:hAnsi="Times New Roman"/>
          <w:spacing w:val="-4"/>
          <w:w w:val="103"/>
          <w:sz w:val="22"/>
          <w:szCs w:val="22"/>
        </w:rPr>
        <w:t>у</w:t>
      </w:r>
      <w:r w:rsidRPr="002A0C29">
        <w:rPr>
          <w:rFonts w:ascii="Times New Roman" w:hAnsi="Times New Roman"/>
          <w:w w:val="103"/>
          <w:sz w:val="22"/>
          <w:szCs w:val="22"/>
        </w:rPr>
        <w:t>п</w:t>
      </w:r>
      <w:r w:rsidRPr="002A0C29">
        <w:rPr>
          <w:rFonts w:ascii="Times New Roman" w:hAnsi="Times New Roman"/>
          <w:w w:val="103"/>
          <w:sz w:val="22"/>
          <w:szCs w:val="22"/>
        </w:rPr>
        <w:t>п</w:t>
      </w:r>
      <w:r w:rsidRPr="002A0C29">
        <w:rPr>
          <w:rFonts w:ascii="Times New Roman" w:hAnsi="Times New Roman"/>
          <w:spacing w:val="4"/>
          <w:w w:val="103"/>
          <w:sz w:val="22"/>
          <w:szCs w:val="22"/>
        </w:rPr>
        <w:t>о</w:t>
      </w:r>
      <w:r w:rsidRPr="002A0C29">
        <w:rPr>
          <w:rFonts w:ascii="Times New Roman" w:hAnsi="Times New Roman"/>
          <w:spacing w:val="-1"/>
          <w:w w:val="103"/>
          <w:sz w:val="22"/>
          <w:szCs w:val="22"/>
        </w:rPr>
        <w:t>в</w:t>
      </w:r>
      <w:r w:rsidRPr="002A0C29">
        <w:rPr>
          <w:rFonts w:ascii="Times New Roman" w:hAnsi="Times New Roman"/>
          <w:w w:val="103"/>
          <w:sz w:val="22"/>
          <w:szCs w:val="22"/>
        </w:rPr>
        <w:t>ая</w:t>
      </w:r>
      <w:r w:rsidRPr="002A0C29">
        <w:rPr>
          <w:rFonts w:ascii="Times New Roman" w:hAnsi="Times New Roman"/>
          <w:spacing w:val="73"/>
          <w:sz w:val="22"/>
          <w:szCs w:val="22"/>
        </w:rPr>
        <w:t xml:space="preserve"> </w:t>
      </w:r>
      <w:r w:rsidRPr="002A0C29">
        <w:rPr>
          <w:rFonts w:ascii="Times New Roman" w:hAnsi="Times New Roman"/>
          <w:spacing w:val="2"/>
          <w:w w:val="103"/>
          <w:sz w:val="22"/>
          <w:szCs w:val="22"/>
        </w:rPr>
        <w:t>ф</w:t>
      </w:r>
      <w:r w:rsidRPr="002A0C29">
        <w:rPr>
          <w:rFonts w:ascii="Times New Roman" w:hAnsi="Times New Roman"/>
          <w:w w:val="103"/>
          <w:sz w:val="22"/>
          <w:szCs w:val="22"/>
        </w:rPr>
        <w:t>ор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м</w:t>
      </w:r>
      <w:r w:rsidRPr="002A0C29">
        <w:rPr>
          <w:rFonts w:ascii="Times New Roman" w:hAnsi="Times New Roman"/>
          <w:w w:val="103"/>
          <w:sz w:val="22"/>
          <w:szCs w:val="22"/>
        </w:rPr>
        <w:t>а</w:t>
      </w:r>
      <w:r w:rsidRPr="002A0C29">
        <w:rPr>
          <w:rFonts w:ascii="Times New Roman" w:hAnsi="Times New Roman"/>
          <w:spacing w:val="73"/>
          <w:sz w:val="22"/>
          <w:szCs w:val="22"/>
        </w:rPr>
        <w:t xml:space="preserve"> </w:t>
      </w:r>
      <w:r w:rsidRPr="002A0C29">
        <w:rPr>
          <w:rFonts w:ascii="Times New Roman" w:hAnsi="Times New Roman"/>
          <w:w w:val="103"/>
          <w:sz w:val="22"/>
          <w:szCs w:val="22"/>
        </w:rPr>
        <w:t>з</w:t>
      </w:r>
      <w:r w:rsidRPr="002A0C29">
        <w:rPr>
          <w:rFonts w:ascii="Times New Roman" w:hAnsi="Times New Roman"/>
          <w:spacing w:val="2"/>
          <w:w w:val="103"/>
          <w:sz w:val="22"/>
          <w:szCs w:val="22"/>
        </w:rPr>
        <w:t>а</w:t>
      </w:r>
      <w:r w:rsidRPr="002A0C29">
        <w:rPr>
          <w:rFonts w:ascii="Times New Roman" w:hAnsi="Times New Roman"/>
          <w:w w:val="103"/>
          <w:sz w:val="22"/>
          <w:szCs w:val="22"/>
        </w:rPr>
        <w:t>н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я</w:t>
      </w:r>
      <w:r w:rsidRPr="002A0C29">
        <w:rPr>
          <w:rFonts w:ascii="Times New Roman" w:hAnsi="Times New Roman"/>
          <w:w w:val="103"/>
          <w:sz w:val="22"/>
          <w:szCs w:val="22"/>
        </w:rPr>
        <w:t>т</w:t>
      </w:r>
      <w:r w:rsidRPr="002A0C29">
        <w:rPr>
          <w:rFonts w:ascii="Times New Roman" w:hAnsi="Times New Roman"/>
          <w:spacing w:val="3"/>
          <w:w w:val="103"/>
          <w:sz w:val="22"/>
          <w:szCs w:val="22"/>
        </w:rPr>
        <w:t>и</w:t>
      </w:r>
      <w:r w:rsidRPr="002A0C29">
        <w:rPr>
          <w:rFonts w:ascii="Times New Roman" w:hAnsi="Times New Roman"/>
          <w:w w:val="103"/>
          <w:sz w:val="22"/>
          <w:szCs w:val="22"/>
        </w:rPr>
        <w:t>й</w:t>
      </w:r>
      <w:r w:rsidRPr="002A0C29">
        <w:rPr>
          <w:rFonts w:ascii="Times New Roman" w:hAnsi="Times New Roman"/>
          <w:spacing w:val="72"/>
          <w:sz w:val="22"/>
          <w:szCs w:val="22"/>
        </w:rPr>
        <w:t xml:space="preserve"> </w:t>
      </w:r>
      <w:r w:rsidRPr="002A0C29">
        <w:rPr>
          <w:rFonts w:ascii="Times New Roman" w:hAnsi="Times New Roman"/>
          <w:w w:val="103"/>
          <w:sz w:val="22"/>
          <w:szCs w:val="22"/>
        </w:rPr>
        <w:t>по</w:t>
      </w:r>
      <w:r w:rsidRPr="002A0C29">
        <w:rPr>
          <w:rFonts w:ascii="Times New Roman" w:hAnsi="Times New Roman"/>
          <w:spacing w:val="5"/>
          <w:w w:val="103"/>
          <w:sz w:val="22"/>
          <w:szCs w:val="22"/>
        </w:rPr>
        <w:t>з</w:t>
      </w:r>
      <w:r w:rsidRPr="002A0C29">
        <w:rPr>
          <w:rFonts w:ascii="Times New Roman" w:hAnsi="Times New Roman"/>
          <w:spacing w:val="-1"/>
          <w:w w:val="103"/>
          <w:sz w:val="22"/>
          <w:szCs w:val="22"/>
        </w:rPr>
        <w:t>в</w:t>
      </w:r>
      <w:r w:rsidRPr="002A0C29">
        <w:rPr>
          <w:rFonts w:ascii="Times New Roman" w:hAnsi="Times New Roman"/>
          <w:spacing w:val="4"/>
          <w:w w:val="103"/>
          <w:sz w:val="22"/>
          <w:szCs w:val="22"/>
        </w:rPr>
        <w:t>о</w:t>
      </w:r>
      <w:r w:rsidRPr="002A0C29">
        <w:rPr>
          <w:rFonts w:ascii="Times New Roman" w:hAnsi="Times New Roman"/>
          <w:w w:val="103"/>
          <w:sz w:val="22"/>
          <w:szCs w:val="22"/>
        </w:rPr>
        <w:t>л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я</w:t>
      </w:r>
      <w:r w:rsidRPr="002A0C29">
        <w:rPr>
          <w:rFonts w:ascii="Times New Roman" w:hAnsi="Times New Roman"/>
          <w:spacing w:val="2"/>
          <w:w w:val="103"/>
          <w:sz w:val="22"/>
          <w:szCs w:val="22"/>
        </w:rPr>
        <w:t>е</w:t>
      </w:r>
      <w:r w:rsidRPr="002A0C29">
        <w:rPr>
          <w:rFonts w:ascii="Times New Roman" w:hAnsi="Times New Roman"/>
          <w:w w:val="103"/>
          <w:sz w:val="22"/>
          <w:szCs w:val="22"/>
        </w:rPr>
        <w:t>т</w:t>
      </w:r>
      <w:r w:rsidRPr="002A0C29">
        <w:rPr>
          <w:rFonts w:ascii="Times New Roman" w:hAnsi="Times New Roman"/>
          <w:spacing w:val="70"/>
          <w:sz w:val="22"/>
          <w:szCs w:val="22"/>
        </w:rPr>
        <w:t xml:space="preserve"> </w:t>
      </w:r>
      <w:r w:rsidRPr="002A0C29">
        <w:rPr>
          <w:rFonts w:ascii="Times New Roman" w:hAnsi="Times New Roman"/>
          <w:w w:val="103"/>
          <w:sz w:val="22"/>
          <w:szCs w:val="22"/>
        </w:rPr>
        <w:t>пр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е</w:t>
      </w:r>
      <w:r w:rsidRPr="002A0C29">
        <w:rPr>
          <w:rFonts w:ascii="Times New Roman" w:hAnsi="Times New Roman"/>
          <w:w w:val="103"/>
          <w:sz w:val="22"/>
          <w:szCs w:val="22"/>
        </w:rPr>
        <w:t>по</w:t>
      </w:r>
      <w:r w:rsidRPr="002A0C29">
        <w:rPr>
          <w:rFonts w:ascii="Times New Roman" w:hAnsi="Times New Roman"/>
          <w:spacing w:val="2"/>
          <w:w w:val="103"/>
          <w:sz w:val="22"/>
          <w:szCs w:val="22"/>
        </w:rPr>
        <w:t>д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а</w:t>
      </w:r>
      <w:r w:rsidRPr="002A0C29">
        <w:rPr>
          <w:rFonts w:ascii="Times New Roman" w:hAnsi="Times New Roman"/>
          <w:w w:val="103"/>
          <w:sz w:val="22"/>
          <w:szCs w:val="22"/>
        </w:rPr>
        <w:t>в</w:t>
      </w:r>
      <w:r w:rsidRPr="002A0C29">
        <w:rPr>
          <w:rFonts w:ascii="Times New Roman" w:hAnsi="Times New Roman"/>
          <w:spacing w:val="4"/>
          <w:w w:val="103"/>
          <w:sz w:val="22"/>
          <w:szCs w:val="22"/>
        </w:rPr>
        <w:t>а</w:t>
      </w:r>
      <w:r w:rsidRPr="002A0C29">
        <w:rPr>
          <w:rFonts w:ascii="Times New Roman" w:hAnsi="Times New Roman"/>
          <w:w w:val="103"/>
          <w:sz w:val="22"/>
          <w:szCs w:val="22"/>
        </w:rPr>
        <w:t>телю</w:t>
      </w:r>
      <w:r w:rsidRPr="002A0C29">
        <w:rPr>
          <w:rFonts w:ascii="Times New Roman" w:hAnsi="Times New Roman"/>
          <w:spacing w:val="76"/>
          <w:sz w:val="22"/>
          <w:szCs w:val="22"/>
        </w:rPr>
        <w:t xml:space="preserve"> </w:t>
      </w:r>
      <w:r w:rsidRPr="002A0C29">
        <w:rPr>
          <w:rFonts w:ascii="Times New Roman" w:hAnsi="Times New Roman"/>
          <w:w w:val="103"/>
          <w:sz w:val="22"/>
          <w:szCs w:val="22"/>
        </w:rPr>
        <w:t>по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с</w:t>
      </w:r>
      <w:r w:rsidRPr="002A0C29">
        <w:rPr>
          <w:rFonts w:ascii="Times New Roman" w:hAnsi="Times New Roman"/>
          <w:spacing w:val="-1"/>
          <w:w w:val="103"/>
          <w:sz w:val="22"/>
          <w:szCs w:val="22"/>
        </w:rPr>
        <w:t>т</w:t>
      </w:r>
      <w:r w:rsidRPr="002A0C29">
        <w:rPr>
          <w:rFonts w:ascii="Times New Roman" w:hAnsi="Times New Roman"/>
          <w:w w:val="103"/>
          <w:sz w:val="22"/>
          <w:szCs w:val="22"/>
        </w:rPr>
        <w:t>р</w:t>
      </w:r>
      <w:r w:rsidRPr="002A0C29">
        <w:rPr>
          <w:rFonts w:ascii="Times New Roman" w:hAnsi="Times New Roman"/>
          <w:spacing w:val="4"/>
          <w:w w:val="103"/>
          <w:sz w:val="22"/>
          <w:szCs w:val="22"/>
        </w:rPr>
        <w:t>о</w:t>
      </w:r>
      <w:r w:rsidRPr="002A0C29">
        <w:rPr>
          <w:rFonts w:ascii="Times New Roman" w:hAnsi="Times New Roman"/>
          <w:w w:val="103"/>
          <w:sz w:val="22"/>
          <w:szCs w:val="22"/>
        </w:rPr>
        <w:t>и</w:t>
      </w:r>
      <w:r w:rsidRPr="002A0C29">
        <w:rPr>
          <w:rFonts w:ascii="Times New Roman" w:hAnsi="Times New Roman"/>
          <w:spacing w:val="3"/>
          <w:w w:val="103"/>
          <w:sz w:val="22"/>
          <w:szCs w:val="22"/>
        </w:rPr>
        <w:t>т</w:t>
      </w:r>
      <w:r w:rsidRPr="002A0C29">
        <w:rPr>
          <w:rFonts w:ascii="Times New Roman" w:hAnsi="Times New Roman"/>
          <w:w w:val="103"/>
          <w:sz w:val="22"/>
          <w:szCs w:val="22"/>
        </w:rPr>
        <w:t>ь проц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ес</w:t>
      </w:r>
      <w:r w:rsidRPr="002A0C29">
        <w:rPr>
          <w:rFonts w:ascii="Times New Roman" w:hAnsi="Times New Roman"/>
          <w:w w:val="103"/>
          <w:sz w:val="22"/>
          <w:szCs w:val="22"/>
        </w:rPr>
        <w:t>с о</w:t>
      </w:r>
      <w:r w:rsidRPr="002A0C29">
        <w:rPr>
          <w:rFonts w:ascii="Times New Roman" w:hAnsi="Times New Roman"/>
          <w:spacing w:val="7"/>
          <w:w w:val="103"/>
          <w:sz w:val="22"/>
          <w:szCs w:val="22"/>
        </w:rPr>
        <w:t>б</w:t>
      </w:r>
      <w:r w:rsidRPr="002A0C29">
        <w:rPr>
          <w:rFonts w:ascii="Times New Roman" w:hAnsi="Times New Roman"/>
          <w:spacing w:val="-4"/>
          <w:w w:val="103"/>
          <w:sz w:val="22"/>
          <w:szCs w:val="22"/>
        </w:rPr>
        <w:t>у</w:t>
      </w:r>
      <w:r w:rsidRPr="002A0C29">
        <w:rPr>
          <w:rFonts w:ascii="Times New Roman" w:hAnsi="Times New Roman"/>
          <w:spacing w:val="-1"/>
          <w:w w:val="103"/>
          <w:sz w:val="22"/>
          <w:szCs w:val="22"/>
        </w:rPr>
        <w:t>ч</w:t>
      </w:r>
      <w:r w:rsidRPr="002A0C29">
        <w:rPr>
          <w:rFonts w:ascii="Times New Roman" w:hAnsi="Times New Roman"/>
          <w:w w:val="103"/>
          <w:sz w:val="22"/>
          <w:szCs w:val="22"/>
        </w:rPr>
        <w:t>ения</w:t>
      </w:r>
      <w:r w:rsidRPr="002A0C29">
        <w:rPr>
          <w:rFonts w:ascii="Times New Roman" w:hAnsi="Times New Roman"/>
          <w:spacing w:val="93"/>
          <w:sz w:val="22"/>
          <w:szCs w:val="22"/>
        </w:rPr>
        <w:t xml:space="preserve"> </w:t>
      </w:r>
      <w:r w:rsidRPr="002A0C29">
        <w:rPr>
          <w:rFonts w:ascii="Times New Roman" w:hAnsi="Times New Roman"/>
          <w:w w:val="103"/>
          <w:sz w:val="22"/>
          <w:szCs w:val="22"/>
        </w:rPr>
        <w:t>в</w:t>
      </w:r>
      <w:r w:rsidRPr="002A0C29">
        <w:rPr>
          <w:rFonts w:ascii="Times New Roman" w:hAnsi="Times New Roman"/>
          <w:spacing w:val="84"/>
          <w:sz w:val="22"/>
          <w:szCs w:val="22"/>
        </w:rPr>
        <w:t xml:space="preserve"> 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с</w:t>
      </w:r>
      <w:r w:rsidRPr="002A0C29">
        <w:rPr>
          <w:rFonts w:ascii="Times New Roman" w:hAnsi="Times New Roman"/>
          <w:w w:val="103"/>
          <w:sz w:val="22"/>
          <w:szCs w:val="22"/>
        </w:rPr>
        <w:t>о</w:t>
      </w:r>
      <w:r w:rsidRPr="002A0C29">
        <w:rPr>
          <w:rFonts w:ascii="Times New Roman" w:hAnsi="Times New Roman"/>
          <w:spacing w:val="5"/>
          <w:w w:val="103"/>
          <w:sz w:val="22"/>
          <w:szCs w:val="22"/>
        </w:rPr>
        <w:t>о</w:t>
      </w:r>
      <w:r w:rsidRPr="002A0C29">
        <w:rPr>
          <w:rFonts w:ascii="Times New Roman" w:hAnsi="Times New Roman"/>
          <w:spacing w:val="-1"/>
          <w:w w:val="103"/>
          <w:sz w:val="22"/>
          <w:szCs w:val="22"/>
        </w:rPr>
        <w:t>тв</w:t>
      </w:r>
      <w:r w:rsidRPr="002A0C29">
        <w:rPr>
          <w:rFonts w:ascii="Times New Roman" w:hAnsi="Times New Roman"/>
          <w:spacing w:val="5"/>
          <w:w w:val="103"/>
          <w:sz w:val="22"/>
          <w:szCs w:val="22"/>
        </w:rPr>
        <w:t>е</w:t>
      </w:r>
      <w:r w:rsidRPr="002A0C29">
        <w:rPr>
          <w:rFonts w:ascii="Times New Roman" w:hAnsi="Times New Roman"/>
          <w:spacing w:val="-1"/>
          <w:w w:val="103"/>
          <w:sz w:val="22"/>
          <w:szCs w:val="22"/>
        </w:rPr>
        <w:t>т</w:t>
      </w:r>
      <w:r w:rsidRPr="002A0C29">
        <w:rPr>
          <w:rFonts w:ascii="Times New Roman" w:hAnsi="Times New Roman"/>
          <w:w w:val="103"/>
          <w:sz w:val="22"/>
          <w:szCs w:val="22"/>
        </w:rPr>
        <w:t>ст</w:t>
      </w:r>
      <w:r w:rsidRPr="002A0C29">
        <w:rPr>
          <w:rFonts w:ascii="Times New Roman" w:hAnsi="Times New Roman"/>
          <w:spacing w:val="2"/>
          <w:w w:val="103"/>
          <w:sz w:val="22"/>
          <w:szCs w:val="22"/>
        </w:rPr>
        <w:t>в</w:t>
      </w:r>
      <w:r w:rsidRPr="002A0C29">
        <w:rPr>
          <w:rFonts w:ascii="Times New Roman" w:hAnsi="Times New Roman"/>
          <w:w w:val="103"/>
          <w:sz w:val="22"/>
          <w:szCs w:val="22"/>
        </w:rPr>
        <w:t>ии</w:t>
      </w:r>
      <w:r w:rsidRPr="002A0C29">
        <w:rPr>
          <w:rFonts w:ascii="Times New Roman" w:hAnsi="Times New Roman"/>
          <w:spacing w:val="86"/>
          <w:sz w:val="22"/>
          <w:szCs w:val="22"/>
        </w:rPr>
        <w:t xml:space="preserve"> </w:t>
      </w:r>
      <w:r w:rsidRPr="002A0C29">
        <w:rPr>
          <w:rFonts w:ascii="Times New Roman" w:hAnsi="Times New Roman"/>
          <w:w w:val="103"/>
          <w:sz w:val="22"/>
          <w:szCs w:val="22"/>
        </w:rPr>
        <w:t>с</w:t>
      </w:r>
      <w:r w:rsidRPr="002A0C29">
        <w:rPr>
          <w:rFonts w:ascii="Times New Roman" w:hAnsi="Times New Roman"/>
          <w:spacing w:val="87"/>
          <w:sz w:val="22"/>
          <w:szCs w:val="22"/>
        </w:rPr>
        <w:t xml:space="preserve"> </w:t>
      </w:r>
      <w:r w:rsidRPr="002A0C29">
        <w:rPr>
          <w:rFonts w:ascii="Times New Roman" w:hAnsi="Times New Roman"/>
          <w:spacing w:val="4"/>
          <w:w w:val="103"/>
          <w:sz w:val="22"/>
          <w:szCs w:val="22"/>
        </w:rPr>
        <w:t>п</w:t>
      </w:r>
      <w:r w:rsidRPr="002A0C29">
        <w:rPr>
          <w:rFonts w:ascii="Times New Roman" w:hAnsi="Times New Roman"/>
          <w:w w:val="103"/>
          <w:sz w:val="22"/>
          <w:szCs w:val="22"/>
        </w:rPr>
        <w:t>ринцип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а</w:t>
      </w:r>
      <w:r w:rsidRPr="002A0C29">
        <w:rPr>
          <w:rFonts w:ascii="Times New Roman" w:hAnsi="Times New Roman"/>
          <w:spacing w:val="2"/>
          <w:w w:val="103"/>
          <w:sz w:val="22"/>
          <w:szCs w:val="22"/>
        </w:rPr>
        <w:t>м</w:t>
      </w:r>
      <w:r w:rsidRPr="002A0C29">
        <w:rPr>
          <w:rFonts w:ascii="Times New Roman" w:hAnsi="Times New Roman"/>
          <w:w w:val="103"/>
          <w:sz w:val="22"/>
          <w:szCs w:val="22"/>
        </w:rPr>
        <w:t>и</w:t>
      </w:r>
      <w:r w:rsidRPr="002A0C29">
        <w:rPr>
          <w:rFonts w:ascii="Times New Roman" w:hAnsi="Times New Roman"/>
          <w:spacing w:val="85"/>
          <w:sz w:val="22"/>
          <w:szCs w:val="22"/>
        </w:rPr>
        <w:t xml:space="preserve"> </w:t>
      </w:r>
      <w:r w:rsidRPr="002A0C29">
        <w:rPr>
          <w:rFonts w:ascii="Times New Roman" w:hAnsi="Times New Roman"/>
          <w:spacing w:val="3"/>
          <w:w w:val="103"/>
          <w:sz w:val="22"/>
          <w:szCs w:val="22"/>
        </w:rPr>
        <w:t>д</w:t>
      </w:r>
      <w:r w:rsidRPr="002A0C29">
        <w:rPr>
          <w:rFonts w:ascii="Times New Roman" w:hAnsi="Times New Roman"/>
          <w:w w:val="103"/>
          <w:sz w:val="22"/>
          <w:szCs w:val="22"/>
        </w:rPr>
        <w:t>и</w:t>
      </w:r>
      <w:r w:rsidRPr="002A0C29">
        <w:rPr>
          <w:rFonts w:ascii="Times New Roman" w:hAnsi="Times New Roman"/>
          <w:spacing w:val="2"/>
          <w:w w:val="103"/>
          <w:sz w:val="22"/>
          <w:szCs w:val="22"/>
        </w:rPr>
        <w:t>фф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е</w:t>
      </w:r>
      <w:r w:rsidRPr="002A0C29">
        <w:rPr>
          <w:rFonts w:ascii="Times New Roman" w:hAnsi="Times New Roman"/>
          <w:w w:val="103"/>
          <w:sz w:val="22"/>
          <w:szCs w:val="22"/>
        </w:rPr>
        <w:t>р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е</w:t>
      </w:r>
      <w:r w:rsidRPr="002A0C29">
        <w:rPr>
          <w:rFonts w:ascii="Times New Roman" w:hAnsi="Times New Roman"/>
          <w:w w:val="103"/>
          <w:sz w:val="22"/>
          <w:szCs w:val="22"/>
        </w:rPr>
        <w:t>нц</w:t>
      </w:r>
      <w:r w:rsidRPr="002A0C29">
        <w:rPr>
          <w:rFonts w:ascii="Times New Roman" w:hAnsi="Times New Roman"/>
          <w:spacing w:val="4"/>
          <w:w w:val="103"/>
          <w:sz w:val="22"/>
          <w:szCs w:val="22"/>
        </w:rPr>
        <w:t>и</w:t>
      </w:r>
      <w:r w:rsidRPr="002A0C29">
        <w:rPr>
          <w:rFonts w:ascii="Times New Roman" w:hAnsi="Times New Roman"/>
          <w:w w:val="103"/>
          <w:sz w:val="22"/>
          <w:szCs w:val="22"/>
        </w:rPr>
        <w:t>рова</w:t>
      </w:r>
      <w:r w:rsidRPr="002A0C29">
        <w:rPr>
          <w:rFonts w:ascii="Times New Roman" w:hAnsi="Times New Roman"/>
          <w:spacing w:val="4"/>
          <w:w w:val="103"/>
          <w:sz w:val="22"/>
          <w:szCs w:val="22"/>
        </w:rPr>
        <w:t>н</w:t>
      </w:r>
      <w:r w:rsidRPr="002A0C29">
        <w:rPr>
          <w:rFonts w:ascii="Times New Roman" w:hAnsi="Times New Roman"/>
          <w:w w:val="103"/>
          <w:sz w:val="22"/>
          <w:szCs w:val="22"/>
        </w:rPr>
        <w:t>но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г</w:t>
      </w:r>
      <w:r w:rsidRPr="002A0C29">
        <w:rPr>
          <w:rFonts w:ascii="Times New Roman" w:hAnsi="Times New Roman"/>
          <w:w w:val="103"/>
          <w:sz w:val="22"/>
          <w:szCs w:val="22"/>
        </w:rPr>
        <w:t>о</w:t>
      </w:r>
      <w:r w:rsidRPr="002A0C29">
        <w:rPr>
          <w:rFonts w:ascii="Times New Roman" w:hAnsi="Times New Roman"/>
          <w:spacing w:val="91"/>
          <w:sz w:val="22"/>
          <w:szCs w:val="22"/>
        </w:rPr>
        <w:t xml:space="preserve"> </w:t>
      </w:r>
      <w:r w:rsidRPr="002A0C29">
        <w:rPr>
          <w:rFonts w:ascii="Times New Roman" w:hAnsi="Times New Roman"/>
          <w:w w:val="103"/>
          <w:sz w:val="22"/>
          <w:szCs w:val="22"/>
        </w:rPr>
        <w:t>и</w:t>
      </w:r>
      <w:r w:rsidRPr="002A0C29">
        <w:rPr>
          <w:rFonts w:ascii="Times New Roman" w:hAnsi="Times New Roman"/>
          <w:sz w:val="22"/>
          <w:szCs w:val="22"/>
        </w:rPr>
        <w:t xml:space="preserve"> </w:t>
      </w:r>
      <w:r w:rsidRPr="002A0C29">
        <w:rPr>
          <w:rFonts w:ascii="Times New Roman" w:hAnsi="Times New Roman"/>
          <w:w w:val="103"/>
          <w:sz w:val="22"/>
          <w:szCs w:val="22"/>
        </w:rPr>
        <w:t>ин</w:t>
      </w:r>
      <w:r w:rsidRPr="002A0C29">
        <w:rPr>
          <w:rFonts w:ascii="Times New Roman" w:hAnsi="Times New Roman"/>
          <w:spacing w:val="2"/>
          <w:w w:val="103"/>
          <w:sz w:val="22"/>
          <w:szCs w:val="22"/>
        </w:rPr>
        <w:t>д</w:t>
      </w:r>
      <w:r w:rsidRPr="002A0C29">
        <w:rPr>
          <w:rFonts w:ascii="Times New Roman" w:hAnsi="Times New Roman"/>
          <w:w w:val="103"/>
          <w:sz w:val="22"/>
          <w:szCs w:val="22"/>
        </w:rPr>
        <w:t>и</w:t>
      </w:r>
      <w:r w:rsidRPr="002A0C29">
        <w:rPr>
          <w:rFonts w:ascii="Times New Roman" w:hAnsi="Times New Roman"/>
          <w:spacing w:val="-1"/>
          <w:w w:val="103"/>
          <w:sz w:val="22"/>
          <w:szCs w:val="22"/>
        </w:rPr>
        <w:t>в</w:t>
      </w:r>
      <w:r w:rsidRPr="002A0C29">
        <w:rPr>
          <w:rFonts w:ascii="Times New Roman" w:hAnsi="Times New Roman"/>
          <w:w w:val="103"/>
          <w:sz w:val="22"/>
          <w:szCs w:val="22"/>
        </w:rPr>
        <w:t>и</w:t>
      </w:r>
      <w:r w:rsidRPr="002A0C29">
        <w:rPr>
          <w:rFonts w:ascii="Times New Roman" w:hAnsi="Times New Roman"/>
          <w:spacing w:val="6"/>
          <w:w w:val="103"/>
          <w:sz w:val="22"/>
          <w:szCs w:val="22"/>
        </w:rPr>
        <w:t>д</w:t>
      </w:r>
      <w:r w:rsidRPr="002A0C29">
        <w:rPr>
          <w:rFonts w:ascii="Times New Roman" w:hAnsi="Times New Roman"/>
          <w:spacing w:val="-4"/>
          <w:w w:val="103"/>
          <w:sz w:val="22"/>
          <w:szCs w:val="22"/>
        </w:rPr>
        <w:t>у</w:t>
      </w:r>
      <w:r w:rsidRPr="002A0C29">
        <w:rPr>
          <w:rFonts w:ascii="Times New Roman" w:hAnsi="Times New Roman"/>
          <w:w w:val="103"/>
          <w:sz w:val="22"/>
          <w:szCs w:val="22"/>
        </w:rPr>
        <w:t>а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л</w:t>
      </w:r>
      <w:r w:rsidRPr="002A0C29">
        <w:rPr>
          <w:rFonts w:ascii="Times New Roman" w:hAnsi="Times New Roman"/>
          <w:spacing w:val="2"/>
          <w:w w:val="103"/>
          <w:sz w:val="22"/>
          <w:szCs w:val="22"/>
        </w:rPr>
        <w:t>ь</w:t>
      </w:r>
      <w:r w:rsidRPr="002A0C29">
        <w:rPr>
          <w:rFonts w:ascii="Times New Roman" w:hAnsi="Times New Roman"/>
          <w:w w:val="103"/>
          <w:sz w:val="22"/>
          <w:szCs w:val="22"/>
        </w:rPr>
        <w:t>но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г</w:t>
      </w:r>
      <w:r w:rsidRPr="002A0C29">
        <w:rPr>
          <w:rFonts w:ascii="Times New Roman" w:hAnsi="Times New Roman"/>
          <w:w w:val="103"/>
          <w:sz w:val="22"/>
          <w:szCs w:val="22"/>
        </w:rPr>
        <w:t>о</w:t>
      </w:r>
      <w:r w:rsidRPr="002A0C2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2A0C29">
        <w:rPr>
          <w:rFonts w:ascii="Times New Roman" w:hAnsi="Times New Roman"/>
          <w:w w:val="103"/>
          <w:sz w:val="22"/>
          <w:szCs w:val="22"/>
        </w:rPr>
        <w:t>по</w:t>
      </w:r>
      <w:r w:rsidRPr="002A0C29">
        <w:rPr>
          <w:rFonts w:ascii="Times New Roman" w:hAnsi="Times New Roman"/>
          <w:spacing w:val="7"/>
          <w:w w:val="103"/>
          <w:sz w:val="22"/>
          <w:szCs w:val="22"/>
        </w:rPr>
        <w:t>д</w:t>
      </w:r>
      <w:r w:rsidRPr="002A0C29">
        <w:rPr>
          <w:rFonts w:ascii="Times New Roman" w:hAnsi="Times New Roman"/>
          <w:spacing w:val="-3"/>
          <w:w w:val="103"/>
          <w:sz w:val="22"/>
          <w:szCs w:val="22"/>
        </w:rPr>
        <w:t>х</w:t>
      </w:r>
      <w:r w:rsidRPr="002A0C29">
        <w:rPr>
          <w:rFonts w:ascii="Times New Roman" w:hAnsi="Times New Roman"/>
          <w:w w:val="103"/>
          <w:sz w:val="22"/>
          <w:szCs w:val="22"/>
        </w:rPr>
        <w:t>о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д</w:t>
      </w:r>
      <w:r w:rsidRPr="002A0C29">
        <w:rPr>
          <w:rFonts w:ascii="Times New Roman" w:hAnsi="Times New Roman"/>
          <w:w w:val="103"/>
          <w:sz w:val="22"/>
          <w:szCs w:val="22"/>
        </w:rPr>
        <w:t>о</w:t>
      </w:r>
      <w:r w:rsidRPr="002A0C29">
        <w:rPr>
          <w:rFonts w:ascii="Times New Roman" w:hAnsi="Times New Roman"/>
          <w:spacing w:val="-1"/>
          <w:w w:val="103"/>
          <w:sz w:val="22"/>
          <w:szCs w:val="22"/>
        </w:rPr>
        <w:t>в</w:t>
      </w:r>
      <w:r w:rsidRPr="002A0C29">
        <w:rPr>
          <w:rFonts w:ascii="Times New Roman" w:hAnsi="Times New Roman"/>
          <w:w w:val="103"/>
          <w:sz w:val="22"/>
          <w:szCs w:val="22"/>
        </w:rPr>
        <w:t>.</w:t>
      </w:r>
      <w:r w:rsidRPr="002A0C29">
        <w:rPr>
          <w:b/>
          <w:sz w:val="22"/>
          <w:szCs w:val="22"/>
        </w:rPr>
        <w:t xml:space="preserve"> </w:t>
      </w:r>
      <w:r w:rsidRPr="002A0C29">
        <w:rPr>
          <w:rFonts w:ascii="Times New Roman" w:hAnsi="Times New Roman" w:cs="Times New Roman"/>
          <w:sz w:val="22"/>
          <w:szCs w:val="22"/>
        </w:rPr>
        <w:t>Рекомендуемая продолжител</w:t>
      </w:r>
      <w:r w:rsidR="002A0C29">
        <w:rPr>
          <w:rFonts w:ascii="Times New Roman" w:hAnsi="Times New Roman" w:cs="Times New Roman"/>
          <w:sz w:val="22"/>
          <w:szCs w:val="22"/>
        </w:rPr>
        <w:t>ь</w:t>
      </w:r>
      <w:r w:rsidRPr="002A0C29">
        <w:rPr>
          <w:rFonts w:ascii="Times New Roman" w:hAnsi="Times New Roman" w:cs="Times New Roman"/>
          <w:sz w:val="22"/>
          <w:szCs w:val="22"/>
        </w:rPr>
        <w:t>ность уроков - 45 минут.</w:t>
      </w:r>
    </w:p>
    <w:p w:rsidR="002E694B" w:rsidRPr="002A0C29" w:rsidRDefault="002E694B" w:rsidP="002E694B">
      <w:pPr>
        <w:autoSpaceDE w:val="0"/>
        <w:autoSpaceDN w:val="0"/>
        <w:adjustRightInd w:val="0"/>
        <w:ind w:right="-20"/>
        <w:jc w:val="both"/>
        <w:rPr>
          <w:rFonts w:ascii="Times New Roman" w:hAnsi="Times New Roman"/>
          <w:w w:val="103"/>
          <w:sz w:val="22"/>
          <w:szCs w:val="22"/>
        </w:rPr>
      </w:pPr>
      <w:r w:rsidRPr="002A0C29">
        <w:rPr>
          <w:rFonts w:ascii="Times New Roman" w:hAnsi="Times New Roman"/>
          <w:w w:val="103"/>
          <w:sz w:val="22"/>
          <w:szCs w:val="22"/>
        </w:rPr>
        <w:t xml:space="preserve">       З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а</w:t>
      </w:r>
      <w:r w:rsidRPr="002A0C29">
        <w:rPr>
          <w:rFonts w:ascii="Times New Roman" w:hAnsi="Times New Roman"/>
          <w:w w:val="103"/>
          <w:sz w:val="22"/>
          <w:szCs w:val="22"/>
        </w:rPr>
        <w:t>н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я</w:t>
      </w:r>
      <w:r w:rsidRPr="002A0C29">
        <w:rPr>
          <w:rFonts w:ascii="Times New Roman" w:hAnsi="Times New Roman"/>
          <w:w w:val="103"/>
          <w:sz w:val="22"/>
          <w:szCs w:val="22"/>
        </w:rPr>
        <w:t>тия</w:t>
      </w:r>
      <w:r w:rsidRPr="002A0C29">
        <w:rPr>
          <w:rFonts w:ascii="Times New Roman" w:hAnsi="Times New Roman"/>
          <w:spacing w:val="86"/>
          <w:sz w:val="22"/>
          <w:szCs w:val="22"/>
        </w:rPr>
        <w:t xml:space="preserve"> </w:t>
      </w:r>
      <w:r w:rsidRPr="002A0C29">
        <w:rPr>
          <w:rFonts w:ascii="Times New Roman" w:hAnsi="Times New Roman"/>
          <w:w w:val="103"/>
          <w:sz w:val="22"/>
          <w:szCs w:val="22"/>
        </w:rPr>
        <w:t>по</w:t>
      </w:r>
      <w:r w:rsidRPr="002A0C29">
        <w:rPr>
          <w:rFonts w:ascii="Times New Roman" w:hAnsi="Times New Roman"/>
          <w:spacing w:val="2"/>
          <w:w w:val="103"/>
          <w:sz w:val="22"/>
          <w:szCs w:val="22"/>
        </w:rPr>
        <w:t>д</w:t>
      </w:r>
      <w:r w:rsidRPr="002A0C29">
        <w:rPr>
          <w:rFonts w:ascii="Times New Roman" w:hAnsi="Times New Roman"/>
          <w:w w:val="103"/>
          <w:sz w:val="22"/>
          <w:szCs w:val="22"/>
        </w:rPr>
        <w:t>р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а</w:t>
      </w:r>
      <w:r w:rsidRPr="002A0C29">
        <w:rPr>
          <w:rFonts w:ascii="Times New Roman" w:hAnsi="Times New Roman"/>
          <w:w w:val="103"/>
          <w:sz w:val="22"/>
          <w:szCs w:val="22"/>
        </w:rPr>
        <w:t>з</w:t>
      </w:r>
      <w:r w:rsidRPr="002A0C29">
        <w:rPr>
          <w:rFonts w:ascii="Times New Roman" w:hAnsi="Times New Roman"/>
          <w:spacing w:val="3"/>
          <w:w w:val="103"/>
          <w:sz w:val="22"/>
          <w:szCs w:val="22"/>
        </w:rPr>
        <w:t>д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е</w:t>
      </w:r>
      <w:r w:rsidRPr="002A0C29">
        <w:rPr>
          <w:rFonts w:ascii="Times New Roman" w:hAnsi="Times New Roman"/>
          <w:w w:val="103"/>
          <w:sz w:val="22"/>
          <w:szCs w:val="22"/>
        </w:rPr>
        <w:t>л</w:t>
      </w:r>
      <w:r w:rsidRPr="002A0C29">
        <w:rPr>
          <w:rFonts w:ascii="Times New Roman" w:hAnsi="Times New Roman"/>
          <w:spacing w:val="2"/>
          <w:w w:val="103"/>
          <w:sz w:val="22"/>
          <w:szCs w:val="22"/>
        </w:rPr>
        <w:t>я</w:t>
      </w:r>
      <w:r w:rsidRPr="002A0C29">
        <w:rPr>
          <w:rFonts w:ascii="Times New Roman" w:hAnsi="Times New Roman"/>
          <w:spacing w:val="-1"/>
          <w:w w:val="103"/>
          <w:sz w:val="22"/>
          <w:szCs w:val="22"/>
        </w:rPr>
        <w:t>ют</w:t>
      </w:r>
      <w:r w:rsidRPr="002A0C29">
        <w:rPr>
          <w:rFonts w:ascii="Times New Roman" w:hAnsi="Times New Roman"/>
          <w:w w:val="103"/>
          <w:sz w:val="22"/>
          <w:szCs w:val="22"/>
        </w:rPr>
        <w:t>ся</w:t>
      </w:r>
      <w:r w:rsidRPr="002A0C29">
        <w:rPr>
          <w:rFonts w:ascii="Times New Roman" w:hAnsi="Times New Roman"/>
          <w:spacing w:val="87"/>
          <w:sz w:val="22"/>
          <w:szCs w:val="22"/>
        </w:rPr>
        <w:t xml:space="preserve"> </w:t>
      </w:r>
      <w:r w:rsidRPr="002A0C29">
        <w:rPr>
          <w:rFonts w:ascii="Times New Roman" w:hAnsi="Times New Roman"/>
          <w:w w:val="103"/>
          <w:sz w:val="22"/>
          <w:szCs w:val="22"/>
        </w:rPr>
        <w:t>на</w:t>
      </w:r>
      <w:r w:rsidRPr="002A0C29">
        <w:rPr>
          <w:rFonts w:ascii="Times New Roman" w:hAnsi="Times New Roman"/>
          <w:spacing w:val="87"/>
          <w:sz w:val="22"/>
          <w:szCs w:val="22"/>
        </w:rPr>
        <w:t xml:space="preserve"> </w:t>
      </w:r>
      <w:r w:rsidRPr="002A0C29">
        <w:rPr>
          <w:rFonts w:ascii="Times New Roman" w:hAnsi="Times New Roman"/>
          <w:spacing w:val="6"/>
          <w:w w:val="103"/>
          <w:sz w:val="22"/>
          <w:szCs w:val="22"/>
        </w:rPr>
        <w:t>а</w:t>
      </w:r>
      <w:r w:rsidRPr="002A0C29">
        <w:rPr>
          <w:rFonts w:ascii="Times New Roman" w:hAnsi="Times New Roman"/>
          <w:spacing w:val="-4"/>
          <w:w w:val="103"/>
          <w:sz w:val="22"/>
          <w:szCs w:val="22"/>
        </w:rPr>
        <w:t>у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д</w:t>
      </w:r>
      <w:r w:rsidRPr="002A0C29">
        <w:rPr>
          <w:rFonts w:ascii="Times New Roman" w:hAnsi="Times New Roman"/>
          <w:spacing w:val="5"/>
          <w:w w:val="103"/>
          <w:sz w:val="22"/>
          <w:szCs w:val="22"/>
        </w:rPr>
        <w:t>и</w:t>
      </w:r>
      <w:r w:rsidRPr="002A0C29">
        <w:rPr>
          <w:rFonts w:ascii="Times New Roman" w:hAnsi="Times New Roman"/>
          <w:spacing w:val="-1"/>
          <w:w w:val="103"/>
          <w:sz w:val="22"/>
          <w:szCs w:val="22"/>
        </w:rPr>
        <w:t>т</w:t>
      </w:r>
      <w:r w:rsidRPr="002A0C29">
        <w:rPr>
          <w:rFonts w:ascii="Times New Roman" w:hAnsi="Times New Roman"/>
          <w:w w:val="103"/>
          <w:sz w:val="22"/>
          <w:szCs w:val="22"/>
        </w:rPr>
        <w:t>орн</w:t>
      </w:r>
      <w:r w:rsidRPr="002A0C29">
        <w:rPr>
          <w:rFonts w:ascii="Times New Roman" w:hAnsi="Times New Roman"/>
          <w:spacing w:val="4"/>
          <w:w w:val="103"/>
          <w:sz w:val="22"/>
          <w:szCs w:val="22"/>
        </w:rPr>
        <w:t>ые</w:t>
      </w:r>
      <w:r w:rsidRPr="002A0C29">
        <w:rPr>
          <w:rFonts w:ascii="Times New Roman" w:hAnsi="Times New Roman"/>
          <w:spacing w:val="86"/>
          <w:sz w:val="22"/>
          <w:szCs w:val="22"/>
        </w:rPr>
        <w:t xml:space="preserve"> </w:t>
      </w:r>
      <w:r w:rsidRPr="002A0C29">
        <w:rPr>
          <w:rFonts w:ascii="Times New Roman" w:hAnsi="Times New Roman"/>
          <w:w w:val="103"/>
          <w:sz w:val="22"/>
          <w:szCs w:val="22"/>
        </w:rPr>
        <w:t>и</w:t>
      </w:r>
      <w:r w:rsidRPr="002A0C29">
        <w:rPr>
          <w:rFonts w:ascii="Times New Roman" w:hAnsi="Times New Roman"/>
          <w:spacing w:val="86"/>
          <w:sz w:val="22"/>
          <w:szCs w:val="22"/>
        </w:rPr>
        <w:t xml:space="preserve"> 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сам</w:t>
      </w:r>
      <w:r w:rsidRPr="002A0C29">
        <w:rPr>
          <w:rFonts w:ascii="Times New Roman" w:hAnsi="Times New Roman"/>
          <w:w w:val="103"/>
          <w:sz w:val="22"/>
          <w:szCs w:val="22"/>
        </w:rPr>
        <w:t>о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с</w:t>
      </w:r>
      <w:r w:rsidRPr="002A0C29">
        <w:rPr>
          <w:rFonts w:ascii="Times New Roman" w:hAnsi="Times New Roman"/>
          <w:w w:val="103"/>
          <w:sz w:val="22"/>
          <w:szCs w:val="22"/>
        </w:rPr>
        <w:t>тояте</w:t>
      </w:r>
      <w:r w:rsidRPr="002A0C29">
        <w:rPr>
          <w:rFonts w:ascii="Times New Roman" w:hAnsi="Times New Roman"/>
          <w:spacing w:val="5"/>
          <w:w w:val="103"/>
          <w:sz w:val="22"/>
          <w:szCs w:val="22"/>
        </w:rPr>
        <w:t>л</w:t>
      </w:r>
      <w:r w:rsidRPr="002A0C29">
        <w:rPr>
          <w:rFonts w:ascii="Times New Roman" w:hAnsi="Times New Roman"/>
          <w:spacing w:val="-1"/>
          <w:w w:val="103"/>
          <w:sz w:val="22"/>
          <w:szCs w:val="22"/>
        </w:rPr>
        <w:t>ь</w:t>
      </w:r>
      <w:r w:rsidRPr="002A0C29">
        <w:rPr>
          <w:rFonts w:ascii="Times New Roman" w:hAnsi="Times New Roman"/>
          <w:spacing w:val="4"/>
          <w:w w:val="103"/>
          <w:sz w:val="22"/>
          <w:szCs w:val="22"/>
        </w:rPr>
        <w:t>н</w:t>
      </w:r>
      <w:r w:rsidRPr="002A0C29">
        <w:rPr>
          <w:rFonts w:ascii="Times New Roman" w:hAnsi="Times New Roman"/>
          <w:w w:val="103"/>
          <w:sz w:val="22"/>
          <w:szCs w:val="22"/>
        </w:rPr>
        <w:t>ую</w:t>
      </w:r>
      <w:r w:rsidRPr="002A0C29">
        <w:rPr>
          <w:rFonts w:ascii="Times New Roman" w:hAnsi="Times New Roman"/>
          <w:sz w:val="22"/>
          <w:szCs w:val="22"/>
        </w:rPr>
        <w:t xml:space="preserve"> </w:t>
      </w:r>
      <w:r w:rsidRPr="002A0C29">
        <w:rPr>
          <w:rFonts w:ascii="Times New Roman" w:hAnsi="Times New Roman"/>
          <w:w w:val="103"/>
          <w:sz w:val="22"/>
          <w:szCs w:val="22"/>
        </w:rPr>
        <w:t>р</w:t>
      </w:r>
      <w:r w:rsidRPr="002A0C29">
        <w:rPr>
          <w:rFonts w:ascii="Times New Roman" w:hAnsi="Times New Roman"/>
          <w:spacing w:val="1"/>
          <w:w w:val="103"/>
          <w:sz w:val="22"/>
          <w:szCs w:val="22"/>
        </w:rPr>
        <w:t>а</w:t>
      </w:r>
      <w:r w:rsidRPr="002A0C29">
        <w:rPr>
          <w:rFonts w:ascii="Times New Roman" w:hAnsi="Times New Roman"/>
          <w:spacing w:val="2"/>
          <w:w w:val="103"/>
          <w:sz w:val="22"/>
          <w:szCs w:val="22"/>
        </w:rPr>
        <w:t>б</w:t>
      </w:r>
      <w:r w:rsidRPr="002A0C29">
        <w:rPr>
          <w:rFonts w:ascii="Times New Roman" w:hAnsi="Times New Roman"/>
          <w:w w:val="103"/>
          <w:sz w:val="22"/>
          <w:szCs w:val="22"/>
        </w:rPr>
        <w:t>о</w:t>
      </w:r>
      <w:r w:rsidRPr="002A0C29">
        <w:rPr>
          <w:rFonts w:ascii="Times New Roman" w:hAnsi="Times New Roman"/>
          <w:spacing w:val="3"/>
          <w:w w:val="103"/>
          <w:sz w:val="22"/>
          <w:szCs w:val="22"/>
        </w:rPr>
        <w:t>т</w:t>
      </w:r>
      <w:r w:rsidRPr="002A0C29">
        <w:rPr>
          <w:rFonts w:ascii="Times New Roman" w:hAnsi="Times New Roman"/>
          <w:spacing w:val="-4"/>
          <w:w w:val="103"/>
          <w:sz w:val="22"/>
          <w:szCs w:val="22"/>
        </w:rPr>
        <w:t>у</w:t>
      </w:r>
      <w:r w:rsidRPr="002A0C29">
        <w:rPr>
          <w:rFonts w:ascii="Times New Roman" w:hAnsi="Times New Roman"/>
          <w:w w:val="103"/>
          <w:sz w:val="22"/>
          <w:szCs w:val="22"/>
        </w:rPr>
        <w:t xml:space="preserve">. Аудиторные учебные </w:t>
      </w:r>
      <w:r w:rsidR="00C361AB" w:rsidRPr="002A0C29">
        <w:rPr>
          <w:rFonts w:ascii="Times New Roman" w:hAnsi="Times New Roman"/>
          <w:w w:val="103"/>
          <w:sz w:val="22"/>
          <w:szCs w:val="22"/>
        </w:rPr>
        <w:t>з</w:t>
      </w:r>
      <w:r w:rsidR="00C361AB" w:rsidRPr="002A0C29">
        <w:rPr>
          <w:rFonts w:ascii="Times New Roman" w:hAnsi="Times New Roman"/>
          <w:w w:val="103"/>
          <w:sz w:val="22"/>
          <w:szCs w:val="22"/>
        </w:rPr>
        <w:t>а</w:t>
      </w:r>
      <w:r w:rsidR="00C361AB" w:rsidRPr="002A0C29">
        <w:rPr>
          <w:rFonts w:ascii="Times New Roman" w:hAnsi="Times New Roman"/>
          <w:w w:val="103"/>
          <w:sz w:val="22"/>
          <w:szCs w:val="22"/>
        </w:rPr>
        <w:t xml:space="preserve">нятия могут проходить в виде </w:t>
      </w:r>
      <w:r w:rsidRPr="002A0C29">
        <w:rPr>
          <w:rFonts w:ascii="Times New Roman" w:hAnsi="Times New Roman"/>
          <w:w w:val="103"/>
          <w:sz w:val="22"/>
          <w:szCs w:val="22"/>
        </w:rPr>
        <w:t>урока, мастер-класса, лекции, семинара, беседы, практического занятия.</w:t>
      </w:r>
    </w:p>
    <w:p w:rsidR="002A0C29" w:rsidRDefault="002A0C29" w:rsidP="002E694B">
      <w:pPr>
        <w:pStyle w:val="3"/>
        <w:shd w:val="clear" w:color="auto" w:fill="auto"/>
        <w:spacing w:after="0" w:line="240" w:lineRule="auto"/>
        <w:ind w:right="20" w:firstLine="0"/>
        <w:jc w:val="left"/>
        <w:rPr>
          <w:rStyle w:val="13pt"/>
          <w:b/>
          <w:bCs/>
          <w:sz w:val="22"/>
          <w:szCs w:val="22"/>
        </w:rPr>
      </w:pPr>
    </w:p>
    <w:p w:rsidR="002E694B" w:rsidRPr="002A0C29" w:rsidRDefault="002E694B" w:rsidP="002E694B">
      <w:pPr>
        <w:pStyle w:val="3"/>
        <w:shd w:val="clear" w:color="auto" w:fill="auto"/>
        <w:spacing w:after="0" w:line="240" w:lineRule="auto"/>
        <w:ind w:right="20" w:firstLine="0"/>
        <w:jc w:val="left"/>
        <w:rPr>
          <w:rStyle w:val="13pt"/>
          <w:b/>
          <w:bCs/>
          <w:sz w:val="22"/>
          <w:szCs w:val="22"/>
        </w:rPr>
      </w:pPr>
      <w:r w:rsidRPr="002A0C29">
        <w:rPr>
          <w:rStyle w:val="13pt"/>
          <w:b/>
          <w:bCs/>
          <w:sz w:val="22"/>
          <w:szCs w:val="22"/>
        </w:rPr>
        <w:t xml:space="preserve">1.7. Методы обучения </w:t>
      </w:r>
    </w:p>
    <w:p w:rsidR="002E694B" w:rsidRPr="002A0C29" w:rsidRDefault="00B52B81" w:rsidP="00C361AB">
      <w:pPr>
        <w:pStyle w:val="3"/>
        <w:shd w:val="clear" w:color="auto" w:fill="auto"/>
        <w:spacing w:after="0" w:line="240" w:lineRule="auto"/>
        <w:ind w:right="20" w:firstLine="0"/>
        <w:jc w:val="left"/>
        <w:rPr>
          <w:b w:val="0"/>
          <w:sz w:val="22"/>
          <w:szCs w:val="22"/>
        </w:rPr>
      </w:pPr>
      <w:r w:rsidRPr="002A0C29">
        <w:rPr>
          <w:b w:val="0"/>
          <w:sz w:val="22"/>
          <w:szCs w:val="22"/>
        </w:rPr>
        <w:t xml:space="preserve">       </w:t>
      </w:r>
      <w:r w:rsidR="002E694B" w:rsidRPr="002A0C29">
        <w:rPr>
          <w:b w:val="0"/>
          <w:sz w:val="22"/>
          <w:szCs w:val="22"/>
        </w:rPr>
        <w:t xml:space="preserve">Для достижения поставленной </w:t>
      </w:r>
      <w:r w:rsidR="00694E2B">
        <w:rPr>
          <w:b w:val="0"/>
          <w:sz w:val="22"/>
          <w:szCs w:val="22"/>
        </w:rPr>
        <w:t xml:space="preserve">цели и реализации задач </w:t>
      </w:r>
      <w:r w:rsidR="002E694B" w:rsidRPr="002A0C29">
        <w:rPr>
          <w:b w:val="0"/>
          <w:sz w:val="22"/>
          <w:szCs w:val="22"/>
        </w:rPr>
        <w:t xml:space="preserve"> используются следующие методы обучения:</w:t>
      </w:r>
    </w:p>
    <w:p w:rsidR="002E694B" w:rsidRPr="002A0C29" w:rsidRDefault="002E694B" w:rsidP="00234541">
      <w:pPr>
        <w:pStyle w:val="3"/>
        <w:numPr>
          <w:ilvl w:val="0"/>
          <w:numId w:val="18"/>
        </w:numPr>
        <w:shd w:val="clear" w:color="auto" w:fill="auto"/>
        <w:spacing w:after="0" w:line="240" w:lineRule="auto"/>
        <w:jc w:val="left"/>
        <w:rPr>
          <w:b w:val="0"/>
          <w:sz w:val="22"/>
          <w:szCs w:val="22"/>
        </w:rPr>
      </w:pPr>
      <w:r w:rsidRPr="002A0C29">
        <w:rPr>
          <w:b w:val="0"/>
          <w:sz w:val="22"/>
          <w:szCs w:val="22"/>
        </w:rPr>
        <w:t>словесный (объяснение, беседа, рассказ);</w:t>
      </w:r>
    </w:p>
    <w:p w:rsidR="002E694B" w:rsidRPr="002A0C29" w:rsidRDefault="002E694B" w:rsidP="00234541">
      <w:pPr>
        <w:pStyle w:val="3"/>
        <w:numPr>
          <w:ilvl w:val="0"/>
          <w:numId w:val="18"/>
        </w:numPr>
        <w:shd w:val="clear" w:color="auto" w:fill="auto"/>
        <w:spacing w:after="0" w:line="240" w:lineRule="auto"/>
        <w:jc w:val="left"/>
        <w:rPr>
          <w:b w:val="0"/>
          <w:sz w:val="22"/>
          <w:szCs w:val="22"/>
        </w:rPr>
      </w:pPr>
      <w:r w:rsidRPr="002A0C29">
        <w:rPr>
          <w:b w:val="0"/>
          <w:sz w:val="22"/>
          <w:szCs w:val="22"/>
        </w:rPr>
        <w:t>наглядный (показ, наблюдение, демонстрация приемов работы);</w:t>
      </w:r>
    </w:p>
    <w:p w:rsidR="002E694B" w:rsidRPr="002A0C29" w:rsidRDefault="002E694B" w:rsidP="00234541">
      <w:pPr>
        <w:pStyle w:val="3"/>
        <w:numPr>
          <w:ilvl w:val="0"/>
          <w:numId w:val="18"/>
        </w:numPr>
        <w:shd w:val="clear" w:color="auto" w:fill="auto"/>
        <w:spacing w:after="0" w:line="240" w:lineRule="auto"/>
        <w:jc w:val="left"/>
        <w:rPr>
          <w:b w:val="0"/>
          <w:sz w:val="22"/>
          <w:szCs w:val="22"/>
        </w:rPr>
      </w:pPr>
      <w:r w:rsidRPr="002A0C29">
        <w:rPr>
          <w:b w:val="0"/>
          <w:sz w:val="22"/>
          <w:szCs w:val="22"/>
        </w:rPr>
        <w:t>практический;</w:t>
      </w:r>
    </w:p>
    <w:p w:rsidR="002E694B" w:rsidRPr="002A0C29" w:rsidRDefault="002E694B" w:rsidP="00234541">
      <w:pPr>
        <w:pStyle w:val="3"/>
        <w:numPr>
          <w:ilvl w:val="0"/>
          <w:numId w:val="18"/>
        </w:numPr>
        <w:shd w:val="clear" w:color="auto" w:fill="auto"/>
        <w:spacing w:after="0" w:line="240" w:lineRule="auto"/>
        <w:jc w:val="left"/>
        <w:rPr>
          <w:b w:val="0"/>
          <w:sz w:val="22"/>
          <w:szCs w:val="22"/>
        </w:rPr>
      </w:pPr>
      <w:r w:rsidRPr="002A0C29">
        <w:rPr>
          <w:b w:val="0"/>
          <w:sz w:val="22"/>
          <w:szCs w:val="22"/>
        </w:rPr>
        <w:t>эмоциональный (подбор ассоциаций, образов, художественные впечатления).</w:t>
      </w:r>
    </w:p>
    <w:p w:rsidR="002E694B" w:rsidRPr="002A0C29" w:rsidRDefault="002E694B" w:rsidP="00727927">
      <w:pPr>
        <w:pStyle w:val="3"/>
        <w:shd w:val="clear" w:color="auto" w:fill="auto"/>
        <w:spacing w:after="0" w:line="240" w:lineRule="auto"/>
        <w:ind w:left="20" w:right="20" w:firstLine="0"/>
        <w:jc w:val="both"/>
        <w:rPr>
          <w:b w:val="0"/>
          <w:sz w:val="22"/>
          <w:szCs w:val="22"/>
        </w:rPr>
      </w:pPr>
      <w:r w:rsidRPr="002A0C29">
        <w:rPr>
          <w:b w:val="0"/>
          <w:sz w:val="22"/>
          <w:szCs w:val="22"/>
        </w:rPr>
        <w:t xml:space="preserve">       Предложенные методы работы в рамках предпрофессиональной образовательной программы являю</w:t>
      </w:r>
      <w:r w:rsidRPr="002A0C29">
        <w:rPr>
          <w:b w:val="0"/>
          <w:sz w:val="22"/>
          <w:szCs w:val="22"/>
        </w:rPr>
        <w:t>т</w:t>
      </w:r>
      <w:r w:rsidRPr="002A0C29">
        <w:rPr>
          <w:b w:val="0"/>
          <w:sz w:val="22"/>
          <w:szCs w:val="22"/>
        </w:rPr>
        <w:t>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BA3ED5" w:rsidRDefault="00BA3ED5" w:rsidP="002E694B">
      <w:pPr>
        <w:pStyle w:val="22"/>
        <w:shd w:val="clear" w:color="auto" w:fill="auto"/>
        <w:spacing w:before="0" w:line="240" w:lineRule="auto"/>
        <w:ind w:right="200"/>
        <w:jc w:val="left"/>
        <w:rPr>
          <w:sz w:val="22"/>
          <w:szCs w:val="22"/>
        </w:rPr>
      </w:pPr>
    </w:p>
    <w:p w:rsidR="002E694B" w:rsidRPr="002A0C29" w:rsidRDefault="002E694B" w:rsidP="002E694B">
      <w:pPr>
        <w:pStyle w:val="22"/>
        <w:shd w:val="clear" w:color="auto" w:fill="auto"/>
        <w:spacing w:before="0" w:line="240" w:lineRule="auto"/>
        <w:ind w:right="200"/>
        <w:jc w:val="left"/>
        <w:rPr>
          <w:sz w:val="22"/>
          <w:szCs w:val="22"/>
        </w:rPr>
      </w:pPr>
      <w:r w:rsidRPr="002A0C29">
        <w:rPr>
          <w:sz w:val="22"/>
          <w:szCs w:val="22"/>
        </w:rPr>
        <w:t>1.8. Описание материально-технических условий реализации учебного предмета</w:t>
      </w:r>
    </w:p>
    <w:p w:rsidR="002E694B" w:rsidRPr="002A0C29" w:rsidRDefault="002E694B" w:rsidP="002E694B">
      <w:pPr>
        <w:pStyle w:val="22"/>
        <w:shd w:val="clear" w:color="auto" w:fill="auto"/>
        <w:spacing w:before="0" w:line="240" w:lineRule="auto"/>
        <w:ind w:right="200"/>
        <w:jc w:val="left"/>
        <w:rPr>
          <w:i w:val="0"/>
          <w:sz w:val="22"/>
          <w:szCs w:val="22"/>
        </w:rPr>
      </w:pPr>
      <w:r w:rsidRPr="002A0C29">
        <w:rPr>
          <w:b w:val="0"/>
          <w:i w:val="0"/>
          <w:sz w:val="22"/>
          <w:szCs w:val="22"/>
        </w:rPr>
        <w:t xml:space="preserve">       Каждый обучающийся обеспечивается доступом к библиотечным фондам и фондам аудио</w:t>
      </w:r>
      <w:r w:rsidR="00A41C2B" w:rsidRPr="002A0C29">
        <w:rPr>
          <w:b w:val="0"/>
          <w:i w:val="0"/>
          <w:sz w:val="22"/>
          <w:szCs w:val="22"/>
        </w:rPr>
        <w:t>-</w:t>
      </w:r>
      <w:r w:rsidRPr="002A0C29">
        <w:rPr>
          <w:b w:val="0"/>
          <w:i w:val="0"/>
          <w:sz w:val="22"/>
          <w:szCs w:val="22"/>
        </w:rPr>
        <w:t>и виде</w:t>
      </w:r>
      <w:r w:rsidRPr="002A0C29">
        <w:rPr>
          <w:b w:val="0"/>
          <w:i w:val="0"/>
          <w:sz w:val="22"/>
          <w:szCs w:val="22"/>
        </w:rPr>
        <w:t>о</w:t>
      </w:r>
      <w:r w:rsidRPr="002A0C29">
        <w:rPr>
          <w:b w:val="0"/>
          <w:i w:val="0"/>
          <w:sz w:val="22"/>
          <w:szCs w:val="22"/>
        </w:rPr>
        <w:t>записей школьной библиотеки.</w:t>
      </w:r>
    </w:p>
    <w:p w:rsidR="002E694B" w:rsidRPr="002A0C29" w:rsidRDefault="004B2259" w:rsidP="004B2259">
      <w:pPr>
        <w:pStyle w:val="3"/>
        <w:shd w:val="clear" w:color="auto" w:fill="auto"/>
        <w:spacing w:after="0" w:line="240" w:lineRule="auto"/>
        <w:ind w:left="20" w:right="20" w:firstLine="0"/>
        <w:jc w:val="both"/>
        <w:rPr>
          <w:b w:val="0"/>
          <w:sz w:val="22"/>
          <w:szCs w:val="22"/>
        </w:rPr>
      </w:pPr>
      <w:r w:rsidRPr="002A0C29">
        <w:rPr>
          <w:b w:val="0"/>
          <w:sz w:val="22"/>
          <w:szCs w:val="22"/>
        </w:rPr>
        <w:t xml:space="preserve">      </w:t>
      </w:r>
      <w:r w:rsidR="002E694B" w:rsidRPr="002A0C29">
        <w:rPr>
          <w:b w:val="0"/>
          <w:sz w:val="22"/>
          <w:szCs w:val="22"/>
        </w:rPr>
        <w:t>Библиотечный фонд укомплектовывается печатными и электронными изданиями основной и допо</w:t>
      </w:r>
      <w:r w:rsidR="002E694B" w:rsidRPr="002A0C29">
        <w:rPr>
          <w:b w:val="0"/>
          <w:sz w:val="22"/>
          <w:szCs w:val="22"/>
        </w:rPr>
        <w:t>л</w:t>
      </w:r>
      <w:r w:rsidR="002E694B" w:rsidRPr="002A0C29">
        <w:rPr>
          <w:b w:val="0"/>
          <w:sz w:val="22"/>
          <w:szCs w:val="22"/>
        </w:rPr>
        <w:t>нительной учебной и учебно-методической литературой по изобразительному искусству, истории мир</w:t>
      </w:r>
      <w:r w:rsidR="002E694B" w:rsidRPr="002A0C29">
        <w:rPr>
          <w:b w:val="0"/>
          <w:sz w:val="22"/>
          <w:szCs w:val="22"/>
        </w:rPr>
        <w:t>о</w:t>
      </w:r>
      <w:r w:rsidR="002E694B" w:rsidRPr="002A0C29">
        <w:rPr>
          <w:b w:val="0"/>
          <w:sz w:val="22"/>
          <w:szCs w:val="22"/>
        </w:rPr>
        <w:t>вой культуры, художественными альбомами.</w:t>
      </w:r>
    </w:p>
    <w:p w:rsidR="002E694B" w:rsidRPr="002A0C29" w:rsidRDefault="004B2259" w:rsidP="002E694B">
      <w:pPr>
        <w:pStyle w:val="22"/>
        <w:shd w:val="clear" w:color="auto" w:fill="auto"/>
        <w:spacing w:before="0" w:line="240" w:lineRule="auto"/>
        <w:jc w:val="left"/>
        <w:rPr>
          <w:b w:val="0"/>
          <w:i w:val="0"/>
          <w:sz w:val="22"/>
          <w:szCs w:val="22"/>
        </w:rPr>
      </w:pPr>
      <w:r w:rsidRPr="002A0C29">
        <w:rPr>
          <w:b w:val="0"/>
          <w:i w:val="0"/>
          <w:sz w:val="22"/>
          <w:szCs w:val="22"/>
        </w:rPr>
        <w:t xml:space="preserve">       </w:t>
      </w:r>
      <w:r w:rsidR="002E694B" w:rsidRPr="002A0C29">
        <w:rPr>
          <w:b w:val="0"/>
          <w:i w:val="0"/>
          <w:sz w:val="22"/>
          <w:szCs w:val="22"/>
        </w:rPr>
        <w:t>Мастерская живописи должна быть оснащена натурными столами, подиумами, мольбертами, комп</w:t>
      </w:r>
      <w:r w:rsidR="002E694B" w:rsidRPr="002A0C29">
        <w:rPr>
          <w:b w:val="0"/>
          <w:i w:val="0"/>
          <w:sz w:val="22"/>
          <w:szCs w:val="22"/>
        </w:rPr>
        <w:t>ь</w:t>
      </w:r>
      <w:r w:rsidR="002E694B" w:rsidRPr="002A0C29">
        <w:rPr>
          <w:b w:val="0"/>
          <w:i w:val="0"/>
          <w:sz w:val="22"/>
          <w:szCs w:val="22"/>
        </w:rPr>
        <w:t>ютером, интерактивной доской, предметами натурного фонда.</w:t>
      </w:r>
    </w:p>
    <w:p w:rsidR="00A80082" w:rsidRPr="002A0C29" w:rsidRDefault="00A80082" w:rsidP="002E694B">
      <w:pPr>
        <w:pStyle w:val="22"/>
        <w:shd w:val="clear" w:color="auto" w:fill="auto"/>
        <w:spacing w:before="0" w:line="240" w:lineRule="auto"/>
        <w:jc w:val="left"/>
        <w:rPr>
          <w:sz w:val="22"/>
          <w:szCs w:val="22"/>
        </w:rPr>
      </w:pPr>
    </w:p>
    <w:p w:rsidR="006157E6" w:rsidRPr="002A0C29" w:rsidRDefault="002E694B" w:rsidP="002E694B">
      <w:pPr>
        <w:pStyle w:val="22"/>
        <w:shd w:val="clear" w:color="auto" w:fill="auto"/>
        <w:spacing w:before="0" w:line="240" w:lineRule="auto"/>
        <w:jc w:val="left"/>
        <w:rPr>
          <w:sz w:val="22"/>
          <w:szCs w:val="22"/>
        </w:rPr>
      </w:pPr>
      <w:r w:rsidRPr="002A0C29">
        <w:rPr>
          <w:sz w:val="22"/>
          <w:szCs w:val="22"/>
        </w:rPr>
        <w:t xml:space="preserve">1.9. </w:t>
      </w:r>
      <w:r w:rsidR="006157E6" w:rsidRPr="002A0C29">
        <w:rPr>
          <w:sz w:val="22"/>
          <w:szCs w:val="22"/>
        </w:rPr>
        <w:t>Обоснование структуры программы</w:t>
      </w:r>
      <w:r w:rsidR="00235173" w:rsidRPr="002A0C29">
        <w:rPr>
          <w:sz w:val="22"/>
          <w:szCs w:val="22"/>
        </w:rPr>
        <w:t xml:space="preserve"> учебного предмета</w:t>
      </w:r>
    </w:p>
    <w:p w:rsidR="002F266E" w:rsidRPr="002A0C29" w:rsidRDefault="002F266E" w:rsidP="002F266E">
      <w:pPr>
        <w:pStyle w:val="3"/>
        <w:shd w:val="clear" w:color="auto" w:fill="auto"/>
        <w:tabs>
          <w:tab w:val="right" w:pos="5886"/>
          <w:tab w:val="right" w:pos="9451"/>
        </w:tabs>
        <w:spacing w:after="0" w:line="240" w:lineRule="auto"/>
        <w:ind w:right="20" w:firstLine="0"/>
        <w:jc w:val="both"/>
        <w:rPr>
          <w:b w:val="0"/>
          <w:color w:val="auto"/>
          <w:sz w:val="22"/>
          <w:szCs w:val="22"/>
        </w:rPr>
      </w:pPr>
      <w:r w:rsidRPr="002A0C29">
        <w:rPr>
          <w:b w:val="0"/>
          <w:sz w:val="22"/>
          <w:szCs w:val="22"/>
        </w:rPr>
        <w:t xml:space="preserve">       </w:t>
      </w:r>
      <w:r w:rsidR="006157E6" w:rsidRPr="002A0C29">
        <w:rPr>
          <w:b w:val="0"/>
          <w:sz w:val="22"/>
          <w:szCs w:val="22"/>
        </w:rPr>
        <w:t>Обоснованием структуры программы являются</w:t>
      </w:r>
      <w:r w:rsidR="002E694B" w:rsidRPr="002A0C29">
        <w:rPr>
          <w:b w:val="0"/>
          <w:sz w:val="22"/>
          <w:szCs w:val="22"/>
        </w:rPr>
        <w:t xml:space="preserve"> федеральные государственные требования</w:t>
      </w:r>
      <w:r w:rsidR="006157E6" w:rsidRPr="002A0C29">
        <w:rPr>
          <w:b w:val="0"/>
          <w:sz w:val="22"/>
          <w:szCs w:val="22"/>
        </w:rPr>
        <w:t>, отража</w:t>
      </w:r>
      <w:r w:rsidR="006157E6" w:rsidRPr="002A0C29">
        <w:rPr>
          <w:b w:val="0"/>
          <w:sz w:val="22"/>
          <w:szCs w:val="22"/>
        </w:rPr>
        <w:t>ю</w:t>
      </w:r>
      <w:r w:rsidR="006157E6" w:rsidRPr="002A0C29">
        <w:rPr>
          <w:b w:val="0"/>
          <w:sz w:val="22"/>
          <w:szCs w:val="22"/>
        </w:rPr>
        <w:t>щие все аспекты работы препо</w:t>
      </w:r>
      <w:r w:rsidR="002E694B" w:rsidRPr="002A0C29">
        <w:rPr>
          <w:b w:val="0"/>
          <w:sz w:val="22"/>
          <w:szCs w:val="22"/>
        </w:rPr>
        <w:t>давателя с обучающимися</w:t>
      </w:r>
      <w:r w:rsidR="006157E6" w:rsidRPr="002A0C29">
        <w:rPr>
          <w:b w:val="0"/>
          <w:sz w:val="22"/>
          <w:szCs w:val="22"/>
        </w:rPr>
        <w:t>.</w:t>
      </w:r>
      <w:r w:rsidRPr="002A0C29">
        <w:rPr>
          <w:b w:val="0"/>
          <w:color w:val="auto"/>
          <w:sz w:val="22"/>
          <w:szCs w:val="22"/>
        </w:rPr>
        <w:t xml:space="preserve">       </w:t>
      </w:r>
    </w:p>
    <w:p w:rsidR="006157E6" w:rsidRPr="002A0C29" w:rsidRDefault="002F266E" w:rsidP="002F266E">
      <w:pPr>
        <w:pStyle w:val="3"/>
        <w:shd w:val="clear" w:color="auto" w:fill="auto"/>
        <w:tabs>
          <w:tab w:val="right" w:pos="5886"/>
          <w:tab w:val="right" w:pos="9451"/>
        </w:tabs>
        <w:spacing w:after="0" w:line="240" w:lineRule="auto"/>
        <w:ind w:right="20" w:firstLine="0"/>
        <w:jc w:val="both"/>
        <w:rPr>
          <w:b w:val="0"/>
          <w:color w:val="auto"/>
          <w:sz w:val="22"/>
          <w:szCs w:val="22"/>
        </w:rPr>
      </w:pPr>
      <w:r w:rsidRPr="002A0C29">
        <w:rPr>
          <w:b w:val="0"/>
          <w:color w:val="auto"/>
          <w:sz w:val="22"/>
          <w:szCs w:val="22"/>
        </w:rPr>
        <w:t xml:space="preserve">       Программа разработана на основе проекта примерной программы учебного предмета  ПО.01.УП.02., ПО.01.УП.05 «Живопись», предложенной Институтом развития образования в сфере культуры и искусс</w:t>
      </w:r>
      <w:r w:rsidRPr="002A0C29">
        <w:rPr>
          <w:b w:val="0"/>
          <w:color w:val="auto"/>
          <w:sz w:val="22"/>
          <w:szCs w:val="22"/>
        </w:rPr>
        <w:t>т</w:t>
      </w:r>
      <w:r w:rsidRPr="002A0C29">
        <w:rPr>
          <w:b w:val="0"/>
          <w:color w:val="auto"/>
          <w:sz w:val="22"/>
          <w:szCs w:val="22"/>
        </w:rPr>
        <w:t>ва, г. Москва, 2013г. Программа адаптирована к условиям учебно-воспитательного процесса образов</w:t>
      </w:r>
      <w:r w:rsidRPr="002A0C29">
        <w:rPr>
          <w:b w:val="0"/>
          <w:color w:val="auto"/>
          <w:sz w:val="22"/>
          <w:szCs w:val="22"/>
        </w:rPr>
        <w:t>а</w:t>
      </w:r>
      <w:r w:rsidRPr="002A0C29">
        <w:rPr>
          <w:b w:val="0"/>
          <w:color w:val="auto"/>
          <w:sz w:val="22"/>
          <w:szCs w:val="22"/>
        </w:rPr>
        <w:t>тельного учреждения. Изменения связаны с уточнением наименования тем программы, улучшением структуры разделов «Пояснительная записка», «Учебно-тематический план», «Содержание курса» и гр</w:t>
      </w:r>
      <w:r w:rsidRPr="002A0C29">
        <w:rPr>
          <w:b w:val="0"/>
          <w:color w:val="auto"/>
          <w:sz w:val="22"/>
          <w:szCs w:val="22"/>
        </w:rPr>
        <w:t>а</w:t>
      </w:r>
      <w:r w:rsidRPr="002A0C29">
        <w:rPr>
          <w:b w:val="0"/>
          <w:color w:val="auto"/>
          <w:sz w:val="22"/>
          <w:szCs w:val="22"/>
        </w:rPr>
        <w:t>фическим форматированием документа.</w:t>
      </w:r>
    </w:p>
    <w:p w:rsidR="00BA3ED5" w:rsidRDefault="00727927" w:rsidP="00727927">
      <w:pPr>
        <w:pStyle w:val="3"/>
        <w:shd w:val="clear" w:color="auto" w:fill="auto"/>
        <w:spacing w:after="0" w:line="240" w:lineRule="auto"/>
        <w:ind w:firstLine="0"/>
        <w:jc w:val="both"/>
        <w:rPr>
          <w:b w:val="0"/>
          <w:sz w:val="22"/>
          <w:szCs w:val="22"/>
        </w:rPr>
      </w:pPr>
      <w:r w:rsidRPr="002A0C29">
        <w:rPr>
          <w:b w:val="0"/>
          <w:sz w:val="22"/>
          <w:szCs w:val="22"/>
        </w:rPr>
        <w:t xml:space="preserve">       </w:t>
      </w:r>
    </w:p>
    <w:p w:rsidR="00BA3ED5" w:rsidRDefault="00BA3ED5" w:rsidP="00727927">
      <w:pPr>
        <w:pStyle w:val="3"/>
        <w:shd w:val="clear" w:color="auto" w:fill="auto"/>
        <w:spacing w:after="0" w:line="240" w:lineRule="auto"/>
        <w:ind w:firstLine="0"/>
        <w:jc w:val="both"/>
        <w:rPr>
          <w:b w:val="0"/>
          <w:sz w:val="22"/>
          <w:szCs w:val="22"/>
        </w:rPr>
      </w:pPr>
    </w:p>
    <w:p w:rsidR="0007284B" w:rsidRPr="00694E2B" w:rsidRDefault="006157E6" w:rsidP="00727927">
      <w:pPr>
        <w:pStyle w:val="3"/>
        <w:shd w:val="clear" w:color="auto" w:fill="auto"/>
        <w:spacing w:after="0" w:line="240" w:lineRule="auto"/>
        <w:ind w:firstLine="0"/>
        <w:jc w:val="both"/>
        <w:rPr>
          <w:i/>
          <w:sz w:val="22"/>
          <w:szCs w:val="22"/>
        </w:rPr>
      </w:pPr>
      <w:r w:rsidRPr="002A0C29">
        <w:rPr>
          <w:b w:val="0"/>
          <w:sz w:val="22"/>
          <w:szCs w:val="22"/>
        </w:rPr>
        <w:t xml:space="preserve">Программа содержит следующие </w:t>
      </w:r>
      <w:r w:rsidRPr="00694E2B">
        <w:rPr>
          <w:i/>
          <w:sz w:val="22"/>
          <w:szCs w:val="22"/>
        </w:rPr>
        <w:t>разделы:</w:t>
      </w:r>
    </w:p>
    <w:p w:rsidR="002E694B" w:rsidRPr="002A0C29" w:rsidRDefault="00727927" w:rsidP="00BF56A2">
      <w:pPr>
        <w:pStyle w:val="3"/>
        <w:numPr>
          <w:ilvl w:val="0"/>
          <w:numId w:val="19"/>
        </w:numPr>
        <w:shd w:val="clear" w:color="auto" w:fill="auto"/>
        <w:spacing w:after="0" w:line="240" w:lineRule="auto"/>
        <w:jc w:val="both"/>
        <w:rPr>
          <w:b w:val="0"/>
          <w:sz w:val="22"/>
          <w:szCs w:val="22"/>
        </w:rPr>
      </w:pPr>
      <w:r w:rsidRPr="002A0C29">
        <w:rPr>
          <w:b w:val="0"/>
          <w:sz w:val="22"/>
          <w:szCs w:val="22"/>
        </w:rPr>
        <w:t xml:space="preserve">титульный лист, </w:t>
      </w:r>
      <w:r w:rsidR="00BF56A2" w:rsidRPr="002A0C29">
        <w:rPr>
          <w:b w:val="0"/>
          <w:sz w:val="22"/>
          <w:szCs w:val="22"/>
        </w:rPr>
        <w:t xml:space="preserve">контртитул, </w:t>
      </w:r>
      <w:r w:rsidR="002E694B" w:rsidRPr="002A0C29">
        <w:rPr>
          <w:b w:val="0"/>
          <w:sz w:val="22"/>
          <w:szCs w:val="22"/>
        </w:rPr>
        <w:t>пояснительная записка;</w:t>
      </w:r>
    </w:p>
    <w:p w:rsidR="006157E6" w:rsidRPr="002A0C29" w:rsidRDefault="006157E6" w:rsidP="00727927">
      <w:pPr>
        <w:pStyle w:val="3"/>
        <w:numPr>
          <w:ilvl w:val="0"/>
          <w:numId w:val="19"/>
        </w:numPr>
        <w:shd w:val="clear" w:color="auto" w:fill="auto"/>
        <w:spacing w:after="0" w:line="240" w:lineRule="auto"/>
        <w:ind w:right="-1"/>
        <w:jc w:val="left"/>
        <w:rPr>
          <w:b w:val="0"/>
          <w:sz w:val="22"/>
          <w:szCs w:val="22"/>
        </w:rPr>
      </w:pPr>
      <w:r w:rsidRPr="002A0C29">
        <w:rPr>
          <w:b w:val="0"/>
          <w:sz w:val="22"/>
          <w:szCs w:val="22"/>
        </w:rPr>
        <w:t>сведения о затратах учебного времени, предус</w:t>
      </w:r>
      <w:r w:rsidR="00727927" w:rsidRPr="002A0C29">
        <w:rPr>
          <w:b w:val="0"/>
          <w:sz w:val="22"/>
          <w:szCs w:val="22"/>
        </w:rPr>
        <w:t xml:space="preserve">мотренного на освоение учебного </w:t>
      </w:r>
      <w:r w:rsidRPr="002A0C29">
        <w:rPr>
          <w:b w:val="0"/>
          <w:sz w:val="22"/>
          <w:szCs w:val="22"/>
        </w:rPr>
        <w:t>предм</w:t>
      </w:r>
      <w:r w:rsidR="0007284B" w:rsidRPr="002A0C29">
        <w:rPr>
          <w:b w:val="0"/>
          <w:sz w:val="22"/>
          <w:szCs w:val="22"/>
        </w:rPr>
        <w:t>е</w:t>
      </w:r>
      <w:r w:rsidRPr="002A0C29">
        <w:rPr>
          <w:b w:val="0"/>
          <w:sz w:val="22"/>
          <w:szCs w:val="22"/>
        </w:rPr>
        <w:t>та;</w:t>
      </w:r>
    </w:p>
    <w:p w:rsidR="006157E6" w:rsidRPr="002A0C29" w:rsidRDefault="006157E6" w:rsidP="00234541">
      <w:pPr>
        <w:pStyle w:val="3"/>
        <w:numPr>
          <w:ilvl w:val="0"/>
          <w:numId w:val="19"/>
        </w:numPr>
        <w:shd w:val="clear" w:color="auto" w:fill="auto"/>
        <w:spacing w:after="0" w:line="240" w:lineRule="auto"/>
        <w:jc w:val="left"/>
        <w:rPr>
          <w:b w:val="0"/>
          <w:sz w:val="22"/>
          <w:szCs w:val="22"/>
        </w:rPr>
      </w:pPr>
      <w:r w:rsidRPr="002A0C29">
        <w:rPr>
          <w:b w:val="0"/>
          <w:sz w:val="22"/>
          <w:szCs w:val="22"/>
        </w:rPr>
        <w:t>распределение учебного материала по годам обучения;</w:t>
      </w:r>
    </w:p>
    <w:p w:rsidR="006157E6" w:rsidRPr="002A0C29" w:rsidRDefault="006157E6" w:rsidP="00234541">
      <w:pPr>
        <w:pStyle w:val="3"/>
        <w:numPr>
          <w:ilvl w:val="0"/>
          <w:numId w:val="19"/>
        </w:numPr>
        <w:shd w:val="clear" w:color="auto" w:fill="auto"/>
        <w:spacing w:after="0" w:line="240" w:lineRule="auto"/>
        <w:jc w:val="left"/>
        <w:rPr>
          <w:b w:val="0"/>
          <w:sz w:val="22"/>
          <w:szCs w:val="22"/>
        </w:rPr>
      </w:pPr>
      <w:r w:rsidRPr="002A0C29">
        <w:rPr>
          <w:b w:val="0"/>
          <w:sz w:val="22"/>
          <w:szCs w:val="22"/>
        </w:rPr>
        <w:t>описание дидактических единиц учебного предмета;</w:t>
      </w:r>
    </w:p>
    <w:p w:rsidR="006157E6" w:rsidRPr="002A0C29" w:rsidRDefault="006157E6" w:rsidP="00234541">
      <w:pPr>
        <w:pStyle w:val="3"/>
        <w:numPr>
          <w:ilvl w:val="0"/>
          <w:numId w:val="19"/>
        </w:numPr>
        <w:shd w:val="clear" w:color="auto" w:fill="auto"/>
        <w:spacing w:after="0" w:line="240" w:lineRule="auto"/>
        <w:jc w:val="left"/>
        <w:rPr>
          <w:b w:val="0"/>
          <w:sz w:val="22"/>
          <w:szCs w:val="22"/>
        </w:rPr>
      </w:pPr>
      <w:r w:rsidRPr="002A0C29">
        <w:rPr>
          <w:b w:val="0"/>
          <w:sz w:val="22"/>
          <w:szCs w:val="22"/>
        </w:rPr>
        <w:t>требования к уровню подготовки обучающихся;</w:t>
      </w:r>
    </w:p>
    <w:p w:rsidR="006157E6" w:rsidRPr="002A0C29" w:rsidRDefault="006157E6" w:rsidP="00234541">
      <w:pPr>
        <w:pStyle w:val="3"/>
        <w:numPr>
          <w:ilvl w:val="0"/>
          <w:numId w:val="19"/>
        </w:numPr>
        <w:shd w:val="clear" w:color="auto" w:fill="auto"/>
        <w:spacing w:after="0" w:line="240" w:lineRule="auto"/>
        <w:jc w:val="left"/>
        <w:rPr>
          <w:b w:val="0"/>
          <w:sz w:val="22"/>
          <w:szCs w:val="22"/>
        </w:rPr>
      </w:pPr>
      <w:r w:rsidRPr="002A0C29">
        <w:rPr>
          <w:b w:val="0"/>
          <w:sz w:val="22"/>
          <w:szCs w:val="22"/>
        </w:rPr>
        <w:t>формы и методы контроля, система оценок;</w:t>
      </w:r>
    </w:p>
    <w:p w:rsidR="00694E2B" w:rsidRPr="003777E4" w:rsidRDefault="006157E6" w:rsidP="003777E4">
      <w:pPr>
        <w:pStyle w:val="3"/>
        <w:numPr>
          <w:ilvl w:val="0"/>
          <w:numId w:val="19"/>
        </w:numPr>
        <w:shd w:val="clear" w:color="auto" w:fill="auto"/>
        <w:spacing w:after="0" w:line="240" w:lineRule="auto"/>
        <w:jc w:val="left"/>
        <w:rPr>
          <w:b w:val="0"/>
          <w:sz w:val="22"/>
          <w:szCs w:val="22"/>
        </w:rPr>
      </w:pPr>
      <w:r w:rsidRPr="002A0C29">
        <w:rPr>
          <w:b w:val="0"/>
          <w:sz w:val="22"/>
          <w:szCs w:val="22"/>
        </w:rPr>
        <w:t>методическое обеспечение учебного процесса</w:t>
      </w:r>
      <w:r w:rsidR="003777E4">
        <w:rPr>
          <w:b w:val="0"/>
          <w:sz w:val="22"/>
          <w:szCs w:val="22"/>
        </w:rPr>
        <w:t>.</w:t>
      </w:r>
    </w:p>
    <w:p w:rsidR="00694E2B" w:rsidRDefault="00694E2B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A3ED5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DF6BB7" w:rsidRPr="00234541" w:rsidRDefault="0071510A" w:rsidP="00694E2B">
      <w:pPr>
        <w:pStyle w:val="3"/>
        <w:shd w:val="clear" w:color="auto" w:fill="auto"/>
        <w:spacing w:after="0" w:line="240" w:lineRule="auto"/>
        <w:ind w:firstLine="0"/>
        <w:rPr>
          <w:b w:val="0"/>
        </w:rPr>
      </w:pPr>
      <w:r w:rsidRPr="00234541">
        <w:rPr>
          <w:color w:val="auto"/>
        </w:rPr>
        <w:lastRenderedPageBreak/>
        <w:t xml:space="preserve">2. </w:t>
      </w:r>
      <w:r w:rsidR="00DF6BB7" w:rsidRPr="00234541">
        <w:rPr>
          <w:color w:val="auto"/>
        </w:rPr>
        <w:t>У</w:t>
      </w:r>
      <w:r w:rsidRPr="00234541">
        <w:rPr>
          <w:color w:val="auto"/>
        </w:rPr>
        <w:t>ЧЕБНО-ТЕМАТИЧЕСКИЙ ПЛАН</w:t>
      </w:r>
    </w:p>
    <w:p w:rsidR="00B52B81" w:rsidRDefault="0071510A" w:rsidP="004F247D">
      <w:pPr>
        <w:pStyle w:val="ab"/>
        <w:jc w:val="both"/>
        <w:rPr>
          <w:rFonts w:ascii="Times New Roman" w:hAnsi="Times New Roman"/>
          <w:lang w:val="ru-RU"/>
        </w:rPr>
      </w:pPr>
      <w:r w:rsidRPr="00782147">
        <w:rPr>
          <w:rFonts w:ascii="Times New Roman" w:hAnsi="Times New Roman"/>
          <w:lang w:val="ru-RU"/>
        </w:rPr>
        <w:t xml:space="preserve">       </w:t>
      </w:r>
    </w:p>
    <w:p w:rsidR="00DF6BB7" w:rsidRPr="00694E2B" w:rsidRDefault="00B52B81" w:rsidP="004F247D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694E2B"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="00674123" w:rsidRPr="00694E2B">
        <w:rPr>
          <w:rFonts w:ascii="Times New Roman" w:hAnsi="Times New Roman"/>
          <w:sz w:val="22"/>
          <w:szCs w:val="22"/>
          <w:lang w:val="ru-RU"/>
        </w:rPr>
        <w:t>Учебно-тематический план соответствует объему часов</w:t>
      </w:r>
      <w:r w:rsidR="00BF56A2" w:rsidRPr="00694E2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DF6BB7" w:rsidRPr="00694E2B">
        <w:rPr>
          <w:rFonts w:ascii="Times New Roman" w:hAnsi="Times New Roman"/>
          <w:sz w:val="22"/>
          <w:szCs w:val="22"/>
          <w:lang w:val="ru-RU"/>
        </w:rPr>
        <w:t>при реализации предпрофессиональной пр</w:t>
      </w:r>
      <w:r w:rsidR="00DF6BB7" w:rsidRPr="00694E2B">
        <w:rPr>
          <w:rFonts w:ascii="Times New Roman" w:hAnsi="Times New Roman"/>
          <w:sz w:val="22"/>
          <w:szCs w:val="22"/>
          <w:lang w:val="ru-RU"/>
        </w:rPr>
        <w:t>о</w:t>
      </w:r>
      <w:r w:rsidR="00DF6BB7" w:rsidRPr="00694E2B">
        <w:rPr>
          <w:rFonts w:ascii="Times New Roman" w:hAnsi="Times New Roman"/>
          <w:sz w:val="22"/>
          <w:szCs w:val="22"/>
          <w:lang w:val="ru-RU"/>
        </w:rPr>
        <w:t>граммы «Живопись» с нормат</w:t>
      </w:r>
      <w:r w:rsidR="00BF56A2" w:rsidRPr="00694E2B">
        <w:rPr>
          <w:rFonts w:ascii="Times New Roman" w:hAnsi="Times New Roman"/>
          <w:sz w:val="22"/>
          <w:szCs w:val="22"/>
          <w:lang w:val="ru-RU"/>
        </w:rPr>
        <w:t>ивным сроком обучения 8</w:t>
      </w:r>
      <w:r w:rsidR="00DC676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DF6BB7" w:rsidRPr="00694E2B">
        <w:rPr>
          <w:rFonts w:ascii="Times New Roman" w:hAnsi="Times New Roman"/>
          <w:sz w:val="22"/>
          <w:szCs w:val="22"/>
          <w:lang w:val="ru-RU"/>
        </w:rPr>
        <w:t>лет.</w:t>
      </w:r>
      <w:r w:rsidR="00814BE8">
        <w:rPr>
          <w:rFonts w:ascii="Times New Roman" w:hAnsi="Times New Roman"/>
          <w:sz w:val="22"/>
          <w:szCs w:val="22"/>
          <w:lang w:val="ru-RU"/>
        </w:rPr>
        <w:t xml:space="preserve"> При этом нумерация классов соответст</w:t>
      </w:r>
      <w:r w:rsidR="003777E4">
        <w:rPr>
          <w:rFonts w:ascii="Times New Roman" w:hAnsi="Times New Roman"/>
          <w:sz w:val="22"/>
          <w:szCs w:val="22"/>
          <w:lang w:val="ru-RU"/>
        </w:rPr>
        <w:t>вует 8</w:t>
      </w:r>
      <w:r w:rsidR="00814BE8">
        <w:rPr>
          <w:rFonts w:ascii="Times New Roman" w:hAnsi="Times New Roman"/>
          <w:sz w:val="22"/>
          <w:szCs w:val="22"/>
          <w:lang w:val="ru-RU"/>
        </w:rPr>
        <w:t xml:space="preserve"> - летнему сроку обучения.</w:t>
      </w:r>
    </w:p>
    <w:p w:rsidR="004F247D" w:rsidRPr="00694E2B" w:rsidRDefault="004F247D" w:rsidP="004F247D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866AE7" w:rsidRPr="00C35ECB" w:rsidRDefault="00C35ECB" w:rsidP="00694E2B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Четвертый класс</w:t>
      </w:r>
      <w:r w:rsidR="00DC676F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504275">
        <w:rPr>
          <w:rFonts w:ascii="Times New Roman" w:hAnsi="Times New Roman"/>
          <w:b/>
          <w:sz w:val="26"/>
          <w:szCs w:val="26"/>
          <w:lang w:val="ru-RU"/>
        </w:rPr>
        <w:t>(1 год обучения)</w:t>
      </w:r>
    </w:p>
    <w:tbl>
      <w:tblPr>
        <w:tblW w:w="9747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2"/>
        <w:gridCol w:w="4466"/>
        <w:gridCol w:w="1134"/>
        <w:gridCol w:w="1276"/>
        <w:gridCol w:w="1134"/>
        <w:gridCol w:w="1275"/>
      </w:tblGrid>
      <w:tr w:rsidR="0071510A" w:rsidRPr="004F247D" w:rsidTr="00DA6FDF">
        <w:trPr>
          <w:cantSplit/>
          <w:trHeight w:val="259"/>
        </w:trPr>
        <w:tc>
          <w:tcPr>
            <w:tcW w:w="462" w:type="dxa"/>
            <w:vMerge w:val="restart"/>
          </w:tcPr>
          <w:p w:rsidR="009222DE" w:rsidRPr="00694E2B" w:rsidRDefault="009222DE" w:rsidP="009222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1510A" w:rsidRPr="00814BE8" w:rsidRDefault="0071510A" w:rsidP="009222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4BE8"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</w:p>
        </w:tc>
        <w:tc>
          <w:tcPr>
            <w:tcW w:w="4466" w:type="dxa"/>
            <w:vMerge w:val="restart"/>
            <w:vAlign w:val="center"/>
          </w:tcPr>
          <w:p w:rsidR="0071510A" w:rsidRPr="00694E2B" w:rsidRDefault="00694E2B" w:rsidP="0071510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4BE8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я</w:t>
            </w:r>
            <w:r w:rsidR="0071510A" w:rsidRPr="00814BE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тем</w:t>
            </w:r>
          </w:p>
        </w:tc>
        <w:tc>
          <w:tcPr>
            <w:tcW w:w="4819" w:type="dxa"/>
            <w:gridSpan w:val="4"/>
            <w:vAlign w:val="center"/>
          </w:tcPr>
          <w:p w:rsidR="0071510A" w:rsidRPr="00694E2B" w:rsidRDefault="0071510A" w:rsidP="007151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E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Общий объем времени (в часах)</w:t>
            </w:r>
          </w:p>
        </w:tc>
      </w:tr>
      <w:tr w:rsidR="0071510A" w:rsidRPr="004F247D" w:rsidTr="00DA6FDF">
        <w:trPr>
          <w:cantSplit/>
          <w:trHeight w:val="708"/>
        </w:trPr>
        <w:tc>
          <w:tcPr>
            <w:tcW w:w="462" w:type="dxa"/>
            <w:vMerge/>
          </w:tcPr>
          <w:p w:rsidR="0071510A" w:rsidRPr="0071510A" w:rsidRDefault="0071510A" w:rsidP="004F247D">
            <w:pPr>
              <w:pStyle w:val="ab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66" w:type="dxa"/>
            <w:vMerge/>
          </w:tcPr>
          <w:p w:rsidR="0071510A" w:rsidRPr="0071510A" w:rsidRDefault="0071510A" w:rsidP="004F247D">
            <w:pPr>
              <w:pStyle w:val="ab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71510A" w:rsidRPr="0071510A" w:rsidRDefault="0071510A" w:rsidP="0071510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4BE8">
              <w:rPr>
                <w:rFonts w:ascii="Times New Roman" w:hAnsi="Times New Roman"/>
                <w:sz w:val="20"/>
                <w:szCs w:val="20"/>
                <w:lang w:val="ru-RU"/>
              </w:rPr>
              <w:t>Вид уче</w:t>
            </w:r>
            <w:r w:rsidRPr="00814BE8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  <w:r w:rsidRPr="00814BE8">
              <w:rPr>
                <w:rFonts w:ascii="Times New Roman" w:hAnsi="Times New Roman"/>
                <w:sz w:val="20"/>
                <w:szCs w:val="20"/>
                <w:lang w:val="ru-RU"/>
              </w:rPr>
              <w:t>ного</w:t>
            </w:r>
          </w:p>
          <w:p w:rsidR="0071510A" w:rsidRPr="00814BE8" w:rsidRDefault="0071510A" w:rsidP="0071510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4BE8">
              <w:rPr>
                <w:rFonts w:ascii="Times New Roman" w:hAnsi="Times New Roman"/>
                <w:sz w:val="20"/>
                <w:szCs w:val="20"/>
                <w:lang w:val="ru-RU"/>
              </w:rPr>
              <w:t>занятия</w:t>
            </w:r>
          </w:p>
        </w:tc>
        <w:tc>
          <w:tcPr>
            <w:tcW w:w="1276" w:type="dxa"/>
            <w:vAlign w:val="center"/>
          </w:tcPr>
          <w:p w:rsidR="0071510A" w:rsidRPr="0071510A" w:rsidRDefault="0071510A" w:rsidP="0071510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4BE8">
              <w:rPr>
                <w:rFonts w:ascii="Times New Roman" w:hAnsi="Times New Roman"/>
                <w:sz w:val="20"/>
                <w:szCs w:val="20"/>
                <w:lang w:val="ru-RU"/>
              </w:rPr>
              <w:t>Максималь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814BE8">
              <w:rPr>
                <w:rFonts w:ascii="Times New Roman" w:hAnsi="Times New Roman"/>
                <w:sz w:val="20"/>
                <w:szCs w:val="20"/>
                <w:lang w:val="ru-RU"/>
              </w:rPr>
              <w:t>ная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14BE8">
              <w:rPr>
                <w:rFonts w:ascii="Times New Roman" w:hAnsi="Times New Roman"/>
                <w:sz w:val="20"/>
                <w:szCs w:val="20"/>
                <w:lang w:val="ru-RU"/>
              </w:rPr>
              <w:t>учебная нагрузка</w:t>
            </w:r>
          </w:p>
        </w:tc>
        <w:tc>
          <w:tcPr>
            <w:tcW w:w="1134" w:type="dxa"/>
            <w:vAlign w:val="center"/>
          </w:tcPr>
          <w:p w:rsidR="0071510A" w:rsidRDefault="0071510A" w:rsidP="0071510A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</w:t>
            </w:r>
            <w:r w:rsidRPr="00814BE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амо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  <w:p w:rsidR="0071510A" w:rsidRPr="0071510A" w:rsidRDefault="0071510A" w:rsidP="0071510A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ая</w:t>
            </w:r>
          </w:p>
          <w:p w:rsidR="0071510A" w:rsidRPr="0071510A" w:rsidRDefault="0071510A" w:rsidP="0071510A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71510A">
              <w:rPr>
                <w:rFonts w:ascii="Times New Roman" w:hAnsi="Times New Roman"/>
                <w:color w:val="000000"/>
                <w:sz w:val="20"/>
                <w:szCs w:val="20"/>
              </w:rPr>
              <w:t>работ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</w:p>
        </w:tc>
        <w:tc>
          <w:tcPr>
            <w:tcW w:w="1275" w:type="dxa"/>
            <w:vAlign w:val="center"/>
          </w:tcPr>
          <w:p w:rsidR="0071510A" w:rsidRPr="0071510A" w:rsidRDefault="0071510A" w:rsidP="0071510A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71510A">
              <w:rPr>
                <w:rFonts w:ascii="Times New Roman" w:hAnsi="Times New Roman"/>
                <w:color w:val="000000"/>
                <w:sz w:val="20"/>
                <w:szCs w:val="20"/>
              </w:rPr>
              <w:t>Аудиторное</w:t>
            </w:r>
          </w:p>
          <w:p w:rsidR="0071510A" w:rsidRPr="0071510A" w:rsidRDefault="0071510A" w:rsidP="0071510A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71510A">
              <w:rPr>
                <w:rFonts w:ascii="Times New Roman" w:hAnsi="Times New Roman"/>
                <w:color w:val="000000"/>
                <w:sz w:val="20"/>
                <w:szCs w:val="20"/>
              </w:rPr>
              <w:t>за</w:t>
            </w:r>
            <w:r w:rsidR="00184C5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тие</w:t>
            </w:r>
          </w:p>
        </w:tc>
      </w:tr>
      <w:tr w:rsidR="00DF6BB7" w:rsidRPr="004F247D" w:rsidTr="00DA6FDF">
        <w:trPr>
          <w:trHeight w:val="275"/>
        </w:trPr>
        <w:tc>
          <w:tcPr>
            <w:tcW w:w="9747" w:type="dxa"/>
            <w:gridSpan w:val="6"/>
            <w:shd w:val="clear" w:color="auto" w:fill="D9D9D9" w:themeFill="background1" w:themeFillShade="D9"/>
          </w:tcPr>
          <w:p w:rsidR="00DF6BB7" w:rsidRPr="0071510A" w:rsidRDefault="00DF6BB7" w:rsidP="0071510A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71510A">
              <w:rPr>
                <w:rFonts w:ascii="Times New Roman" w:hAnsi="Times New Roman"/>
                <w:b/>
              </w:rPr>
              <w:t>I полугодие</w:t>
            </w:r>
          </w:p>
        </w:tc>
      </w:tr>
      <w:tr w:rsidR="0071510A" w:rsidRPr="00694E2B" w:rsidTr="00DA6FDF">
        <w:trPr>
          <w:trHeight w:val="265"/>
        </w:trPr>
        <w:tc>
          <w:tcPr>
            <w:tcW w:w="462" w:type="dxa"/>
          </w:tcPr>
          <w:p w:rsidR="00DF6BB7" w:rsidRPr="00694E2B" w:rsidRDefault="00B7109D" w:rsidP="00B7109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4466" w:type="dxa"/>
          </w:tcPr>
          <w:p w:rsidR="00DF6BB7" w:rsidRPr="00694E2B" w:rsidRDefault="00160E67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Характеристика цвета. </w:t>
            </w:r>
            <w:r w:rsidR="007E2B85" w:rsidRPr="00694E2B">
              <w:rPr>
                <w:rFonts w:ascii="Times New Roman" w:hAnsi="Times New Roman"/>
                <w:sz w:val="22"/>
                <w:szCs w:val="22"/>
                <w:lang w:val="ru-RU"/>
              </w:rPr>
              <w:t>Основные и соста</w:t>
            </w:r>
            <w:r w:rsidR="007E2B85" w:rsidRPr="00694E2B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r w:rsidR="007E2B85" w:rsidRPr="00694E2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ные цвета. </w:t>
            </w: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Орнамент.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275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</w:tr>
      <w:tr w:rsidR="0071510A" w:rsidRPr="00694E2B" w:rsidTr="00DA6FDF">
        <w:trPr>
          <w:trHeight w:val="269"/>
        </w:trPr>
        <w:tc>
          <w:tcPr>
            <w:tcW w:w="462" w:type="dxa"/>
          </w:tcPr>
          <w:p w:rsidR="00DF6BB7" w:rsidRPr="00694E2B" w:rsidRDefault="00B7109D" w:rsidP="00B7109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4466" w:type="dxa"/>
          </w:tcPr>
          <w:p w:rsidR="00DF6BB7" w:rsidRPr="00694E2B" w:rsidRDefault="00DF6BB7" w:rsidP="007E2B85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Характеристика цвета</w:t>
            </w:r>
            <w:r w:rsidR="007E2B85" w:rsidRPr="00694E2B">
              <w:rPr>
                <w:rFonts w:ascii="Times New Roman" w:hAnsi="Times New Roman"/>
                <w:sz w:val="22"/>
                <w:szCs w:val="22"/>
                <w:lang w:val="ru-RU"/>
              </w:rPr>
              <w:t>. Теплые и холодные цвета. Цветовая растяжка.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275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</w:tr>
      <w:tr w:rsidR="0071510A" w:rsidRPr="00694E2B" w:rsidTr="00DA6FDF">
        <w:trPr>
          <w:trHeight w:val="548"/>
        </w:trPr>
        <w:tc>
          <w:tcPr>
            <w:tcW w:w="462" w:type="dxa"/>
          </w:tcPr>
          <w:p w:rsidR="00DF6BB7" w:rsidRPr="00694E2B" w:rsidRDefault="00B7109D" w:rsidP="00B7109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4466" w:type="dxa"/>
          </w:tcPr>
          <w:p w:rsidR="00DF6BB7" w:rsidRPr="00694E2B" w:rsidRDefault="00DF6BB7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Характеристика цвета. Три основных сво</w:t>
            </w: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й</w:t>
            </w: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ства цвета.</w:t>
            </w:r>
            <w:r w:rsidR="007B1171" w:rsidRPr="00694E2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Этюд листьев.</w:t>
            </w:r>
          </w:p>
        </w:tc>
        <w:tc>
          <w:tcPr>
            <w:tcW w:w="1134" w:type="dxa"/>
            <w:vAlign w:val="center"/>
          </w:tcPr>
          <w:p w:rsidR="00DF6BB7" w:rsidRPr="00694E2B" w:rsidRDefault="0071510A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у</w:t>
            </w:r>
            <w:r w:rsidR="00DF6BB7"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рок</w:t>
            </w:r>
          </w:p>
        </w:tc>
        <w:tc>
          <w:tcPr>
            <w:tcW w:w="1276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275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</w:tr>
      <w:tr w:rsidR="0071510A" w:rsidRPr="00694E2B" w:rsidTr="00DA6FDF">
        <w:trPr>
          <w:trHeight w:val="286"/>
        </w:trPr>
        <w:tc>
          <w:tcPr>
            <w:tcW w:w="462" w:type="dxa"/>
          </w:tcPr>
          <w:p w:rsidR="00DF6BB7" w:rsidRPr="00694E2B" w:rsidRDefault="00B7109D" w:rsidP="00B7109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4466" w:type="dxa"/>
          </w:tcPr>
          <w:p w:rsidR="00694E2B" w:rsidRDefault="00DF6BB7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Приемы работы с акварелью</w:t>
            </w:r>
            <w:r w:rsidR="00F206E4" w:rsidRPr="00694E2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:rsidR="00DF6BB7" w:rsidRPr="00694E2B" w:rsidRDefault="00F206E4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Этюды перьев птиц, коры деревьев.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275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</w:tr>
      <w:tr w:rsidR="0071510A" w:rsidRPr="00694E2B" w:rsidTr="00DA6FDF">
        <w:trPr>
          <w:trHeight w:val="263"/>
        </w:trPr>
        <w:tc>
          <w:tcPr>
            <w:tcW w:w="462" w:type="dxa"/>
          </w:tcPr>
          <w:p w:rsidR="00DF6BB7" w:rsidRPr="00694E2B" w:rsidRDefault="00B7109D" w:rsidP="00B7109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4466" w:type="dxa"/>
          </w:tcPr>
          <w:p w:rsidR="001A2000" w:rsidRDefault="00DF6BB7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Приемы работы с акварелью</w:t>
            </w:r>
            <w:r w:rsidR="00B87215" w:rsidRPr="00694E2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:rsidR="00DF6BB7" w:rsidRPr="00694E2B" w:rsidRDefault="00B87215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Этюд </w:t>
            </w:r>
            <w:r w:rsidR="001A20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с палитрой художника.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275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</w:tr>
      <w:tr w:rsidR="0071510A" w:rsidRPr="00694E2B" w:rsidTr="00DA6FDF">
        <w:trPr>
          <w:trHeight w:val="267"/>
        </w:trPr>
        <w:tc>
          <w:tcPr>
            <w:tcW w:w="462" w:type="dxa"/>
          </w:tcPr>
          <w:p w:rsidR="00DF6BB7" w:rsidRPr="00694E2B" w:rsidRDefault="00B7109D" w:rsidP="00B7109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4466" w:type="dxa"/>
          </w:tcPr>
          <w:p w:rsidR="001A2000" w:rsidRDefault="00DF6BB7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Приемы работы с акварелью</w:t>
            </w:r>
            <w:r w:rsidR="001D3C9B" w:rsidRPr="00694E2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:rsidR="00DF6BB7" w:rsidRPr="00694E2B" w:rsidRDefault="001D3C9B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Копирование лоскутков тканей.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71510A" w:rsidRPr="00694E2B" w:rsidTr="00DA6FDF">
        <w:trPr>
          <w:trHeight w:val="257"/>
        </w:trPr>
        <w:tc>
          <w:tcPr>
            <w:tcW w:w="462" w:type="dxa"/>
          </w:tcPr>
          <w:p w:rsidR="00DF6BB7" w:rsidRPr="00694E2B" w:rsidRDefault="00B7109D" w:rsidP="00B7109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4466" w:type="dxa"/>
          </w:tcPr>
          <w:p w:rsidR="00DF6BB7" w:rsidRPr="00694E2B" w:rsidRDefault="00DF6BB7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Нюанс</w:t>
            </w:r>
            <w:r w:rsidR="001D3C9B" w:rsidRPr="00694E2B">
              <w:rPr>
                <w:rFonts w:ascii="Times New Roman" w:hAnsi="Times New Roman"/>
                <w:sz w:val="22"/>
                <w:szCs w:val="22"/>
                <w:lang w:val="ru-RU"/>
              </w:rPr>
              <w:t>. Этюд драпировок.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71510A" w:rsidRPr="00694E2B" w:rsidTr="00DA6FDF">
        <w:trPr>
          <w:trHeight w:val="544"/>
        </w:trPr>
        <w:tc>
          <w:tcPr>
            <w:tcW w:w="462" w:type="dxa"/>
          </w:tcPr>
          <w:p w:rsidR="00DF6BB7" w:rsidRPr="00694E2B" w:rsidRDefault="00B7109D" w:rsidP="00B7109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4466" w:type="dxa"/>
          </w:tcPr>
          <w:p w:rsidR="00DF6BB7" w:rsidRPr="00694E2B" w:rsidRDefault="00DF6BB7" w:rsidP="00C500BC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Световой к</w:t>
            </w:r>
            <w:r w:rsidR="00C500BC" w:rsidRPr="00694E2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онтраст </w:t>
            </w: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(ахроматический ко</w:t>
            </w: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н</w:t>
            </w: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траст)</w:t>
            </w:r>
            <w:r w:rsidR="00C500BC" w:rsidRPr="00694E2B">
              <w:rPr>
                <w:rFonts w:ascii="Times New Roman" w:hAnsi="Times New Roman"/>
                <w:sz w:val="22"/>
                <w:szCs w:val="22"/>
                <w:lang w:val="ru-RU"/>
              </w:rPr>
              <w:t>. Натюрморт. Гризайль.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71510A" w:rsidRPr="00694E2B" w:rsidTr="00DA6FDF">
        <w:trPr>
          <w:trHeight w:val="249"/>
        </w:trPr>
        <w:tc>
          <w:tcPr>
            <w:tcW w:w="462" w:type="dxa"/>
          </w:tcPr>
          <w:p w:rsidR="00DF6BB7" w:rsidRPr="00694E2B" w:rsidRDefault="00B7109D" w:rsidP="00B7109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4466" w:type="dxa"/>
          </w:tcPr>
          <w:p w:rsidR="00DF6BB7" w:rsidRPr="00694E2B" w:rsidRDefault="00DF6BB7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Цветовая гармония. Полярная гармония</w:t>
            </w:r>
            <w:r w:rsidR="00B947C6" w:rsidRPr="00694E2B">
              <w:rPr>
                <w:rFonts w:ascii="Times New Roman" w:hAnsi="Times New Roman"/>
                <w:sz w:val="22"/>
                <w:szCs w:val="22"/>
                <w:lang w:val="ru-RU"/>
              </w:rPr>
              <w:t>. Этюд фруктов или овощей.</w:t>
            </w:r>
          </w:p>
        </w:tc>
        <w:tc>
          <w:tcPr>
            <w:tcW w:w="1134" w:type="dxa"/>
            <w:vAlign w:val="center"/>
          </w:tcPr>
          <w:p w:rsidR="00DF6BB7" w:rsidRPr="00694E2B" w:rsidRDefault="0071510A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у</w:t>
            </w:r>
            <w:r w:rsidR="00DF6BB7"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рок</w:t>
            </w:r>
          </w:p>
        </w:tc>
        <w:tc>
          <w:tcPr>
            <w:tcW w:w="1276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275" w:type="dxa"/>
            <w:vAlign w:val="center"/>
          </w:tcPr>
          <w:p w:rsidR="00DF6BB7" w:rsidRPr="00694E2B" w:rsidRDefault="00D90E43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</w:tr>
      <w:tr w:rsidR="0071510A" w:rsidRPr="00694E2B" w:rsidTr="00DA6FDF">
        <w:trPr>
          <w:trHeight w:val="243"/>
        </w:trPr>
        <w:tc>
          <w:tcPr>
            <w:tcW w:w="462" w:type="dxa"/>
          </w:tcPr>
          <w:p w:rsidR="00DF6BB7" w:rsidRPr="00694E2B" w:rsidRDefault="00B7109D" w:rsidP="00B7109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4466" w:type="dxa"/>
          </w:tcPr>
          <w:p w:rsidR="00DF6BB7" w:rsidRPr="00694E2B" w:rsidRDefault="00DF6BB7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Трехцветная и многоцветная гармония</w:t>
            </w:r>
            <w:r w:rsidR="00B947C6" w:rsidRPr="00694E2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r w:rsidR="00394453"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Этюд цветов.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71510A" w:rsidRPr="00694E2B" w:rsidTr="00DA6FDF">
        <w:trPr>
          <w:trHeight w:val="335"/>
        </w:trPr>
        <w:tc>
          <w:tcPr>
            <w:tcW w:w="462" w:type="dxa"/>
          </w:tcPr>
          <w:p w:rsidR="00DF6BB7" w:rsidRPr="00694E2B" w:rsidRDefault="00B7109D" w:rsidP="00B7109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4466" w:type="dxa"/>
          </w:tcPr>
          <w:p w:rsidR="001A2000" w:rsidRDefault="00DF6BB7" w:rsidP="00CF1EB0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Га</w:t>
            </w:r>
            <w:r w:rsidR="00394453"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рмония по общему цветовому тону.</w:t>
            </w:r>
            <w:r w:rsidR="00CF1EB0" w:rsidRPr="00694E2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</w:p>
          <w:p w:rsidR="001A2000" w:rsidRDefault="00CF1EB0" w:rsidP="00CF1EB0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Локальный цвет и его оттенки. </w:t>
            </w:r>
          </w:p>
          <w:p w:rsidR="00DF6BB7" w:rsidRPr="00694E2B" w:rsidRDefault="00CF1EB0" w:rsidP="00CF1EB0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Натюрморт из овощей и фруктов.</w:t>
            </w:r>
          </w:p>
        </w:tc>
        <w:tc>
          <w:tcPr>
            <w:tcW w:w="1134" w:type="dxa"/>
            <w:vAlign w:val="center"/>
          </w:tcPr>
          <w:p w:rsidR="00712536" w:rsidRPr="00694E2B" w:rsidRDefault="00712536" w:rsidP="0071253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D90E43" w:rsidRPr="00694E2B" w:rsidTr="00DA6FDF">
        <w:trPr>
          <w:trHeight w:val="270"/>
        </w:trPr>
        <w:tc>
          <w:tcPr>
            <w:tcW w:w="462" w:type="dxa"/>
          </w:tcPr>
          <w:p w:rsidR="00D90E43" w:rsidRPr="00694E2B" w:rsidRDefault="00D90E43" w:rsidP="00B7109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466" w:type="dxa"/>
          </w:tcPr>
          <w:p w:rsidR="00D90E43" w:rsidRPr="00694E2B" w:rsidRDefault="00D90E43" w:rsidP="00D90E43">
            <w:pPr>
              <w:pStyle w:val="ab"/>
              <w:jc w:val="righ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Итого за полугодие</w:t>
            </w:r>
          </w:p>
        </w:tc>
        <w:tc>
          <w:tcPr>
            <w:tcW w:w="1134" w:type="dxa"/>
          </w:tcPr>
          <w:p w:rsidR="00D90E43" w:rsidRPr="00694E2B" w:rsidRDefault="00D90E43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0E43" w:rsidRPr="00694E2B" w:rsidRDefault="00D90E43" w:rsidP="001B2D13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80</w:t>
            </w:r>
          </w:p>
        </w:tc>
        <w:tc>
          <w:tcPr>
            <w:tcW w:w="1134" w:type="dxa"/>
            <w:vAlign w:val="center"/>
          </w:tcPr>
          <w:p w:rsidR="00D90E43" w:rsidRPr="00694E2B" w:rsidRDefault="00D90E43" w:rsidP="001B2D13">
            <w:pPr>
              <w:pStyle w:val="ab"/>
              <w:tabs>
                <w:tab w:val="left" w:pos="720"/>
              </w:tabs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32</w:t>
            </w:r>
            <w:r w:rsidRPr="00694E2B">
              <w:rPr>
                <w:rFonts w:ascii="Times New Roman" w:hAnsi="Times New Roman"/>
                <w:b/>
                <w:sz w:val="22"/>
                <w:szCs w:val="22"/>
              </w:rPr>
              <w:tab/>
            </w:r>
          </w:p>
        </w:tc>
        <w:tc>
          <w:tcPr>
            <w:tcW w:w="1275" w:type="dxa"/>
            <w:vAlign w:val="center"/>
          </w:tcPr>
          <w:p w:rsidR="00D90E43" w:rsidRPr="00694E2B" w:rsidRDefault="00D90E43" w:rsidP="001B2D13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48</w:t>
            </w:r>
          </w:p>
        </w:tc>
      </w:tr>
      <w:tr w:rsidR="00DF6BB7" w:rsidRPr="00694E2B" w:rsidTr="00DA6FDF">
        <w:trPr>
          <w:trHeight w:val="293"/>
        </w:trPr>
        <w:tc>
          <w:tcPr>
            <w:tcW w:w="9747" w:type="dxa"/>
            <w:gridSpan w:val="6"/>
            <w:shd w:val="clear" w:color="auto" w:fill="D9D9D9" w:themeFill="background1" w:themeFillShade="D9"/>
            <w:vAlign w:val="center"/>
          </w:tcPr>
          <w:p w:rsidR="00DF6BB7" w:rsidRPr="00694E2B" w:rsidRDefault="00DF6BB7" w:rsidP="004F73AB">
            <w:pPr>
              <w:pStyle w:val="ab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94E2B">
              <w:rPr>
                <w:rFonts w:ascii="Times New Roman" w:hAnsi="Times New Roman"/>
                <w:b/>
                <w:sz w:val="22"/>
                <w:szCs w:val="22"/>
              </w:rPr>
              <w:t>II полугодие</w:t>
            </w:r>
          </w:p>
        </w:tc>
      </w:tr>
      <w:tr w:rsidR="0071510A" w:rsidRPr="00694E2B" w:rsidTr="00DA6FDF">
        <w:trPr>
          <w:trHeight w:val="263"/>
        </w:trPr>
        <w:tc>
          <w:tcPr>
            <w:tcW w:w="462" w:type="dxa"/>
          </w:tcPr>
          <w:p w:rsidR="00DF6BB7" w:rsidRPr="00694E2B" w:rsidRDefault="00522DA3" w:rsidP="00522DA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4466" w:type="dxa"/>
          </w:tcPr>
          <w:p w:rsidR="001A2000" w:rsidRDefault="00DF6BB7" w:rsidP="003B30BD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Гармония по общему цветовому тону</w:t>
            </w:r>
            <w:r w:rsidR="003B30BD" w:rsidRPr="00694E2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:rsidR="003B30BD" w:rsidRPr="00694E2B" w:rsidRDefault="003B30BD" w:rsidP="003B30BD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Локальный цвет и освещение. </w:t>
            </w:r>
          </w:p>
          <w:p w:rsidR="00DF6BB7" w:rsidRPr="00694E2B" w:rsidRDefault="003B30BD" w:rsidP="003B30BD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Натюрморт с бытовым предметом.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71510A" w:rsidRPr="00694E2B" w:rsidTr="00DA6FDF">
        <w:trPr>
          <w:trHeight w:val="299"/>
        </w:trPr>
        <w:tc>
          <w:tcPr>
            <w:tcW w:w="462" w:type="dxa"/>
          </w:tcPr>
          <w:p w:rsidR="00DF6BB7" w:rsidRPr="00694E2B" w:rsidRDefault="00522DA3" w:rsidP="00522DA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4466" w:type="dxa"/>
          </w:tcPr>
          <w:p w:rsidR="001A2000" w:rsidRDefault="00DF6BB7" w:rsidP="004457CD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Гармония по общему цветовому тону</w:t>
            </w:r>
            <w:r w:rsidR="004457CD" w:rsidRPr="00694E2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:rsidR="004457CD" w:rsidRPr="00694E2B" w:rsidRDefault="004457CD" w:rsidP="004457CD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Локальный цвет и освещение. </w:t>
            </w:r>
          </w:p>
          <w:p w:rsidR="00DF6BB7" w:rsidRPr="00694E2B" w:rsidRDefault="004457CD" w:rsidP="004457CD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Натюрморт из предметов быта.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71510A" w:rsidRPr="00694E2B" w:rsidTr="00DA6FDF">
        <w:trPr>
          <w:trHeight w:val="244"/>
        </w:trPr>
        <w:tc>
          <w:tcPr>
            <w:tcW w:w="462" w:type="dxa"/>
          </w:tcPr>
          <w:p w:rsidR="00DF6BB7" w:rsidRPr="00694E2B" w:rsidRDefault="00522DA3" w:rsidP="00522DA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4466" w:type="dxa"/>
          </w:tcPr>
          <w:p w:rsidR="001A2000" w:rsidRDefault="00DF6BB7" w:rsidP="0007291B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Ц</w:t>
            </w:r>
            <w:r w:rsidR="0007291B" w:rsidRPr="00694E2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ветовой контраст. Рефлекс. </w:t>
            </w:r>
          </w:p>
          <w:p w:rsidR="00DF6BB7" w:rsidRPr="00694E2B" w:rsidRDefault="0007291B" w:rsidP="0007291B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Натюрморт с фруктами</w:t>
            </w:r>
            <w:r w:rsidR="00A516DF" w:rsidRPr="00694E2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красном фоне</w:t>
            </w: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275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</w:tr>
      <w:tr w:rsidR="0071510A" w:rsidRPr="00694E2B" w:rsidTr="00DA6FDF">
        <w:trPr>
          <w:trHeight w:val="239"/>
        </w:trPr>
        <w:tc>
          <w:tcPr>
            <w:tcW w:w="462" w:type="dxa"/>
          </w:tcPr>
          <w:p w:rsidR="00DF6BB7" w:rsidRPr="00694E2B" w:rsidRDefault="00522DA3" w:rsidP="00522DA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4466" w:type="dxa"/>
          </w:tcPr>
          <w:p w:rsidR="001A2000" w:rsidRDefault="00DF6BB7" w:rsidP="00A516DF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Цветовой к</w:t>
            </w:r>
            <w:r w:rsidR="00A516DF" w:rsidRPr="00694E2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онтраст. Рефлекс. </w:t>
            </w:r>
          </w:p>
          <w:p w:rsidR="00DF6BB7" w:rsidRPr="00694E2B" w:rsidRDefault="00A516DF" w:rsidP="00A516DF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Натюрморт с фруктами на зеленом фоне.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275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</w:tr>
      <w:tr w:rsidR="0071510A" w:rsidRPr="00694E2B" w:rsidTr="00DA6FDF">
        <w:trPr>
          <w:trHeight w:val="535"/>
        </w:trPr>
        <w:tc>
          <w:tcPr>
            <w:tcW w:w="462" w:type="dxa"/>
          </w:tcPr>
          <w:p w:rsidR="00DF6BB7" w:rsidRPr="00694E2B" w:rsidRDefault="00522DA3" w:rsidP="00522DA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4466" w:type="dxa"/>
          </w:tcPr>
          <w:p w:rsidR="001A2000" w:rsidRDefault="00DF6BB7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Контрастная гармония (на насыщенных </w:t>
            </w:r>
          </w:p>
          <w:p w:rsidR="00DF6BB7" w:rsidRPr="00694E2B" w:rsidRDefault="00DF6BB7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цветах)</w:t>
            </w:r>
            <w:r w:rsidR="00A516DF" w:rsidRPr="00694E2B">
              <w:rPr>
                <w:rFonts w:ascii="Times New Roman" w:hAnsi="Times New Roman"/>
                <w:sz w:val="22"/>
                <w:szCs w:val="22"/>
                <w:lang w:val="ru-RU"/>
              </w:rPr>
              <w:t>. Натюрморт.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71510A" w:rsidRPr="00694E2B" w:rsidTr="00DA6FDF">
        <w:trPr>
          <w:trHeight w:val="335"/>
        </w:trPr>
        <w:tc>
          <w:tcPr>
            <w:tcW w:w="462" w:type="dxa"/>
          </w:tcPr>
          <w:p w:rsidR="00DF6BB7" w:rsidRPr="00694E2B" w:rsidRDefault="00522DA3" w:rsidP="00522DA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4466" w:type="dxa"/>
          </w:tcPr>
          <w:p w:rsidR="00DF6BB7" w:rsidRPr="00694E2B" w:rsidRDefault="00DF6BB7" w:rsidP="006B160E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Гармония по общему цветовому тону</w:t>
            </w:r>
            <w:r w:rsidR="006B160E" w:rsidRPr="00694E2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Цв</w:t>
            </w:r>
            <w:r w:rsidR="006B160E" w:rsidRPr="00694E2B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="006B160E"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товой нюанс. Натюрморт из трех предметов.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275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</w:tr>
      <w:tr w:rsidR="0071510A" w:rsidRPr="00694E2B" w:rsidTr="00DA6FDF">
        <w:trPr>
          <w:trHeight w:val="321"/>
        </w:trPr>
        <w:tc>
          <w:tcPr>
            <w:tcW w:w="462" w:type="dxa"/>
          </w:tcPr>
          <w:p w:rsidR="00DF6BB7" w:rsidRPr="00694E2B" w:rsidRDefault="00522DA3" w:rsidP="00522DA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4466" w:type="dxa"/>
          </w:tcPr>
          <w:p w:rsidR="00DF6BB7" w:rsidRPr="00694E2B" w:rsidRDefault="00DF6BB7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Фигура человека</w:t>
            </w:r>
            <w:r w:rsidR="005C024C" w:rsidRPr="00694E2B">
              <w:rPr>
                <w:rFonts w:ascii="Times New Roman" w:hAnsi="Times New Roman"/>
                <w:sz w:val="22"/>
                <w:szCs w:val="22"/>
                <w:lang w:val="ru-RU"/>
              </w:rPr>
              <w:t>. Монохром. Силуэт.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DF6BB7" w:rsidRPr="00694E2B" w:rsidRDefault="00DF6BB7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D90E43" w:rsidRPr="00694E2B" w:rsidTr="00DA6FDF">
        <w:trPr>
          <w:trHeight w:val="275"/>
        </w:trPr>
        <w:tc>
          <w:tcPr>
            <w:tcW w:w="462" w:type="dxa"/>
            <w:shd w:val="clear" w:color="auto" w:fill="FFFFFF" w:themeFill="background1"/>
          </w:tcPr>
          <w:p w:rsidR="00D90E43" w:rsidRPr="00694E2B" w:rsidRDefault="00D90E43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466" w:type="dxa"/>
            <w:shd w:val="clear" w:color="auto" w:fill="FFFFFF" w:themeFill="background1"/>
          </w:tcPr>
          <w:p w:rsidR="00D90E43" w:rsidRPr="00694E2B" w:rsidRDefault="00D90E43" w:rsidP="00D90E43">
            <w:pPr>
              <w:pStyle w:val="ab"/>
              <w:jc w:val="righ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Итого за полугодие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D90E43" w:rsidRPr="00694E2B" w:rsidRDefault="00D90E43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90E43" w:rsidRPr="00694E2B" w:rsidRDefault="00D90E43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85</w:t>
            </w:r>
          </w:p>
        </w:tc>
        <w:tc>
          <w:tcPr>
            <w:tcW w:w="1134" w:type="dxa"/>
            <w:shd w:val="clear" w:color="auto" w:fill="FFFFFF" w:themeFill="background1"/>
          </w:tcPr>
          <w:p w:rsidR="00D90E43" w:rsidRPr="00694E2B" w:rsidRDefault="00D90E43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1275" w:type="dxa"/>
            <w:shd w:val="clear" w:color="auto" w:fill="FFFFFF" w:themeFill="background1"/>
          </w:tcPr>
          <w:p w:rsidR="00D90E43" w:rsidRPr="00694E2B" w:rsidRDefault="00D90E43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51</w:t>
            </w:r>
          </w:p>
        </w:tc>
      </w:tr>
      <w:tr w:rsidR="009222DE" w:rsidRPr="00694E2B" w:rsidTr="00DA6FDF">
        <w:trPr>
          <w:trHeight w:val="275"/>
        </w:trPr>
        <w:tc>
          <w:tcPr>
            <w:tcW w:w="462" w:type="dxa"/>
            <w:shd w:val="clear" w:color="auto" w:fill="D9D9D9" w:themeFill="background1" w:themeFillShade="D9"/>
          </w:tcPr>
          <w:p w:rsidR="009222DE" w:rsidRPr="00694E2B" w:rsidRDefault="009222DE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466" w:type="dxa"/>
            <w:shd w:val="clear" w:color="auto" w:fill="D9D9D9" w:themeFill="background1" w:themeFillShade="D9"/>
          </w:tcPr>
          <w:p w:rsidR="009222DE" w:rsidRPr="00694E2B" w:rsidRDefault="009222DE" w:rsidP="00D90E43">
            <w:pPr>
              <w:pStyle w:val="ab"/>
              <w:jc w:val="righ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Итого за год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222DE" w:rsidRPr="00694E2B" w:rsidRDefault="009222DE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9222DE" w:rsidRPr="00694E2B" w:rsidRDefault="00B96F85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165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222DE" w:rsidRPr="00694E2B" w:rsidRDefault="00B96F85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66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9222DE" w:rsidRPr="00694E2B" w:rsidRDefault="00B96F85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94E2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99</w:t>
            </w:r>
          </w:p>
        </w:tc>
      </w:tr>
    </w:tbl>
    <w:p w:rsidR="001A2000" w:rsidRDefault="001A2000" w:rsidP="00866AE7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1A2000" w:rsidRDefault="001A2000" w:rsidP="00866AE7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1A2000" w:rsidRDefault="001A2000" w:rsidP="00866AE7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1A2000" w:rsidRDefault="001A2000" w:rsidP="00814BE8">
      <w:pPr>
        <w:pStyle w:val="ab"/>
        <w:rPr>
          <w:rFonts w:ascii="Times New Roman" w:hAnsi="Times New Roman"/>
          <w:b/>
          <w:sz w:val="26"/>
          <w:szCs w:val="26"/>
          <w:lang w:val="ru-RU"/>
        </w:rPr>
      </w:pPr>
    </w:p>
    <w:p w:rsidR="00866AE7" w:rsidRPr="005C024C" w:rsidRDefault="00C35ECB" w:rsidP="001A2000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lastRenderedPageBreak/>
        <w:t>Пятый класс</w:t>
      </w:r>
      <w:r w:rsidR="00504275">
        <w:rPr>
          <w:rFonts w:ascii="Times New Roman" w:hAnsi="Times New Roman"/>
          <w:b/>
          <w:sz w:val="26"/>
          <w:szCs w:val="26"/>
          <w:lang w:val="ru-RU"/>
        </w:rPr>
        <w:t xml:space="preserve"> (2 год обучения)</w:t>
      </w:r>
    </w:p>
    <w:tbl>
      <w:tblPr>
        <w:tblW w:w="9837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4464"/>
        <w:gridCol w:w="1134"/>
        <w:gridCol w:w="1276"/>
        <w:gridCol w:w="1246"/>
        <w:gridCol w:w="1253"/>
      </w:tblGrid>
      <w:tr w:rsidR="00184C5E" w:rsidRPr="004F247D" w:rsidTr="00DA6FDF">
        <w:trPr>
          <w:trHeight w:val="349"/>
        </w:trPr>
        <w:tc>
          <w:tcPr>
            <w:tcW w:w="464" w:type="dxa"/>
            <w:vMerge w:val="restart"/>
          </w:tcPr>
          <w:p w:rsidR="009222DE" w:rsidRPr="001A2000" w:rsidRDefault="009222DE" w:rsidP="009222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184C5E" w:rsidRPr="001A2000" w:rsidRDefault="00184C5E" w:rsidP="009222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</w:p>
        </w:tc>
        <w:tc>
          <w:tcPr>
            <w:tcW w:w="4464" w:type="dxa"/>
            <w:vMerge w:val="restart"/>
            <w:vAlign w:val="center"/>
          </w:tcPr>
          <w:p w:rsidR="00184C5E" w:rsidRPr="001A2000" w:rsidRDefault="00184C5E" w:rsidP="004A4C6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тем</w:t>
            </w:r>
          </w:p>
        </w:tc>
        <w:tc>
          <w:tcPr>
            <w:tcW w:w="4909" w:type="dxa"/>
            <w:gridSpan w:val="4"/>
            <w:vAlign w:val="center"/>
          </w:tcPr>
          <w:p w:rsidR="00184C5E" w:rsidRPr="001A2000" w:rsidRDefault="00184C5E" w:rsidP="00184C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0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Общий объем времени (в часах)</w:t>
            </w:r>
          </w:p>
        </w:tc>
      </w:tr>
      <w:tr w:rsidR="00184C5E" w:rsidRPr="004F247D" w:rsidTr="00DA6FDF">
        <w:trPr>
          <w:trHeight w:val="694"/>
        </w:trPr>
        <w:tc>
          <w:tcPr>
            <w:tcW w:w="464" w:type="dxa"/>
            <w:vMerge/>
          </w:tcPr>
          <w:p w:rsidR="00184C5E" w:rsidRPr="00184C5E" w:rsidRDefault="00184C5E" w:rsidP="004F247D">
            <w:pPr>
              <w:pStyle w:val="ab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64" w:type="dxa"/>
            <w:vMerge/>
          </w:tcPr>
          <w:p w:rsidR="00184C5E" w:rsidRPr="00184C5E" w:rsidRDefault="00184C5E" w:rsidP="004F247D">
            <w:pPr>
              <w:pStyle w:val="ab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184C5E" w:rsidRPr="00184C5E" w:rsidRDefault="00184C5E" w:rsidP="00184C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24C">
              <w:rPr>
                <w:rFonts w:ascii="Times New Roman" w:hAnsi="Times New Roman"/>
                <w:sz w:val="20"/>
                <w:szCs w:val="20"/>
                <w:lang w:val="ru-RU"/>
              </w:rPr>
              <w:t>Вид учеб</w:t>
            </w:r>
            <w:r w:rsidRPr="00184C5E">
              <w:rPr>
                <w:rFonts w:ascii="Times New Roman" w:hAnsi="Times New Roman"/>
                <w:sz w:val="20"/>
                <w:szCs w:val="20"/>
              </w:rPr>
              <w:t>ного занятия</w:t>
            </w:r>
          </w:p>
        </w:tc>
        <w:tc>
          <w:tcPr>
            <w:tcW w:w="1276" w:type="dxa"/>
            <w:vAlign w:val="center"/>
          </w:tcPr>
          <w:p w:rsidR="00184C5E" w:rsidRPr="00184C5E" w:rsidRDefault="00184C5E" w:rsidP="00184C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C5E">
              <w:rPr>
                <w:rFonts w:ascii="Times New Roman" w:hAnsi="Times New Roman"/>
                <w:sz w:val="20"/>
                <w:szCs w:val="20"/>
              </w:rPr>
              <w:t>Максималь</w:t>
            </w:r>
            <w:r w:rsidR="004A4C66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184C5E">
              <w:rPr>
                <w:rFonts w:ascii="Times New Roman" w:hAnsi="Times New Roman"/>
                <w:sz w:val="20"/>
                <w:szCs w:val="20"/>
              </w:rPr>
              <w:t>ная учебная нагрузка</w:t>
            </w:r>
          </w:p>
        </w:tc>
        <w:tc>
          <w:tcPr>
            <w:tcW w:w="1246" w:type="dxa"/>
            <w:vAlign w:val="center"/>
          </w:tcPr>
          <w:p w:rsidR="00184C5E" w:rsidRPr="00184C5E" w:rsidRDefault="00184C5E" w:rsidP="00184C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</w:t>
            </w:r>
            <w:r w:rsidRPr="00184C5E">
              <w:rPr>
                <w:rFonts w:ascii="Times New Roman" w:hAnsi="Times New Roman"/>
                <w:color w:val="000000"/>
                <w:sz w:val="20"/>
                <w:szCs w:val="20"/>
              </w:rPr>
              <w:t>амостоя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ая</w:t>
            </w:r>
            <w:r w:rsidRPr="00184C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</w:p>
        </w:tc>
        <w:tc>
          <w:tcPr>
            <w:tcW w:w="1253" w:type="dxa"/>
            <w:vAlign w:val="center"/>
          </w:tcPr>
          <w:p w:rsidR="00184C5E" w:rsidRPr="00184C5E" w:rsidRDefault="00184C5E" w:rsidP="00184C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84C5E">
              <w:rPr>
                <w:rFonts w:ascii="Times New Roman" w:hAnsi="Times New Roman"/>
                <w:color w:val="000000"/>
                <w:sz w:val="20"/>
                <w:szCs w:val="20"/>
              </w:rPr>
              <w:t>Аудиторное за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нятие</w:t>
            </w:r>
          </w:p>
        </w:tc>
      </w:tr>
      <w:tr w:rsidR="00184C5E" w:rsidRPr="001A2000" w:rsidTr="00DA6FDF">
        <w:trPr>
          <w:trHeight w:val="325"/>
        </w:trPr>
        <w:tc>
          <w:tcPr>
            <w:tcW w:w="9837" w:type="dxa"/>
            <w:gridSpan w:val="6"/>
            <w:shd w:val="clear" w:color="auto" w:fill="D9D9D9" w:themeFill="background1" w:themeFillShade="D9"/>
          </w:tcPr>
          <w:p w:rsidR="00184C5E" w:rsidRPr="001A2000" w:rsidRDefault="00184C5E" w:rsidP="00B7109D">
            <w:pPr>
              <w:pStyle w:val="ab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2000">
              <w:rPr>
                <w:rFonts w:ascii="Times New Roman" w:hAnsi="Times New Roman"/>
                <w:b/>
                <w:sz w:val="22"/>
                <w:szCs w:val="22"/>
              </w:rPr>
              <w:t>I полугодие</w:t>
            </w:r>
          </w:p>
        </w:tc>
      </w:tr>
      <w:tr w:rsidR="00184C5E" w:rsidRPr="001A2000" w:rsidTr="00DA6FDF">
        <w:trPr>
          <w:trHeight w:val="369"/>
        </w:trPr>
        <w:tc>
          <w:tcPr>
            <w:tcW w:w="464" w:type="dxa"/>
          </w:tcPr>
          <w:p w:rsidR="00184C5E" w:rsidRPr="001A2000" w:rsidRDefault="004A4C66" w:rsidP="004A4C6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4464" w:type="dxa"/>
          </w:tcPr>
          <w:p w:rsidR="001A2000" w:rsidRDefault="00C76E83" w:rsidP="00C76E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Гармония по общему цветовому тону. </w:t>
            </w:r>
          </w:p>
          <w:p w:rsidR="00184C5E" w:rsidRPr="001A2000" w:rsidRDefault="005745B1" w:rsidP="00C76E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Этюд ветки с плодами. </w:t>
            </w:r>
          </w:p>
        </w:tc>
        <w:tc>
          <w:tcPr>
            <w:tcW w:w="1134" w:type="dxa"/>
            <w:vAlign w:val="center"/>
          </w:tcPr>
          <w:p w:rsidR="00184C5E" w:rsidRPr="001A2000" w:rsidRDefault="00184C5E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184C5E" w:rsidRPr="001A2000" w:rsidRDefault="00184C5E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1246" w:type="dxa"/>
            <w:vAlign w:val="center"/>
          </w:tcPr>
          <w:p w:rsidR="00184C5E" w:rsidRPr="001A2000" w:rsidRDefault="00184C5E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253" w:type="dxa"/>
            <w:vAlign w:val="center"/>
          </w:tcPr>
          <w:p w:rsidR="00184C5E" w:rsidRPr="001A2000" w:rsidRDefault="00184C5E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184C5E" w:rsidRPr="001A2000" w:rsidTr="00DA6FDF">
        <w:trPr>
          <w:trHeight w:val="527"/>
        </w:trPr>
        <w:tc>
          <w:tcPr>
            <w:tcW w:w="464" w:type="dxa"/>
          </w:tcPr>
          <w:p w:rsidR="00184C5E" w:rsidRPr="001A2000" w:rsidRDefault="004A4C66" w:rsidP="004A4C6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4464" w:type="dxa"/>
          </w:tcPr>
          <w:p w:rsidR="00184C5E" w:rsidRPr="001A2000" w:rsidRDefault="00184C5E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Контрастная гармония (на ненасыщенных цветах)</w:t>
            </w:r>
            <w:r w:rsidR="00AF61D6" w:rsidRPr="001A2000">
              <w:rPr>
                <w:rFonts w:ascii="Times New Roman" w:hAnsi="Times New Roman"/>
                <w:sz w:val="22"/>
                <w:szCs w:val="22"/>
                <w:lang w:val="ru-RU"/>
              </w:rPr>
              <w:t>. Этюд овощей или грибов.</w:t>
            </w:r>
          </w:p>
        </w:tc>
        <w:tc>
          <w:tcPr>
            <w:tcW w:w="1134" w:type="dxa"/>
            <w:vAlign w:val="center"/>
          </w:tcPr>
          <w:p w:rsidR="00184C5E" w:rsidRPr="001A2000" w:rsidRDefault="00184C5E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184C5E" w:rsidRPr="001A2000" w:rsidRDefault="00184C5E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1246" w:type="dxa"/>
            <w:vAlign w:val="center"/>
          </w:tcPr>
          <w:p w:rsidR="00184C5E" w:rsidRPr="001A2000" w:rsidRDefault="00184C5E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253" w:type="dxa"/>
            <w:vAlign w:val="center"/>
          </w:tcPr>
          <w:p w:rsidR="00184C5E" w:rsidRPr="001A2000" w:rsidRDefault="00184C5E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184C5E" w:rsidRPr="001A2000" w:rsidTr="00DA6FDF">
        <w:trPr>
          <w:trHeight w:val="567"/>
        </w:trPr>
        <w:tc>
          <w:tcPr>
            <w:tcW w:w="464" w:type="dxa"/>
          </w:tcPr>
          <w:p w:rsidR="00184C5E" w:rsidRPr="001A2000" w:rsidRDefault="004A4C66" w:rsidP="004A4C6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4464" w:type="dxa"/>
          </w:tcPr>
          <w:p w:rsidR="001A2000" w:rsidRDefault="00184C5E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Гармония по общему цветовому тону и </w:t>
            </w:r>
          </w:p>
          <w:p w:rsidR="001A2000" w:rsidRDefault="00184C5E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насыщенности (на насыщенных цветах)</w:t>
            </w:r>
            <w:r w:rsidR="00B5608D" w:rsidRPr="001A20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:rsidR="00184C5E" w:rsidRPr="001A2000" w:rsidRDefault="00B5608D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Натюрморт из 2-3 предметов.</w:t>
            </w:r>
          </w:p>
        </w:tc>
        <w:tc>
          <w:tcPr>
            <w:tcW w:w="1134" w:type="dxa"/>
            <w:vAlign w:val="center"/>
          </w:tcPr>
          <w:p w:rsidR="00184C5E" w:rsidRPr="001A2000" w:rsidRDefault="00184C5E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2000">
              <w:rPr>
                <w:rFonts w:ascii="Times New Roman" w:hAnsi="Times New Roman"/>
                <w:sz w:val="22"/>
                <w:szCs w:val="22"/>
              </w:rPr>
              <w:t>урок</w:t>
            </w:r>
          </w:p>
        </w:tc>
        <w:tc>
          <w:tcPr>
            <w:tcW w:w="1276" w:type="dxa"/>
            <w:vAlign w:val="center"/>
          </w:tcPr>
          <w:p w:rsidR="00184C5E" w:rsidRPr="001A2000" w:rsidRDefault="00184C5E" w:rsidP="001B2D13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1A200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246" w:type="dxa"/>
            <w:vAlign w:val="center"/>
          </w:tcPr>
          <w:p w:rsidR="00184C5E" w:rsidRPr="001A2000" w:rsidRDefault="00184C5E" w:rsidP="001B2D13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1A200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53" w:type="dxa"/>
            <w:vAlign w:val="center"/>
          </w:tcPr>
          <w:p w:rsidR="00184C5E" w:rsidRPr="001A2000" w:rsidRDefault="00184C5E" w:rsidP="001B2D13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1A200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184C5E" w:rsidRPr="001A2000" w:rsidTr="00DA6FDF">
        <w:trPr>
          <w:trHeight w:val="263"/>
        </w:trPr>
        <w:tc>
          <w:tcPr>
            <w:tcW w:w="464" w:type="dxa"/>
          </w:tcPr>
          <w:p w:rsidR="00184C5E" w:rsidRPr="001A2000" w:rsidRDefault="004A4C66" w:rsidP="004A4C6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4464" w:type="dxa"/>
          </w:tcPr>
          <w:p w:rsidR="00184C5E" w:rsidRPr="001A2000" w:rsidRDefault="00184C5E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Гармония по насыщенности</w:t>
            </w:r>
            <w:r w:rsidR="00B5608D" w:rsidRPr="001A2000">
              <w:rPr>
                <w:rFonts w:ascii="Times New Roman" w:hAnsi="Times New Roman"/>
                <w:sz w:val="22"/>
                <w:szCs w:val="22"/>
                <w:lang w:val="ru-RU"/>
              </w:rPr>
              <w:t>. Этюд чучела птицы на нейтральном фоне.</w:t>
            </w:r>
          </w:p>
        </w:tc>
        <w:tc>
          <w:tcPr>
            <w:tcW w:w="1134" w:type="dxa"/>
            <w:vAlign w:val="center"/>
          </w:tcPr>
          <w:p w:rsidR="00184C5E" w:rsidRPr="001A2000" w:rsidRDefault="00184C5E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184C5E" w:rsidRPr="001A2000" w:rsidRDefault="00184C5E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1246" w:type="dxa"/>
            <w:vAlign w:val="center"/>
          </w:tcPr>
          <w:p w:rsidR="00184C5E" w:rsidRPr="001A2000" w:rsidRDefault="00184C5E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253" w:type="dxa"/>
            <w:vAlign w:val="center"/>
          </w:tcPr>
          <w:p w:rsidR="00184C5E" w:rsidRPr="001A2000" w:rsidRDefault="00184C5E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184C5E" w:rsidRPr="001A2000" w:rsidTr="00DA6FDF">
        <w:trPr>
          <w:trHeight w:val="317"/>
        </w:trPr>
        <w:tc>
          <w:tcPr>
            <w:tcW w:w="464" w:type="dxa"/>
          </w:tcPr>
          <w:p w:rsidR="00184C5E" w:rsidRPr="001A2000" w:rsidRDefault="004A4C66" w:rsidP="004A4C6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4464" w:type="dxa"/>
          </w:tcPr>
          <w:p w:rsidR="00184C5E" w:rsidRPr="001A2000" w:rsidRDefault="005745B1" w:rsidP="00B5608D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184C5E" w:rsidRPr="001A2000">
              <w:rPr>
                <w:rFonts w:ascii="Times New Roman" w:hAnsi="Times New Roman"/>
                <w:sz w:val="22"/>
                <w:szCs w:val="22"/>
                <w:lang w:val="ru-RU"/>
              </w:rPr>
              <w:t>Контрастная гармония</w:t>
            </w:r>
            <w:r w:rsidR="00B5608D" w:rsidRPr="001A2000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184C5E" w:rsidRPr="001A20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B5608D" w:rsidRPr="001A2000">
              <w:rPr>
                <w:rFonts w:ascii="Times New Roman" w:hAnsi="Times New Roman"/>
                <w:sz w:val="22"/>
                <w:szCs w:val="22"/>
                <w:lang w:val="ru-RU"/>
              </w:rPr>
              <w:t>Этюд двух предм</w:t>
            </w:r>
            <w:r w:rsidR="00B5608D" w:rsidRPr="001A2000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="00B5608D" w:rsidRPr="001A2000">
              <w:rPr>
                <w:rFonts w:ascii="Times New Roman" w:hAnsi="Times New Roman"/>
                <w:sz w:val="22"/>
                <w:szCs w:val="22"/>
                <w:lang w:val="ru-RU"/>
              </w:rPr>
              <w:t>тов быта, контрастных по форме и цвету.</w:t>
            </w:r>
          </w:p>
        </w:tc>
        <w:tc>
          <w:tcPr>
            <w:tcW w:w="1134" w:type="dxa"/>
            <w:vAlign w:val="center"/>
          </w:tcPr>
          <w:p w:rsidR="00184C5E" w:rsidRPr="001A2000" w:rsidRDefault="00184C5E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184C5E" w:rsidRPr="001A2000" w:rsidRDefault="00184C5E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246" w:type="dxa"/>
            <w:vAlign w:val="center"/>
          </w:tcPr>
          <w:p w:rsidR="00184C5E" w:rsidRPr="001A2000" w:rsidRDefault="00184C5E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253" w:type="dxa"/>
            <w:vAlign w:val="center"/>
          </w:tcPr>
          <w:p w:rsidR="00184C5E" w:rsidRPr="001A2000" w:rsidRDefault="00184C5E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</w:tr>
      <w:tr w:rsidR="00184C5E" w:rsidRPr="001A2000" w:rsidTr="00DA6FDF">
        <w:trPr>
          <w:trHeight w:val="529"/>
        </w:trPr>
        <w:tc>
          <w:tcPr>
            <w:tcW w:w="464" w:type="dxa"/>
          </w:tcPr>
          <w:p w:rsidR="00184C5E" w:rsidRPr="001A2000" w:rsidRDefault="004A4C66" w:rsidP="004A4C6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4464" w:type="dxa"/>
          </w:tcPr>
          <w:p w:rsidR="001A2000" w:rsidRDefault="00184C5E" w:rsidP="005745B1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Световой контраст (ахроматический). </w:t>
            </w:r>
          </w:p>
          <w:p w:rsidR="001A2000" w:rsidRDefault="005E47B1" w:rsidP="005745B1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Натюрморт из двух предметов быта </w:t>
            </w:r>
          </w:p>
          <w:p w:rsidR="00184C5E" w:rsidRPr="001A2000" w:rsidRDefault="005E47B1" w:rsidP="005745B1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на боковом свету. Гризайль.</w:t>
            </w:r>
          </w:p>
        </w:tc>
        <w:tc>
          <w:tcPr>
            <w:tcW w:w="1134" w:type="dxa"/>
            <w:vAlign w:val="center"/>
          </w:tcPr>
          <w:p w:rsidR="00184C5E" w:rsidRPr="001A2000" w:rsidRDefault="00C11A11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у</w:t>
            </w:r>
            <w:r w:rsidR="00184C5E" w:rsidRPr="001A2000">
              <w:rPr>
                <w:rFonts w:ascii="Times New Roman" w:hAnsi="Times New Roman"/>
                <w:sz w:val="22"/>
                <w:szCs w:val="22"/>
                <w:lang w:val="ru-RU"/>
              </w:rPr>
              <w:t>рок</w:t>
            </w:r>
          </w:p>
        </w:tc>
        <w:tc>
          <w:tcPr>
            <w:tcW w:w="1276" w:type="dxa"/>
            <w:vAlign w:val="center"/>
          </w:tcPr>
          <w:p w:rsidR="00184C5E" w:rsidRPr="001A2000" w:rsidRDefault="00184C5E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246" w:type="dxa"/>
            <w:vAlign w:val="center"/>
          </w:tcPr>
          <w:p w:rsidR="00184C5E" w:rsidRPr="001A2000" w:rsidRDefault="00184C5E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253" w:type="dxa"/>
            <w:vAlign w:val="center"/>
          </w:tcPr>
          <w:p w:rsidR="00184C5E" w:rsidRPr="001A2000" w:rsidRDefault="00184C5E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</w:tr>
      <w:tr w:rsidR="00C11A11" w:rsidRPr="001A2000" w:rsidTr="00DA6FDF">
        <w:trPr>
          <w:trHeight w:val="276"/>
        </w:trPr>
        <w:tc>
          <w:tcPr>
            <w:tcW w:w="464" w:type="dxa"/>
          </w:tcPr>
          <w:p w:rsidR="00C11A11" w:rsidRPr="001A2000" w:rsidRDefault="00C11A11" w:rsidP="00B76C4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4464" w:type="dxa"/>
          </w:tcPr>
          <w:p w:rsidR="001A2000" w:rsidRDefault="00C11A11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Гармония по светлоте и насыщенности</w:t>
            </w:r>
            <w:r w:rsidR="005E47B1" w:rsidRPr="001A20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:rsidR="001A2000" w:rsidRDefault="005E47B1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Натюрморт из двух предметов быта </w:t>
            </w:r>
          </w:p>
          <w:p w:rsidR="00C11A11" w:rsidRPr="001A2000" w:rsidRDefault="005E47B1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на боковом свету.</w:t>
            </w:r>
          </w:p>
        </w:tc>
        <w:tc>
          <w:tcPr>
            <w:tcW w:w="1134" w:type="dxa"/>
            <w:vAlign w:val="center"/>
          </w:tcPr>
          <w:p w:rsidR="00C11A11" w:rsidRPr="001A2000" w:rsidRDefault="00C11A11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2000">
              <w:rPr>
                <w:rFonts w:ascii="Times New Roman" w:hAnsi="Times New Roman"/>
                <w:sz w:val="22"/>
                <w:szCs w:val="22"/>
              </w:rPr>
              <w:t>урок</w:t>
            </w:r>
          </w:p>
        </w:tc>
        <w:tc>
          <w:tcPr>
            <w:tcW w:w="1276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1A200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246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1A200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53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1A200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C11A11" w:rsidRPr="001A2000" w:rsidTr="00DA6FDF">
        <w:trPr>
          <w:trHeight w:val="276"/>
        </w:trPr>
        <w:tc>
          <w:tcPr>
            <w:tcW w:w="464" w:type="dxa"/>
            <w:shd w:val="clear" w:color="auto" w:fill="FFFFFF" w:themeFill="background1"/>
          </w:tcPr>
          <w:p w:rsidR="00C11A11" w:rsidRPr="001A2000" w:rsidRDefault="00C11A11" w:rsidP="004A4C6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464" w:type="dxa"/>
            <w:shd w:val="clear" w:color="auto" w:fill="FFFFFF" w:themeFill="background1"/>
          </w:tcPr>
          <w:p w:rsidR="00C11A11" w:rsidRPr="001A2000" w:rsidRDefault="00C11A11" w:rsidP="00522DA3">
            <w:pPr>
              <w:pStyle w:val="ab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A200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Итого за полугодие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C11A11" w:rsidRPr="001A2000" w:rsidRDefault="00C11A11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11A11" w:rsidRPr="001A2000" w:rsidRDefault="008B1639" w:rsidP="001B2D13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80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C11A11" w:rsidRPr="001A2000" w:rsidRDefault="008B1639" w:rsidP="001B2D13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32</w:t>
            </w:r>
          </w:p>
        </w:tc>
        <w:tc>
          <w:tcPr>
            <w:tcW w:w="1253" w:type="dxa"/>
            <w:shd w:val="clear" w:color="auto" w:fill="FFFFFF" w:themeFill="background1"/>
            <w:vAlign w:val="center"/>
          </w:tcPr>
          <w:p w:rsidR="00C11A11" w:rsidRPr="001A2000" w:rsidRDefault="008B1639" w:rsidP="001B2D13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48</w:t>
            </w:r>
          </w:p>
        </w:tc>
      </w:tr>
      <w:tr w:rsidR="00C11A11" w:rsidRPr="001A2000" w:rsidTr="00DA6FDF">
        <w:trPr>
          <w:trHeight w:val="353"/>
        </w:trPr>
        <w:tc>
          <w:tcPr>
            <w:tcW w:w="9837" w:type="dxa"/>
            <w:gridSpan w:val="6"/>
            <w:shd w:val="clear" w:color="auto" w:fill="D9D9D9" w:themeFill="background1" w:themeFillShade="D9"/>
            <w:vAlign w:val="center"/>
          </w:tcPr>
          <w:p w:rsidR="00C11A11" w:rsidRPr="001A2000" w:rsidRDefault="00C11A11" w:rsidP="004F73AB">
            <w:pPr>
              <w:pStyle w:val="ab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2000">
              <w:rPr>
                <w:rFonts w:ascii="Times New Roman" w:hAnsi="Times New Roman"/>
                <w:b/>
                <w:sz w:val="22"/>
                <w:szCs w:val="22"/>
              </w:rPr>
              <w:t>II полугодие</w:t>
            </w:r>
          </w:p>
        </w:tc>
      </w:tr>
      <w:tr w:rsidR="00C11A11" w:rsidRPr="001A2000" w:rsidTr="00DA6FDF">
        <w:trPr>
          <w:trHeight w:val="266"/>
        </w:trPr>
        <w:tc>
          <w:tcPr>
            <w:tcW w:w="464" w:type="dxa"/>
          </w:tcPr>
          <w:p w:rsidR="00C11A11" w:rsidRPr="001A2000" w:rsidRDefault="00C11A11" w:rsidP="00522DA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4464" w:type="dxa"/>
          </w:tcPr>
          <w:p w:rsidR="00C11A11" w:rsidRPr="001A2000" w:rsidRDefault="00C11A11" w:rsidP="00991883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1A2000">
              <w:rPr>
                <w:rFonts w:ascii="Times New Roman" w:hAnsi="Times New Roman"/>
                <w:sz w:val="22"/>
                <w:szCs w:val="22"/>
              </w:rPr>
              <w:t>Фигура человека</w:t>
            </w:r>
          </w:p>
        </w:tc>
        <w:tc>
          <w:tcPr>
            <w:tcW w:w="1134" w:type="dxa"/>
            <w:vAlign w:val="center"/>
          </w:tcPr>
          <w:p w:rsidR="00C11A11" w:rsidRPr="001A2000" w:rsidRDefault="00C11A11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2000">
              <w:rPr>
                <w:rFonts w:ascii="Times New Roman" w:hAnsi="Times New Roman"/>
                <w:sz w:val="22"/>
                <w:szCs w:val="22"/>
              </w:rPr>
              <w:t>урок</w:t>
            </w:r>
          </w:p>
        </w:tc>
        <w:tc>
          <w:tcPr>
            <w:tcW w:w="1276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1A200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46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1A200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53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1A200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11A11" w:rsidRPr="001A2000" w:rsidTr="00DA6FDF">
        <w:trPr>
          <w:trHeight w:val="189"/>
        </w:trPr>
        <w:tc>
          <w:tcPr>
            <w:tcW w:w="464" w:type="dxa"/>
          </w:tcPr>
          <w:p w:rsidR="00C11A11" w:rsidRPr="001A2000" w:rsidRDefault="00C11A11" w:rsidP="00522DA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4464" w:type="dxa"/>
          </w:tcPr>
          <w:p w:rsidR="001A2000" w:rsidRDefault="00C11A11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Гармония по общему цветовому тону</w:t>
            </w:r>
            <w:r w:rsidR="00377DB1" w:rsidRPr="001A20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:rsidR="001A2000" w:rsidRDefault="00377DB1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Технические приемы акварели. </w:t>
            </w:r>
          </w:p>
          <w:p w:rsidR="00C11A11" w:rsidRPr="001A2000" w:rsidRDefault="00377DB1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Этюд стеклянного предмета.</w:t>
            </w:r>
          </w:p>
        </w:tc>
        <w:tc>
          <w:tcPr>
            <w:tcW w:w="1134" w:type="dxa"/>
            <w:vAlign w:val="center"/>
          </w:tcPr>
          <w:p w:rsidR="00C11A11" w:rsidRPr="001A2000" w:rsidRDefault="00C11A11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246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253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</w:tr>
      <w:tr w:rsidR="00C11A11" w:rsidRPr="001A2000" w:rsidTr="00DA6FDF">
        <w:trPr>
          <w:trHeight w:val="321"/>
        </w:trPr>
        <w:tc>
          <w:tcPr>
            <w:tcW w:w="464" w:type="dxa"/>
          </w:tcPr>
          <w:p w:rsidR="00C11A11" w:rsidRPr="001A2000" w:rsidRDefault="00C11A11" w:rsidP="00522DA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4464" w:type="dxa"/>
          </w:tcPr>
          <w:p w:rsidR="00C11A11" w:rsidRPr="001A2000" w:rsidRDefault="00C11A11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Гармония по насыщенности и светлоте</w:t>
            </w:r>
            <w:r w:rsidR="00377DB1" w:rsidRPr="001A2000">
              <w:rPr>
                <w:rFonts w:ascii="Times New Roman" w:hAnsi="Times New Roman"/>
                <w:sz w:val="22"/>
                <w:szCs w:val="22"/>
                <w:lang w:val="ru-RU"/>
              </w:rPr>
              <w:t>. Пространство. Натюрморт.</w:t>
            </w:r>
          </w:p>
        </w:tc>
        <w:tc>
          <w:tcPr>
            <w:tcW w:w="1134" w:type="dxa"/>
            <w:vAlign w:val="center"/>
          </w:tcPr>
          <w:p w:rsidR="00C11A11" w:rsidRPr="001A2000" w:rsidRDefault="00C11A11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246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253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</w:tr>
      <w:tr w:rsidR="00C11A11" w:rsidRPr="001A2000" w:rsidTr="00DA6FDF">
        <w:trPr>
          <w:trHeight w:val="283"/>
        </w:trPr>
        <w:tc>
          <w:tcPr>
            <w:tcW w:w="464" w:type="dxa"/>
          </w:tcPr>
          <w:p w:rsidR="00C11A11" w:rsidRPr="001A2000" w:rsidRDefault="00C11A11" w:rsidP="00522DA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4464" w:type="dxa"/>
          </w:tcPr>
          <w:p w:rsidR="002A08C7" w:rsidRDefault="00C11A11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Гармония по общему цветовому тону</w:t>
            </w:r>
            <w:r w:rsidR="00377DB1" w:rsidRPr="001A20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:rsidR="00C11A11" w:rsidRPr="001A2000" w:rsidRDefault="00377DB1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Натюрморт с корзиной и грибами.</w:t>
            </w:r>
          </w:p>
        </w:tc>
        <w:tc>
          <w:tcPr>
            <w:tcW w:w="1134" w:type="dxa"/>
            <w:vAlign w:val="center"/>
          </w:tcPr>
          <w:p w:rsidR="00C11A11" w:rsidRPr="001A2000" w:rsidRDefault="00C11A11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246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253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</w:tr>
      <w:tr w:rsidR="00C11A11" w:rsidRPr="001A2000" w:rsidTr="00DA6FDF">
        <w:trPr>
          <w:trHeight w:val="454"/>
        </w:trPr>
        <w:tc>
          <w:tcPr>
            <w:tcW w:w="464" w:type="dxa"/>
          </w:tcPr>
          <w:p w:rsidR="00C11A11" w:rsidRPr="001A2000" w:rsidRDefault="00C11A11" w:rsidP="00522DA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4464" w:type="dxa"/>
          </w:tcPr>
          <w:p w:rsidR="002A08C7" w:rsidRDefault="00C11A11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Гармония по общему цветовому тону. </w:t>
            </w:r>
          </w:p>
          <w:p w:rsidR="00C11A11" w:rsidRPr="001A2000" w:rsidRDefault="00C11A11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Нюанс. </w:t>
            </w:r>
            <w:r w:rsidR="00377DB1" w:rsidRPr="001A2000">
              <w:rPr>
                <w:rFonts w:ascii="Times New Roman" w:hAnsi="Times New Roman"/>
                <w:sz w:val="22"/>
                <w:szCs w:val="22"/>
                <w:lang w:val="ru-RU"/>
              </w:rPr>
              <w:t>Натюрморт с предметом из стекла.</w:t>
            </w:r>
          </w:p>
        </w:tc>
        <w:tc>
          <w:tcPr>
            <w:tcW w:w="1134" w:type="dxa"/>
            <w:vAlign w:val="center"/>
          </w:tcPr>
          <w:p w:rsidR="00C11A11" w:rsidRPr="001A2000" w:rsidRDefault="00C11A11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у</w:t>
            </w:r>
            <w:r w:rsidRPr="001A2000">
              <w:rPr>
                <w:rFonts w:ascii="Times New Roman" w:hAnsi="Times New Roman"/>
                <w:sz w:val="22"/>
                <w:szCs w:val="22"/>
              </w:rPr>
              <w:t>рок</w:t>
            </w:r>
          </w:p>
        </w:tc>
        <w:tc>
          <w:tcPr>
            <w:tcW w:w="1276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1A200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46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1A200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53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1A200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11A11" w:rsidRPr="001A2000" w:rsidTr="00DA6FDF">
        <w:trPr>
          <w:trHeight w:val="281"/>
        </w:trPr>
        <w:tc>
          <w:tcPr>
            <w:tcW w:w="464" w:type="dxa"/>
          </w:tcPr>
          <w:p w:rsidR="00C11A11" w:rsidRPr="001A2000" w:rsidRDefault="00C11A11" w:rsidP="00522DA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4464" w:type="dxa"/>
          </w:tcPr>
          <w:p w:rsidR="00C11A11" w:rsidRPr="001A2000" w:rsidRDefault="00C11A11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Гармония по насыщенности</w:t>
            </w:r>
            <w:r w:rsidR="001B2D13" w:rsidRPr="001A2000">
              <w:rPr>
                <w:rFonts w:ascii="Times New Roman" w:hAnsi="Times New Roman"/>
                <w:sz w:val="22"/>
                <w:szCs w:val="22"/>
                <w:lang w:val="ru-RU"/>
              </w:rPr>
              <w:t>. Тональные о</w:t>
            </w:r>
            <w:r w:rsidR="001B2D13" w:rsidRPr="001A2000">
              <w:rPr>
                <w:rFonts w:ascii="Times New Roman" w:hAnsi="Times New Roman"/>
                <w:sz w:val="22"/>
                <w:szCs w:val="22"/>
                <w:lang w:val="ru-RU"/>
              </w:rPr>
              <w:t>т</w:t>
            </w:r>
            <w:r w:rsidR="001B2D13" w:rsidRPr="001A2000">
              <w:rPr>
                <w:rFonts w:ascii="Times New Roman" w:hAnsi="Times New Roman"/>
                <w:sz w:val="22"/>
                <w:szCs w:val="22"/>
                <w:lang w:val="ru-RU"/>
              </w:rPr>
              <w:t>ношения. Натюрморт из контрастных по цвету предметов.</w:t>
            </w:r>
          </w:p>
        </w:tc>
        <w:tc>
          <w:tcPr>
            <w:tcW w:w="1134" w:type="dxa"/>
            <w:vAlign w:val="center"/>
          </w:tcPr>
          <w:p w:rsidR="00C11A11" w:rsidRPr="001A2000" w:rsidRDefault="00C11A11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246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253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</w:tr>
      <w:tr w:rsidR="00C11A11" w:rsidRPr="001A2000" w:rsidTr="00DA6FDF">
        <w:trPr>
          <w:trHeight w:val="504"/>
        </w:trPr>
        <w:tc>
          <w:tcPr>
            <w:tcW w:w="464" w:type="dxa"/>
          </w:tcPr>
          <w:p w:rsidR="00C11A11" w:rsidRPr="001A2000" w:rsidRDefault="00C11A11" w:rsidP="00522DA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4464" w:type="dxa"/>
          </w:tcPr>
          <w:p w:rsidR="002A08C7" w:rsidRDefault="00C11A11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Гармония по о</w:t>
            </w:r>
            <w:r w:rsidR="001B2D13" w:rsidRPr="001A20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бщему цветовому тону и светлоте. </w:t>
            </w:r>
          </w:p>
          <w:p w:rsidR="00C11A11" w:rsidRPr="001A2000" w:rsidRDefault="001B2D13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Натюрморт с металлическим предметом.</w:t>
            </w:r>
          </w:p>
        </w:tc>
        <w:tc>
          <w:tcPr>
            <w:tcW w:w="1134" w:type="dxa"/>
            <w:vAlign w:val="center"/>
          </w:tcPr>
          <w:p w:rsidR="00C11A11" w:rsidRPr="001A2000" w:rsidRDefault="00C11A11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246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253" w:type="dxa"/>
            <w:vAlign w:val="center"/>
          </w:tcPr>
          <w:p w:rsidR="00C11A11" w:rsidRPr="001A2000" w:rsidRDefault="00C11A11" w:rsidP="001B2D1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</w:tr>
      <w:tr w:rsidR="00C11A11" w:rsidRPr="001A2000" w:rsidTr="00DA6FDF">
        <w:trPr>
          <w:trHeight w:val="269"/>
        </w:trPr>
        <w:tc>
          <w:tcPr>
            <w:tcW w:w="464" w:type="dxa"/>
            <w:shd w:val="clear" w:color="auto" w:fill="FFFFFF" w:themeFill="background1"/>
          </w:tcPr>
          <w:p w:rsidR="00C11A11" w:rsidRPr="001A2000" w:rsidRDefault="00C11A11" w:rsidP="00522DA3">
            <w:pPr>
              <w:pStyle w:val="a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464" w:type="dxa"/>
            <w:shd w:val="clear" w:color="auto" w:fill="FFFFFF" w:themeFill="background1"/>
          </w:tcPr>
          <w:p w:rsidR="00C11A11" w:rsidRPr="001A2000" w:rsidRDefault="00C11A11" w:rsidP="00522DA3">
            <w:pPr>
              <w:pStyle w:val="a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Итого за полугодие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1A11" w:rsidRPr="001A2000" w:rsidRDefault="00C11A11" w:rsidP="006D11A0">
            <w:pPr>
              <w:pStyle w:val="ab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11A11" w:rsidRPr="001A2000" w:rsidRDefault="006D11A0" w:rsidP="006D11A0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85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C11A11" w:rsidRPr="001A2000" w:rsidRDefault="006D11A0" w:rsidP="006D11A0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1253" w:type="dxa"/>
            <w:shd w:val="clear" w:color="auto" w:fill="FFFFFF" w:themeFill="background1"/>
            <w:vAlign w:val="center"/>
          </w:tcPr>
          <w:p w:rsidR="00C11A11" w:rsidRPr="001A2000" w:rsidRDefault="006D11A0" w:rsidP="006D11A0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51</w:t>
            </w:r>
          </w:p>
        </w:tc>
      </w:tr>
      <w:tr w:rsidR="00B96F85" w:rsidRPr="001A2000" w:rsidTr="00DA6FDF">
        <w:trPr>
          <w:trHeight w:val="269"/>
        </w:trPr>
        <w:tc>
          <w:tcPr>
            <w:tcW w:w="464" w:type="dxa"/>
            <w:shd w:val="clear" w:color="auto" w:fill="D9D9D9" w:themeFill="background1" w:themeFillShade="D9"/>
          </w:tcPr>
          <w:p w:rsidR="00B96F85" w:rsidRPr="001A2000" w:rsidRDefault="00B96F85" w:rsidP="00522DA3">
            <w:pPr>
              <w:pStyle w:val="a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464" w:type="dxa"/>
            <w:shd w:val="clear" w:color="auto" w:fill="D9D9D9" w:themeFill="background1" w:themeFillShade="D9"/>
          </w:tcPr>
          <w:p w:rsidR="00B96F85" w:rsidRPr="001A2000" w:rsidRDefault="00B96F85" w:rsidP="00522DA3">
            <w:pPr>
              <w:pStyle w:val="ab"/>
              <w:jc w:val="righ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Итого за год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96F85" w:rsidRPr="001A2000" w:rsidRDefault="00B96F85" w:rsidP="006D11A0">
            <w:pPr>
              <w:pStyle w:val="ab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96F85" w:rsidRPr="001A2000" w:rsidRDefault="00B96F85" w:rsidP="006D11A0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165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B96F85" w:rsidRPr="001A2000" w:rsidRDefault="00B96F85" w:rsidP="006D11A0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66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B96F85" w:rsidRPr="001A2000" w:rsidRDefault="00B96F85" w:rsidP="006D11A0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1A200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99</w:t>
            </w:r>
          </w:p>
        </w:tc>
      </w:tr>
    </w:tbl>
    <w:p w:rsidR="00866AE7" w:rsidRDefault="00866AE7" w:rsidP="0058504F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866AE7" w:rsidRPr="00DB4B87" w:rsidRDefault="00C35ECB" w:rsidP="00DB4B87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866AE7">
        <w:rPr>
          <w:rFonts w:ascii="Times New Roman" w:hAnsi="Times New Roman"/>
          <w:b/>
          <w:sz w:val="26"/>
          <w:szCs w:val="26"/>
          <w:lang w:val="ru-RU"/>
        </w:rPr>
        <w:t>Шестой класс</w:t>
      </w:r>
      <w:r w:rsidR="00504275">
        <w:rPr>
          <w:rFonts w:ascii="Times New Roman" w:hAnsi="Times New Roman"/>
          <w:b/>
          <w:sz w:val="26"/>
          <w:szCs w:val="26"/>
          <w:lang w:val="ru-RU"/>
        </w:rPr>
        <w:t xml:space="preserve"> (3 год обучения)</w:t>
      </w:r>
    </w:p>
    <w:tbl>
      <w:tblPr>
        <w:tblW w:w="9889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4465"/>
        <w:gridCol w:w="1134"/>
        <w:gridCol w:w="1276"/>
        <w:gridCol w:w="1275"/>
        <w:gridCol w:w="1276"/>
      </w:tblGrid>
      <w:tr w:rsidR="0090607C" w:rsidRPr="002A08C7" w:rsidTr="0058504F">
        <w:trPr>
          <w:trHeight w:val="319"/>
        </w:trPr>
        <w:tc>
          <w:tcPr>
            <w:tcW w:w="463" w:type="dxa"/>
            <w:vMerge w:val="restart"/>
          </w:tcPr>
          <w:p w:rsidR="009222DE" w:rsidRPr="002A08C7" w:rsidRDefault="009222DE" w:rsidP="009222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90607C" w:rsidRPr="002A08C7" w:rsidRDefault="0090607C" w:rsidP="009222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08C7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4465" w:type="dxa"/>
            <w:vMerge w:val="restart"/>
          </w:tcPr>
          <w:p w:rsidR="0090607C" w:rsidRPr="002A08C7" w:rsidRDefault="0090607C" w:rsidP="004F247D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0607C" w:rsidRPr="002A08C7" w:rsidRDefault="0090607C" w:rsidP="0099188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</w:rPr>
              <w:t>Наименование тем</w:t>
            </w:r>
          </w:p>
        </w:tc>
        <w:tc>
          <w:tcPr>
            <w:tcW w:w="4961" w:type="dxa"/>
            <w:gridSpan w:val="4"/>
            <w:vAlign w:val="center"/>
          </w:tcPr>
          <w:p w:rsidR="0090607C" w:rsidRPr="002A08C7" w:rsidRDefault="003358FF" w:rsidP="003358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Общий объем времени (в часах)</w:t>
            </w:r>
          </w:p>
        </w:tc>
      </w:tr>
      <w:tr w:rsidR="003358FF" w:rsidRPr="004F247D" w:rsidTr="0058504F">
        <w:trPr>
          <w:trHeight w:val="698"/>
        </w:trPr>
        <w:tc>
          <w:tcPr>
            <w:tcW w:w="463" w:type="dxa"/>
            <w:vMerge/>
          </w:tcPr>
          <w:p w:rsidR="0090607C" w:rsidRPr="003358FF" w:rsidRDefault="0090607C" w:rsidP="004F247D">
            <w:pPr>
              <w:pStyle w:val="ab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65" w:type="dxa"/>
            <w:vMerge/>
          </w:tcPr>
          <w:p w:rsidR="0090607C" w:rsidRPr="003358FF" w:rsidRDefault="0090607C" w:rsidP="004F247D">
            <w:pPr>
              <w:pStyle w:val="ab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90607C" w:rsidRPr="0090607C" w:rsidRDefault="0090607C" w:rsidP="003358F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07C">
              <w:rPr>
                <w:rFonts w:ascii="Times New Roman" w:hAnsi="Times New Roman"/>
                <w:sz w:val="20"/>
                <w:szCs w:val="20"/>
              </w:rPr>
              <w:t>Вид учебного занятия</w:t>
            </w:r>
          </w:p>
        </w:tc>
        <w:tc>
          <w:tcPr>
            <w:tcW w:w="1276" w:type="dxa"/>
            <w:vAlign w:val="center"/>
          </w:tcPr>
          <w:p w:rsidR="0090607C" w:rsidRPr="0090607C" w:rsidRDefault="0090607C" w:rsidP="003358F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07C">
              <w:rPr>
                <w:rFonts w:ascii="Times New Roman" w:hAnsi="Times New Roman"/>
                <w:sz w:val="20"/>
                <w:szCs w:val="20"/>
              </w:rPr>
              <w:t>Максималь</w:t>
            </w:r>
            <w:r w:rsidR="003358FF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90607C">
              <w:rPr>
                <w:rFonts w:ascii="Times New Roman" w:hAnsi="Times New Roman"/>
                <w:sz w:val="20"/>
                <w:szCs w:val="20"/>
              </w:rPr>
              <w:t>ная учебная нагрузка</w:t>
            </w:r>
          </w:p>
        </w:tc>
        <w:tc>
          <w:tcPr>
            <w:tcW w:w="1275" w:type="dxa"/>
            <w:vAlign w:val="center"/>
          </w:tcPr>
          <w:p w:rsidR="0090607C" w:rsidRDefault="0090607C" w:rsidP="0090607C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амостоя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ая</w:t>
            </w:r>
          </w:p>
          <w:p w:rsidR="0090607C" w:rsidRPr="0090607C" w:rsidRDefault="0090607C" w:rsidP="009060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607C">
              <w:rPr>
                <w:rFonts w:ascii="Times New Roman" w:hAnsi="Times New Roman"/>
                <w:color w:val="000000"/>
                <w:sz w:val="20"/>
                <w:szCs w:val="20"/>
              </w:rPr>
              <w:t>работ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</w:p>
        </w:tc>
        <w:tc>
          <w:tcPr>
            <w:tcW w:w="1276" w:type="dxa"/>
            <w:vAlign w:val="center"/>
          </w:tcPr>
          <w:p w:rsidR="0090607C" w:rsidRPr="0090607C" w:rsidRDefault="0090607C" w:rsidP="009060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607C">
              <w:rPr>
                <w:rFonts w:ascii="Times New Roman" w:hAnsi="Times New Roman"/>
                <w:color w:val="000000"/>
                <w:sz w:val="20"/>
                <w:szCs w:val="20"/>
              </w:rPr>
              <w:t>Аудиторное за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нятие</w:t>
            </w:r>
          </w:p>
        </w:tc>
      </w:tr>
      <w:tr w:rsidR="0090607C" w:rsidRPr="002A08C7" w:rsidTr="0058504F">
        <w:trPr>
          <w:trHeight w:val="348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90607C" w:rsidRPr="002A08C7" w:rsidRDefault="0090607C" w:rsidP="00B7109D">
            <w:pPr>
              <w:pStyle w:val="ab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08C7">
              <w:rPr>
                <w:rFonts w:ascii="Times New Roman" w:hAnsi="Times New Roman"/>
                <w:b/>
                <w:sz w:val="22"/>
                <w:szCs w:val="22"/>
              </w:rPr>
              <w:t>I полугодие</w:t>
            </w:r>
          </w:p>
        </w:tc>
      </w:tr>
      <w:tr w:rsidR="0090607C" w:rsidRPr="002A08C7" w:rsidTr="0058504F">
        <w:trPr>
          <w:trHeight w:val="494"/>
        </w:trPr>
        <w:tc>
          <w:tcPr>
            <w:tcW w:w="463" w:type="dxa"/>
          </w:tcPr>
          <w:p w:rsidR="0090607C" w:rsidRPr="002A08C7" w:rsidRDefault="00991883" w:rsidP="0099188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4465" w:type="dxa"/>
          </w:tcPr>
          <w:p w:rsidR="002A08C7" w:rsidRDefault="0090607C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Контрастная гармония (на насыщенных </w:t>
            </w:r>
          </w:p>
          <w:p w:rsidR="0090607C" w:rsidRPr="002A08C7" w:rsidRDefault="0090607C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цветах)</w:t>
            </w:r>
            <w:r w:rsidR="004A4C3C" w:rsidRPr="002A08C7">
              <w:rPr>
                <w:rFonts w:ascii="Times New Roman" w:hAnsi="Times New Roman"/>
                <w:sz w:val="22"/>
                <w:szCs w:val="22"/>
                <w:lang w:val="ru-RU"/>
              </w:rPr>
              <w:t>. Осенний натюрморт.</w:t>
            </w:r>
          </w:p>
        </w:tc>
        <w:tc>
          <w:tcPr>
            <w:tcW w:w="1134" w:type="dxa"/>
          </w:tcPr>
          <w:p w:rsidR="0090607C" w:rsidRPr="002A08C7" w:rsidRDefault="0090607C" w:rsidP="0099188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90607C" w:rsidRPr="002A08C7" w:rsidRDefault="0090607C" w:rsidP="004A4C3C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1275" w:type="dxa"/>
            <w:vAlign w:val="center"/>
          </w:tcPr>
          <w:p w:rsidR="0090607C" w:rsidRPr="002A08C7" w:rsidRDefault="0090607C" w:rsidP="004A4C3C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276" w:type="dxa"/>
            <w:vAlign w:val="center"/>
          </w:tcPr>
          <w:p w:rsidR="0090607C" w:rsidRPr="002A08C7" w:rsidRDefault="0090607C" w:rsidP="004A4C3C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</w:tr>
      <w:tr w:rsidR="0090607C" w:rsidRPr="002A08C7" w:rsidTr="0058504F">
        <w:trPr>
          <w:trHeight w:val="502"/>
        </w:trPr>
        <w:tc>
          <w:tcPr>
            <w:tcW w:w="463" w:type="dxa"/>
          </w:tcPr>
          <w:p w:rsidR="0090607C" w:rsidRPr="002A08C7" w:rsidRDefault="00991883" w:rsidP="0099188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4465" w:type="dxa"/>
          </w:tcPr>
          <w:p w:rsidR="002A08C7" w:rsidRDefault="0090607C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Гармония по общему цветовому тону и светлоте</w:t>
            </w:r>
            <w:r w:rsidR="004A4C3C" w:rsidRPr="002A08C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Ритм цвета. Натюрморт из </w:t>
            </w:r>
          </w:p>
          <w:p w:rsidR="0090607C" w:rsidRPr="002A08C7" w:rsidRDefault="004A4C3C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различных по форме и цвету предметов.</w:t>
            </w:r>
          </w:p>
        </w:tc>
        <w:tc>
          <w:tcPr>
            <w:tcW w:w="1134" w:type="dxa"/>
          </w:tcPr>
          <w:p w:rsidR="0090607C" w:rsidRPr="002A08C7" w:rsidRDefault="0090607C" w:rsidP="0099188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90607C" w:rsidRPr="002A08C7" w:rsidRDefault="0090607C" w:rsidP="004A4C3C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1275" w:type="dxa"/>
            <w:vAlign w:val="center"/>
          </w:tcPr>
          <w:p w:rsidR="0090607C" w:rsidRPr="002A08C7" w:rsidRDefault="0090607C" w:rsidP="004A4C3C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276" w:type="dxa"/>
            <w:vAlign w:val="center"/>
          </w:tcPr>
          <w:p w:rsidR="0090607C" w:rsidRPr="002A08C7" w:rsidRDefault="0090607C" w:rsidP="004A4C3C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</w:tr>
      <w:tr w:rsidR="0090607C" w:rsidRPr="002A08C7" w:rsidTr="002A08C7">
        <w:trPr>
          <w:trHeight w:val="420"/>
        </w:trPr>
        <w:tc>
          <w:tcPr>
            <w:tcW w:w="463" w:type="dxa"/>
          </w:tcPr>
          <w:p w:rsidR="0090607C" w:rsidRPr="002A08C7" w:rsidRDefault="00991883" w:rsidP="0099188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4465" w:type="dxa"/>
          </w:tcPr>
          <w:p w:rsidR="002A08C7" w:rsidRDefault="0090607C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Контрастная гармония (на насыщенных </w:t>
            </w:r>
          </w:p>
          <w:p w:rsidR="0090607C" w:rsidRPr="002A08C7" w:rsidRDefault="0090607C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цветах)</w:t>
            </w:r>
            <w:r w:rsidR="004A4C3C" w:rsidRPr="002A08C7">
              <w:rPr>
                <w:rFonts w:ascii="Times New Roman" w:hAnsi="Times New Roman"/>
                <w:sz w:val="22"/>
                <w:szCs w:val="22"/>
                <w:lang w:val="ru-RU"/>
              </w:rPr>
              <w:t>. Натюрморт на фактуру</w:t>
            </w:r>
            <w:r w:rsidR="002A08C7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134" w:type="dxa"/>
          </w:tcPr>
          <w:p w:rsidR="0090607C" w:rsidRPr="002A08C7" w:rsidRDefault="0090607C" w:rsidP="0099188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90607C" w:rsidRPr="002A08C7" w:rsidRDefault="0090607C" w:rsidP="004A4C3C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2A08C7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275" w:type="dxa"/>
            <w:vAlign w:val="center"/>
          </w:tcPr>
          <w:p w:rsidR="0090607C" w:rsidRPr="002A08C7" w:rsidRDefault="0090607C" w:rsidP="004A4C3C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2A08C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:rsidR="0090607C" w:rsidRPr="002A08C7" w:rsidRDefault="0090607C" w:rsidP="004A4C3C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2A08C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0607C" w:rsidRPr="002A08C7" w:rsidTr="002A08C7">
        <w:trPr>
          <w:trHeight w:val="328"/>
        </w:trPr>
        <w:tc>
          <w:tcPr>
            <w:tcW w:w="463" w:type="dxa"/>
          </w:tcPr>
          <w:p w:rsidR="0090607C" w:rsidRPr="002A08C7" w:rsidRDefault="00991883" w:rsidP="0099188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4</w:t>
            </w:r>
          </w:p>
        </w:tc>
        <w:tc>
          <w:tcPr>
            <w:tcW w:w="4465" w:type="dxa"/>
          </w:tcPr>
          <w:p w:rsidR="0090607C" w:rsidRPr="002A08C7" w:rsidRDefault="0090607C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</w:rPr>
              <w:t>Фигура человека</w:t>
            </w:r>
            <w:r w:rsidR="002A08C7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134" w:type="dxa"/>
          </w:tcPr>
          <w:p w:rsidR="0090607C" w:rsidRPr="002A08C7" w:rsidRDefault="0090607C" w:rsidP="0099188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08C7">
              <w:rPr>
                <w:rFonts w:ascii="Times New Roman" w:hAnsi="Times New Roman"/>
                <w:sz w:val="22"/>
                <w:szCs w:val="22"/>
              </w:rPr>
              <w:t>урок</w:t>
            </w:r>
          </w:p>
        </w:tc>
        <w:tc>
          <w:tcPr>
            <w:tcW w:w="1276" w:type="dxa"/>
            <w:vAlign w:val="center"/>
          </w:tcPr>
          <w:p w:rsidR="0090607C" w:rsidRPr="002A08C7" w:rsidRDefault="0090607C" w:rsidP="004A4C3C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2A08C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:rsidR="0090607C" w:rsidRPr="002A08C7" w:rsidRDefault="0090607C" w:rsidP="004A4C3C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2A08C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90607C" w:rsidRPr="002A08C7" w:rsidRDefault="0090607C" w:rsidP="004A4C3C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2A08C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90607C" w:rsidRPr="002A08C7" w:rsidTr="002A08C7">
        <w:trPr>
          <w:trHeight w:val="687"/>
        </w:trPr>
        <w:tc>
          <w:tcPr>
            <w:tcW w:w="463" w:type="dxa"/>
          </w:tcPr>
          <w:p w:rsidR="0090607C" w:rsidRPr="002A08C7" w:rsidRDefault="00991883" w:rsidP="0099188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4465" w:type="dxa"/>
          </w:tcPr>
          <w:p w:rsidR="002A08C7" w:rsidRDefault="0090607C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Гармония по общему цветовому тону и </w:t>
            </w:r>
          </w:p>
          <w:p w:rsidR="002A08C7" w:rsidRDefault="0090607C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насыщенности</w:t>
            </w:r>
            <w:r w:rsidR="00991883" w:rsidRPr="002A08C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(на ненасыщенных цветах)</w:t>
            </w:r>
            <w:r w:rsidR="004A4C3C" w:rsidRPr="002A08C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:rsidR="0090607C" w:rsidRPr="002A08C7" w:rsidRDefault="004A4C3C" w:rsidP="0099188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Натюрморт против света.</w:t>
            </w:r>
          </w:p>
        </w:tc>
        <w:tc>
          <w:tcPr>
            <w:tcW w:w="1134" w:type="dxa"/>
          </w:tcPr>
          <w:p w:rsidR="0090607C" w:rsidRPr="002A08C7" w:rsidRDefault="0090607C" w:rsidP="0099188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90607C" w:rsidRPr="002A08C7" w:rsidRDefault="0090607C" w:rsidP="004A4C3C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1275" w:type="dxa"/>
            <w:vAlign w:val="center"/>
          </w:tcPr>
          <w:p w:rsidR="0090607C" w:rsidRPr="002A08C7" w:rsidRDefault="0090607C" w:rsidP="004A4C3C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276" w:type="dxa"/>
            <w:vAlign w:val="center"/>
          </w:tcPr>
          <w:p w:rsidR="0090607C" w:rsidRPr="002A08C7" w:rsidRDefault="0090607C" w:rsidP="004A4C3C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</w:tr>
      <w:tr w:rsidR="00505665" w:rsidRPr="002A08C7" w:rsidTr="0058504F">
        <w:trPr>
          <w:trHeight w:val="280"/>
        </w:trPr>
        <w:tc>
          <w:tcPr>
            <w:tcW w:w="463" w:type="dxa"/>
          </w:tcPr>
          <w:p w:rsidR="00505665" w:rsidRPr="002A08C7" w:rsidRDefault="00505665" w:rsidP="0099188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465" w:type="dxa"/>
          </w:tcPr>
          <w:p w:rsidR="00505665" w:rsidRPr="002A08C7" w:rsidRDefault="00505665" w:rsidP="00505665">
            <w:pPr>
              <w:pStyle w:val="a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Итого за полугодие</w:t>
            </w:r>
          </w:p>
        </w:tc>
        <w:tc>
          <w:tcPr>
            <w:tcW w:w="1134" w:type="dxa"/>
          </w:tcPr>
          <w:p w:rsidR="00505665" w:rsidRPr="002A08C7" w:rsidRDefault="00505665" w:rsidP="0099188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505665" w:rsidRPr="002A08C7" w:rsidRDefault="00505665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96</w:t>
            </w:r>
          </w:p>
        </w:tc>
        <w:tc>
          <w:tcPr>
            <w:tcW w:w="1275" w:type="dxa"/>
          </w:tcPr>
          <w:p w:rsidR="00505665" w:rsidRPr="002A08C7" w:rsidRDefault="00505665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48</w:t>
            </w:r>
          </w:p>
        </w:tc>
        <w:tc>
          <w:tcPr>
            <w:tcW w:w="1276" w:type="dxa"/>
          </w:tcPr>
          <w:p w:rsidR="00505665" w:rsidRPr="002A08C7" w:rsidRDefault="00505665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48</w:t>
            </w:r>
          </w:p>
        </w:tc>
      </w:tr>
      <w:tr w:rsidR="0090607C" w:rsidRPr="002A08C7" w:rsidTr="0058504F">
        <w:trPr>
          <w:trHeight w:val="276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90607C" w:rsidRPr="002A08C7" w:rsidRDefault="0090607C" w:rsidP="00B7109D">
            <w:pPr>
              <w:pStyle w:val="ab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b/>
                <w:sz w:val="22"/>
                <w:szCs w:val="22"/>
              </w:rPr>
              <w:t>II</w:t>
            </w:r>
            <w:r w:rsidRPr="002A08C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полугодие</w:t>
            </w:r>
          </w:p>
        </w:tc>
      </w:tr>
      <w:tr w:rsidR="0090607C" w:rsidRPr="002A08C7" w:rsidTr="0058504F">
        <w:trPr>
          <w:trHeight w:val="285"/>
        </w:trPr>
        <w:tc>
          <w:tcPr>
            <w:tcW w:w="463" w:type="dxa"/>
          </w:tcPr>
          <w:p w:rsidR="0090607C" w:rsidRPr="002A08C7" w:rsidRDefault="00991883" w:rsidP="008922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4465" w:type="dxa"/>
          </w:tcPr>
          <w:p w:rsidR="00DB4B87" w:rsidRDefault="0090607C" w:rsidP="00DB4B87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Гармония по общему цветовому тону</w:t>
            </w:r>
            <w:r w:rsidR="00DA50B3" w:rsidRPr="002A08C7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:rsidR="00DB4B87" w:rsidRDefault="00DA50B3" w:rsidP="00DB4B87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Композиционный центр.</w:t>
            </w:r>
          </w:p>
          <w:p w:rsidR="0090607C" w:rsidRPr="002A08C7" w:rsidRDefault="00DA50B3" w:rsidP="00DB4B87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Натюрморт с чучелом птицы.</w:t>
            </w:r>
          </w:p>
        </w:tc>
        <w:tc>
          <w:tcPr>
            <w:tcW w:w="1134" w:type="dxa"/>
          </w:tcPr>
          <w:p w:rsidR="0090607C" w:rsidRPr="002A08C7" w:rsidRDefault="0090607C" w:rsidP="0050566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90607C" w:rsidRPr="002A08C7" w:rsidRDefault="0090607C" w:rsidP="00DA50B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1275" w:type="dxa"/>
            <w:vAlign w:val="center"/>
          </w:tcPr>
          <w:p w:rsidR="0090607C" w:rsidRPr="002A08C7" w:rsidRDefault="0090607C" w:rsidP="00DA50B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276" w:type="dxa"/>
            <w:vAlign w:val="center"/>
          </w:tcPr>
          <w:p w:rsidR="0090607C" w:rsidRPr="002A08C7" w:rsidRDefault="0090607C" w:rsidP="00DA50B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</w:tr>
      <w:tr w:rsidR="0090607C" w:rsidRPr="002A08C7" w:rsidTr="0058504F">
        <w:trPr>
          <w:trHeight w:val="544"/>
        </w:trPr>
        <w:tc>
          <w:tcPr>
            <w:tcW w:w="463" w:type="dxa"/>
          </w:tcPr>
          <w:p w:rsidR="0090607C" w:rsidRPr="002A08C7" w:rsidRDefault="00991883" w:rsidP="008922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4465" w:type="dxa"/>
          </w:tcPr>
          <w:p w:rsidR="0090607C" w:rsidRPr="002A08C7" w:rsidRDefault="0090607C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Контрастная гармония на ненасыщенных цветах</w:t>
            </w:r>
            <w:r w:rsidR="00A63C9B" w:rsidRPr="002A08C7">
              <w:rPr>
                <w:rFonts w:ascii="Times New Roman" w:hAnsi="Times New Roman"/>
                <w:sz w:val="22"/>
                <w:szCs w:val="22"/>
                <w:lang w:val="ru-RU"/>
              </w:rPr>
              <w:t>. Натюрморт с крупным предметом.</w:t>
            </w:r>
          </w:p>
        </w:tc>
        <w:tc>
          <w:tcPr>
            <w:tcW w:w="1134" w:type="dxa"/>
          </w:tcPr>
          <w:p w:rsidR="0090607C" w:rsidRPr="002A08C7" w:rsidRDefault="0090607C" w:rsidP="0050566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90607C" w:rsidRPr="002A08C7" w:rsidRDefault="0090607C" w:rsidP="00DA50B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1275" w:type="dxa"/>
            <w:vAlign w:val="center"/>
          </w:tcPr>
          <w:p w:rsidR="0090607C" w:rsidRPr="002A08C7" w:rsidRDefault="0090607C" w:rsidP="00DA50B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276" w:type="dxa"/>
            <w:vAlign w:val="center"/>
          </w:tcPr>
          <w:p w:rsidR="0090607C" w:rsidRPr="002A08C7" w:rsidRDefault="0090607C" w:rsidP="00DA50B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</w:tr>
      <w:tr w:rsidR="0090607C" w:rsidRPr="002A08C7" w:rsidTr="0058504F">
        <w:trPr>
          <w:trHeight w:val="552"/>
        </w:trPr>
        <w:tc>
          <w:tcPr>
            <w:tcW w:w="463" w:type="dxa"/>
          </w:tcPr>
          <w:p w:rsidR="0090607C" w:rsidRPr="002A08C7" w:rsidRDefault="00991883" w:rsidP="008922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4465" w:type="dxa"/>
          </w:tcPr>
          <w:p w:rsidR="00DB4B87" w:rsidRDefault="0090607C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Гармония по общему цветовому тону и светлоте</w:t>
            </w:r>
            <w:r w:rsidR="00A63C9B" w:rsidRPr="002A08C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:rsidR="0090607C" w:rsidRPr="002A08C7" w:rsidRDefault="00A63C9B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Натюрморт с атрибутами искусства.</w:t>
            </w:r>
          </w:p>
        </w:tc>
        <w:tc>
          <w:tcPr>
            <w:tcW w:w="1134" w:type="dxa"/>
          </w:tcPr>
          <w:p w:rsidR="0090607C" w:rsidRPr="002A08C7" w:rsidRDefault="0090607C" w:rsidP="0050566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90607C" w:rsidRPr="002A08C7" w:rsidRDefault="0090607C" w:rsidP="00DA50B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1275" w:type="dxa"/>
            <w:vAlign w:val="center"/>
          </w:tcPr>
          <w:p w:rsidR="0090607C" w:rsidRPr="002A08C7" w:rsidRDefault="0090607C" w:rsidP="00DA50B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276" w:type="dxa"/>
            <w:vAlign w:val="center"/>
          </w:tcPr>
          <w:p w:rsidR="0090607C" w:rsidRPr="002A08C7" w:rsidRDefault="0090607C" w:rsidP="00DA50B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</w:tr>
      <w:tr w:rsidR="0090607C" w:rsidRPr="002A08C7" w:rsidTr="0058504F">
        <w:trPr>
          <w:trHeight w:val="276"/>
        </w:trPr>
        <w:tc>
          <w:tcPr>
            <w:tcW w:w="463" w:type="dxa"/>
          </w:tcPr>
          <w:p w:rsidR="0090607C" w:rsidRPr="002A08C7" w:rsidRDefault="00991883" w:rsidP="008922FF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4465" w:type="dxa"/>
          </w:tcPr>
          <w:p w:rsidR="00DB4B87" w:rsidRDefault="0090607C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Гармония по светлоте</w:t>
            </w:r>
            <w:r w:rsidR="00A63C9B" w:rsidRPr="002A08C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:rsidR="0090607C" w:rsidRPr="002A08C7" w:rsidRDefault="00A63C9B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Натюрморт в светлой тональности.</w:t>
            </w:r>
          </w:p>
        </w:tc>
        <w:tc>
          <w:tcPr>
            <w:tcW w:w="1134" w:type="dxa"/>
          </w:tcPr>
          <w:p w:rsidR="0090607C" w:rsidRPr="002A08C7" w:rsidRDefault="0090607C" w:rsidP="0050566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90607C" w:rsidRPr="002A08C7" w:rsidRDefault="0090607C" w:rsidP="00DA50B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1275" w:type="dxa"/>
            <w:vAlign w:val="center"/>
          </w:tcPr>
          <w:p w:rsidR="0090607C" w:rsidRPr="002A08C7" w:rsidRDefault="0090607C" w:rsidP="00DA50B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276" w:type="dxa"/>
            <w:vAlign w:val="center"/>
          </w:tcPr>
          <w:p w:rsidR="0090607C" w:rsidRPr="002A08C7" w:rsidRDefault="0090607C" w:rsidP="00DA50B3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</w:tr>
      <w:tr w:rsidR="00505665" w:rsidRPr="002A08C7" w:rsidTr="0058504F">
        <w:trPr>
          <w:trHeight w:val="276"/>
        </w:trPr>
        <w:tc>
          <w:tcPr>
            <w:tcW w:w="463" w:type="dxa"/>
          </w:tcPr>
          <w:p w:rsidR="00505665" w:rsidRPr="002A08C7" w:rsidRDefault="00505665" w:rsidP="004F247D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465" w:type="dxa"/>
          </w:tcPr>
          <w:p w:rsidR="00505665" w:rsidRPr="002A08C7" w:rsidRDefault="00505665" w:rsidP="00505665">
            <w:pPr>
              <w:pStyle w:val="ab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A08C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Итого за полугодие</w:t>
            </w:r>
          </w:p>
        </w:tc>
        <w:tc>
          <w:tcPr>
            <w:tcW w:w="1134" w:type="dxa"/>
          </w:tcPr>
          <w:p w:rsidR="00505665" w:rsidRPr="002A08C7" w:rsidRDefault="00505665" w:rsidP="0050566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05665" w:rsidRPr="002A08C7" w:rsidRDefault="008922FF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102</w:t>
            </w:r>
          </w:p>
        </w:tc>
        <w:tc>
          <w:tcPr>
            <w:tcW w:w="1275" w:type="dxa"/>
          </w:tcPr>
          <w:p w:rsidR="00505665" w:rsidRPr="002A08C7" w:rsidRDefault="008922FF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51</w:t>
            </w:r>
          </w:p>
        </w:tc>
        <w:tc>
          <w:tcPr>
            <w:tcW w:w="1276" w:type="dxa"/>
          </w:tcPr>
          <w:p w:rsidR="00505665" w:rsidRPr="002A08C7" w:rsidRDefault="008922FF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51</w:t>
            </w:r>
          </w:p>
        </w:tc>
      </w:tr>
      <w:tr w:rsidR="00B96F85" w:rsidRPr="002A08C7" w:rsidTr="0058504F">
        <w:trPr>
          <w:trHeight w:val="276"/>
        </w:trPr>
        <w:tc>
          <w:tcPr>
            <w:tcW w:w="4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6F85" w:rsidRPr="002A08C7" w:rsidRDefault="00B96F85" w:rsidP="004F247D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4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6F85" w:rsidRPr="002A08C7" w:rsidRDefault="00B96F85" w:rsidP="00505665">
            <w:pPr>
              <w:pStyle w:val="ab"/>
              <w:jc w:val="righ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Итого за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6F85" w:rsidRPr="002A08C7" w:rsidRDefault="00B96F85" w:rsidP="0050566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6F85" w:rsidRPr="002A08C7" w:rsidRDefault="00445875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198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B96F85" w:rsidRPr="002A08C7" w:rsidRDefault="00B96F85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6F85" w:rsidRPr="002A08C7" w:rsidRDefault="00B96F85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A08C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99</w:t>
            </w:r>
          </w:p>
        </w:tc>
      </w:tr>
    </w:tbl>
    <w:p w:rsidR="00032F09" w:rsidRDefault="00032F09" w:rsidP="00866AE7">
      <w:pPr>
        <w:pStyle w:val="ab"/>
        <w:rPr>
          <w:rFonts w:ascii="Times New Roman" w:hAnsi="Times New Roman"/>
          <w:b/>
          <w:lang w:val="ru-RU"/>
        </w:rPr>
      </w:pPr>
    </w:p>
    <w:p w:rsidR="00866AE7" w:rsidRPr="00DB4B87" w:rsidRDefault="00C35ECB" w:rsidP="00DB4B87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866AE7">
        <w:rPr>
          <w:rFonts w:ascii="Times New Roman" w:hAnsi="Times New Roman"/>
          <w:b/>
          <w:sz w:val="26"/>
          <w:szCs w:val="26"/>
          <w:lang w:val="ru-RU"/>
        </w:rPr>
        <w:t>Седьмой класс</w:t>
      </w:r>
      <w:r w:rsidR="00504275">
        <w:rPr>
          <w:rFonts w:ascii="Times New Roman" w:hAnsi="Times New Roman"/>
          <w:b/>
          <w:sz w:val="26"/>
          <w:szCs w:val="26"/>
          <w:lang w:val="ru-RU"/>
        </w:rPr>
        <w:t xml:space="preserve"> (4 год обучения)</w:t>
      </w:r>
    </w:p>
    <w:tbl>
      <w:tblPr>
        <w:tblW w:w="9889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"/>
        <w:gridCol w:w="4493"/>
        <w:gridCol w:w="1080"/>
        <w:gridCol w:w="1260"/>
        <w:gridCol w:w="1260"/>
        <w:gridCol w:w="1321"/>
      </w:tblGrid>
      <w:tr w:rsidR="00760754" w:rsidRPr="00DB4B87" w:rsidTr="0058504F">
        <w:trPr>
          <w:trHeight w:val="269"/>
        </w:trPr>
        <w:tc>
          <w:tcPr>
            <w:tcW w:w="475" w:type="dxa"/>
            <w:vMerge w:val="restart"/>
          </w:tcPr>
          <w:p w:rsidR="009222DE" w:rsidRPr="00DB4B87" w:rsidRDefault="009222DE" w:rsidP="009222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60754" w:rsidRPr="00DB4B87" w:rsidRDefault="00760754" w:rsidP="009222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B87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4493" w:type="dxa"/>
            <w:vMerge w:val="restart"/>
            <w:vAlign w:val="center"/>
          </w:tcPr>
          <w:p w:rsidR="00760754" w:rsidRPr="00DB4B87" w:rsidRDefault="00760754" w:rsidP="00495982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</w:rPr>
              <w:t>Наименование тем</w:t>
            </w:r>
          </w:p>
        </w:tc>
        <w:tc>
          <w:tcPr>
            <w:tcW w:w="4921" w:type="dxa"/>
            <w:gridSpan w:val="4"/>
          </w:tcPr>
          <w:p w:rsidR="00760754" w:rsidRPr="00DB4B87" w:rsidRDefault="00760754" w:rsidP="0076075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Общий объем времени (в часах)</w:t>
            </w:r>
          </w:p>
        </w:tc>
      </w:tr>
      <w:tr w:rsidR="00760754" w:rsidRPr="004F247D" w:rsidTr="0058504F">
        <w:trPr>
          <w:trHeight w:val="528"/>
        </w:trPr>
        <w:tc>
          <w:tcPr>
            <w:tcW w:w="475" w:type="dxa"/>
            <w:vMerge/>
          </w:tcPr>
          <w:p w:rsidR="00760754" w:rsidRPr="00760754" w:rsidRDefault="00760754" w:rsidP="004F247D">
            <w:pPr>
              <w:pStyle w:val="ab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93" w:type="dxa"/>
            <w:vMerge/>
          </w:tcPr>
          <w:p w:rsidR="00760754" w:rsidRPr="00760754" w:rsidRDefault="00760754" w:rsidP="004F247D">
            <w:pPr>
              <w:pStyle w:val="ab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80" w:type="dxa"/>
            <w:vAlign w:val="center"/>
          </w:tcPr>
          <w:p w:rsidR="00760754" w:rsidRPr="008922FF" w:rsidRDefault="00760754" w:rsidP="0076075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2FF">
              <w:rPr>
                <w:rFonts w:ascii="Times New Roman" w:hAnsi="Times New Roman"/>
                <w:sz w:val="20"/>
                <w:szCs w:val="20"/>
              </w:rPr>
              <w:t>Вид учебного занятия</w:t>
            </w:r>
          </w:p>
        </w:tc>
        <w:tc>
          <w:tcPr>
            <w:tcW w:w="1260" w:type="dxa"/>
            <w:vAlign w:val="center"/>
          </w:tcPr>
          <w:p w:rsidR="00760754" w:rsidRPr="008922FF" w:rsidRDefault="00760754" w:rsidP="0076075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2FF">
              <w:rPr>
                <w:rFonts w:ascii="Times New Roman" w:hAnsi="Times New Roman"/>
                <w:sz w:val="20"/>
                <w:szCs w:val="20"/>
              </w:rPr>
              <w:t>Максималь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8922FF">
              <w:rPr>
                <w:rFonts w:ascii="Times New Roman" w:hAnsi="Times New Roman"/>
                <w:sz w:val="20"/>
                <w:szCs w:val="20"/>
              </w:rPr>
              <w:t>ная учебная нагрузка</w:t>
            </w:r>
          </w:p>
        </w:tc>
        <w:tc>
          <w:tcPr>
            <w:tcW w:w="1260" w:type="dxa"/>
            <w:vAlign w:val="center"/>
          </w:tcPr>
          <w:p w:rsidR="00760754" w:rsidRPr="00760754" w:rsidRDefault="00760754" w:rsidP="0076075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</w:t>
            </w:r>
            <w:r w:rsidRPr="008922FF">
              <w:rPr>
                <w:rFonts w:ascii="Times New Roman" w:hAnsi="Times New Roman"/>
                <w:color w:val="000000"/>
                <w:sz w:val="20"/>
                <w:szCs w:val="20"/>
              </w:rPr>
              <w:t>амостоя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ая</w:t>
            </w:r>
            <w:r w:rsidRPr="008922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</w:p>
        </w:tc>
        <w:tc>
          <w:tcPr>
            <w:tcW w:w="1321" w:type="dxa"/>
            <w:vAlign w:val="center"/>
          </w:tcPr>
          <w:p w:rsidR="00760754" w:rsidRPr="00760754" w:rsidRDefault="00760754" w:rsidP="0076075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922FF">
              <w:rPr>
                <w:rFonts w:ascii="Times New Roman" w:hAnsi="Times New Roman"/>
                <w:color w:val="000000"/>
                <w:sz w:val="20"/>
                <w:szCs w:val="20"/>
              </w:rPr>
              <w:t>Аудиторное за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нятие</w:t>
            </w:r>
          </w:p>
        </w:tc>
      </w:tr>
      <w:tr w:rsidR="00760754" w:rsidRPr="00DB4B87" w:rsidTr="0058504F">
        <w:trPr>
          <w:trHeight w:val="315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760754" w:rsidRPr="00DB4B87" w:rsidRDefault="00760754" w:rsidP="00B7109D">
            <w:pPr>
              <w:pStyle w:val="ab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</w:rPr>
              <w:t>I полугодие</w:t>
            </w:r>
          </w:p>
        </w:tc>
      </w:tr>
      <w:tr w:rsidR="00760754" w:rsidRPr="00DB4B87" w:rsidTr="0058504F">
        <w:trPr>
          <w:trHeight w:val="569"/>
        </w:trPr>
        <w:tc>
          <w:tcPr>
            <w:tcW w:w="475" w:type="dxa"/>
          </w:tcPr>
          <w:p w:rsidR="00760754" w:rsidRPr="00DB4B87" w:rsidRDefault="00760754" w:rsidP="0076075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4493" w:type="dxa"/>
          </w:tcPr>
          <w:p w:rsidR="00DB4B87" w:rsidRDefault="00760754" w:rsidP="00DB4B87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Контрастная гармония (на насыщенных</w:t>
            </w:r>
          </w:p>
          <w:p w:rsidR="00760754" w:rsidRPr="00DB4B87" w:rsidRDefault="00760754" w:rsidP="00DB4B87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цветах)</w:t>
            </w:r>
            <w:r w:rsidR="00495982" w:rsidRPr="00DB4B87">
              <w:rPr>
                <w:rFonts w:ascii="Times New Roman" w:hAnsi="Times New Roman"/>
                <w:sz w:val="22"/>
                <w:szCs w:val="22"/>
                <w:lang w:val="ru-RU"/>
              </w:rPr>
              <w:t>. Декоративный натюрморт. Цветы, овощи, фрукты.</w:t>
            </w:r>
          </w:p>
        </w:tc>
        <w:tc>
          <w:tcPr>
            <w:tcW w:w="1080" w:type="dxa"/>
            <w:vAlign w:val="center"/>
          </w:tcPr>
          <w:p w:rsidR="00760754" w:rsidRPr="00DB4B87" w:rsidRDefault="00760754" w:rsidP="00B52B8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321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</w:tr>
      <w:tr w:rsidR="00760754" w:rsidRPr="00DB4B87" w:rsidTr="0058504F">
        <w:trPr>
          <w:trHeight w:val="827"/>
        </w:trPr>
        <w:tc>
          <w:tcPr>
            <w:tcW w:w="475" w:type="dxa"/>
          </w:tcPr>
          <w:p w:rsidR="00760754" w:rsidRPr="00DB4B87" w:rsidRDefault="00760754" w:rsidP="0076075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4493" w:type="dxa"/>
          </w:tcPr>
          <w:p w:rsid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Гармония по общему цветовому тону и </w:t>
            </w:r>
          </w:p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насыщенности</w:t>
            </w:r>
            <w:r w:rsidR="00495982" w:rsidRPr="00DB4B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(на ненасыщенных цветах)</w:t>
            </w:r>
            <w:r w:rsidR="00CA4DD5" w:rsidRPr="00DB4B87">
              <w:rPr>
                <w:rFonts w:ascii="Times New Roman" w:hAnsi="Times New Roman"/>
                <w:sz w:val="22"/>
                <w:szCs w:val="22"/>
                <w:lang w:val="ru-RU"/>
              </w:rPr>
              <w:t>. Натюрморт из атрибутов художника.</w:t>
            </w:r>
          </w:p>
        </w:tc>
        <w:tc>
          <w:tcPr>
            <w:tcW w:w="1080" w:type="dxa"/>
            <w:vAlign w:val="center"/>
          </w:tcPr>
          <w:p w:rsidR="00760754" w:rsidRPr="00DB4B87" w:rsidRDefault="00760754" w:rsidP="00B52B8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321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</w:tr>
      <w:tr w:rsidR="00760754" w:rsidRPr="00DB4B87" w:rsidTr="0058504F">
        <w:trPr>
          <w:trHeight w:val="556"/>
        </w:trPr>
        <w:tc>
          <w:tcPr>
            <w:tcW w:w="475" w:type="dxa"/>
          </w:tcPr>
          <w:p w:rsidR="00760754" w:rsidRPr="00DB4B87" w:rsidRDefault="00760754" w:rsidP="0076075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4493" w:type="dxa"/>
          </w:tcPr>
          <w:p w:rsid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Гармония по общему цветовому тону и </w:t>
            </w:r>
          </w:p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светлоте</w:t>
            </w:r>
            <w:r w:rsidR="00CA4DD5" w:rsidRPr="00DB4B87">
              <w:rPr>
                <w:rFonts w:ascii="Times New Roman" w:hAnsi="Times New Roman"/>
                <w:sz w:val="22"/>
                <w:szCs w:val="22"/>
                <w:lang w:val="ru-RU"/>
              </w:rPr>
              <w:t>. Натюрморт с крупным предметом быта, фруктами и овощами.</w:t>
            </w:r>
          </w:p>
        </w:tc>
        <w:tc>
          <w:tcPr>
            <w:tcW w:w="1080" w:type="dxa"/>
            <w:vAlign w:val="center"/>
          </w:tcPr>
          <w:p w:rsidR="00760754" w:rsidRPr="00DB4B87" w:rsidRDefault="00760754" w:rsidP="00B52B8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321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</w:tr>
      <w:tr w:rsidR="00760754" w:rsidRPr="00DB4B87" w:rsidTr="0058504F">
        <w:trPr>
          <w:trHeight w:val="294"/>
        </w:trPr>
        <w:tc>
          <w:tcPr>
            <w:tcW w:w="475" w:type="dxa"/>
          </w:tcPr>
          <w:p w:rsidR="00760754" w:rsidRPr="00DB4B87" w:rsidRDefault="00760754" w:rsidP="0076075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4493" w:type="dxa"/>
          </w:tcPr>
          <w:p w:rsid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Гармония по общему цветовому тону</w:t>
            </w:r>
            <w:r w:rsidR="00CA4DD5" w:rsidRPr="00DB4B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:rsidR="00760754" w:rsidRPr="00DB4B87" w:rsidRDefault="000E03C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Этюд драпировки.</w:t>
            </w:r>
          </w:p>
        </w:tc>
        <w:tc>
          <w:tcPr>
            <w:tcW w:w="1080" w:type="dxa"/>
            <w:vAlign w:val="center"/>
          </w:tcPr>
          <w:p w:rsidR="00760754" w:rsidRPr="00DB4B87" w:rsidRDefault="00760754" w:rsidP="00B52B8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321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F66D1E" w:rsidRPr="00DB4B87" w:rsidTr="0058504F">
        <w:trPr>
          <w:trHeight w:val="294"/>
        </w:trPr>
        <w:tc>
          <w:tcPr>
            <w:tcW w:w="475" w:type="dxa"/>
          </w:tcPr>
          <w:p w:rsidR="00F66D1E" w:rsidRPr="00DB4B87" w:rsidRDefault="00F66D1E" w:rsidP="0076075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493" w:type="dxa"/>
            <w:vAlign w:val="center"/>
          </w:tcPr>
          <w:p w:rsidR="00F66D1E" w:rsidRPr="00DB4B87" w:rsidRDefault="00F66D1E" w:rsidP="00F66D1E">
            <w:pPr>
              <w:pStyle w:val="a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Итого за полугодие</w:t>
            </w:r>
          </w:p>
        </w:tc>
        <w:tc>
          <w:tcPr>
            <w:tcW w:w="1080" w:type="dxa"/>
            <w:vAlign w:val="center"/>
          </w:tcPr>
          <w:p w:rsidR="00F66D1E" w:rsidRPr="00DB4B87" w:rsidRDefault="00F66D1E" w:rsidP="00495982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vAlign w:val="center"/>
          </w:tcPr>
          <w:p w:rsidR="00F66D1E" w:rsidRPr="00DB4B87" w:rsidRDefault="00C35ECB" w:rsidP="00495982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96</w:t>
            </w:r>
          </w:p>
        </w:tc>
        <w:tc>
          <w:tcPr>
            <w:tcW w:w="1260" w:type="dxa"/>
            <w:vAlign w:val="center"/>
          </w:tcPr>
          <w:p w:rsidR="00F66D1E" w:rsidRPr="00DB4B87" w:rsidRDefault="00C35ECB" w:rsidP="00495982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48</w:t>
            </w:r>
          </w:p>
        </w:tc>
        <w:tc>
          <w:tcPr>
            <w:tcW w:w="1321" w:type="dxa"/>
            <w:vAlign w:val="center"/>
          </w:tcPr>
          <w:p w:rsidR="00F66D1E" w:rsidRPr="00DB4B87" w:rsidRDefault="00176A29" w:rsidP="00495982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48</w:t>
            </w:r>
          </w:p>
        </w:tc>
      </w:tr>
      <w:tr w:rsidR="00760754" w:rsidRPr="00DB4B87" w:rsidTr="0058504F">
        <w:trPr>
          <w:trHeight w:val="215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760754" w:rsidRPr="00DB4B87" w:rsidRDefault="00760754" w:rsidP="00B7109D">
            <w:pPr>
              <w:pStyle w:val="ab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</w:rPr>
              <w:t>II полугодие</w:t>
            </w:r>
          </w:p>
        </w:tc>
      </w:tr>
      <w:tr w:rsidR="00760754" w:rsidRPr="00DB4B87" w:rsidTr="0058504F">
        <w:trPr>
          <w:trHeight w:val="544"/>
        </w:trPr>
        <w:tc>
          <w:tcPr>
            <w:tcW w:w="475" w:type="dxa"/>
          </w:tcPr>
          <w:p w:rsidR="00760754" w:rsidRPr="00DB4B87" w:rsidRDefault="00760754" w:rsidP="0076075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4493" w:type="dxa"/>
          </w:tcPr>
          <w:p w:rsidR="00DB4B87" w:rsidRDefault="00760754" w:rsidP="00760754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Гармония по общему цветовому тону и </w:t>
            </w:r>
          </w:p>
          <w:p w:rsidR="00760754" w:rsidRPr="00DB4B87" w:rsidRDefault="00760754" w:rsidP="00760754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насыщенности (на ненасыщенных цветах</w:t>
            </w:r>
            <w:r w:rsidR="000055E2" w:rsidRPr="00DB4B87">
              <w:rPr>
                <w:rFonts w:ascii="Times New Roman" w:hAnsi="Times New Roman"/>
                <w:sz w:val="22"/>
                <w:szCs w:val="22"/>
                <w:lang w:val="ru-RU"/>
              </w:rPr>
              <w:t>). Натюрморт в интерьере.</w:t>
            </w:r>
          </w:p>
        </w:tc>
        <w:tc>
          <w:tcPr>
            <w:tcW w:w="1080" w:type="dxa"/>
            <w:vAlign w:val="center"/>
          </w:tcPr>
          <w:p w:rsidR="00760754" w:rsidRPr="00DB4B87" w:rsidRDefault="00760754" w:rsidP="00B52B8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321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</w:tr>
      <w:tr w:rsidR="00760754" w:rsidRPr="00DB4B87" w:rsidTr="0058504F">
        <w:trPr>
          <w:trHeight w:val="287"/>
        </w:trPr>
        <w:tc>
          <w:tcPr>
            <w:tcW w:w="475" w:type="dxa"/>
          </w:tcPr>
          <w:p w:rsidR="00760754" w:rsidRPr="00DB4B87" w:rsidRDefault="00760754" w:rsidP="0076075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4493" w:type="dxa"/>
          </w:tcPr>
          <w:p w:rsidR="00DB4B87" w:rsidRDefault="00760754" w:rsidP="00760754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Гармония по насыщенности и светлоте</w:t>
            </w:r>
            <w:r w:rsidR="000055E2" w:rsidRPr="00DB4B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:rsidR="00760754" w:rsidRPr="00DB4B87" w:rsidRDefault="000055E2" w:rsidP="00760754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Тематический натюрморт из 4-х предметов.</w:t>
            </w:r>
          </w:p>
        </w:tc>
        <w:tc>
          <w:tcPr>
            <w:tcW w:w="1080" w:type="dxa"/>
            <w:vAlign w:val="center"/>
          </w:tcPr>
          <w:p w:rsidR="00760754" w:rsidRPr="00DB4B87" w:rsidRDefault="00760754" w:rsidP="00B52B8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321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</w:tr>
      <w:tr w:rsidR="00760754" w:rsidRPr="00DB4B87" w:rsidTr="0058504F">
        <w:trPr>
          <w:trHeight w:val="262"/>
        </w:trPr>
        <w:tc>
          <w:tcPr>
            <w:tcW w:w="475" w:type="dxa"/>
          </w:tcPr>
          <w:p w:rsidR="00760754" w:rsidRPr="00DB4B87" w:rsidRDefault="00760754" w:rsidP="0076075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4493" w:type="dxa"/>
          </w:tcPr>
          <w:p w:rsidR="00DB4B87" w:rsidRDefault="00760754" w:rsidP="00760754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Нюансная гармония</w:t>
            </w:r>
            <w:r w:rsidR="000055E2" w:rsidRPr="00DB4B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:rsidR="00760754" w:rsidRPr="00DB4B87" w:rsidRDefault="000055E2" w:rsidP="00760754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Натюрморт с чучелом птицы.</w:t>
            </w:r>
            <w:r w:rsidR="00760754" w:rsidRPr="00DB4B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760754" w:rsidRPr="00DB4B87" w:rsidRDefault="00760754" w:rsidP="00B52B8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321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</w:tr>
      <w:tr w:rsidR="00760754" w:rsidRPr="00DB4B87" w:rsidTr="0058504F">
        <w:trPr>
          <w:trHeight w:val="267"/>
        </w:trPr>
        <w:tc>
          <w:tcPr>
            <w:tcW w:w="475" w:type="dxa"/>
          </w:tcPr>
          <w:p w:rsidR="00760754" w:rsidRPr="00DB4B87" w:rsidRDefault="00760754" w:rsidP="0076075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4493" w:type="dxa"/>
          </w:tcPr>
          <w:p w:rsidR="00760754" w:rsidRPr="00DB4B87" w:rsidRDefault="00760754" w:rsidP="00760754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Фигура человека</w:t>
            </w:r>
          </w:p>
        </w:tc>
        <w:tc>
          <w:tcPr>
            <w:tcW w:w="1080" w:type="dxa"/>
            <w:vAlign w:val="center"/>
          </w:tcPr>
          <w:p w:rsidR="00760754" w:rsidRPr="00DB4B87" w:rsidRDefault="00760754" w:rsidP="00B52B8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321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F66D1E" w:rsidRPr="00DB4B87" w:rsidTr="0058504F">
        <w:trPr>
          <w:trHeight w:val="267"/>
        </w:trPr>
        <w:tc>
          <w:tcPr>
            <w:tcW w:w="475" w:type="dxa"/>
          </w:tcPr>
          <w:p w:rsidR="00F66D1E" w:rsidRPr="00DB4B87" w:rsidRDefault="00F66D1E" w:rsidP="0076075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493" w:type="dxa"/>
            <w:vAlign w:val="center"/>
          </w:tcPr>
          <w:p w:rsidR="00F66D1E" w:rsidRPr="00DB4B87" w:rsidRDefault="00F66D1E" w:rsidP="00F66D1E">
            <w:pPr>
              <w:pStyle w:val="a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Итого за полугодие</w:t>
            </w:r>
          </w:p>
        </w:tc>
        <w:tc>
          <w:tcPr>
            <w:tcW w:w="1080" w:type="dxa"/>
            <w:vAlign w:val="center"/>
          </w:tcPr>
          <w:p w:rsidR="00F66D1E" w:rsidRPr="00DB4B87" w:rsidRDefault="00F66D1E" w:rsidP="00495982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vAlign w:val="center"/>
          </w:tcPr>
          <w:p w:rsidR="00F66D1E" w:rsidRPr="00DB4B87" w:rsidRDefault="00C35ECB" w:rsidP="00495982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102</w:t>
            </w:r>
          </w:p>
        </w:tc>
        <w:tc>
          <w:tcPr>
            <w:tcW w:w="1260" w:type="dxa"/>
            <w:vAlign w:val="center"/>
          </w:tcPr>
          <w:p w:rsidR="00F66D1E" w:rsidRPr="00DB4B87" w:rsidRDefault="00C35ECB" w:rsidP="00495982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51</w:t>
            </w:r>
          </w:p>
        </w:tc>
        <w:tc>
          <w:tcPr>
            <w:tcW w:w="1321" w:type="dxa"/>
            <w:vAlign w:val="center"/>
          </w:tcPr>
          <w:p w:rsidR="00F66D1E" w:rsidRPr="00DB4B87" w:rsidRDefault="00176A29" w:rsidP="00495982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51</w:t>
            </w:r>
          </w:p>
        </w:tc>
      </w:tr>
      <w:tr w:rsidR="00445875" w:rsidRPr="00DB4B87" w:rsidTr="0058504F">
        <w:trPr>
          <w:trHeight w:val="267"/>
        </w:trPr>
        <w:tc>
          <w:tcPr>
            <w:tcW w:w="475" w:type="dxa"/>
            <w:shd w:val="clear" w:color="auto" w:fill="D9D9D9" w:themeFill="background1" w:themeFillShade="D9"/>
          </w:tcPr>
          <w:p w:rsidR="00445875" w:rsidRPr="00DB4B87" w:rsidRDefault="00445875" w:rsidP="0076075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493" w:type="dxa"/>
            <w:shd w:val="clear" w:color="auto" w:fill="D9D9D9" w:themeFill="background1" w:themeFillShade="D9"/>
            <w:vAlign w:val="center"/>
          </w:tcPr>
          <w:p w:rsidR="00445875" w:rsidRPr="00DB4B87" w:rsidRDefault="00445875" w:rsidP="00F66D1E">
            <w:pPr>
              <w:pStyle w:val="ab"/>
              <w:jc w:val="righ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Итого за год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45875" w:rsidRPr="00DB4B87" w:rsidRDefault="00445875" w:rsidP="00495982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445875" w:rsidRPr="00DB4B87" w:rsidRDefault="00445875" w:rsidP="00495982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198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445875" w:rsidRPr="00DB4B87" w:rsidRDefault="00445875" w:rsidP="00495982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45875" w:rsidRPr="00DB4B87" w:rsidRDefault="00445875" w:rsidP="00495982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99</w:t>
            </w:r>
          </w:p>
        </w:tc>
      </w:tr>
    </w:tbl>
    <w:p w:rsidR="00DF6BB7" w:rsidRPr="000055E2" w:rsidRDefault="00DF6BB7" w:rsidP="004F247D">
      <w:pPr>
        <w:pStyle w:val="ab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66AE7" w:rsidRPr="00DB4B87" w:rsidRDefault="00C35ECB" w:rsidP="00DB4B87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866AE7">
        <w:rPr>
          <w:rFonts w:ascii="Times New Roman" w:hAnsi="Times New Roman"/>
          <w:b/>
          <w:sz w:val="26"/>
          <w:szCs w:val="26"/>
          <w:lang w:val="ru-RU"/>
        </w:rPr>
        <w:t>Восьмой класс</w:t>
      </w:r>
      <w:r w:rsidR="00504275">
        <w:rPr>
          <w:rFonts w:ascii="Times New Roman" w:hAnsi="Times New Roman"/>
          <w:b/>
          <w:sz w:val="26"/>
          <w:szCs w:val="26"/>
          <w:lang w:val="ru-RU"/>
        </w:rPr>
        <w:t xml:space="preserve"> (5 год обучения)</w:t>
      </w:r>
    </w:p>
    <w:tbl>
      <w:tblPr>
        <w:tblW w:w="9889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4498"/>
        <w:gridCol w:w="1080"/>
        <w:gridCol w:w="1260"/>
        <w:gridCol w:w="1260"/>
        <w:gridCol w:w="45"/>
        <w:gridCol w:w="1276"/>
      </w:tblGrid>
      <w:tr w:rsidR="00760754" w:rsidRPr="00DB4B87" w:rsidTr="00B15AF8">
        <w:trPr>
          <w:trHeight w:val="213"/>
        </w:trPr>
        <w:tc>
          <w:tcPr>
            <w:tcW w:w="470" w:type="dxa"/>
            <w:vMerge w:val="restart"/>
          </w:tcPr>
          <w:p w:rsidR="003A0FBC" w:rsidRDefault="003A0FBC" w:rsidP="004F247D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60754" w:rsidRPr="000055E2" w:rsidRDefault="00760754" w:rsidP="004F247D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055E2"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</w:p>
        </w:tc>
        <w:tc>
          <w:tcPr>
            <w:tcW w:w="4498" w:type="dxa"/>
            <w:vMerge w:val="restart"/>
          </w:tcPr>
          <w:p w:rsidR="00760754" w:rsidRPr="000055E2" w:rsidRDefault="00760754" w:rsidP="004F247D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60754" w:rsidRPr="000055E2" w:rsidRDefault="00760754" w:rsidP="003A0FB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055E2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тем</w:t>
            </w:r>
          </w:p>
        </w:tc>
        <w:tc>
          <w:tcPr>
            <w:tcW w:w="4921" w:type="dxa"/>
            <w:gridSpan w:val="5"/>
            <w:vAlign w:val="center"/>
          </w:tcPr>
          <w:p w:rsidR="00760754" w:rsidRPr="00DB4B87" w:rsidRDefault="00CC4A08" w:rsidP="00CC4A0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Общий объем времени (в часах)</w:t>
            </w:r>
          </w:p>
        </w:tc>
      </w:tr>
      <w:tr w:rsidR="00760754" w:rsidRPr="004F247D" w:rsidTr="00B15AF8">
        <w:trPr>
          <w:trHeight w:val="701"/>
        </w:trPr>
        <w:tc>
          <w:tcPr>
            <w:tcW w:w="470" w:type="dxa"/>
            <w:vMerge/>
          </w:tcPr>
          <w:p w:rsidR="00760754" w:rsidRPr="00CC4A08" w:rsidRDefault="00760754" w:rsidP="004F247D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498" w:type="dxa"/>
            <w:vMerge/>
          </w:tcPr>
          <w:p w:rsidR="00760754" w:rsidRPr="00CC4A08" w:rsidRDefault="00760754" w:rsidP="004F247D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080" w:type="dxa"/>
            <w:vAlign w:val="center"/>
          </w:tcPr>
          <w:p w:rsidR="00760754" w:rsidRPr="008922FF" w:rsidRDefault="00760754" w:rsidP="0076075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2FF">
              <w:rPr>
                <w:rFonts w:ascii="Times New Roman" w:hAnsi="Times New Roman"/>
                <w:sz w:val="20"/>
                <w:szCs w:val="20"/>
              </w:rPr>
              <w:t>Вид учебного занятия</w:t>
            </w:r>
          </w:p>
        </w:tc>
        <w:tc>
          <w:tcPr>
            <w:tcW w:w="1260" w:type="dxa"/>
            <w:vAlign w:val="center"/>
          </w:tcPr>
          <w:p w:rsidR="00760754" w:rsidRPr="008922FF" w:rsidRDefault="00760754" w:rsidP="00CC4A0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2FF">
              <w:rPr>
                <w:rFonts w:ascii="Times New Roman" w:hAnsi="Times New Roman"/>
                <w:sz w:val="20"/>
                <w:szCs w:val="20"/>
              </w:rPr>
              <w:t>Максималь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8922FF">
              <w:rPr>
                <w:rFonts w:ascii="Times New Roman" w:hAnsi="Times New Roman"/>
                <w:sz w:val="20"/>
                <w:szCs w:val="20"/>
              </w:rPr>
              <w:t>ная учебная нагрузка</w:t>
            </w:r>
          </w:p>
        </w:tc>
        <w:tc>
          <w:tcPr>
            <w:tcW w:w="1305" w:type="dxa"/>
            <w:gridSpan w:val="2"/>
            <w:vAlign w:val="center"/>
          </w:tcPr>
          <w:p w:rsidR="00760754" w:rsidRPr="00CC4A08" w:rsidRDefault="00760754" w:rsidP="0076075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</w:t>
            </w:r>
            <w:r w:rsidRPr="008922FF">
              <w:rPr>
                <w:rFonts w:ascii="Times New Roman" w:hAnsi="Times New Roman"/>
                <w:color w:val="000000"/>
                <w:sz w:val="20"/>
                <w:szCs w:val="20"/>
              </w:rPr>
              <w:t>амостоя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r w:rsidR="00CC4A08">
              <w:rPr>
                <w:rFonts w:ascii="Times New Roman" w:hAnsi="Times New Roman"/>
                <w:color w:val="000000"/>
                <w:sz w:val="20"/>
                <w:szCs w:val="20"/>
              </w:rPr>
              <w:t>тельн</w:t>
            </w:r>
            <w:r w:rsidR="00CC4A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ая</w:t>
            </w:r>
            <w:r w:rsidRPr="008922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</w:t>
            </w:r>
            <w:r w:rsidR="00CC4A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</w:p>
        </w:tc>
        <w:tc>
          <w:tcPr>
            <w:tcW w:w="1276" w:type="dxa"/>
            <w:vAlign w:val="center"/>
          </w:tcPr>
          <w:p w:rsidR="00760754" w:rsidRPr="008922FF" w:rsidRDefault="003A0FBC" w:rsidP="0076075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Аудиторное за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нят</w:t>
            </w:r>
            <w:r w:rsidR="00760754" w:rsidRPr="008922FF">
              <w:rPr>
                <w:rFonts w:ascii="Times New Roman" w:hAnsi="Times New Roman"/>
                <w:color w:val="000000"/>
                <w:sz w:val="20"/>
                <w:szCs w:val="20"/>
              </w:rPr>
              <w:t>ие</w:t>
            </w:r>
          </w:p>
        </w:tc>
      </w:tr>
      <w:tr w:rsidR="00760754" w:rsidRPr="00DB4B87" w:rsidTr="00B15AF8">
        <w:trPr>
          <w:trHeight w:val="331"/>
        </w:trPr>
        <w:tc>
          <w:tcPr>
            <w:tcW w:w="9889" w:type="dxa"/>
            <w:gridSpan w:val="7"/>
            <w:shd w:val="clear" w:color="auto" w:fill="D9D9D9" w:themeFill="background1" w:themeFillShade="D9"/>
          </w:tcPr>
          <w:p w:rsidR="00760754" w:rsidRPr="00DB4B87" w:rsidRDefault="00760754" w:rsidP="00B7109D">
            <w:pPr>
              <w:pStyle w:val="ab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</w:rPr>
              <w:t>I полугодие</w:t>
            </w:r>
          </w:p>
        </w:tc>
      </w:tr>
      <w:tr w:rsidR="00760754" w:rsidRPr="00DB4B87" w:rsidTr="00E0241E">
        <w:trPr>
          <w:trHeight w:val="278"/>
        </w:trPr>
        <w:tc>
          <w:tcPr>
            <w:tcW w:w="470" w:type="dxa"/>
          </w:tcPr>
          <w:p w:rsidR="00760754" w:rsidRPr="00DB4B87" w:rsidRDefault="00CC4A08" w:rsidP="00CC4A0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4498" w:type="dxa"/>
          </w:tcPr>
          <w:p w:rsidR="00E2671E" w:rsidRDefault="00760754" w:rsidP="00CC4A08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Гармония по общему цветовому</w:t>
            </w:r>
            <w:r w:rsidR="00E267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тону, </w:t>
            </w:r>
          </w:p>
          <w:p w:rsidR="00E0241E" w:rsidRDefault="00760754" w:rsidP="00CC4A08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по насыщенности</w:t>
            </w:r>
            <w:r w:rsidR="00E024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:rsidR="00760754" w:rsidRPr="00DB4B87" w:rsidRDefault="00E0241E" w:rsidP="00CC4A08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Натюрморт с грибами и осенними листьями.</w:t>
            </w:r>
          </w:p>
        </w:tc>
        <w:tc>
          <w:tcPr>
            <w:tcW w:w="1080" w:type="dxa"/>
            <w:vAlign w:val="center"/>
          </w:tcPr>
          <w:p w:rsidR="00760754" w:rsidRPr="00E0241E" w:rsidRDefault="00760754" w:rsidP="0044587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241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урок</w:t>
            </w:r>
          </w:p>
        </w:tc>
        <w:tc>
          <w:tcPr>
            <w:tcW w:w="1260" w:type="dxa"/>
            <w:vAlign w:val="center"/>
          </w:tcPr>
          <w:p w:rsidR="00760754" w:rsidRPr="00E0241E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241E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260" w:type="dxa"/>
            <w:vAlign w:val="center"/>
          </w:tcPr>
          <w:p w:rsidR="00760754" w:rsidRPr="00E0241E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241E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321" w:type="dxa"/>
            <w:gridSpan w:val="2"/>
            <w:vAlign w:val="center"/>
          </w:tcPr>
          <w:p w:rsidR="00760754" w:rsidRPr="00E0241E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241E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760754" w:rsidRPr="00DB4B87" w:rsidTr="00814BE8">
        <w:trPr>
          <w:trHeight w:val="269"/>
        </w:trPr>
        <w:tc>
          <w:tcPr>
            <w:tcW w:w="470" w:type="dxa"/>
          </w:tcPr>
          <w:p w:rsidR="00760754" w:rsidRPr="00DB4B87" w:rsidRDefault="00CC4A08" w:rsidP="00CC4A0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4498" w:type="dxa"/>
          </w:tcPr>
          <w:p w:rsidR="00816D36" w:rsidRDefault="00760754" w:rsidP="00CC4A08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241E">
              <w:rPr>
                <w:rFonts w:ascii="Times New Roman" w:hAnsi="Times New Roman"/>
                <w:sz w:val="22"/>
                <w:szCs w:val="22"/>
                <w:lang w:val="ru-RU"/>
              </w:rPr>
              <w:t>Нюансная гармония</w:t>
            </w:r>
            <w:r w:rsidR="00814BE8">
              <w:rPr>
                <w:rFonts w:ascii="Times New Roman" w:hAnsi="Times New Roman"/>
                <w:sz w:val="22"/>
                <w:szCs w:val="22"/>
                <w:lang w:val="ru-RU"/>
              </w:rPr>
              <w:t>. Осенний натюрморт</w:t>
            </w:r>
          </w:p>
          <w:p w:rsidR="00760754" w:rsidRPr="00E0241E" w:rsidRDefault="00814BE8" w:rsidP="00CC4A08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 фрагментом интерьера.</w:t>
            </w:r>
          </w:p>
        </w:tc>
        <w:tc>
          <w:tcPr>
            <w:tcW w:w="1080" w:type="dxa"/>
            <w:vAlign w:val="center"/>
          </w:tcPr>
          <w:p w:rsidR="00760754" w:rsidRPr="00E0241E" w:rsidRDefault="00760754" w:rsidP="0044587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241E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E0241E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241E">
              <w:rPr>
                <w:rFonts w:ascii="Times New Roman" w:hAnsi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1260" w:type="dxa"/>
            <w:vAlign w:val="center"/>
          </w:tcPr>
          <w:p w:rsidR="00760754" w:rsidRPr="00E0241E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241E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321" w:type="dxa"/>
            <w:gridSpan w:val="2"/>
            <w:vAlign w:val="center"/>
          </w:tcPr>
          <w:p w:rsidR="00760754" w:rsidRPr="00E0241E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241E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</w:tr>
      <w:tr w:rsidR="00760754" w:rsidRPr="00DB4B87" w:rsidTr="00B15AF8">
        <w:trPr>
          <w:trHeight w:val="268"/>
        </w:trPr>
        <w:tc>
          <w:tcPr>
            <w:tcW w:w="470" w:type="dxa"/>
          </w:tcPr>
          <w:p w:rsidR="00760754" w:rsidRPr="00DB4B87" w:rsidRDefault="00CC4A08" w:rsidP="00CC4A0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4498" w:type="dxa"/>
          </w:tcPr>
          <w:p w:rsidR="00816D36" w:rsidRDefault="00760754" w:rsidP="00CC4A08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Гармония по насыщенности и светлоте</w:t>
            </w:r>
            <w:r w:rsidR="00816D3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:rsidR="00760754" w:rsidRPr="00DB4B87" w:rsidRDefault="00816D36" w:rsidP="00CC4A08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Натюрморт с предметами из стекла.</w:t>
            </w:r>
          </w:p>
        </w:tc>
        <w:tc>
          <w:tcPr>
            <w:tcW w:w="1080" w:type="dxa"/>
            <w:vAlign w:val="center"/>
          </w:tcPr>
          <w:p w:rsidR="00760754" w:rsidRPr="00E0241E" w:rsidRDefault="00760754" w:rsidP="0044587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241E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E0241E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241E">
              <w:rPr>
                <w:rFonts w:ascii="Times New Roman" w:hAnsi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1260" w:type="dxa"/>
            <w:vAlign w:val="center"/>
          </w:tcPr>
          <w:p w:rsidR="00760754" w:rsidRPr="00E0241E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241E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321" w:type="dxa"/>
            <w:gridSpan w:val="2"/>
            <w:vAlign w:val="center"/>
          </w:tcPr>
          <w:p w:rsidR="00760754" w:rsidRPr="00E0241E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241E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</w:tr>
      <w:tr w:rsidR="00760754" w:rsidRPr="00DB4B87" w:rsidTr="00B15AF8">
        <w:trPr>
          <w:trHeight w:val="273"/>
        </w:trPr>
        <w:tc>
          <w:tcPr>
            <w:tcW w:w="470" w:type="dxa"/>
          </w:tcPr>
          <w:p w:rsidR="00760754" w:rsidRPr="00DB4B87" w:rsidRDefault="00CC4A08" w:rsidP="00CC4A0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4498" w:type="dxa"/>
          </w:tcPr>
          <w:p w:rsidR="00760754" w:rsidRPr="00E0241E" w:rsidRDefault="00760754" w:rsidP="00CC4A08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241E">
              <w:rPr>
                <w:rFonts w:ascii="Times New Roman" w:hAnsi="Times New Roman"/>
                <w:sz w:val="22"/>
                <w:szCs w:val="22"/>
                <w:lang w:val="ru-RU"/>
              </w:rPr>
              <w:t>Интерьер</w:t>
            </w:r>
          </w:p>
        </w:tc>
        <w:tc>
          <w:tcPr>
            <w:tcW w:w="1080" w:type="dxa"/>
          </w:tcPr>
          <w:p w:rsidR="00760754" w:rsidRPr="00E0241E" w:rsidRDefault="00760754" w:rsidP="00CC4A0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241E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60" w:type="dxa"/>
          </w:tcPr>
          <w:p w:rsidR="00760754" w:rsidRPr="00E0241E" w:rsidRDefault="00760754" w:rsidP="004F247D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241E">
              <w:rPr>
                <w:rFonts w:ascii="Times New Roman" w:hAnsi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1260" w:type="dxa"/>
          </w:tcPr>
          <w:p w:rsidR="00760754" w:rsidRPr="00E0241E" w:rsidRDefault="00760754" w:rsidP="004F247D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241E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321" w:type="dxa"/>
            <w:gridSpan w:val="2"/>
          </w:tcPr>
          <w:p w:rsidR="00760754" w:rsidRPr="00E0241E" w:rsidRDefault="00760754" w:rsidP="004F247D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0241E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</w:tr>
      <w:tr w:rsidR="00F66D1E" w:rsidRPr="00DB4B87" w:rsidTr="00B15AF8">
        <w:trPr>
          <w:trHeight w:val="273"/>
        </w:trPr>
        <w:tc>
          <w:tcPr>
            <w:tcW w:w="470" w:type="dxa"/>
          </w:tcPr>
          <w:p w:rsidR="00F66D1E" w:rsidRPr="00DB4B87" w:rsidRDefault="00F66D1E" w:rsidP="00CC4A0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498" w:type="dxa"/>
            <w:vAlign w:val="center"/>
          </w:tcPr>
          <w:p w:rsidR="00F66D1E" w:rsidRPr="00DB4B87" w:rsidRDefault="00F66D1E" w:rsidP="00F66D1E">
            <w:pPr>
              <w:pStyle w:val="ab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Итого за полугодие</w:t>
            </w:r>
          </w:p>
        </w:tc>
        <w:tc>
          <w:tcPr>
            <w:tcW w:w="1080" w:type="dxa"/>
          </w:tcPr>
          <w:p w:rsidR="00F66D1E" w:rsidRPr="00DB4B87" w:rsidRDefault="00F66D1E" w:rsidP="00CC4A08">
            <w:pPr>
              <w:pStyle w:val="ab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66D1E" w:rsidRPr="00DB4B87" w:rsidRDefault="00C35ECB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96</w:t>
            </w:r>
          </w:p>
        </w:tc>
        <w:tc>
          <w:tcPr>
            <w:tcW w:w="1260" w:type="dxa"/>
          </w:tcPr>
          <w:p w:rsidR="00F66D1E" w:rsidRPr="00DB4B87" w:rsidRDefault="00C35ECB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48</w:t>
            </w:r>
          </w:p>
        </w:tc>
        <w:tc>
          <w:tcPr>
            <w:tcW w:w="1321" w:type="dxa"/>
            <w:gridSpan w:val="2"/>
          </w:tcPr>
          <w:p w:rsidR="00F66D1E" w:rsidRPr="00DB4B87" w:rsidRDefault="00176A29" w:rsidP="004F247D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48</w:t>
            </w:r>
          </w:p>
        </w:tc>
      </w:tr>
      <w:tr w:rsidR="00760754" w:rsidRPr="00DB4B87" w:rsidTr="00B15AF8">
        <w:trPr>
          <w:trHeight w:val="347"/>
        </w:trPr>
        <w:tc>
          <w:tcPr>
            <w:tcW w:w="9889" w:type="dxa"/>
            <w:gridSpan w:val="7"/>
            <w:shd w:val="clear" w:color="auto" w:fill="D9D9D9" w:themeFill="background1" w:themeFillShade="D9"/>
          </w:tcPr>
          <w:p w:rsidR="00760754" w:rsidRPr="00DB4B87" w:rsidRDefault="00760754" w:rsidP="00B7109D">
            <w:pPr>
              <w:pStyle w:val="ab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</w:rPr>
              <w:t>II полугодие</w:t>
            </w:r>
          </w:p>
        </w:tc>
      </w:tr>
      <w:tr w:rsidR="00760754" w:rsidRPr="00DB4B87" w:rsidTr="00B15AF8">
        <w:trPr>
          <w:trHeight w:val="343"/>
        </w:trPr>
        <w:tc>
          <w:tcPr>
            <w:tcW w:w="470" w:type="dxa"/>
          </w:tcPr>
          <w:p w:rsidR="00760754" w:rsidRPr="00DB4B87" w:rsidRDefault="00CC4A08" w:rsidP="00CC4A0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4498" w:type="dxa"/>
          </w:tcPr>
          <w:p w:rsidR="00E2671E" w:rsidRDefault="00760754" w:rsidP="00CC4A08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Гармония по общему цветовому тону</w:t>
            </w:r>
            <w:r w:rsidR="00773275" w:rsidRPr="00DB4B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:rsidR="00760754" w:rsidRPr="00DB4B87" w:rsidRDefault="00773275" w:rsidP="00CC4A08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Тематический натюрморт на материал</w:t>
            </w:r>
            <w:r w:rsidR="00793931">
              <w:rPr>
                <w:rFonts w:ascii="Times New Roman" w:hAnsi="Times New Roman"/>
                <w:sz w:val="22"/>
                <w:szCs w:val="22"/>
                <w:lang w:val="ru-RU"/>
              </w:rPr>
              <w:t>ь</w:t>
            </w: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ность</w:t>
            </w:r>
          </w:p>
        </w:tc>
        <w:tc>
          <w:tcPr>
            <w:tcW w:w="1080" w:type="dxa"/>
            <w:vAlign w:val="center"/>
          </w:tcPr>
          <w:p w:rsidR="00760754" w:rsidRPr="00DB4B87" w:rsidRDefault="00760754" w:rsidP="0044587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321" w:type="dxa"/>
            <w:gridSpan w:val="2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760754" w:rsidRPr="00DB4B87" w:rsidTr="00B15AF8">
        <w:trPr>
          <w:trHeight w:val="551"/>
        </w:trPr>
        <w:tc>
          <w:tcPr>
            <w:tcW w:w="470" w:type="dxa"/>
          </w:tcPr>
          <w:p w:rsidR="00760754" w:rsidRPr="00DB4B87" w:rsidRDefault="00CC4A08" w:rsidP="00CC4A0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4498" w:type="dxa"/>
          </w:tcPr>
          <w:p w:rsidR="00E2671E" w:rsidRDefault="00760754" w:rsidP="00CC4A08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Гармония по общему цветовому тону и </w:t>
            </w:r>
          </w:p>
          <w:p w:rsidR="00E2671E" w:rsidRDefault="00760754" w:rsidP="00CC4A08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насыщенности</w:t>
            </w:r>
            <w:r w:rsidR="00773275" w:rsidRPr="00DB4B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Натюрморт с гипсовой </w:t>
            </w:r>
          </w:p>
          <w:p w:rsidR="00760754" w:rsidRPr="00DB4B87" w:rsidRDefault="00773275" w:rsidP="00CC4A08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маской или орнаментом.</w:t>
            </w:r>
          </w:p>
        </w:tc>
        <w:tc>
          <w:tcPr>
            <w:tcW w:w="1080" w:type="dxa"/>
            <w:vAlign w:val="center"/>
          </w:tcPr>
          <w:p w:rsidR="00760754" w:rsidRPr="00DB4B87" w:rsidRDefault="00760754" w:rsidP="0044587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321" w:type="dxa"/>
            <w:gridSpan w:val="2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</w:tr>
      <w:tr w:rsidR="00760754" w:rsidRPr="00DB4B87" w:rsidTr="00816D36">
        <w:trPr>
          <w:trHeight w:val="285"/>
        </w:trPr>
        <w:tc>
          <w:tcPr>
            <w:tcW w:w="470" w:type="dxa"/>
          </w:tcPr>
          <w:p w:rsidR="00760754" w:rsidRPr="00DB4B87" w:rsidRDefault="00CC4A08" w:rsidP="00CC4A0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4498" w:type="dxa"/>
          </w:tcPr>
          <w:p w:rsidR="00760754" w:rsidRPr="00DB4B87" w:rsidRDefault="00760754" w:rsidP="00CC4A08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Фигура человека</w:t>
            </w:r>
          </w:p>
        </w:tc>
        <w:tc>
          <w:tcPr>
            <w:tcW w:w="1080" w:type="dxa"/>
            <w:vAlign w:val="center"/>
          </w:tcPr>
          <w:p w:rsidR="00760754" w:rsidRPr="00DB4B87" w:rsidRDefault="00760754" w:rsidP="0044587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321" w:type="dxa"/>
            <w:gridSpan w:val="2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760754" w:rsidRPr="00DB4B87" w:rsidTr="00B15AF8">
        <w:trPr>
          <w:trHeight w:val="551"/>
        </w:trPr>
        <w:tc>
          <w:tcPr>
            <w:tcW w:w="470" w:type="dxa"/>
          </w:tcPr>
          <w:p w:rsidR="00760754" w:rsidRPr="00DB4B87" w:rsidRDefault="00CC4A08" w:rsidP="00CC4A0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4498" w:type="dxa"/>
          </w:tcPr>
          <w:p w:rsidR="00760754" w:rsidRPr="00DB4B87" w:rsidRDefault="00760754" w:rsidP="00CC4A08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Гармония по общему цветовому</w:t>
            </w:r>
            <w:r w:rsidR="00E267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тону и све</w:t>
            </w: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т</w:t>
            </w: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лоте</w:t>
            </w:r>
            <w:r w:rsidR="00773275" w:rsidRPr="00DB4B87">
              <w:rPr>
                <w:rFonts w:ascii="Times New Roman" w:hAnsi="Times New Roman"/>
                <w:sz w:val="22"/>
                <w:szCs w:val="22"/>
                <w:lang w:val="ru-RU"/>
              </w:rPr>
              <w:t>. Натюрморт на сближенные отношения.</w:t>
            </w:r>
          </w:p>
        </w:tc>
        <w:tc>
          <w:tcPr>
            <w:tcW w:w="1080" w:type="dxa"/>
            <w:vAlign w:val="center"/>
          </w:tcPr>
          <w:p w:rsidR="00760754" w:rsidRPr="00DB4B87" w:rsidRDefault="00760754" w:rsidP="0044587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321" w:type="dxa"/>
            <w:gridSpan w:val="2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</w:tr>
      <w:tr w:rsidR="00760754" w:rsidRPr="00DB4B87" w:rsidTr="00B15AF8">
        <w:trPr>
          <w:trHeight w:val="551"/>
        </w:trPr>
        <w:tc>
          <w:tcPr>
            <w:tcW w:w="470" w:type="dxa"/>
          </w:tcPr>
          <w:p w:rsidR="00760754" w:rsidRPr="00DB4B87" w:rsidRDefault="00CC4A08" w:rsidP="00CC4A0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4498" w:type="dxa"/>
          </w:tcPr>
          <w:p w:rsidR="00E2671E" w:rsidRDefault="00760754" w:rsidP="00CC4A08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Гармония по общему цветовому</w:t>
            </w:r>
            <w:r w:rsidR="00E267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тону и </w:t>
            </w:r>
          </w:p>
          <w:p w:rsidR="00E2671E" w:rsidRDefault="00760754" w:rsidP="00CC4A08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насыщенности</w:t>
            </w:r>
            <w:r w:rsidR="003A0FBC" w:rsidRPr="00DB4B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:rsidR="00760754" w:rsidRPr="00DB4B87" w:rsidRDefault="003A0FBC" w:rsidP="00CC4A08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Тематический натюрморт «Игрушки».</w:t>
            </w:r>
          </w:p>
        </w:tc>
        <w:tc>
          <w:tcPr>
            <w:tcW w:w="1080" w:type="dxa"/>
            <w:vAlign w:val="center"/>
          </w:tcPr>
          <w:p w:rsidR="00760754" w:rsidRPr="00DB4B87" w:rsidRDefault="00760754" w:rsidP="0044587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1260" w:type="dxa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321" w:type="dxa"/>
            <w:gridSpan w:val="2"/>
            <w:vAlign w:val="center"/>
          </w:tcPr>
          <w:p w:rsidR="00760754" w:rsidRPr="00DB4B87" w:rsidRDefault="00760754" w:rsidP="00495982">
            <w:pPr>
              <w:pStyle w:val="ab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</w:tr>
      <w:tr w:rsidR="00F66D1E" w:rsidRPr="00DB4B87" w:rsidTr="00B15AF8">
        <w:trPr>
          <w:trHeight w:val="317"/>
        </w:trPr>
        <w:tc>
          <w:tcPr>
            <w:tcW w:w="470" w:type="dxa"/>
          </w:tcPr>
          <w:p w:rsidR="00F66D1E" w:rsidRPr="00DB4B87" w:rsidRDefault="00F66D1E" w:rsidP="00CC4A0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498" w:type="dxa"/>
            <w:vAlign w:val="center"/>
          </w:tcPr>
          <w:p w:rsidR="00F66D1E" w:rsidRPr="00DB4B87" w:rsidRDefault="00F66D1E" w:rsidP="00F66D1E">
            <w:pPr>
              <w:pStyle w:val="a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Итого за полугодие</w:t>
            </w:r>
          </w:p>
        </w:tc>
        <w:tc>
          <w:tcPr>
            <w:tcW w:w="1080" w:type="dxa"/>
            <w:vAlign w:val="center"/>
          </w:tcPr>
          <w:p w:rsidR="00F66D1E" w:rsidRPr="00DB4B87" w:rsidRDefault="00F66D1E" w:rsidP="00495982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vAlign w:val="center"/>
          </w:tcPr>
          <w:p w:rsidR="00F66D1E" w:rsidRPr="00DB4B87" w:rsidRDefault="00C35ECB" w:rsidP="00495982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102</w:t>
            </w:r>
          </w:p>
        </w:tc>
        <w:tc>
          <w:tcPr>
            <w:tcW w:w="1260" w:type="dxa"/>
            <w:vAlign w:val="center"/>
          </w:tcPr>
          <w:p w:rsidR="00F66D1E" w:rsidRPr="00DB4B87" w:rsidRDefault="00C35ECB" w:rsidP="00495982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51</w:t>
            </w:r>
          </w:p>
        </w:tc>
        <w:tc>
          <w:tcPr>
            <w:tcW w:w="1321" w:type="dxa"/>
            <w:gridSpan w:val="2"/>
            <w:vAlign w:val="center"/>
          </w:tcPr>
          <w:p w:rsidR="00F66D1E" w:rsidRPr="00DB4B87" w:rsidRDefault="00176A29" w:rsidP="00495982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51</w:t>
            </w:r>
          </w:p>
        </w:tc>
      </w:tr>
      <w:tr w:rsidR="00445875" w:rsidRPr="00DB4B87" w:rsidTr="00B15AF8">
        <w:trPr>
          <w:trHeight w:val="317"/>
        </w:trPr>
        <w:tc>
          <w:tcPr>
            <w:tcW w:w="470" w:type="dxa"/>
            <w:shd w:val="clear" w:color="auto" w:fill="D9D9D9" w:themeFill="background1" w:themeFillShade="D9"/>
          </w:tcPr>
          <w:p w:rsidR="00445875" w:rsidRPr="00DB4B87" w:rsidRDefault="00445875" w:rsidP="00CC4A0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498" w:type="dxa"/>
            <w:shd w:val="clear" w:color="auto" w:fill="D9D9D9" w:themeFill="background1" w:themeFillShade="D9"/>
            <w:vAlign w:val="center"/>
          </w:tcPr>
          <w:p w:rsidR="00445875" w:rsidRPr="00DB4B87" w:rsidRDefault="00445875" w:rsidP="00F66D1E">
            <w:pPr>
              <w:pStyle w:val="ab"/>
              <w:jc w:val="righ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Итого за год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45875" w:rsidRPr="00DB4B87" w:rsidRDefault="00445875" w:rsidP="00495982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445875" w:rsidRPr="00DB4B87" w:rsidRDefault="00445875" w:rsidP="00495982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198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445875" w:rsidRPr="00DB4B87" w:rsidRDefault="00445875" w:rsidP="00495982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1321" w:type="dxa"/>
            <w:gridSpan w:val="2"/>
            <w:shd w:val="clear" w:color="auto" w:fill="D9D9D9" w:themeFill="background1" w:themeFillShade="D9"/>
            <w:vAlign w:val="center"/>
          </w:tcPr>
          <w:p w:rsidR="00445875" w:rsidRPr="00DB4B87" w:rsidRDefault="00445875" w:rsidP="00495982">
            <w:pPr>
              <w:pStyle w:val="ab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B4B8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99</w:t>
            </w:r>
          </w:p>
        </w:tc>
      </w:tr>
    </w:tbl>
    <w:p w:rsidR="0058504F" w:rsidRDefault="0058504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C676F" w:rsidRDefault="00DC676F" w:rsidP="00D2216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D534DF" w:rsidRDefault="004B2259" w:rsidP="004B2259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lastRenderedPageBreak/>
        <w:t>3</w:t>
      </w:r>
      <w:r w:rsidRPr="004B2259">
        <w:rPr>
          <w:rFonts w:ascii="Times New Roman" w:hAnsi="Times New Roman"/>
          <w:b/>
          <w:szCs w:val="24"/>
          <w:lang w:val="ru-RU"/>
        </w:rPr>
        <w:t>. С</w:t>
      </w:r>
      <w:r>
        <w:rPr>
          <w:rFonts w:ascii="Times New Roman" w:hAnsi="Times New Roman"/>
          <w:b/>
          <w:szCs w:val="24"/>
          <w:lang w:val="ru-RU"/>
        </w:rPr>
        <w:t>ОДЕРЖАНИЕ КУРСА УЧЕБНОГО ПРЕДМЕТА</w:t>
      </w:r>
    </w:p>
    <w:p w:rsidR="004B2259" w:rsidRPr="004B2259" w:rsidRDefault="004B2259" w:rsidP="004B2259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D534DF" w:rsidRPr="00816D36" w:rsidRDefault="001C12BC" w:rsidP="004B2259">
      <w:pPr>
        <w:pStyle w:val="ab"/>
        <w:jc w:val="both"/>
        <w:rPr>
          <w:rFonts w:ascii="Times New Roman" w:hAnsi="Times New Roman"/>
          <w:b/>
          <w:i/>
          <w:sz w:val="22"/>
          <w:szCs w:val="22"/>
          <w:lang w:val="ru-RU"/>
        </w:rPr>
      </w:pPr>
      <w:r w:rsidRPr="00816D36">
        <w:rPr>
          <w:rFonts w:ascii="Times New Roman" w:hAnsi="Times New Roman"/>
          <w:b/>
          <w:i/>
          <w:sz w:val="22"/>
          <w:szCs w:val="22"/>
          <w:lang w:val="ru-RU"/>
        </w:rPr>
        <w:t xml:space="preserve">3.1. </w:t>
      </w:r>
      <w:r w:rsidR="00235173" w:rsidRPr="00816D36">
        <w:rPr>
          <w:rFonts w:ascii="Times New Roman" w:hAnsi="Times New Roman"/>
          <w:b/>
          <w:i/>
          <w:sz w:val="22"/>
          <w:szCs w:val="22"/>
          <w:lang w:val="ru-RU"/>
        </w:rPr>
        <w:t>Введение. Г</w:t>
      </w:r>
      <w:r w:rsidR="00A776B3" w:rsidRPr="00816D36">
        <w:rPr>
          <w:rFonts w:ascii="Times New Roman" w:hAnsi="Times New Roman"/>
          <w:b/>
          <w:i/>
          <w:sz w:val="22"/>
          <w:szCs w:val="22"/>
          <w:lang w:val="ru-RU"/>
        </w:rPr>
        <w:t>одовые требования</w:t>
      </w:r>
      <w:r w:rsidR="00DA50B3" w:rsidRPr="00816D36">
        <w:rPr>
          <w:rFonts w:ascii="Times New Roman" w:hAnsi="Times New Roman"/>
          <w:b/>
          <w:i/>
          <w:sz w:val="22"/>
          <w:szCs w:val="22"/>
          <w:lang w:val="ru-RU"/>
        </w:rPr>
        <w:t>.</w:t>
      </w:r>
    </w:p>
    <w:p w:rsidR="00D534DF" w:rsidRPr="00816D36" w:rsidRDefault="004B2259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816D36"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>В первые годы обучения задания даются на построение простых гармоний, в основном контрастных, с применением насыщенных цветов. Для того чтобы работы были более эмоциональными, редко использ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>у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>ется черный цвет.</w:t>
      </w:r>
    </w:p>
    <w:p w:rsidR="00D534DF" w:rsidRPr="00816D36" w:rsidRDefault="008922FF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816D36"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>В старших классах цветовые гармонии разнообразнее. Они построены на нюансах, светлоте, со сло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>ж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>ным колоритом. Фигура</w:t>
      </w:r>
      <w:r w:rsidR="00032F09" w:rsidRPr="00816D36">
        <w:rPr>
          <w:rFonts w:ascii="Times New Roman" w:hAnsi="Times New Roman"/>
          <w:sz w:val="22"/>
          <w:szCs w:val="22"/>
          <w:lang w:val="ru-RU"/>
        </w:rPr>
        <w:t xml:space="preserve"> человека, натюрморт связаны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 xml:space="preserve"> со станковой композицией.</w:t>
      </w:r>
    </w:p>
    <w:p w:rsidR="00D534DF" w:rsidRPr="00816D36" w:rsidRDefault="002F4E19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816D36"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 xml:space="preserve">Задания </w:t>
      </w:r>
      <w:r w:rsidR="00773A48" w:rsidRPr="00816D36">
        <w:rPr>
          <w:rFonts w:ascii="Times New Roman" w:hAnsi="Times New Roman"/>
          <w:b/>
          <w:i/>
          <w:sz w:val="22"/>
          <w:szCs w:val="22"/>
          <w:lang w:val="ru-RU"/>
        </w:rPr>
        <w:t>четвертого класса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 xml:space="preserve"> знакомят учащихся с основами цветоведения, со свойствами живописных материалов, приемами работы с акварелью. Учащиеся получают знания и навыки ведения последовател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>ь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>ной работы над натюрмортом, начиная с композиции, конструктивного построения предметов, поиска цветовых отношений между предметами, предметами и фоном, первоначальные навыки построения цв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>е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>товой гармонии.</w:t>
      </w:r>
    </w:p>
    <w:p w:rsidR="00D534DF" w:rsidRPr="00816D36" w:rsidRDefault="002F4E19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816D36"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="004A64A6" w:rsidRPr="00816D36"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773A48" w:rsidRPr="00816D36">
        <w:rPr>
          <w:rFonts w:ascii="Times New Roman" w:hAnsi="Times New Roman"/>
          <w:b/>
          <w:i/>
          <w:sz w:val="22"/>
          <w:szCs w:val="22"/>
          <w:lang w:val="ru-RU"/>
        </w:rPr>
        <w:t>пятом классе</w:t>
      </w:r>
      <w:r w:rsidR="004A64A6" w:rsidRPr="00816D36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 xml:space="preserve"> учащиеся углубляют знания о цвете, цветовой гармонии, влиянии среды и освещ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>е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>ния, приобретают навыки в передаче фактуры предметов с выявлением их объемной формы.</w:t>
      </w:r>
    </w:p>
    <w:p w:rsidR="00D534DF" w:rsidRPr="00816D36" w:rsidRDefault="002F4E19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816D36"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773A48" w:rsidRPr="00816D36">
        <w:rPr>
          <w:rFonts w:ascii="Times New Roman" w:hAnsi="Times New Roman"/>
          <w:b/>
          <w:i/>
          <w:sz w:val="22"/>
          <w:szCs w:val="22"/>
          <w:lang w:val="ru-RU"/>
        </w:rPr>
        <w:t>шестом</w:t>
      </w:r>
      <w:r w:rsidR="00A776B3" w:rsidRPr="00816D36">
        <w:rPr>
          <w:rFonts w:ascii="Times New Roman" w:hAnsi="Times New Roman"/>
          <w:b/>
          <w:i/>
          <w:sz w:val="22"/>
          <w:szCs w:val="22"/>
          <w:lang w:val="ru-RU"/>
        </w:rPr>
        <w:t xml:space="preserve"> классе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 xml:space="preserve"> постановки усложняются, вводятся более сложные по форме предметы. Задания даются на решения тонального и колористического решения, передачу материальности и пространства, построения более сложной цветовой гармонии.</w:t>
      </w:r>
    </w:p>
    <w:p w:rsidR="00D534DF" w:rsidRPr="00816D36" w:rsidRDefault="002F4E19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816D36"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773A48" w:rsidRPr="00816D36">
        <w:rPr>
          <w:rFonts w:ascii="Times New Roman" w:hAnsi="Times New Roman"/>
          <w:b/>
          <w:i/>
          <w:sz w:val="22"/>
          <w:szCs w:val="22"/>
          <w:lang w:val="ru-RU"/>
        </w:rPr>
        <w:t>седьмом</w:t>
      </w:r>
      <w:r w:rsidR="00A776B3" w:rsidRPr="00816D36">
        <w:rPr>
          <w:rFonts w:ascii="Times New Roman" w:hAnsi="Times New Roman"/>
          <w:b/>
          <w:i/>
          <w:sz w:val="22"/>
          <w:szCs w:val="22"/>
          <w:lang w:val="ru-RU"/>
        </w:rPr>
        <w:t xml:space="preserve"> классе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 xml:space="preserve"> натюрморты ставятся с ясно выраженным тематическим характером, углубляются знания о цветовой гармонии, тональности и </w:t>
      </w:r>
      <w:r w:rsidR="000A3BEB">
        <w:rPr>
          <w:rFonts w:ascii="Times New Roman" w:hAnsi="Times New Roman"/>
          <w:sz w:val="22"/>
          <w:szCs w:val="22"/>
          <w:lang w:val="ru-RU"/>
        </w:rPr>
        <w:t>колористическом решении, решении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 xml:space="preserve"> пространства и цельн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>о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>сти.</w:t>
      </w:r>
    </w:p>
    <w:p w:rsidR="002B3F9E" w:rsidRPr="00DE7D42" w:rsidRDefault="002F4E19" w:rsidP="001C12BC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816D36"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773A48" w:rsidRPr="00816D36">
        <w:rPr>
          <w:rFonts w:ascii="Times New Roman" w:hAnsi="Times New Roman"/>
          <w:b/>
          <w:i/>
          <w:sz w:val="22"/>
          <w:szCs w:val="22"/>
          <w:lang w:val="ru-RU"/>
        </w:rPr>
        <w:t>восьмом</w:t>
      </w:r>
      <w:r w:rsidR="00A776B3" w:rsidRPr="00816D36">
        <w:rPr>
          <w:rFonts w:ascii="Times New Roman" w:hAnsi="Times New Roman"/>
          <w:b/>
          <w:i/>
          <w:sz w:val="22"/>
          <w:szCs w:val="22"/>
          <w:lang w:val="ru-RU"/>
        </w:rPr>
        <w:t xml:space="preserve"> классе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 xml:space="preserve"> углубляются и закрепляются знания и умения последовательно и продолжительно вести работу над постановкой. Ставятся основные задачи академической живописи: передать точные цв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>е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>товые отношения, построить сложную цветовую гармонию, глубину в натюрморте, форму, объем и фа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>к</w:t>
      </w:r>
      <w:r w:rsidR="00A776B3" w:rsidRPr="00816D36">
        <w:rPr>
          <w:rFonts w:ascii="Times New Roman" w:hAnsi="Times New Roman"/>
          <w:sz w:val="22"/>
          <w:szCs w:val="22"/>
          <w:lang w:val="ru-RU"/>
        </w:rPr>
        <w:t>туру предметов.</w:t>
      </w:r>
    </w:p>
    <w:p w:rsidR="002B3F9E" w:rsidRPr="00816D36" w:rsidRDefault="002B3F9E" w:rsidP="001C12BC">
      <w:pPr>
        <w:pStyle w:val="ab"/>
        <w:jc w:val="both"/>
        <w:rPr>
          <w:rFonts w:ascii="Times New Roman" w:hAnsi="Times New Roman"/>
          <w:b/>
          <w:i/>
          <w:sz w:val="22"/>
          <w:szCs w:val="22"/>
          <w:lang w:val="ru-RU"/>
        </w:rPr>
      </w:pPr>
    </w:p>
    <w:p w:rsidR="008B492E" w:rsidRDefault="001C12BC" w:rsidP="00157885">
      <w:pPr>
        <w:pStyle w:val="ab"/>
        <w:jc w:val="both"/>
        <w:rPr>
          <w:rFonts w:ascii="Times New Roman" w:hAnsi="Times New Roman"/>
          <w:b/>
          <w:i/>
          <w:szCs w:val="24"/>
          <w:lang w:val="ru-RU"/>
        </w:rPr>
      </w:pPr>
      <w:r w:rsidRPr="001C12BC">
        <w:rPr>
          <w:rFonts w:ascii="Times New Roman" w:hAnsi="Times New Roman"/>
          <w:b/>
          <w:i/>
          <w:szCs w:val="24"/>
          <w:lang w:val="ru-RU"/>
        </w:rPr>
        <w:t>3.2. Распределение учебного материала по годам обучения.</w:t>
      </w:r>
    </w:p>
    <w:p w:rsidR="008B492E" w:rsidRPr="00157885" w:rsidRDefault="008B492E" w:rsidP="00157885">
      <w:pPr>
        <w:pStyle w:val="ab"/>
        <w:jc w:val="both"/>
        <w:rPr>
          <w:rFonts w:ascii="Times New Roman" w:hAnsi="Times New Roman"/>
          <w:b/>
          <w:i/>
          <w:szCs w:val="24"/>
          <w:lang w:val="ru-RU"/>
        </w:rPr>
      </w:pPr>
    </w:p>
    <w:p w:rsidR="001729C0" w:rsidRDefault="001729C0" w:rsidP="00486705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Четвертый класс</w:t>
      </w:r>
      <w:r w:rsidR="00E70F96">
        <w:rPr>
          <w:rFonts w:ascii="Times New Roman" w:hAnsi="Times New Roman"/>
          <w:b/>
          <w:sz w:val="26"/>
          <w:szCs w:val="26"/>
          <w:lang w:val="ru-RU"/>
        </w:rPr>
        <w:t xml:space="preserve">, </w:t>
      </w:r>
      <w:r w:rsidR="007175F7">
        <w:rPr>
          <w:rFonts w:ascii="Times New Roman" w:hAnsi="Times New Roman"/>
          <w:b/>
          <w:sz w:val="26"/>
          <w:szCs w:val="26"/>
          <w:lang w:val="ru-RU"/>
        </w:rPr>
        <w:t>1 полугодие</w:t>
      </w:r>
    </w:p>
    <w:p w:rsidR="008B492E" w:rsidRPr="002F4E19" w:rsidRDefault="008B492E" w:rsidP="00486705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5B408F" w:rsidRPr="000A3BEB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5B408F" w:rsidRPr="000A3BEB">
        <w:rPr>
          <w:rFonts w:ascii="Times New Roman" w:hAnsi="Times New Roman"/>
          <w:b/>
          <w:sz w:val="22"/>
          <w:szCs w:val="22"/>
          <w:lang w:val="ru-RU"/>
        </w:rPr>
        <w:t xml:space="preserve"> 1</w:t>
      </w:r>
      <w:r w:rsidRPr="000A3BEB">
        <w:rPr>
          <w:rFonts w:ascii="Times New Roman" w:hAnsi="Times New Roman"/>
          <w:b/>
          <w:sz w:val="22"/>
          <w:szCs w:val="22"/>
          <w:lang w:val="ru-RU"/>
        </w:rPr>
        <w:t xml:space="preserve">. Характеристика цвета. </w:t>
      </w:r>
      <w:r w:rsidR="007E2B85" w:rsidRPr="000A3BEB">
        <w:rPr>
          <w:rFonts w:ascii="Times New Roman" w:hAnsi="Times New Roman"/>
          <w:b/>
          <w:sz w:val="22"/>
          <w:szCs w:val="22"/>
          <w:lang w:val="ru-RU"/>
        </w:rPr>
        <w:t xml:space="preserve">Основные и составные цвета. </w:t>
      </w:r>
      <w:r w:rsidR="00160E67" w:rsidRPr="000A3BEB">
        <w:rPr>
          <w:rFonts w:ascii="Times New Roman" w:hAnsi="Times New Roman"/>
          <w:b/>
          <w:sz w:val="22"/>
          <w:szCs w:val="22"/>
          <w:lang w:val="ru-RU"/>
        </w:rPr>
        <w:t>Орнамент.</w:t>
      </w:r>
    </w:p>
    <w:p w:rsidR="005B408F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sz w:val="22"/>
          <w:szCs w:val="22"/>
          <w:lang w:val="ru-RU"/>
        </w:rPr>
        <w:t xml:space="preserve">Знакомство с ахроматическими и хроматическими, основными и составными цветами. </w:t>
      </w:r>
    </w:p>
    <w:p w:rsidR="00304D7D" w:rsidRPr="000A3BEB" w:rsidRDefault="005B408F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3ч.: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Выполнение упражнения на получение составных цветов из основных. Орн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а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 xml:space="preserve">мент с основными и составными цветами. Применение лессировок. </w:t>
      </w:r>
    </w:p>
    <w:p w:rsidR="00D534DF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</w:t>
      </w:r>
      <w:r w:rsidR="005B408F" w:rsidRPr="000A3BEB">
        <w:rPr>
          <w:rFonts w:ascii="Times New Roman" w:hAnsi="Times New Roman"/>
          <w:b/>
          <w:i/>
          <w:sz w:val="22"/>
          <w:szCs w:val="22"/>
          <w:lang w:val="ru-RU"/>
        </w:rPr>
        <w:t xml:space="preserve"> 2ч.</w:t>
      </w: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:</w:t>
      </w:r>
      <w:r w:rsidR="00F4410E" w:rsidRPr="000A3BEB">
        <w:rPr>
          <w:rFonts w:ascii="Times New Roman" w:hAnsi="Times New Roman"/>
          <w:sz w:val="22"/>
          <w:szCs w:val="22"/>
          <w:lang w:val="ru-RU"/>
        </w:rPr>
        <w:t xml:space="preserve"> О</w:t>
      </w:r>
      <w:r w:rsidRPr="000A3BEB">
        <w:rPr>
          <w:rFonts w:ascii="Times New Roman" w:hAnsi="Times New Roman"/>
          <w:sz w:val="22"/>
          <w:szCs w:val="22"/>
          <w:lang w:val="ru-RU"/>
        </w:rPr>
        <w:t>рнамент с основными и составными цветами.</w:t>
      </w:r>
    </w:p>
    <w:p w:rsidR="00304D7D" w:rsidRPr="000A3BEB" w:rsidRDefault="00304D7D" w:rsidP="00304D7D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акварель, бумага А4.</w:t>
      </w:r>
    </w:p>
    <w:p w:rsidR="002F4E19" w:rsidRPr="000A3BEB" w:rsidRDefault="002F4E19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B408F" w:rsidRPr="000A3BEB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5B408F" w:rsidRPr="000A3BEB">
        <w:rPr>
          <w:rFonts w:ascii="Times New Roman" w:hAnsi="Times New Roman"/>
          <w:b/>
          <w:sz w:val="22"/>
          <w:szCs w:val="22"/>
          <w:lang w:val="ru-RU"/>
        </w:rPr>
        <w:t xml:space="preserve"> 2</w:t>
      </w:r>
      <w:r w:rsidRPr="000A3BEB">
        <w:rPr>
          <w:rFonts w:ascii="Times New Roman" w:hAnsi="Times New Roman"/>
          <w:b/>
          <w:sz w:val="22"/>
          <w:szCs w:val="22"/>
          <w:lang w:val="ru-RU"/>
        </w:rPr>
        <w:t xml:space="preserve">. Характеристика цвета. </w:t>
      </w:r>
      <w:r w:rsidR="007E2B85" w:rsidRPr="000A3BEB">
        <w:rPr>
          <w:rFonts w:ascii="Times New Roman" w:hAnsi="Times New Roman"/>
          <w:b/>
          <w:sz w:val="22"/>
          <w:szCs w:val="22"/>
          <w:lang w:val="ru-RU"/>
        </w:rPr>
        <w:t>Теплые и холодные цвета. Цветовая растяжка.</w:t>
      </w:r>
    </w:p>
    <w:p w:rsidR="005B408F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sz w:val="22"/>
          <w:szCs w:val="22"/>
          <w:lang w:val="ru-RU"/>
        </w:rPr>
        <w:t>Знакомство с холодными и теплыми цветами. Составление сложных цветов в процессе выполнения цв</w:t>
      </w:r>
      <w:r w:rsidRPr="000A3BEB">
        <w:rPr>
          <w:rFonts w:ascii="Times New Roman" w:hAnsi="Times New Roman"/>
          <w:sz w:val="22"/>
          <w:szCs w:val="22"/>
          <w:lang w:val="ru-RU"/>
        </w:rPr>
        <w:t>е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товых растяжек с переходом от теплых до холодных оттенков. </w:t>
      </w:r>
    </w:p>
    <w:p w:rsidR="005B408F" w:rsidRPr="000A3BEB" w:rsidRDefault="005B408F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3ч.: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Выполнение растяжек от желтого к красному, от красного к синему, от синего к фиолетовому и т.п.</w:t>
      </w:r>
      <w:r w:rsidR="00160E67"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D534DF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</w:t>
      </w:r>
      <w:r w:rsidR="005B408F" w:rsidRPr="000A3BEB">
        <w:rPr>
          <w:rFonts w:ascii="Times New Roman" w:hAnsi="Times New Roman"/>
          <w:b/>
          <w:i/>
          <w:sz w:val="22"/>
          <w:szCs w:val="22"/>
          <w:lang w:val="ru-RU"/>
        </w:rPr>
        <w:t xml:space="preserve"> 2ч.</w:t>
      </w:r>
      <w:r w:rsidR="00F4410E" w:rsidRPr="000A3BEB">
        <w:rPr>
          <w:rFonts w:ascii="Times New Roman" w:hAnsi="Times New Roman"/>
          <w:sz w:val="22"/>
          <w:szCs w:val="22"/>
          <w:lang w:val="ru-RU"/>
        </w:rPr>
        <w:t>: П</w:t>
      </w:r>
      <w:r w:rsidRPr="000A3BEB">
        <w:rPr>
          <w:rFonts w:ascii="Times New Roman" w:hAnsi="Times New Roman"/>
          <w:sz w:val="22"/>
          <w:szCs w:val="22"/>
          <w:lang w:val="ru-RU"/>
        </w:rPr>
        <w:t>ейзаж с закатом солнца.</w:t>
      </w:r>
    </w:p>
    <w:p w:rsidR="002F4E19" w:rsidRPr="000A3BEB" w:rsidRDefault="00160E67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bookmarkStart w:id="1" w:name="bookmark4"/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акварель, бумага А4.</w:t>
      </w:r>
    </w:p>
    <w:p w:rsidR="00160E67" w:rsidRPr="000A3BEB" w:rsidRDefault="00160E67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534DF" w:rsidRPr="000A3BEB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5B408F" w:rsidRPr="000A3BEB">
        <w:rPr>
          <w:rFonts w:ascii="Times New Roman" w:hAnsi="Times New Roman"/>
          <w:b/>
          <w:sz w:val="22"/>
          <w:szCs w:val="22"/>
          <w:lang w:val="ru-RU"/>
        </w:rPr>
        <w:t xml:space="preserve"> 3</w:t>
      </w:r>
      <w:r w:rsidRPr="000A3BEB">
        <w:rPr>
          <w:rFonts w:ascii="Times New Roman" w:hAnsi="Times New Roman"/>
          <w:b/>
          <w:sz w:val="22"/>
          <w:szCs w:val="22"/>
          <w:lang w:val="ru-RU"/>
        </w:rPr>
        <w:t>. Характеристика цвета. Три основных свойства цвета.</w:t>
      </w:r>
      <w:bookmarkEnd w:id="1"/>
      <w:r w:rsidR="00F4410E" w:rsidRPr="000A3BEB">
        <w:rPr>
          <w:rFonts w:ascii="Times New Roman" w:hAnsi="Times New Roman"/>
          <w:b/>
          <w:sz w:val="22"/>
          <w:szCs w:val="22"/>
          <w:lang w:val="ru-RU"/>
        </w:rPr>
        <w:t xml:space="preserve"> Этюд листьев.</w:t>
      </w:r>
    </w:p>
    <w:p w:rsidR="005B408F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sz w:val="22"/>
          <w:szCs w:val="22"/>
          <w:lang w:val="ru-RU"/>
        </w:rPr>
        <w:t>Закрепление знаний о возможностях цвета. Понятия «цветовой тон», «насыщенность», «светлота». Ум</w:t>
      </w:r>
      <w:r w:rsidRPr="000A3BEB">
        <w:rPr>
          <w:rFonts w:ascii="Times New Roman" w:hAnsi="Times New Roman"/>
          <w:sz w:val="22"/>
          <w:szCs w:val="22"/>
          <w:lang w:val="ru-RU"/>
        </w:rPr>
        <w:t>е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ние составлять сложные цвета. </w:t>
      </w:r>
    </w:p>
    <w:p w:rsidR="00D534DF" w:rsidRPr="000A3BEB" w:rsidRDefault="005B408F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3ч.: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7B1171" w:rsidRPr="000A3BEB">
        <w:rPr>
          <w:rFonts w:ascii="Times New Roman" w:hAnsi="Times New Roman"/>
          <w:sz w:val="22"/>
          <w:szCs w:val="22"/>
          <w:lang w:val="ru-RU"/>
        </w:rPr>
        <w:t xml:space="preserve">Этюд </w:t>
      </w:r>
      <w:r w:rsidR="00F4410E" w:rsidRPr="000A3BEB">
        <w:rPr>
          <w:rFonts w:ascii="Times New Roman" w:hAnsi="Times New Roman"/>
          <w:sz w:val="22"/>
          <w:szCs w:val="22"/>
          <w:lang w:val="ru-RU"/>
        </w:rPr>
        <w:t>осенних листьев</w:t>
      </w:r>
      <w:r w:rsidR="00160E67" w:rsidRPr="000A3BEB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:rsidR="00D534DF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</w:t>
      </w:r>
      <w:r w:rsidR="005B408F" w:rsidRPr="000A3BEB">
        <w:rPr>
          <w:rFonts w:ascii="Times New Roman" w:hAnsi="Times New Roman"/>
          <w:b/>
          <w:i/>
          <w:sz w:val="22"/>
          <w:szCs w:val="22"/>
          <w:lang w:val="ru-RU"/>
        </w:rPr>
        <w:t xml:space="preserve"> 2ч.</w:t>
      </w:r>
      <w:r w:rsidR="00F4410E" w:rsidRPr="000A3BEB">
        <w:rPr>
          <w:rFonts w:ascii="Times New Roman" w:hAnsi="Times New Roman"/>
          <w:sz w:val="22"/>
          <w:szCs w:val="22"/>
          <w:lang w:val="ru-RU"/>
        </w:rPr>
        <w:t>: С</w:t>
      </w:r>
      <w:r w:rsidRPr="000A3BEB">
        <w:rPr>
          <w:rFonts w:ascii="Times New Roman" w:hAnsi="Times New Roman"/>
          <w:sz w:val="22"/>
          <w:szCs w:val="22"/>
          <w:lang w:val="ru-RU"/>
        </w:rPr>
        <w:t>меш</w:t>
      </w:r>
      <w:r w:rsidR="00F4410E" w:rsidRPr="000A3BEB">
        <w:rPr>
          <w:rFonts w:ascii="Times New Roman" w:hAnsi="Times New Roman"/>
          <w:sz w:val="22"/>
          <w:szCs w:val="22"/>
          <w:lang w:val="ru-RU"/>
        </w:rPr>
        <w:t>ение красок с черным цветом. Этюд</w:t>
      </w:r>
      <w:r w:rsidR="005B408F"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0A3BEB">
        <w:rPr>
          <w:rFonts w:ascii="Times New Roman" w:hAnsi="Times New Roman"/>
          <w:sz w:val="22"/>
          <w:szCs w:val="22"/>
          <w:lang w:val="ru-RU"/>
        </w:rPr>
        <w:t>«Ненастье».</w:t>
      </w:r>
    </w:p>
    <w:p w:rsidR="00160E67" w:rsidRPr="000A3BEB" w:rsidRDefault="00160E67" w:rsidP="00160E67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акварель, бумага А4.</w:t>
      </w:r>
    </w:p>
    <w:p w:rsidR="00DF2963" w:rsidRPr="000A3BEB" w:rsidRDefault="00DF296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B408F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B76C4F" w:rsidRPr="000A3BEB">
        <w:rPr>
          <w:rFonts w:ascii="Times New Roman" w:hAnsi="Times New Roman"/>
          <w:b/>
          <w:sz w:val="22"/>
          <w:szCs w:val="22"/>
          <w:lang w:val="ru-RU"/>
        </w:rPr>
        <w:t xml:space="preserve"> 4</w:t>
      </w:r>
      <w:r w:rsidRPr="000A3BEB">
        <w:rPr>
          <w:rFonts w:ascii="Times New Roman" w:hAnsi="Times New Roman"/>
          <w:b/>
          <w:sz w:val="22"/>
          <w:szCs w:val="22"/>
          <w:lang w:val="ru-RU"/>
        </w:rPr>
        <w:t>. Приемы работы с акварелью</w:t>
      </w:r>
      <w:r w:rsidRPr="000A3BEB">
        <w:rPr>
          <w:rFonts w:ascii="Times New Roman" w:hAnsi="Times New Roman"/>
          <w:sz w:val="22"/>
          <w:szCs w:val="22"/>
          <w:lang w:val="ru-RU"/>
        </w:rPr>
        <w:t>.</w:t>
      </w:r>
      <w:r w:rsidR="00F206E4" w:rsidRPr="000A3BEB">
        <w:rPr>
          <w:rFonts w:ascii="Times New Roman" w:hAnsi="Times New Roman"/>
          <w:sz w:val="22"/>
          <w:szCs w:val="22"/>
          <w:lang w:val="ru-RU"/>
        </w:rPr>
        <w:t xml:space="preserve"> Этюды перьев птиц, коры деревьев.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B76C4F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sz w:val="22"/>
          <w:szCs w:val="22"/>
          <w:lang w:val="ru-RU"/>
        </w:rPr>
        <w:t xml:space="preserve">Использование возможностей акварели. Отработка основных приемов (заливка, мазок). </w:t>
      </w:r>
    </w:p>
    <w:p w:rsidR="00B76C4F" w:rsidRPr="000A3BEB" w:rsidRDefault="00B76C4F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3ч.: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 xml:space="preserve">Этюды перьев птиц, </w:t>
      </w:r>
      <w:r w:rsidR="00160E67" w:rsidRPr="000A3BEB">
        <w:rPr>
          <w:rFonts w:ascii="Times New Roman" w:hAnsi="Times New Roman"/>
          <w:sz w:val="22"/>
          <w:szCs w:val="22"/>
          <w:lang w:val="ru-RU"/>
        </w:rPr>
        <w:t xml:space="preserve">коры деревьев и т.п. </w:t>
      </w:r>
    </w:p>
    <w:p w:rsidR="00D534DF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</w:t>
      </w:r>
      <w:r w:rsidR="00B76C4F" w:rsidRPr="000A3BEB">
        <w:rPr>
          <w:rFonts w:ascii="Times New Roman" w:hAnsi="Times New Roman"/>
          <w:b/>
          <w:i/>
          <w:sz w:val="22"/>
          <w:szCs w:val="22"/>
          <w:lang w:val="ru-RU"/>
        </w:rPr>
        <w:t xml:space="preserve"> 2 ч.</w:t>
      </w:r>
      <w:r w:rsidR="00F206E4" w:rsidRPr="000A3BEB">
        <w:rPr>
          <w:rFonts w:ascii="Times New Roman" w:hAnsi="Times New Roman"/>
          <w:sz w:val="22"/>
          <w:szCs w:val="22"/>
          <w:lang w:val="ru-RU"/>
        </w:rPr>
        <w:t>: Э</w:t>
      </w:r>
      <w:r w:rsidRPr="000A3BEB">
        <w:rPr>
          <w:rFonts w:ascii="Times New Roman" w:hAnsi="Times New Roman"/>
          <w:sz w:val="22"/>
          <w:szCs w:val="22"/>
          <w:lang w:val="ru-RU"/>
        </w:rPr>
        <w:t>тюды осенних цветов.</w:t>
      </w:r>
    </w:p>
    <w:p w:rsidR="00160E67" w:rsidRPr="000A3BEB" w:rsidRDefault="00160E67" w:rsidP="00160E67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акварель, бумага А4.</w:t>
      </w:r>
    </w:p>
    <w:p w:rsidR="00DF2963" w:rsidRPr="000A3BEB" w:rsidRDefault="00DF296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B76C4F" w:rsidRPr="000A3BEB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B76C4F" w:rsidRPr="000A3BEB">
        <w:rPr>
          <w:rFonts w:ascii="Times New Roman" w:hAnsi="Times New Roman"/>
          <w:b/>
          <w:sz w:val="22"/>
          <w:szCs w:val="22"/>
          <w:lang w:val="ru-RU"/>
        </w:rPr>
        <w:t xml:space="preserve"> 5</w:t>
      </w:r>
      <w:r w:rsidRPr="000A3BEB">
        <w:rPr>
          <w:rFonts w:ascii="Times New Roman" w:hAnsi="Times New Roman"/>
          <w:b/>
          <w:sz w:val="22"/>
          <w:szCs w:val="22"/>
          <w:lang w:val="ru-RU"/>
        </w:rPr>
        <w:t xml:space="preserve">. Приемы работы с акварелью. </w:t>
      </w:r>
      <w:r w:rsidR="00B87215" w:rsidRPr="000A3BEB">
        <w:rPr>
          <w:rFonts w:ascii="Times New Roman" w:hAnsi="Times New Roman"/>
          <w:b/>
          <w:sz w:val="22"/>
          <w:szCs w:val="22"/>
          <w:lang w:val="ru-RU"/>
        </w:rPr>
        <w:t>Этюд с палитрой художника.</w:t>
      </w:r>
    </w:p>
    <w:p w:rsidR="00B76C4F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 w:bidi="en-US"/>
        </w:rPr>
      </w:pPr>
      <w:r w:rsidRPr="000A3BEB">
        <w:rPr>
          <w:rFonts w:ascii="Times New Roman" w:hAnsi="Times New Roman"/>
          <w:sz w:val="22"/>
          <w:szCs w:val="22"/>
          <w:lang w:val="ru-RU"/>
        </w:rPr>
        <w:t xml:space="preserve">Использование возможностей акварели. Отработка основных приемов (заливка, по-сырому, </w:t>
      </w:r>
      <w:r w:rsidRPr="000A3BEB">
        <w:rPr>
          <w:rFonts w:ascii="Times New Roman" w:hAnsi="Times New Roman"/>
          <w:sz w:val="22"/>
          <w:szCs w:val="22"/>
          <w:lang w:bidi="en-US"/>
        </w:rPr>
        <w:t>a</w:t>
      </w:r>
      <w:r w:rsidRPr="000A3BEB">
        <w:rPr>
          <w:rFonts w:ascii="Times New Roman" w:hAnsi="Times New Roman"/>
          <w:sz w:val="22"/>
          <w:szCs w:val="22"/>
          <w:lang w:val="ru-RU" w:bidi="en-US"/>
        </w:rPr>
        <w:t xml:space="preserve"> </w:t>
      </w:r>
      <w:r w:rsidRPr="000A3BEB">
        <w:rPr>
          <w:rFonts w:ascii="Times New Roman" w:hAnsi="Times New Roman"/>
          <w:sz w:val="22"/>
          <w:szCs w:val="22"/>
          <w:lang w:bidi="en-US"/>
        </w:rPr>
        <w:t>la</w:t>
      </w:r>
      <w:r w:rsidRPr="000A3BEB">
        <w:rPr>
          <w:rFonts w:ascii="Times New Roman" w:hAnsi="Times New Roman"/>
          <w:sz w:val="22"/>
          <w:szCs w:val="22"/>
          <w:lang w:val="ru-RU" w:bidi="en-US"/>
        </w:rPr>
        <w:t xml:space="preserve"> </w:t>
      </w:r>
      <w:r w:rsidRPr="000A3BEB">
        <w:rPr>
          <w:rFonts w:ascii="Times New Roman" w:hAnsi="Times New Roman"/>
          <w:sz w:val="22"/>
          <w:szCs w:val="22"/>
          <w:lang w:bidi="en-US"/>
        </w:rPr>
        <w:t>prima</w:t>
      </w:r>
      <w:r w:rsidRPr="000A3BEB">
        <w:rPr>
          <w:rFonts w:ascii="Times New Roman" w:hAnsi="Times New Roman"/>
          <w:sz w:val="22"/>
          <w:szCs w:val="22"/>
          <w:lang w:val="ru-RU" w:bidi="en-US"/>
        </w:rPr>
        <w:t xml:space="preserve">). </w:t>
      </w:r>
    </w:p>
    <w:p w:rsidR="00D534DF" w:rsidRPr="000A3BEB" w:rsidRDefault="00B76C4F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 w:bidi="en-US"/>
        </w:rPr>
        <w:lastRenderedPageBreak/>
        <w:t>Аудиторное занятие 3 ч.:</w:t>
      </w:r>
      <w:r w:rsidRPr="000A3BEB">
        <w:rPr>
          <w:rFonts w:ascii="Times New Roman" w:hAnsi="Times New Roman"/>
          <w:sz w:val="22"/>
          <w:szCs w:val="22"/>
          <w:lang w:val="ru-RU" w:bidi="en-US"/>
        </w:rPr>
        <w:t xml:space="preserve"> </w:t>
      </w:r>
      <w:r w:rsidR="00F206E4" w:rsidRPr="000A3BEB">
        <w:rPr>
          <w:rFonts w:ascii="Times New Roman" w:hAnsi="Times New Roman"/>
          <w:sz w:val="22"/>
          <w:szCs w:val="22"/>
          <w:lang w:val="ru-RU"/>
        </w:rPr>
        <w:t xml:space="preserve">Этюд с палитрой художника. </w:t>
      </w:r>
    </w:p>
    <w:p w:rsidR="00D534DF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</w:t>
      </w:r>
      <w:r w:rsidR="00B76C4F" w:rsidRPr="000A3BEB">
        <w:rPr>
          <w:rFonts w:ascii="Times New Roman" w:hAnsi="Times New Roman"/>
          <w:b/>
          <w:i/>
          <w:sz w:val="22"/>
          <w:szCs w:val="22"/>
          <w:lang w:val="ru-RU"/>
        </w:rPr>
        <w:t xml:space="preserve"> 2 ч</w:t>
      </w:r>
      <w:r w:rsidR="00B76C4F" w:rsidRPr="000A3BEB">
        <w:rPr>
          <w:rFonts w:ascii="Times New Roman" w:hAnsi="Times New Roman"/>
          <w:sz w:val="22"/>
          <w:szCs w:val="22"/>
          <w:lang w:val="ru-RU"/>
        </w:rPr>
        <w:t>.</w:t>
      </w:r>
      <w:r w:rsidR="00B87215" w:rsidRPr="000A3BEB">
        <w:rPr>
          <w:rFonts w:ascii="Times New Roman" w:hAnsi="Times New Roman"/>
          <w:sz w:val="22"/>
          <w:szCs w:val="22"/>
          <w:lang w:val="ru-RU"/>
        </w:rPr>
        <w:t>: Э</w:t>
      </w:r>
      <w:r w:rsidRPr="000A3BEB">
        <w:rPr>
          <w:rFonts w:ascii="Times New Roman" w:hAnsi="Times New Roman"/>
          <w:sz w:val="22"/>
          <w:szCs w:val="22"/>
          <w:lang w:val="ru-RU"/>
        </w:rPr>
        <w:t>тюды природных материалов (шишки, коряги, ракушки и т.п.)</w:t>
      </w:r>
    </w:p>
    <w:p w:rsidR="00F206E4" w:rsidRPr="000A3BEB" w:rsidRDefault="00F206E4" w:rsidP="00F206E4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акварель, бумага А4.</w:t>
      </w:r>
    </w:p>
    <w:p w:rsidR="00DF2963" w:rsidRPr="000A3BEB" w:rsidRDefault="00DF296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B76C4F" w:rsidRPr="000A3BEB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B76C4F" w:rsidRPr="000A3BEB">
        <w:rPr>
          <w:rFonts w:ascii="Times New Roman" w:hAnsi="Times New Roman"/>
          <w:b/>
          <w:sz w:val="22"/>
          <w:szCs w:val="22"/>
          <w:lang w:val="ru-RU"/>
        </w:rPr>
        <w:t xml:space="preserve"> 6</w:t>
      </w:r>
      <w:r w:rsidRPr="000A3BEB">
        <w:rPr>
          <w:rFonts w:ascii="Times New Roman" w:hAnsi="Times New Roman"/>
          <w:b/>
          <w:sz w:val="22"/>
          <w:szCs w:val="22"/>
          <w:lang w:val="ru-RU"/>
        </w:rPr>
        <w:t xml:space="preserve">. Приемы работы с акварелью. </w:t>
      </w:r>
      <w:r w:rsidR="00B87215" w:rsidRPr="000A3BEB">
        <w:rPr>
          <w:rFonts w:ascii="Times New Roman" w:hAnsi="Times New Roman"/>
          <w:b/>
          <w:sz w:val="22"/>
          <w:szCs w:val="22"/>
          <w:lang w:val="ru-RU"/>
        </w:rPr>
        <w:t>Копирование лоскутков тканей.</w:t>
      </w:r>
    </w:p>
    <w:p w:rsidR="00B76C4F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sz w:val="22"/>
          <w:szCs w:val="22"/>
          <w:lang w:val="ru-RU"/>
        </w:rPr>
        <w:t xml:space="preserve">Использование возможностей акварели. Отработка основных приемов. </w:t>
      </w:r>
    </w:p>
    <w:p w:rsidR="00D534DF" w:rsidRPr="000A3BEB" w:rsidRDefault="00B76C4F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6 ч.: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Копирова</w:t>
      </w:r>
      <w:r w:rsidR="00B87215" w:rsidRPr="000A3BEB">
        <w:rPr>
          <w:rFonts w:ascii="Times New Roman" w:hAnsi="Times New Roman"/>
          <w:sz w:val="22"/>
          <w:szCs w:val="22"/>
          <w:lang w:val="ru-RU"/>
        </w:rPr>
        <w:t xml:space="preserve">ние лоскутков тканей. </w:t>
      </w:r>
    </w:p>
    <w:p w:rsidR="00D534DF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</w:t>
      </w:r>
      <w:r w:rsidR="00B76C4F" w:rsidRPr="000A3BEB">
        <w:rPr>
          <w:rFonts w:ascii="Times New Roman" w:hAnsi="Times New Roman"/>
          <w:b/>
          <w:i/>
          <w:sz w:val="22"/>
          <w:szCs w:val="22"/>
          <w:lang w:val="ru-RU"/>
        </w:rPr>
        <w:t xml:space="preserve"> 4ч.</w:t>
      </w:r>
      <w:r w:rsidR="00B87215" w:rsidRPr="000A3BEB">
        <w:rPr>
          <w:rFonts w:ascii="Times New Roman" w:hAnsi="Times New Roman"/>
          <w:sz w:val="22"/>
          <w:szCs w:val="22"/>
          <w:lang w:val="ru-RU"/>
        </w:rPr>
        <w:t>: Этюды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«Морские камешки», «Мыльные пузыри».</w:t>
      </w:r>
    </w:p>
    <w:p w:rsidR="00B87215" w:rsidRPr="000A3BEB" w:rsidRDefault="00B87215" w:rsidP="00B87215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акварель, бумага А4.</w:t>
      </w:r>
    </w:p>
    <w:p w:rsidR="00DF2963" w:rsidRPr="000A3BEB" w:rsidRDefault="00DF296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60754" w:rsidRPr="000A3BEB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760754" w:rsidRPr="000A3BEB">
        <w:rPr>
          <w:rFonts w:ascii="Times New Roman" w:hAnsi="Times New Roman"/>
          <w:b/>
          <w:sz w:val="22"/>
          <w:szCs w:val="22"/>
          <w:lang w:val="ru-RU"/>
        </w:rPr>
        <w:t xml:space="preserve"> 7</w:t>
      </w:r>
      <w:r w:rsidRPr="000A3BEB">
        <w:rPr>
          <w:rFonts w:ascii="Times New Roman" w:hAnsi="Times New Roman"/>
          <w:b/>
          <w:sz w:val="22"/>
          <w:szCs w:val="22"/>
          <w:lang w:val="ru-RU"/>
        </w:rPr>
        <w:t xml:space="preserve">. Нюанс. </w:t>
      </w:r>
      <w:r w:rsidR="001D3C9B" w:rsidRPr="000A3BEB">
        <w:rPr>
          <w:rFonts w:ascii="Times New Roman" w:hAnsi="Times New Roman"/>
          <w:b/>
          <w:sz w:val="22"/>
          <w:szCs w:val="22"/>
          <w:lang w:val="ru-RU"/>
        </w:rPr>
        <w:t>Этюд драпировок.</w:t>
      </w:r>
    </w:p>
    <w:p w:rsidR="00760754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sz w:val="22"/>
          <w:szCs w:val="22"/>
          <w:lang w:val="ru-RU"/>
        </w:rPr>
        <w:t xml:space="preserve">Развитие представления о локальном цвете и нюансах. Понятие «среда». Влияние освещения на цвет. </w:t>
      </w:r>
    </w:p>
    <w:p w:rsidR="00D534DF" w:rsidRPr="000A3BEB" w:rsidRDefault="00760754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6ч.: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Изображение драпировок, сближенных по цветовому тону, без складок в ве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р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тикальной и горизонтальной плоскостях при теп</w:t>
      </w:r>
      <w:r w:rsidR="001D3C9B" w:rsidRPr="000A3BEB">
        <w:rPr>
          <w:rFonts w:ascii="Times New Roman" w:hAnsi="Times New Roman"/>
          <w:sz w:val="22"/>
          <w:szCs w:val="22"/>
          <w:lang w:val="ru-RU"/>
        </w:rPr>
        <w:t>лом освещении.</w:t>
      </w:r>
    </w:p>
    <w:p w:rsidR="00D534DF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</w:t>
      </w:r>
      <w:r w:rsidR="00760754" w:rsidRPr="000A3BEB">
        <w:rPr>
          <w:rFonts w:ascii="Times New Roman" w:hAnsi="Times New Roman"/>
          <w:b/>
          <w:i/>
          <w:sz w:val="22"/>
          <w:szCs w:val="22"/>
          <w:lang w:val="ru-RU"/>
        </w:rPr>
        <w:t xml:space="preserve"> 4ч.</w:t>
      </w:r>
      <w:r w:rsidR="001D3C9B" w:rsidRPr="000A3BEB">
        <w:rPr>
          <w:rFonts w:ascii="Times New Roman" w:hAnsi="Times New Roman"/>
          <w:sz w:val="22"/>
          <w:szCs w:val="22"/>
          <w:lang w:val="ru-RU"/>
        </w:rPr>
        <w:t>: И</w:t>
      </w:r>
      <w:r w:rsidRPr="000A3BEB">
        <w:rPr>
          <w:rFonts w:ascii="Times New Roman" w:hAnsi="Times New Roman"/>
          <w:sz w:val="22"/>
          <w:szCs w:val="22"/>
          <w:lang w:val="ru-RU"/>
        </w:rPr>
        <w:t>зображение драпировок, сближенных по цветовому тону, без складок в вертикальной и горизонтальной плоскостях при холодном освещении.</w:t>
      </w:r>
    </w:p>
    <w:p w:rsidR="001D3C9B" w:rsidRPr="000A3BEB" w:rsidRDefault="001D3C9B" w:rsidP="001D3C9B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bookmarkStart w:id="2" w:name="bookmark5"/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акварель, бумага А4.</w:t>
      </w:r>
    </w:p>
    <w:p w:rsidR="00EC2811" w:rsidRPr="000A3BEB" w:rsidRDefault="00EC2811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7175F7" w:rsidRPr="000A3BEB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7175F7" w:rsidRPr="000A3BEB">
        <w:rPr>
          <w:rFonts w:ascii="Times New Roman" w:hAnsi="Times New Roman"/>
          <w:b/>
          <w:sz w:val="22"/>
          <w:szCs w:val="22"/>
          <w:lang w:val="ru-RU"/>
        </w:rPr>
        <w:t xml:space="preserve"> 8</w:t>
      </w:r>
      <w:r w:rsidRPr="000A3BEB">
        <w:rPr>
          <w:rFonts w:ascii="Times New Roman" w:hAnsi="Times New Roman"/>
          <w:b/>
          <w:sz w:val="22"/>
          <w:szCs w:val="22"/>
          <w:lang w:val="ru-RU"/>
        </w:rPr>
        <w:t xml:space="preserve">. Световой контраст (ахроматический контраст). </w:t>
      </w:r>
      <w:r w:rsidR="00C500BC" w:rsidRPr="000A3BEB">
        <w:rPr>
          <w:rFonts w:ascii="Times New Roman" w:hAnsi="Times New Roman"/>
          <w:b/>
          <w:sz w:val="22"/>
          <w:szCs w:val="22"/>
          <w:lang w:val="ru-RU"/>
        </w:rPr>
        <w:t>Натюрморт. Гризайль.</w:t>
      </w:r>
    </w:p>
    <w:p w:rsidR="007175F7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sz w:val="22"/>
          <w:szCs w:val="22"/>
          <w:lang w:val="ru-RU"/>
        </w:rPr>
        <w:t>Гризайль.</w:t>
      </w:r>
      <w:bookmarkEnd w:id="2"/>
      <w:r w:rsidR="007175F7"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Силуэт. Форма предмета, решение силуэта. Монохром. </w:t>
      </w:r>
    </w:p>
    <w:p w:rsidR="00D534DF" w:rsidRPr="000A3BEB" w:rsidRDefault="007175F7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6 ч.: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Натюрморт из светлых предметов, различных по ф</w:t>
      </w:r>
      <w:r w:rsidR="001D3C9B" w:rsidRPr="000A3BEB">
        <w:rPr>
          <w:rFonts w:ascii="Times New Roman" w:hAnsi="Times New Roman"/>
          <w:sz w:val="22"/>
          <w:szCs w:val="22"/>
          <w:lang w:val="ru-RU"/>
        </w:rPr>
        <w:t xml:space="preserve">орме, на темном фоне. </w:t>
      </w:r>
    </w:p>
    <w:p w:rsidR="001D3C9B" w:rsidRPr="000A3BEB" w:rsidRDefault="00A776B3" w:rsidP="001D3C9B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</w:t>
      </w:r>
      <w:r w:rsidR="007175F7" w:rsidRPr="000A3BEB">
        <w:rPr>
          <w:rFonts w:ascii="Times New Roman" w:hAnsi="Times New Roman"/>
          <w:b/>
          <w:i/>
          <w:sz w:val="22"/>
          <w:szCs w:val="22"/>
          <w:lang w:val="ru-RU"/>
        </w:rPr>
        <w:t xml:space="preserve"> 4 ч.</w:t>
      </w: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500BC" w:rsidRPr="000A3BEB">
        <w:rPr>
          <w:rFonts w:ascii="Times New Roman" w:hAnsi="Times New Roman"/>
          <w:sz w:val="22"/>
          <w:szCs w:val="22"/>
          <w:lang w:val="ru-RU"/>
        </w:rPr>
        <w:t xml:space="preserve">Натюрморт из темных предметов, различных по форме, на светлом фоне, 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монохром. </w:t>
      </w:r>
    </w:p>
    <w:p w:rsidR="001D3C9B" w:rsidRPr="000A3BEB" w:rsidRDefault="001D3C9B" w:rsidP="001D3C9B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акварель, бумага А4.</w:t>
      </w:r>
    </w:p>
    <w:p w:rsidR="00DF2963" w:rsidRPr="000A3BEB" w:rsidRDefault="00DF296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175F7" w:rsidRPr="000A3BEB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7175F7" w:rsidRPr="000A3BEB">
        <w:rPr>
          <w:rFonts w:ascii="Times New Roman" w:hAnsi="Times New Roman"/>
          <w:b/>
          <w:sz w:val="22"/>
          <w:szCs w:val="22"/>
          <w:lang w:val="ru-RU"/>
        </w:rPr>
        <w:t xml:space="preserve"> 9</w:t>
      </w:r>
      <w:r w:rsidRPr="000A3BEB">
        <w:rPr>
          <w:rFonts w:ascii="Times New Roman" w:hAnsi="Times New Roman"/>
          <w:b/>
          <w:sz w:val="22"/>
          <w:szCs w:val="22"/>
          <w:lang w:val="ru-RU"/>
        </w:rPr>
        <w:t xml:space="preserve">. Цветовая гармония. Полярная гармония. </w:t>
      </w:r>
      <w:r w:rsidR="00E07BB7" w:rsidRPr="000A3BEB">
        <w:rPr>
          <w:rFonts w:ascii="Times New Roman" w:hAnsi="Times New Roman"/>
          <w:b/>
          <w:sz w:val="22"/>
          <w:szCs w:val="22"/>
          <w:lang w:val="ru-RU"/>
        </w:rPr>
        <w:t>Этюд фруктов или овощей.</w:t>
      </w:r>
    </w:p>
    <w:p w:rsidR="007175F7" w:rsidRPr="000A3BEB" w:rsidRDefault="00B947C6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sz w:val="22"/>
          <w:szCs w:val="22"/>
          <w:lang w:val="ru-RU"/>
        </w:rPr>
        <w:t>Понятия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 xml:space="preserve"> «цветовая гармония», «полярная гармония», «дополнительные цвета». </w:t>
      </w:r>
    </w:p>
    <w:p w:rsidR="00D534DF" w:rsidRPr="000A3BEB" w:rsidRDefault="007175F7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3 ч.: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Этюд фруктов или овощей на дополнительных цветах (красный-зеленый, же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л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тый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 xml:space="preserve">- фиолетовый и т.д.) </w:t>
      </w:r>
    </w:p>
    <w:p w:rsidR="00D534DF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</w:t>
      </w:r>
      <w:r w:rsidR="007175F7" w:rsidRPr="000A3BEB">
        <w:rPr>
          <w:rFonts w:ascii="Times New Roman" w:hAnsi="Times New Roman"/>
          <w:b/>
          <w:i/>
          <w:sz w:val="22"/>
          <w:szCs w:val="22"/>
          <w:lang w:val="ru-RU"/>
        </w:rPr>
        <w:t xml:space="preserve"> 2 ч.</w:t>
      </w: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:</w:t>
      </w:r>
      <w:r w:rsidR="00B947C6" w:rsidRPr="000A3BEB">
        <w:rPr>
          <w:rFonts w:ascii="Times New Roman" w:hAnsi="Times New Roman"/>
          <w:sz w:val="22"/>
          <w:szCs w:val="22"/>
          <w:lang w:val="ru-RU"/>
        </w:rPr>
        <w:t xml:space="preserve"> Э</w:t>
      </w:r>
      <w:r w:rsidRPr="000A3BEB">
        <w:rPr>
          <w:rFonts w:ascii="Times New Roman" w:hAnsi="Times New Roman"/>
          <w:sz w:val="22"/>
          <w:szCs w:val="22"/>
          <w:lang w:val="ru-RU"/>
        </w:rPr>
        <w:t>тюд фруктов или овощей по тому же принципу.</w:t>
      </w:r>
    </w:p>
    <w:p w:rsidR="00DF2963" w:rsidRPr="000A3BEB" w:rsidRDefault="00E07BB7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акварель (техника </w:t>
      </w:r>
      <w:r w:rsidRPr="000A3BEB">
        <w:rPr>
          <w:rFonts w:ascii="Times New Roman" w:hAnsi="Times New Roman"/>
          <w:sz w:val="22"/>
          <w:szCs w:val="22"/>
          <w:lang w:bidi="en-US"/>
        </w:rPr>
        <w:t>a</w:t>
      </w:r>
      <w:r w:rsidRPr="000A3BEB">
        <w:rPr>
          <w:rFonts w:ascii="Times New Roman" w:hAnsi="Times New Roman"/>
          <w:sz w:val="22"/>
          <w:szCs w:val="22"/>
          <w:lang w:val="ru-RU" w:bidi="en-US"/>
        </w:rPr>
        <w:t xml:space="preserve"> </w:t>
      </w:r>
      <w:r w:rsidRPr="000A3BEB">
        <w:rPr>
          <w:rFonts w:ascii="Times New Roman" w:hAnsi="Times New Roman"/>
          <w:sz w:val="22"/>
          <w:szCs w:val="22"/>
          <w:lang w:bidi="en-US"/>
        </w:rPr>
        <w:t>la</w:t>
      </w:r>
      <w:r w:rsidRPr="000A3BEB">
        <w:rPr>
          <w:rFonts w:ascii="Times New Roman" w:hAnsi="Times New Roman"/>
          <w:sz w:val="22"/>
          <w:szCs w:val="22"/>
          <w:lang w:val="ru-RU" w:bidi="en-US"/>
        </w:rPr>
        <w:t xml:space="preserve"> </w:t>
      </w:r>
      <w:r w:rsidRPr="000A3BEB">
        <w:rPr>
          <w:rFonts w:ascii="Times New Roman" w:hAnsi="Times New Roman"/>
          <w:sz w:val="22"/>
          <w:szCs w:val="22"/>
          <w:lang w:bidi="en-US"/>
        </w:rPr>
        <w:t>prima</w:t>
      </w:r>
      <w:r w:rsidRPr="000A3BEB">
        <w:rPr>
          <w:rFonts w:ascii="Times New Roman" w:hAnsi="Times New Roman"/>
          <w:sz w:val="22"/>
          <w:szCs w:val="22"/>
          <w:lang w:val="ru-RU" w:bidi="en-US"/>
        </w:rPr>
        <w:t xml:space="preserve">), </w:t>
      </w:r>
      <w:r w:rsidRPr="000A3BEB">
        <w:rPr>
          <w:rFonts w:ascii="Times New Roman" w:hAnsi="Times New Roman"/>
          <w:sz w:val="22"/>
          <w:szCs w:val="22"/>
          <w:lang w:val="ru-RU"/>
        </w:rPr>
        <w:t>бумага различных форматов.</w:t>
      </w:r>
    </w:p>
    <w:p w:rsidR="00E07BB7" w:rsidRPr="000A3BEB" w:rsidRDefault="00E07BB7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175F7" w:rsidRPr="000A3BEB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7175F7" w:rsidRPr="000A3BEB">
        <w:rPr>
          <w:rFonts w:ascii="Times New Roman" w:hAnsi="Times New Roman"/>
          <w:b/>
          <w:sz w:val="22"/>
          <w:szCs w:val="22"/>
          <w:lang w:val="ru-RU"/>
        </w:rPr>
        <w:t xml:space="preserve"> 10</w:t>
      </w:r>
      <w:r w:rsidRPr="000A3BEB">
        <w:rPr>
          <w:rFonts w:ascii="Times New Roman" w:hAnsi="Times New Roman"/>
          <w:b/>
          <w:sz w:val="22"/>
          <w:szCs w:val="22"/>
          <w:lang w:val="ru-RU"/>
        </w:rPr>
        <w:t xml:space="preserve">. Трехцветная и многоцветная гармонии. </w:t>
      </w:r>
      <w:r w:rsidR="00394453" w:rsidRPr="000A3BEB">
        <w:rPr>
          <w:rFonts w:ascii="Times New Roman" w:hAnsi="Times New Roman"/>
          <w:b/>
          <w:sz w:val="22"/>
          <w:szCs w:val="22"/>
          <w:lang w:val="ru-RU"/>
        </w:rPr>
        <w:t>Этюд цветов.</w:t>
      </w:r>
    </w:p>
    <w:p w:rsidR="007175F7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sz w:val="22"/>
          <w:szCs w:val="22"/>
          <w:lang w:val="ru-RU"/>
        </w:rPr>
        <w:t xml:space="preserve">Поиск цветовых отношений. Понятие трехцветной и многоцветной гармонии. </w:t>
      </w:r>
    </w:p>
    <w:p w:rsidR="00D534DF" w:rsidRPr="000A3BEB" w:rsidRDefault="007175F7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6ч.: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Этюд цветов в декоративно-плоскостном варианте, в многоцвет</w:t>
      </w:r>
      <w:r w:rsidR="00B947C6" w:rsidRPr="000A3BEB">
        <w:rPr>
          <w:rFonts w:ascii="Times New Roman" w:hAnsi="Times New Roman"/>
          <w:sz w:val="22"/>
          <w:szCs w:val="22"/>
          <w:lang w:val="ru-RU"/>
        </w:rPr>
        <w:t xml:space="preserve">ной гармонии. </w:t>
      </w:r>
    </w:p>
    <w:p w:rsidR="00D534DF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</w:t>
      </w:r>
      <w:r w:rsidR="007175F7" w:rsidRPr="000A3BEB">
        <w:rPr>
          <w:rFonts w:ascii="Times New Roman" w:hAnsi="Times New Roman"/>
          <w:b/>
          <w:i/>
          <w:sz w:val="22"/>
          <w:szCs w:val="22"/>
          <w:lang w:val="ru-RU"/>
        </w:rPr>
        <w:t xml:space="preserve"> 4ч.</w:t>
      </w: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натюрморт из цветов в трехцветной гармонии.</w:t>
      </w:r>
    </w:p>
    <w:p w:rsidR="00B947C6" w:rsidRPr="000A3BEB" w:rsidRDefault="00B947C6" w:rsidP="00B947C6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акварель</w:t>
      </w:r>
      <w:r w:rsidRPr="000A3BEB">
        <w:rPr>
          <w:rFonts w:ascii="Times New Roman" w:hAnsi="Times New Roman"/>
          <w:sz w:val="22"/>
          <w:szCs w:val="22"/>
          <w:lang w:val="ru-RU" w:bidi="en-US"/>
        </w:rPr>
        <w:t xml:space="preserve">, гуашь, </w:t>
      </w:r>
      <w:r w:rsidRPr="000A3BEB">
        <w:rPr>
          <w:rFonts w:ascii="Times New Roman" w:hAnsi="Times New Roman"/>
          <w:sz w:val="22"/>
          <w:szCs w:val="22"/>
          <w:lang w:val="ru-RU"/>
        </w:rPr>
        <w:t>бумага различных форматов.</w:t>
      </w:r>
    </w:p>
    <w:p w:rsidR="00DF2963" w:rsidRPr="000A3BEB" w:rsidRDefault="00DF296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175F7" w:rsidRPr="000A3BEB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7175F7" w:rsidRPr="000A3BEB">
        <w:rPr>
          <w:rFonts w:ascii="Times New Roman" w:hAnsi="Times New Roman"/>
          <w:b/>
          <w:sz w:val="22"/>
          <w:szCs w:val="22"/>
          <w:lang w:val="ru-RU"/>
        </w:rPr>
        <w:t xml:space="preserve"> 11</w:t>
      </w:r>
      <w:r w:rsidRPr="000A3BEB">
        <w:rPr>
          <w:rFonts w:ascii="Times New Roman" w:hAnsi="Times New Roman"/>
          <w:b/>
          <w:sz w:val="22"/>
          <w:szCs w:val="22"/>
          <w:lang w:val="ru-RU"/>
        </w:rPr>
        <w:t>. Гармония по общему цветовому тону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CF1EB0" w:rsidRPr="000A3BEB">
        <w:rPr>
          <w:rFonts w:ascii="Times New Roman" w:hAnsi="Times New Roman"/>
          <w:b/>
          <w:sz w:val="22"/>
          <w:szCs w:val="22"/>
          <w:lang w:val="ru-RU"/>
        </w:rPr>
        <w:t>Локальный цвет и его оттенки. Натюрморт из ов</w:t>
      </w:r>
      <w:r w:rsidR="00CF1EB0" w:rsidRPr="000A3BEB">
        <w:rPr>
          <w:rFonts w:ascii="Times New Roman" w:hAnsi="Times New Roman"/>
          <w:b/>
          <w:sz w:val="22"/>
          <w:szCs w:val="22"/>
          <w:lang w:val="ru-RU"/>
        </w:rPr>
        <w:t>о</w:t>
      </w:r>
      <w:r w:rsidR="00CF1EB0" w:rsidRPr="000A3BEB">
        <w:rPr>
          <w:rFonts w:ascii="Times New Roman" w:hAnsi="Times New Roman"/>
          <w:b/>
          <w:sz w:val="22"/>
          <w:szCs w:val="22"/>
          <w:lang w:val="ru-RU"/>
        </w:rPr>
        <w:t>щей и фруктов.</w:t>
      </w:r>
    </w:p>
    <w:p w:rsid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sz w:val="22"/>
          <w:szCs w:val="22"/>
          <w:lang w:val="ru-RU"/>
        </w:rPr>
        <w:t xml:space="preserve">Поиск цветовых отношений. Локальный цвет и оттенки цвета на свету, в тени и на рефлексах. </w:t>
      </w:r>
    </w:p>
    <w:p w:rsidR="00D534DF" w:rsidRPr="000A3BEB" w:rsidRDefault="007175F7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6ч.: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Натюрморт из различных фруктов и овощей на нейтра</w:t>
      </w:r>
      <w:r w:rsidR="00394453" w:rsidRPr="000A3BEB">
        <w:rPr>
          <w:rFonts w:ascii="Times New Roman" w:hAnsi="Times New Roman"/>
          <w:sz w:val="22"/>
          <w:szCs w:val="22"/>
          <w:lang w:val="ru-RU"/>
        </w:rPr>
        <w:t xml:space="preserve">льном фоне. </w:t>
      </w:r>
    </w:p>
    <w:p w:rsidR="00D534DF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</w:t>
      </w:r>
      <w:r w:rsidR="007175F7" w:rsidRPr="000A3BEB">
        <w:rPr>
          <w:rFonts w:ascii="Times New Roman" w:hAnsi="Times New Roman"/>
          <w:b/>
          <w:i/>
          <w:sz w:val="22"/>
          <w:szCs w:val="22"/>
          <w:lang w:val="ru-RU"/>
        </w:rPr>
        <w:t xml:space="preserve"> 4ч.</w:t>
      </w: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:</w:t>
      </w:r>
      <w:r w:rsidR="00394453" w:rsidRPr="000A3BEB">
        <w:rPr>
          <w:rFonts w:ascii="Times New Roman" w:hAnsi="Times New Roman"/>
          <w:sz w:val="22"/>
          <w:szCs w:val="22"/>
          <w:lang w:val="ru-RU"/>
        </w:rPr>
        <w:t xml:space="preserve"> Н</w:t>
      </w:r>
      <w:r w:rsidRPr="000A3BEB">
        <w:rPr>
          <w:rFonts w:ascii="Times New Roman" w:hAnsi="Times New Roman"/>
          <w:sz w:val="22"/>
          <w:szCs w:val="22"/>
          <w:lang w:val="ru-RU"/>
        </w:rPr>
        <w:t>атюрморт из бытовой утвари.</w:t>
      </w:r>
    </w:p>
    <w:p w:rsidR="007175F7" w:rsidRDefault="0039445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акварель</w:t>
      </w:r>
      <w:r w:rsidRPr="000A3BEB">
        <w:rPr>
          <w:rFonts w:ascii="Times New Roman" w:hAnsi="Times New Roman"/>
          <w:sz w:val="22"/>
          <w:szCs w:val="22"/>
          <w:lang w:val="ru-RU" w:bidi="en-US"/>
        </w:rPr>
        <w:t xml:space="preserve">, </w:t>
      </w:r>
      <w:r w:rsidRPr="000A3BEB">
        <w:rPr>
          <w:rFonts w:ascii="Times New Roman" w:hAnsi="Times New Roman"/>
          <w:sz w:val="22"/>
          <w:szCs w:val="22"/>
          <w:lang w:val="ru-RU"/>
        </w:rPr>
        <w:t>бумага различных форматов.</w:t>
      </w:r>
    </w:p>
    <w:p w:rsidR="00D74B3A" w:rsidRPr="00D74B3A" w:rsidRDefault="00D74B3A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F2963" w:rsidRDefault="001729C0" w:rsidP="007175F7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Четвертый класс, </w:t>
      </w:r>
      <w:r w:rsidR="007175F7" w:rsidRPr="003B7149">
        <w:rPr>
          <w:rFonts w:ascii="Times New Roman" w:hAnsi="Times New Roman"/>
          <w:b/>
          <w:sz w:val="26"/>
          <w:szCs w:val="26"/>
          <w:lang w:val="ru-RU"/>
        </w:rPr>
        <w:t>2 полугодие</w:t>
      </w:r>
    </w:p>
    <w:p w:rsidR="008B492E" w:rsidRPr="003B7149" w:rsidRDefault="008B492E" w:rsidP="007175F7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647E7" w:rsidRPr="000A3BEB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3647E7" w:rsidRPr="000A3BEB">
        <w:rPr>
          <w:rFonts w:ascii="Times New Roman" w:hAnsi="Times New Roman"/>
          <w:b/>
          <w:sz w:val="22"/>
          <w:szCs w:val="22"/>
          <w:lang w:val="ru-RU"/>
        </w:rPr>
        <w:t xml:space="preserve"> 12</w:t>
      </w:r>
      <w:r w:rsidRPr="000A3BEB">
        <w:rPr>
          <w:rFonts w:ascii="Times New Roman" w:hAnsi="Times New Roman"/>
          <w:b/>
          <w:sz w:val="22"/>
          <w:szCs w:val="22"/>
          <w:lang w:val="ru-RU"/>
        </w:rPr>
        <w:t xml:space="preserve">. Гармония по общему цветовому тону. </w:t>
      </w:r>
      <w:r w:rsidR="003B30BD" w:rsidRPr="000A3BEB">
        <w:rPr>
          <w:rFonts w:ascii="Times New Roman" w:hAnsi="Times New Roman"/>
          <w:b/>
          <w:sz w:val="22"/>
          <w:szCs w:val="22"/>
          <w:lang w:val="ru-RU"/>
        </w:rPr>
        <w:t>Локальный цвет и освещение. Натюрморт с быт</w:t>
      </w:r>
      <w:r w:rsidR="003B30BD" w:rsidRPr="000A3BEB">
        <w:rPr>
          <w:rFonts w:ascii="Times New Roman" w:hAnsi="Times New Roman"/>
          <w:b/>
          <w:sz w:val="22"/>
          <w:szCs w:val="22"/>
          <w:lang w:val="ru-RU"/>
        </w:rPr>
        <w:t>о</w:t>
      </w:r>
      <w:r w:rsidR="003B30BD" w:rsidRPr="000A3BEB">
        <w:rPr>
          <w:rFonts w:ascii="Times New Roman" w:hAnsi="Times New Roman"/>
          <w:b/>
          <w:sz w:val="22"/>
          <w:szCs w:val="22"/>
          <w:lang w:val="ru-RU"/>
        </w:rPr>
        <w:t>вым предметом.</w:t>
      </w:r>
    </w:p>
    <w:p w:rsidR="003647E7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sz w:val="22"/>
          <w:szCs w:val="22"/>
          <w:lang w:val="ru-RU"/>
        </w:rPr>
        <w:t>Влияние цветовой среды на п</w:t>
      </w:r>
      <w:r w:rsidR="00243DB5">
        <w:rPr>
          <w:rFonts w:ascii="Times New Roman" w:hAnsi="Times New Roman"/>
          <w:sz w:val="22"/>
          <w:szCs w:val="22"/>
          <w:lang w:val="ru-RU"/>
        </w:rPr>
        <w:t>редметы. Передача формы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с учетом изменения цвета от освещения. </w:t>
      </w:r>
    </w:p>
    <w:p w:rsidR="00D534DF" w:rsidRPr="000A3BEB" w:rsidRDefault="003647E7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6ч.: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Натюрморт с простым предметом быта цилиндрической формы (кастрюля</w:t>
      </w:r>
      <w:r w:rsidR="005D15C3" w:rsidRPr="000A3BEB">
        <w:rPr>
          <w:rFonts w:ascii="Times New Roman" w:hAnsi="Times New Roman"/>
          <w:sz w:val="22"/>
          <w:szCs w:val="22"/>
          <w:lang w:val="ru-RU"/>
        </w:rPr>
        <w:t>, бидон) и фрукты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 xml:space="preserve"> в холодной гамме при теплом освеще</w:t>
      </w:r>
      <w:r w:rsidR="00CF1EB0" w:rsidRPr="000A3BEB">
        <w:rPr>
          <w:rFonts w:ascii="Times New Roman" w:hAnsi="Times New Roman"/>
          <w:sz w:val="22"/>
          <w:szCs w:val="22"/>
          <w:lang w:val="ru-RU"/>
        </w:rPr>
        <w:t xml:space="preserve">нии на нейтральном фоне. </w:t>
      </w:r>
    </w:p>
    <w:p w:rsidR="00D534DF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</w:t>
      </w:r>
      <w:r w:rsidR="003647E7" w:rsidRPr="000A3BEB">
        <w:rPr>
          <w:rFonts w:ascii="Times New Roman" w:hAnsi="Times New Roman"/>
          <w:b/>
          <w:i/>
          <w:sz w:val="22"/>
          <w:szCs w:val="22"/>
          <w:lang w:val="ru-RU"/>
        </w:rPr>
        <w:t xml:space="preserve"> 4 ч.</w:t>
      </w: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F1EB0" w:rsidRPr="000A3BEB">
        <w:rPr>
          <w:rFonts w:ascii="Times New Roman" w:hAnsi="Times New Roman"/>
          <w:sz w:val="22"/>
          <w:szCs w:val="22"/>
          <w:lang w:val="ru-RU"/>
        </w:rPr>
        <w:t>А</w:t>
      </w:r>
      <w:r w:rsidRPr="000A3BEB">
        <w:rPr>
          <w:rFonts w:ascii="Times New Roman" w:hAnsi="Times New Roman"/>
          <w:sz w:val="22"/>
          <w:szCs w:val="22"/>
          <w:lang w:val="ru-RU"/>
        </w:rPr>
        <w:t>удиторное задание по памяти.</w:t>
      </w:r>
    </w:p>
    <w:p w:rsidR="00CF1EB0" w:rsidRPr="000A3BEB" w:rsidRDefault="00CF1EB0" w:rsidP="00CF1EB0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акварель, бумага А4.</w:t>
      </w:r>
    </w:p>
    <w:p w:rsidR="00DF2963" w:rsidRPr="000A3BEB" w:rsidRDefault="00DF296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3647E7" w:rsidRPr="000A3BEB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3647E7" w:rsidRPr="000A3BEB">
        <w:rPr>
          <w:rFonts w:ascii="Times New Roman" w:hAnsi="Times New Roman"/>
          <w:b/>
          <w:sz w:val="22"/>
          <w:szCs w:val="22"/>
          <w:lang w:val="ru-RU"/>
        </w:rPr>
        <w:t xml:space="preserve"> 13</w:t>
      </w:r>
      <w:r w:rsidRPr="000A3BEB">
        <w:rPr>
          <w:rFonts w:ascii="Times New Roman" w:hAnsi="Times New Roman"/>
          <w:b/>
          <w:sz w:val="22"/>
          <w:szCs w:val="22"/>
          <w:lang w:val="ru-RU"/>
        </w:rPr>
        <w:t xml:space="preserve">. Гармония по общему цветовому тону. </w:t>
      </w:r>
      <w:r w:rsidR="004457CD" w:rsidRPr="000A3BEB">
        <w:rPr>
          <w:rFonts w:ascii="Times New Roman" w:hAnsi="Times New Roman"/>
          <w:b/>
          <w:sz w:val="22"/>
          <w:szCs w:val="22"/>
          <w:lang w:val="ru-RU"/>
        </w:rPr>
        <w:t>Локальный цвет и освещение. Натюрморт из пре</w:t>
      </w:r>
      <w:r w:rsidR="004457CD" w:rsidRPr="000A3BEB">
        <w:rPr>
          <w:rFonts w:ascii="Times New Roman" w:hAnsi="Times New Roman"/>
          <w:b/>
          <w:sz w:val="22"/>
          <w:szCs w:val="22"/>
          <w:lang w:val="ru-RU"/>
        </w:rPr>
        <w:t>д</w:t>
      </w:r>
      <w:r w:rsidR="004457CD" w:rsidRPr="000A3BEB">
        <w:rPr>
          <w:rFonts w:ascii="Times New Roman" w:hAnsi="Times New Roman"/>
          <w:b/>
          <w:sz w:val="22"/>
          <w:szCs w:val="22"/>
          <w:lang w:val="ru-RU"/>
        </w:rPr>
        <w:t>метов быта.</w:t>
      </w:r>
    </w:p>
    <w:p w:rsidR="003647E7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sz w:val="22"/>
          <w:szCs w:val="22"/>
          <w:lang w:val="ru-RU"/>
        </w:rPr>
        <w:t>Влияние цветовой среды на п</w:t>
      </w:r>
      <w:r w:rsidR="00243DB5">
        <w:rPr>
          <w:rFonts w:ascii="Times New Roman" w:hAnsi="Times New Roman"/>
          <w:sz w:val="22"/>
          <w:szCs w:val="22"/>
          <w:lang w:val="ru-RU"/>
        </w:rPr>
        <w:t>редметы. Передача формы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с учетом изменения цвета от освещения. </w:t>
      </w:r>
    </w:p>
    <w:p w:rsidR="003647E7" w:rsidRPr="000A3BEB" w:rsidRDefault="003647E7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6ч.: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Несложный натюрморт в теплой гамме при холодном освещении на нейтр</w:t>
      </w:r>
      <w:r w:rsidR="004457CD" w:rsidRPr="000A3BEB">
        <w:rPr>
          <w:rFonts w:ascii="Times New Roman" w:hAnsi="Times New Roman"/>
          <w:sz w:val="22"/>
          <w:szCs w:val="22"/>
          <w:lang w:val="ru-RU"/>
        </w:rPr>
        <w:t>ал</w:t>
      </w:r>
      <w:r w:rsidR="004457CD" w:rsidRPr="000A3BEB">
        <w:rPr>
          <w:rFonts w:ascii="Times New Roman" w:hAnsi="Times New Roman"/>
          <w:sz w:val="22"/>
          <w:szCs w:val="22"/>
          <w:lang w:val="ru-RU"/>
        </w:rPr>
        <w:t>ь</w:t>
      </w:r>
      <w:r w:rsidR="004457CD" w:rsidRPr="000A3BEB">
        <w:rPr>
          <w:rFonts w:ascii="Times New Roman" w:hAnsi="Times New Roman"/>
          <w:sz w:val="22"/>
          <w:szCs w:val="22"/>
          <w:lang w:val="ru-RU"/>
        </w:rPr>
        <w:t xml:space="preserve">ном фоне. </w:t>
      </w:r>
    </w:p>
    <w:p w:rsidR="004457CD" w:rsidRPr="000A3BEB" w:rsidRDefault="00A776B3" w:rsidP="004457CD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lastRenderedPageBreak/>
        <w:t>Самостоятельная работа</w:t>
      </w:r>
      <w:r w:rsidR="003647E7" w:rsidRPr="000A3BEB">
        <w:rPr>
          <w:rFonts w:ascii="Times New Roman" w:hAnsi="Times New Roman"/>
          <w:b/>
          <w:i/>
          <w:sz w:val="22"/>
          <w:szCs w:val="22"/>
          <w:lang w:val="ru-RU"/>
        </w:rPr>
        <w:t xml:space="preserve"> 4 ч.</w:t>
      </w: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:</w:t>
      </w:r>
      <w:r w:rsidR="004457CD" w:rsidRPr="000A3BEB">
        <w:rPr>
          <w:rFonts w:ascii="Times New Roman" w:hAnsi="Times New Roman"/>
          <w:sz w:val="22"/>
          <w:szCs w:val="22"/>
          <w:lang w:val="ru-RU"/>
        </w:rPr>
        <w:t xml:space="preserve"> Н</w:t>
      </w:r>
      <w:r w:rsidRPr="000A3BEB">
        <w:rPr>
          <w:rFonts w:ascii="Times New Roman" w:hAnsi="Times New Roman"/>
          <w:sz w:val="22"/>
          <w:szCs w:val="22"/>
          <w:lang w:val="ru-RU"/>
        </w:rPr>
        <w:t>атюрморт из бытовой утвари.</w:t>
      </w:r>
    </w:p>
    <w:p w:rsidR="004457CD" w:rsidRPr="000A3BEB" w:rsidRDefault="004457CD" w:rsidP="004457CD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акварель, бумага А4.</w:t>
      </w:r>
    </w:p>
    <w:p w:rsidR="003647E7" w:rsidRPr="000A3BEB" w:rsidRDefault="003647E7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3647E7" w:rsidRPr="000A3BEB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3647E7" w:rsidRPr="000A3BEB">
        <w:rPr>
          <w:rFonts w:ascii="Times New Roman" w:hAnsi="Times New Roman"/>
          <w:b/>
          <w:sz w:val="22"/>
          <w:szCs w:val="22"/>
          <w:lang w:val="ru-RU"/>
        </w:rPr>
        <w:t xml:space="preserve"> 14</w:t>
      </w:r>
      <w:r w:rsidRPr="000A3BEB">
        <w:rPr>
          <w:rFonts w:ascii="Times New Roman" w:hAnsi="Times New Roman"/>
          <w:b/>
          <w:sz w:val="22"/>
          <w:szCs w:val="22"/>
          <w:lang w:val="ru-RU"/>
        </w:rPr>
        <w:t>. Ц</w:t>
      </w:r>
      <w:r w:rsidR="0022002E" w:rsidRPr="000A3BEB">
        <w:rPr>
          <w:rFonts w:ascii="Times New Roman" w:hAnsi="Times New Roman"/>
          <w:b/>
          <w:sz w:val="22"/>
          <w:szCs w:val="22"/>
          <w:lang w:val="ru-RU"/>
        </w:rPr>
        <w:t>ветовой контраст</w:t>
      </w:r>
      <w:r w:rsidRPr="000A3BEB">
        <w:rPr>
          <w:rFonts w:ascii="Times New Roman" w:hAnsi="Times New Roman"/>
          <w:b/>
          <w:sz w:val="22"/>
          <w:szCs w:val="22"/>
          <w:lang w:val="ru-RU"/>
        </w:rPr>
        <w:t>.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7291B" w:rsidRPr="000A3BEB">
        <w:rPr>
          <w:rFonts w:ascii="Times New Roman" w:hAnsi="Times New Roman"/>
          <w:b/>
          <w:sz w:val="22"/>
          <w:szCs w:val="22"/>
          <w:lang w:val="ru-RU"/>
        </w:rPr>
        <w:t>Рефлекс</w:t>
      </w:r>
      <w:r w:rsidR="0007291B" w:rsidRPr="000A3BEB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22002E" w:rsidRPr="000A3BEB">
        <w:rPr>
          <w:rFonts w:ascii="Times New Roman" w:hAnsi="Times New Roman"/>
          <w:b/>
          <w:sz w:val="22"/>
          <w:szCs w:val="22"/>
          <w:lang w:val="ru-RU"/>
        </w:rPr>
        <w:t>Натюрморт с фруктами</w:t>
      </w:r>
      <w:r w:rsidR="004A5F45" w:rsidRPr="000A3BEB">
        <w:rPr>
          <w:rFonts w:ascii="Times New Roman" w:hAnsi="Times New Roman"/>
          <w:b/>
          <w:sz w:val="22"/>
          <w:szCs w:val="22"/>
          <w:lang w:val="ru-RU"/>
        </w:rPr>
        <w:t xml:space="preserve"> на красном фоне</w:t>
      </w:r>
      <w:r w:rsidR="0022002E" w:rsidRPr="000A3BEB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3647E7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sz w:val="22"/>
          <w:szCs w:val="22"/>
          <w:lang w:val="ru-RU"/>
        </w:rPr>
        <w:t xml:space="preserve">Влияние цветовой среды на предметы. Понятие «цветовой контраст». Передача цвета предметов с учетом </w:t>
      </w:r>
      <w:r w:rsidR="0022002E" w:rsidRPr="000A3BEB">
        <w:rPr>
          <w:rFonts w:ascii="Times New Roman" w:hAnsi="Times New Roman"/>
          <w:sz w:val="22"/>
          <w:szCs w:val="22"/>
          <w:lang w:val="ru-RU"/>
        </w:rPr>
        <w:t>его изменения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в зависимости от фона. </w:t>
      </w:r>
    </w:p>
    <w:p w:rsidR="008B492E" w:rsidRPr="000A3BEB" w:rsidRDefault="003647E7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9ч.: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B492E" w:rsidRPr="000A3BEB">
        <w:rPr>
          <w:rFonts w:ascii="Times New Roman" w:hAnsi="Times New Roman"/>
          <w:sz w:val="22"/>
          <w:szCs w:val="22"/>
          <w:lang w:val="ru-RU"/>
        </w:rPr>
        <w:t xml:space="preserve">Натюрморт (серый чайник или </w:t>
      </w:r>
      <w:r w:rsidR="006C6654" w:rsidRPr="000A3BEB">
        <w:rPr>
          <w:rFonts w:ascii="Times New Roman" w:hAnsi="Times New Roman"/>
          <w:sz w:val="22"/>
          <w:szCs w:val="22"/>
          <w:lang w:val="ru-RU"/>
        </w:rPr>
        <w:t>кофейник, фрукты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 xml:space="preserve"> на к</w:t>
      </w:r>
      <w:r w:rsidR="0022002E" w:rsidRPr="000A3BEB">
        <w:rPr>
          <w:rFonts w:ascii="Times New Roman" w:hAnsi="Times New Roman"/>
          <w:sz w:val="22"/>
          <w:szCs w:val="22"/>
          <w:lang w:val="ru-RU"/>
        </w:rPr>
        <w:t xml:space="preserve">расном фоне). </w:t>
      </w:r>
    </w:p>
    <w:p w:rsidR="008B492E" w:rsidRPr="000A3BEB" w:rsidRDefault="003647E7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 6 ч.: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7291B" w:rsidRPr="000A3BEB">
        <w:rPr>
          <w:rFonts w:ascii="Times New Roman" w:hAnsi="Times New Roman"/>
          <w:sz w:val="22"/>
          <w:szCs w:val="22"/>
          <w:lang w:val="ru-RU"/>
        </w:rPr>
        <w:t>А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удиторное задание по памяти.</w:t>
      </w:r>
      <w:r w:rsidR="008B492E"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EC2811" w:rsidRPr="000A3BEB" w:rsidRDefault="0022002E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акварель</w:t>
      </w:r>
      <w:r w:rsidRPr="000A3BEB">
        <w:rPr>
          <w:rFonts w:ascii="Times New Roman" w:hAnsi="Times New Roman"/>
          <w:sz w:val="22"/>
          <w:szCs w:val="22"/>
          <w:lang w:val="ru-RU" w:bidi="en-US"/>
        </w:rPr>
        <w:t xml:space="preserve">, </w:t>
      </w:r>
      <w:r w:rsidRPr="000A3BEB">
        <w:rPr>
          <w:rFonts w:ascii="Times New Roman" w:hAnsi="Times New Roman"/>
          <w:sz w:val="22"/>
          <w:szCs w:val="22"/>
          <w:lang w:val="ru-RU"/>
        </w:rPr>
        <w:t>бумага различных форматов.</w:t>
      </w:r>
    </w:p>
    <w:p w:rsidR="000A3BEB" w:rsidRDefault="000A3BEB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3647E7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3647E7" w:rsidRPr="000A3BEB">
        <w:rPr>
          <w:rFonts w:ascii="Times New Roman" w:hAnsi="Times New Roman"/>
          <w:b/>
          <w:sz w:val="22"/>
          <w:szCs w:val="22"/>
          <w:lang w:val="ru-RU"/>
        </w:rPr>
        <w:t xml:space="preserve"> 15</w:t>
      </w:r>
      <w:r w:rsidRPr="000A3BEB">
        <w:rPr>
          <w:rFonts w:ascii="Times New Roman" w:hAnsi="Times New Roman"/>
          <w:b/>
          <w:sz w:val="22"/>
          <w:szCs w:val="22"/>
          <w:lang w:val="ru-RU"/>
        </w:rPr>
        <w:t>. Цве</w:t>
      </w:r>
      <w:r w:rsidR="004A5F45" w:rsidRPr="000A3BEB">
        <w:rPr>
          <w:rFonts w:ascii="Times New Roman" w:hAnsi="Times New Roman"/>
          <w:b/>
          <w:sz w:val="22"/>
          <w:szCs w:val="22"/>
          <w:lang w:val="ru-RU"/>
        </w:rPr>
        <w:t>товой контраст.</w:t>
      </w:r>
      <w:r w:rsidR="00CF60E0" w:rsidRPr="000A3BEB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4A5F45" w:rsidRPr="000A3BEB">
        <w:rPr>
          <w:rFonts w:ascii="Times New Roman" w:hAnsi="Times New Roman"/>
          <w:b/>
          <w:sz w:val="22"/>
          <w:szCs w:val="22"/>
          <w:lang w:val="ru-RU"/>
        </w:rPr>
        <w:t>Рефлекс</w:t>
      </w:r>
      <w:r w:rsidR="004A5F45" w:rsidRPr="000A3BEB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4A5F45" w:rsidRPr="000A3BEB">
        <w:rPr>
          <w:rFonts w:ascii="Times New Roman" w:hAnsi="Times New Roman"/>
          <w:b/>
          <w:sz w:val="22"/>
          <w:szCs w:val="22"/>
          <w:lang w:val="ru-RU"/>
        </w:rPr>
        <w:t>Натюрморт с фруктами на зеленом фоне.</w:t>
      </w:r>
    </w:p>
    <w:p w:rsidR="003647E7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sz w:val="22"/>
          <w:szCs w:val="22"/>
          <w:lang w:val="ru-RU"/>
        </w:rPr>
        <w:t>Влияние цветовой среды на предметы. Передача цвета пр</w:t>
      </w:r>
      <w:r w:rsidR="0007291B" w:rsidRPr="000A3BEB">
        <w:rPr>
          <w:rFonts w:ascii="Times New Roman" w:hAnsi="Times New Roman"/>
          <w:sz w:val="22"/>
          <w:szCs w:val="22"/>
          <w:lang w:val="ru-RU"/>
        </w:rPr>
        <w:t>едметов с учетом его изменения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в зависимости от фона. </w:t>
      </w:r>
    </w:p>
    <w:p w:rsidR="003647E7" w:rsidRPr="000A3BEB" w:rsidRDefault="003647E7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9ч.: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Несложный натюрморт (серый чайник или кофейник с фрукт</w:t>
      </w:r>
      <w:r w:rsidR="00CF60E0" w:rsidRPr="000A3BEB">
        <w:rPr>
          <w:rFonts w:ascii="Times New Roman" w:hAnsi="Times New Roman"/>
          <w:sz w:val="22"/>
          <w:szCs w:val="22"/>
          <w:lang w:val="ru-RU"/>
        </w:rPr>
        <w:t xml:space="preserve">ами на зеленом фоне). 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D534DF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</w:t>
      </w:r>
      <w:r w:rsidR="003647E7" w:rsidRPr="000A3BEB">
        <w:rPr>
          <w:rFonts w:ascii="Times New Roman" w:hAnsi="Times New Roman"/>
          <w:b/>
          <w:i/>
          <w:sz w:val="22"/>
          <w:szCs w:val="22"/>
          <w:lang w:val="ru-RU"/>
        </w:rPr>
        <w:t xml:space="preserve"> 6 ч</w:t>
      </w:r>
      <w:r w:rsidR="003647E7" w:rsidRPr="000A3BEB">
        <w:rPr>
          <w:rFonts w:ascii="Times New Roman" w:hAnsi="Times New Roman"/>
          <w:sz w:val="22"/>
          <w:szCs w:val="22"/>
          <w:lang w:val="ru-RU"/>
        </w:rPr>
        <w:t>.</w:t>
      </w:r>
      <w:r w:rsidR="00CF60E0" w:rsidRPr="000A3BEB">
        <w:rPr>
          <w:rFonts w:ascii="Times New Roman" w:hAnsi="Times New Roman"/>
          <w:sz w:val="22"/>
          <w:szCs w:val="22"/>
          <w:lang w:val="ru-RU"/>
        </w:rPr>
        <w:t>: П</w:t>
      </w:r>
      <w:r w:rsidRPr="000A3BEB">
        <w:rPr>
          <w:rFonts w:ascii="Times New Roman" w:hAnsi="Times New Roman"/>
          <w:sz w:val="22"/>
          <w:szCs w:val="22"/>
          <w:lang w:val="ru-RU"/>
        </w:rPr>
        <w:t>одобный натюрморт в домашних условиях.</w:t>
      </w:r>
    </w:p>
    <w:p w:rsidR="00CF60E0" w:rsidRPr="000A3BEB" w:rsidRDefault="00CF60E0" w:rsidP="00CF60E0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акварель</w:t>
      </w:r>
      <w:r w:rsidRPr="000A3BEB">
        <w:rPr>
          <w:rFonts w:ascii="Times New Roman" w:hAnsi="Times New Roman"/>
          <w:sz w:val="22"/>
          <w:szCs w:val="22"/>
          <w:lang w:val="ru-RU" w:bidi="en-US"/>
        </w:rPr>
        <w:t xml:space="preserve">, </w:t>
      </w:r>
      <w:r w:rsidRPr="000A3BEB">
        <w:rPr>
          <w:rFonts w:ascii="Times New Roman" w:hAnsi="Times New Roman"/>
          <w:sz w:val="22"/>
          <w:szCs w:val="22"/>
          <w:lang w:val="ru-RU"/>
        </w:rPr>
        <w:t>бумага различных форматов.</w:t>
      </w:r>
    </w:p>
    <w:p w:rsidR="00DF2963" w:rsidRPr="000A3BEB" w:rsidRDefault="00DF296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3647E7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3647E7" w:rsidRPr="000A3BEB">
        <w:rPr>
          <w:rFonts w:ascii="Times New Roman" w:hAnsi="Times New Roman"/>
          <w:b/>
          <w:sz w:val="22"/>
          <w:szCs w:val="22"/>
          <w:lang w:val="ru-RU"/>
        </w:rPr>
        <w:t xml:space="preserve"> 16</w:t>
      </w:r>
      <w:r w:rsidRPr="000A3BEB">
        <w:rPr>
          <w:rFonts w:ascii="Times New Roman" w:hAnsi="Times New Roman"/>
          <w:b/>
          <w:sz w:val="22"/>
          <w:szCs w:val="22"/>
          <w:lang w:val="ru-RU"/>
        </w:rPr>
        <w:t xml:space="preserve">. Контрастная гармония (на насыщенных цветах). </w:t>
      </w:r>
      <w:r w:rsidR="00A516DF" w:rsidRPr="000A3BEB">
        <w:rPr>
          <w:rFonts w:ascii="Times New Roman" w:hAnsi="Times New Roman"/>
          <w:b/>
          <w:sz w:val="22"/>
          <w:szCs w:val="22"/>
          <w:lang w:val="ru-RU"/>
        </w:rPr>
        <w:t>Натюрморт</w:t>
      </w:r>
      <w:r w:rsidR="00A516DF" w:rsidRPr="000A3BEB">
        <w:rPr>
          <w:rFonts w:ascii="Times New Roman" w:hAnsi="Times New Roman"/>
          <w:sz w:val="22"/>
          <w:szCs w:val="22"/>
          <w:lang w:val="ru-RU"/>
        </w:rPr>
        <w:t>.</w:t>
      </w:r>
    </w:p>
    <w:p w:rsidR="003647E7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sz w:val="22"/>
          <w:szCs w:val="22"/>
          <w:lang w:val="ru-RU"/>
        </w:rPr>
        <w:t>Применение различных приемов акварели. Лепка формы предмета с учетом цветовых и тональных отн</w:t>
      </w:r>
      <w:r w:rsidRPr="000A3BEB">
        <w:rPr>
          <w:rFonts w:ascii="Times New Roman" w:hAnsi="Times New Roman"/>
          <w:sz w:val="22"/>
          <w:szCs w:val="22"/>
          <w:lang w:val="ru-RU"/>
        </w:rPr>
        <w:t>о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шений. </w:t>
      </w:r>
    </w:p>
    <w:p w:rsidR="00D534DF" w:rsidRPr="000A3BEB" w:rsidRDefault="003647E7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6ч.: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Натюрморт на контрастном цв</w:t>
      </w:r>
      <w:r w:rsidR="00A516DF" w:rsidRPr="000A3BEB">
        <w:rPr>
          <w:rFonts w:ascii="Times New Roman" w:hAnsi="Times New Roman"/>
          <w:sz w:val="22"/>
          <w:szCs w:val="22"/>
          <w:lang w:val="ru-RU"/>
        </w:rPr>
        <w:t xml:space="preserve">етовом фоне. </w:t>
      </w:r>
    </w:p>
    <w:p w:rsidR="00D534DF" w:rsidRPr="000A3BEB" w:rsidRDefault="0095479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 4 ч.: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516DF" w:rsidRPr="000A3BEB">
        <w:rPr>
          <w:rFonts w:ascii="Times New Roman" w:hAnsi="Times New Roman"/>
          <w:sz w:val="22"/>
          <w:szCs w:val="22"/>
          <w:lang w:val="ru-RU"/>
        </w:rPr>
        <w:t>А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удиторное задание по памяти.</w:t>
      </w:r>
    </w:p>
    <w:p w:rsidR="00A516DF" w:rsidRPr="000A3BEB" w:rsidRDefault="00A516DF" w:rsidP="00A516DF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акварель</w:t>
      </w:r>
      <w:r w:rsidRPr="000A3BEB">
        <w:rPr>
          <w:rFonts w:ascii="Times New Roman" w:hAnsi="Times New Roman"/>
          <w:sz w:val="22"/>
          <w:szCs w:val="22"/>
          <w:lang w:val="ru-RU" w:bidi="en-US"/>
        </w:rPr>
        <w:t xml:space="preserve">, </w:t>
      </w:r>
      <w:r w:rsidRPr="000A3BEB">
        <w:rPr>
          <w:rFonts w:ascii="Times New Roman" w:hAnsi="Times New Roman"/>
          <w:sz w:val="22"/>
          <w:szCs w:val="22"/>
          <w:lang w:val="ru-RU"/>
        </w:rPr>
        <w:t>бумага различных форматов.</w:t>
      </w:r>
    </w:p>
    <w:p w:rsidR="00DF2963" w:rsidRPr="000A3BEB" w:rsidRDefault="00DF296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954795" w:rsidRPr="000A3BEB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954795" w:rsidRPr="000A3BEB">
        <w:rPr>
          <w:rFonts w:ascii="Times New Roman" w:hAnsi="Times New Roman"/>
          <w:b/>
          <w:sz w:val="22"/>
          <w:szCs w:val="22"/>
          <w:lang w:val="ru-RU"/>
        </w:rPr>
        <w:t xml:space="preserve"> 17</w:t>
      </w:r>
      <w:r w:rsidRPr="000A3BEB">
        <w:rPr>
          <w:rFonts w:ascii="Times New Roman" w:hAnsi="Times New Roman"/>
          <w:b/>
          <w:sz w:val="22"/>
          <w:szCs w:val="22"/>
          <w:lang w:val="ru-RU"/>
        </w:rPr>
        <w:t xml:space="preserve">. Гармония по общему цветовому тону. </w:t>
      </w:r>
      <w:r w:rsidR="006B160E" w:rsidRPr="000A3BEB">
        <w:rPr>
          <w:rFonts w:ascii="Times New Roman" w:hAnsi="Times New Roman"/>
          <w:b/>
          <w:sz w:val="22"/>
          <w:szCs w:val="22"/>
          <w:lang w:val="ru-RU"/>
        </w:rPr>
        <w:t xml:space="preserve">Цветовой нюанс. </w:t>
      </w:r>
      <w:r w:rsidR="00160861" w:rsidRPr="000A3BEB">
        <w:rPr>
          <w:rFonts w:ascii="Times New Roman" w:hAnsi="Times New Roman"/>
          <w:b/>
          <w:sz w:val="22"/>
          <w:szCs w:val="22"/>
          <w:lang w:val="ru-RU"/>
        </w:rPr>
        <w:t>Натюрморт из трех предметов.</w:t>
      </w:r>
    </w:p>
    <w:p w:rsidR="00954795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sz w:val="22"/>
          <w:szCs w:val="22"/>
          <w:lang w:val="ru-RU"/>
        </w:rPr>
        <w:t>Тонкие цветовые от</w:t>
      </w:r>
      <w:r w:rsidR="00160861" w:rsidRPr="000A3BEB">
        <w:rPr>
          <w:rFonts w:ascii="Times New Roman" w:hAnsi="Times New Roman"/>
          <w:sz w:val="22"/>
          <w:szCs w:val="22"/>
          <w:lang w:val="ru-RU"/>
        </w:rPr>
        <w:t>ношения. Понятия «нюанс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», «колорит». Использование в процессе работы различных приемов акварели, передача формы и материальности предметов. </w:t>
      </w:r>
    </w:p>
    <w:p w:rsidR="00954795" w:rsidRPr="000A3BEB" w:rsidRDefault="0095479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9ч.: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Натюрморт из трех предметов в сближенной цветовой гамме на ц</w:t>
      </w:r>
      <w:r w:rsidR="00160861" w:rsidRPr="000A3BEB">
        <w:rPr>
          <w:rFonts w:ascii="Times New Roman" w:hAnsi="Times New Roman"/>
          <w:sz w:val="22"/>
          <w:szCs w:val="22"/>
          <w:lang w:val="ru-RU"/>
        </w:rPr>
        <w:t xml:space="preserve">ветном фоне. </w:t>
      </w:r>
    </w:p>
    <w:p w:rsidR="00D534DF" w:rsidRPr="000A3BEB" w:rsidRDefault="0095479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 6 ч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.: </w:t>
      </w:r>
      <w:r w:rsidR="00160861" w:rsidRPr="000A3BEB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тюды отдельных предметов домашней утвари.</w:t>
      </w:r>
    </w:p>
    <w:p w:rsidR="00160861" w:rsidRPr="000A3BEB" w:rsidRDefault="00160861" w:rsidP="00160861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акварель</w:t>
      </w:r>
      <w:r w:rsidRPr="000A3BEB">
        <w:rPr>
          <w:rFonts w:ascii="Times New Roman" w:hAnsi="Times New Roman"/>
          <w:sz w:val="22"/>
          <w:szCs w:val="22"/>
          <w:lang w:val="ru-RU" w:bidi="en-US"/>
        </w:rPr>
        <w:t xml:space="preserve">, </w:t>
      </w:r>
      <w:r w:rsidRPr="000A3BEB">
        <w:rPr>
          <w:rFonts w:ascii="Times New Roman" w:hAnsi="Times New Roman"/>
          <w:sz w:val="22"/>
          <w:szCs w:val="22"/>
          <w:lang w:val="ru-RU"/>
        </w:rPr>
        <w:t>бумага различных форматов.</w:t>
      </w:r>
    </w:p>
    <w:p w:rsidR="00DF2963" w:rsidRPr="000A3BEB" w:rsidRDefault="00DF296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954795" w:rsidRPr="000A3BEB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954795" w:rsidRPr="000A3BEB">
        <w:rPr>
          <w:rFonts w:ascii="Times New Roman" w:hAnsi="Times New Roman"/>
          <w:b/>
          <w:sz w:val="22"/>
          <w:szCs w:val="22"/>
          <w:lang w:val="ru-RU"/>
        </w:rPr>
        <w:t xml:space="preserve"> 18</w:t>
      </w:r>
      <w:r w:rsidRPr="000A3BEB">
        <w:rPr>
          <w:rFonts w:ascii="Times New Roman" w:hAnsi="Times New Roman"/>
          <w:b/>
          <w:sz w:val="22"/>
          <w:szCs w:val="22"/>
          <w:lang w:val="ru-RU"/>
        </w:rPr>
        <w:t xml:space="preserve">. Фигура человека. </w:t>
      </w:r>
      <w:r w:rsidR="005C024C" w:rsidRPr="000A3BEB">
        <w:rPr>
          <w:rFonts w:ascii="Times New Roman" w:hAnsi="Times New Roman"/>
          <w:b/>
          <w:sz w:val="22"/>
          <w:szCs w:val="22"/>
          <w:lang w:val="ru-RU"/>
        </w:rPr>
        <w:t>Монохром. Силуэт.</w:t>
      </w:r>
    </w:p>
    <w:p w:rsidR="00954795" w:rsidRPr="000A3BEB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sz w:val="22"/>
          <w:szCs w:val="22"/>
          <w:lang w:val="ru-RU"/>
        </w:rPr>
        <w:t xml:space="preserve">Ознакомление с изображением человеческой фигуры, передача пропорций. Передача силуэтом характера модели. </w:t>
      </w:r>
    </w:p>
    <w:p w:rsidR="00D534DF" w:rsidRPr="000A3BEB" w:rsidRDefault="0095479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6ч.: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Этюды с натуры фигуры че</w:t>
      </w:r>
      <w:r w:rsidR="005C024C" w:rsidRPr="000A3BEB">
        <w:rPr>
          <w:rFonts w:ascii="Times New Roman" w:hAnsi="Times New Roman"/>
          <w:sz w:val="22"/>
          <w:szCs w:val="22"/>
          <w:lang w:val="ru-RU"/>
        </w:rPr>
        <w:t>ловека. М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оно</w:t>
      </w:r>
      <w:r w:rsidR="005C024C" w:rsidRPr="000A3BEB">
        <w:rPr>
          <w:rFonts w:ascii="Times New Roman" w:hAnsi="Times New Roman"/>
          <w:sz w:val="22"/>
          <w:szCs w:val="22"/>
          <w:lang w:val="ru-RU"/>
        </w:rPr>
        <w:t>хром.</w:t>
      </w:r>
    </w:p>
    <w:p w:rsidR="00D534DF" w:rsidRPr="000A3BEB" w:rsidRDefault="0095479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 4 ч.:</w:t>
      </w:r>
      <w:r w:rsidR="005C024C" w:rsidRPr="000A3BEB">
        <w:rPr>
          <w:rFonts w:ascii="Times New Roman" w:hAnsi="Times New Roman"/>
          <w:sz w:val="22"/>
          <w:szCs w:val="22"/>
          <w:lang w:val="ru-RU"/>
        </w:rPr>
        <w:t xml:space="preserve"> Э</w:t>
      </w:r>
      <w:r w:rsidR="00A776B3" w:rsidRPr="000A3BEB">
        <w:rPr>
          <w:rFonts w:ascii="Times New Roman" w:hAnsi="Times New Roman"/>
          <w:sz w:val="22"/>
          <w:szCs w:val="22"/>
          <w:lang w:val="ru-RU"/>
        </w:rPr>
        <w:t>тюды с натуры фигуры человека.</w:t>
      </w:r>
    </w:p>
    <w:p w:rsidR="00DF2963" w:rsidRPr="000A3BEB" w:rsidRDefault="006B160E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0A3BEB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0A3BEB">
        <w:rPr>
          <w:rFonts w:ascii="Times New Roman" w:hAnsi="Times New Roman"/>
          <w:sz w:val="22"/>
          <w:szCs w:val="22"/>
          <w:lang w:val="ru-RU"/>
        </w:rPr>
        <w:t xml:space="preserve"> акварель, бумага А4.</w:t>
      </w:r>
    </w:p>
    <w:p w:rsidR="00954795" w:rsidRDefault="001729C0" w:rsidP="00486705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Пятый класс</w:t>
      </w:r>
      <w:r w:rsidR="00E70F96">
        <w:rPr>
          <w:rFonts w:ascii="Times New Roman" w:hAnsi="Times New Roman"/>
          <w:b/>
          <w:sz w:val="26"/>
          <w:szCs w:val="26"/>
          <w:lang w:val="ru-RU"/>
        </w:rPr>
        <w:t xml:space="preserve">, </w:t>
      </w:r>
      <w:r w:rsidR="00954795">
        <w:rPr>
          <w:rFonts w:ascii="Times New Roman" w:hAnsi="Times New Roman"/>
          <w:b/>
          <w:sz w:val="26"/>
          <w:szCs w:val="26"/>
          <w:lang w:val="ru-RU"/>
        </w:rPr>
        <w:t>1 полугодие</w:t>
      </w:r>
    </w:p>
    <w:p w:rsidR="006C6654" w:rsidRPr="00DF2963" w:rsidRDefault="006C6654" w:rsidP="00486705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954795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954795" w:rsidRPr="001042A0">
        <w:rPr>
          <w:rFonts w:ascii="Times New Roman" w:hAnsi="Times New Roman"/>
          <w:b/>
          <w:sz w:val="22"/>
          <w:szCs w:val="22"/>
          <w:lang w:val="ru-RU"/>
        </w:rPr>
        <w:t xml:space="preserve"> 1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</w:t>
      </w:r>
      <w:r w:rsidR="00700557" w:rsidRPr="001042A0">
        <w:rPr>
          <w:rFonts w:ascii="Times New Roman" w:hAnsi="Times New Roman"/>
          <w:b/>
          <w:sz w:val="22"/>
          <w:szCs w:val="22"/>
          <w:lang w:val="ru-RU"/>
        </w:rPr>
        <w:t>Гармония по общему цветовому тону.</w:t>
      </w:r>
      <w:r w:rsidR="00700557"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54795" w:rsidRPr="001042A0">
        <w:rPr>
          <w:rFonts w:ascii="Times New Roman" w:hAnsi="Times New Roman"/>
          <w:b/>
          <w:sz w:val="22"/>
          <w:szCs w:val="22"/>
          <w:lang w:val="ru-RU"/>
        </w:rPr>
        <w:t xml:space="preserve">Этюд ветки с плодами. </w:t>
      </w:r>
    </w:p>
    <w:p w:rsidR="00954795" w:rsidRPr="001042A0" w:rsidRDefault="00C76E8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>Восстановление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 xml:space="preserve"> навыков и умений работы с акварелью. Передача оттенков локального цвета. </w:t>
      </w:r>
    </w:p>
    <w:p w:rsidR="00954795" w:rsidRPr="001042A0" w:rsidRDefault="0095479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6ч.: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Этюд ветки с плодами рябины, винограда, яблок и т.д. на нейтрально</w:t>
      </w:r>
      <w:r w:rsidR="00700557" w:rsidRPr="001042A0">
        <w:rPr>
          <w:rFonts w:ascii="Times New Roman" w:hAnsi="Times New Roman"/>
          <w:sz w:val="22"/>
          <w:szCs w:val="22"/>
          <w:lang w:val="ru-RU"/>
        </w:rPr>
        <w:t>м фоне в технике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bidi="en-US"/>
        </w:rPr>
        <w:t>a</w:t>
      </w:r>
      <w:r w:rsidR="00A776B3" w:rsidRPr="001042A0">
        <w:rPr>
          <w:rFonts w:ascii="Times New Roman" w:hAnsi="Times New Roman"/>
          <w:sz w:val="22"/>
          <w:szCs w:val="22"/>
          <w:lang w:val="ru-RU" w:bidi="en-US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bidi="en-US"/>
        </w:rPr>
        <w:t>la</w:t>
      </w:r>
      <w:r w:rsidR="00A776B3" w:rsidRPr="001042A0">
        <w:rPr>
          <w:rFonts w:ascii="Times New Roman" w:hAnsi="Times New Roman"/>
          <w:sz w:val="22"/>
          <w:szCs w:val="22"/>
          <w:lang w:val="ru-RU" w:bidi="en-US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bidi="en-US"/>
        </w:rPr>
        <w:t>prima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:rsidR="00D534DF" w:rsidRPr="001042A0" w:rsidRDefault="0095479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 4 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C6654" w:rsidRPr="001042A0">
        <w:rPr>
          <w:rFonts w:ascii="Times New Roman" w:hAnsi="Times New Roman"/>
          <w:sz w:val="22"/>
          <w:szCs w:val="22"/>
          <w:lang w:val="ru-RU"/>
        </w:rPr>
        <w:t>Ветка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 xml:space="preserve"> со сложными листьями (клен, вяз) на нейтральном фоне.</w:t>
      </w:r>
    </w:p>
    <w:p w:rsidR="00700557" w:rsidRPr="001042A0" w:rsidRDefault="00700557" w:rsidP="00700557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</w:t>
      </w:r>
      <w:r w:rsidRPr="001042A0">
        <w:rPr>
          <w:rFonts w:ascii="Times New Roman" w:hAnsi="Times New Roman"/>
          <w:sz w:val="22"/>
          <w:szCs w:val="22"/>
          <w:lang w:val="ru-RU" w:bidi="en-US"/>
        </w:rPr>
        <w:t xml:space="preserve">, </w:t>
      </w:r>
      <w:r w:rsidRPr="001042A0">
        <w:rPr>
          <w:rFonts w:ascii="Times New Roman" w:hAnsi="Times New Roman"/>
          <w:sz w:val="22"/>
          <w:szCs w:val="22"/>
          <w:lang w:val="ru-RU"/>
        </w:rPr>
        <w:t>бумага различных форматов.</w:t>
      </w:r>
    </w:p>
    <w:p w:rsidR="00954795" w:rsidRPr="001042A0" w:rsidRDefault="0095479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954795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954795" w:rsidRPr="001042A0">
        <w:rPr>
          <w:rFonts w:ascii="Times New Roman" w:hAnsi="Times New Roman"/>
          <w:b/>
          <w:sz w:val="22"/>
          <w:szCs w:val="22"/>
          <w:lang w:val="ru-RU"/>
        </w:rPr>
        <w:t xml:space="preserve"> 2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</w:t>
      </w:r>
      <w:r w:rsidR="00C76E83" w:rsidRPr="001042A0">
        <w:rPr>
          <w:rFonts w:ascii="Times New Roman" w:hAnsi="Times New Roman"/>
          <w:b/>
          <w:sz w:val="22"/>
          <w:szCs w:val="22"/>
          <w:lang w:val="ru-RU"/>
        </w:rPr>
        <w:t>Контрастная гармония (на ненасыщенных цветах).</w:t>
      </w:r>
      <w:r w:rsidR="00C76E83"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F0883" w:rsidRPr="001042A0">
        <w:rPr>
          <w:rFonts w:ascii="Times New Roman" w:hAnsi="Times New Roman"/>
          <w:b/>
          <w:sz w:val="22"/>
          <w:szCs w:val="22"/>
          <w:lang w:val="ru-RU"/>
        </w:rPr>
        <w:t xml:space="preserve">Этюд овощей или грибов. </w:t>
      </w:r>
    </w:p>
    <w:p w:rsidR="00954795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>Развитие представлений о влиянии цветовой среды на предмет. Лепка формы предметов с учетом цвет</w:t>
      </w:r>
      <w:r w:rsidRPr="001042A0">
        <w:rPr>
          <w:rFonts w:ascii="Times New Roman" w:hAnsi="Times New Roman"/>
          <w:sz w:val="22"/>
          <w:szCs w:val="22"/>
          <w:lang w:val="ru-RU"/>
        </w:rPr>
        <w:t>о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вых и тональных отношений. </w:t>
      </w:r>
    </w:p>
    <w:p w:rsidR="00954795" w:rsidRPr="001042A0" w:rsidRDefault="0095479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6ч.: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Этюд овощей или грибов на к</w:t>
      </w:r>
      <w:r w:rsidR="00C76E83" w:rsidRPr="001042A0">
        <w:rPr>
          <w:rFonts w:ascii="Times New Roman" w:hAnsi="Times New Roman"/>
          <w:sz w:val="22"/>
          <w:szCs w:val="22"/>
          <w:lang w:val="ru-RU"/>
        </w:rPr>
        <w:t xml:space="preserve">онтрастном фоне в технике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многослой</w:t>
      </w:r>
      <w:r w:rsidR="00AF61D6" w:rsidRPr="001042A0">
        <w:rPr>
          <w:rFonts w:ascii="Times New Roman" w:hAnsi="Times New Roman"/>
          <w:sz w:val="22"/>
          <w:szCs w:val="22"/>
          <w:lang w:val="ru-RU"/>
        </w:rPr>
        <w:t>ной</w:t>
      </w:r>
      <w:r w:rsidR="00C76E83" w:rsidRPr="001042A0">
        <w:rPr>
          <w:rFonts w:ascii="Times New Roman" w:hAnsi="Times New Roman"/>
          <w:sz w:val="22"/>
          <w:szCs w:val="22"/>
          <w:lang w:val="ru-RU"/>
        </w:rPr>
        <w:t xml:space="preserve"> жив</w:t>
      </w:r>
      <w:r w:rsidR="00C76E83" w:rsidRPr="001042A0">
        <w:rPr>
          <w:rFonts w:ascii="Times New Roman" w:hAnsi="Times New Roman"/>
          <w:sz w:val="22"/>
          <w:szCs w:val="22"/>
          <w:lang w:val="ru-RU"/>
        </w:rPr>
        <w:t>о</w:t>
      </w:r>
      <w:r w:rsidR="00AF61D6" w:rsidRPr="001042A0">
        <w:rPr>
          <w:rFonts w:ascii="Times New Roman" w:hAnsi="Times New Roman"/>
          <w:sz w:val="22"/>
          <w:szCs w:val="22"/>
          <w:lang w:val="ru-RU"/>
        </w:rPr>
        <w:t>писи</w:t>
      </w:r>
      <w:r w:rsidR="00C76E83" w:rsidRPr="001042A0">
        <w:rPr>
          <w:rFonts w:ascii="Times New Roman" w:hAnsi="Times New Roman"/>
          <w:sz w:val="22"/>
          <w:szCs w:val="22"/>
          <w:lang w:val="ru-RU"/>
        </w:rPr>
        <w:t>.</w:t>
      </w:r>
    </w:p>
    <w:p w:rsidR="00D534DF" w:rsidRPr="001042A0" w:rsidRDefault="0095479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 4 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F61D6" w:rsidRPr="001042A0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тюды фруктов на контрастном фоне.</w:t>
      </w:r>
    </w:p>
    <w:p w:rsidR="00C76E83" w:rsidRPr="001042A0" w:rsidRDefault="00C76E83" w:rsidP="00C76E83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акварель, бумага А3.</w:t>
      </w:r>
    </w:p>
    <w:p w:rsidR="00D82CD2" w:rsidRDefault="00D82CD2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B120DA" w:rsidRPr="001042A0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bookmarkStart w:id="3" w:name="_GoBack"/>
      <w:bookmarkEnd w:id="3"/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B120DA" w:rsidRPr="001042A0">
        <w:rPr>
          <w:rFonts w:ascii="Times New Roman" w:hAnsi="Times New Roman"/>
          <w:b/>
          <w:sz w:val="22"/>
          <w:szCs w:val="22"/>
          <w:lang w:val="ru-RU"/>
        </w:rPr>
        <w:t xml:space="preserve"> 3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>. Гармония по общему цветовому тону и насыщенности (на насыщенных цветах).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5608D" w:rsidRPr="001042A0">
        <w:rPr>
          <w:rFonts w:ascii="Times New Roman" w:hAnsi="Times New Roman"/>
          <w:b/>
          <w:sz w:val="22"/>
          <w:szCs w:val="22"/>
          <w:lang w:val="ru-RU"/>
        </w:rPr>
        <w:t>Натюрморт из 2-3 предметов.</w:t>
      </w:r>
    </w:p>
    <w:p w:rsidR="00B120DA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 xml:space="preserve">Развитие навыков по передаче цветовых отношений. Выражение характера формы силуэтом. </w:t>
      </w:r>
      <w:r w:rsidR="00B120DA"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9 ч.:</w:t>
      </w:r>
      <w:r w:rsidR="00B120DA"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042A0">
        <w:rPr>
          <w:rFonts w:ascii="Times New Roman" w:hAnsi="Times New Roman"/>
          <w:sz w:val="22"/>
          <w:szCs w:val="22"/>
          <w:lang w:val="ru-RU"/>
        </w:rPr>
        <w:t>Натюрморт из 2-3 предметов насыщенного цвета разной материальности на светло</w:t>
      </w:r>
      <w:r w:rsidR="00B5608D" w:rsidRPr="001042A0">
        <w:rPr>
          <w:rFonts w:ascii="Times New Roman" w:hAnsi="Times New Roman"/>
          <w:sz w:val="22"/>
          <w:szCs w:val="22"/>
          <w:lang w:val="ru-RU"/>
        </w:rPr>
        <w:t xml:space="preserve">м фоне в технике «по сырому». 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D534DF" w:rsidRPr="001042A0" w:rsidRDefault="00B120DA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lastRenderedPageBreak/>
        <w:t>Самостоятельная работа 6 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5608D" w:rsidRPr="001042A0">
        <w:rPr>
          <w:rFonts w:ascii="Times New Roman" w:hAnsi="Times New Roman"/>
          <w:sz w:val="22"/>
          <w:szCs w:val="22"/>
          <w:lang w:val="ru-RU"/>
        </w:rPr>
        <w:t xml:space="preserve"> Э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тюд нес</w:t>
      </w:r>
      <w:r w:rsidR="00EC2811" w:rsidRPr="001042A0">
        <w:rPr>
          <w:rFonts w:ascii="Times New Roman" w:hAnsi="Times New Roman"/>
          <w:sz w:val="22"/>
          <w:szCs w:val="22"/>
          <w:lang w:val="ru-RU"/>
        </w:rPr>
        <w:t xml:space="preserve">ложных предметов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 xml:space="preserve"> на светлом фоне.</w:t>
      </w:r>
    </w:p>
    <w:p w:rsidR="00B5608D" w:rsidRPr="001042A0" w:rsidRDefault="00B5608D" w:rsidP="00B5608D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акварель, бумага А3.</w:t>
      </w:r>
    </w:p>
    <w:p w:rsidR="001042A0" w:rsidRDefault="001042A0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B120DA" w:rsidRPr="001042A0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B120DA" w:rsidRPr="001042A0">
        <w:rPr>
          <w:rFonts w:ascii="Times New Roman" w:hAnsi="Times New Roman"/>
          <w:b/>
          <w:sz w:val="22"/>
          <w:szCs w:val="22"/>
          <w:lang w:val="ru-RU"/>
        </w:rPr>
        <w:t xml:space="preserve"> 4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Гармония по насыщенности. </w:t>
      </w:r>
      <w:r w:rsidR="007B5564" w:rsidRPr="001042A0">
        <w:rPr>
          <w:rFonts w:ascii="Times New Roman" w:hAnsi="Times New Roman"/>
          <w:b/>
          <w:sz w:val="22"/>
          <w:szCs w:val="22"/>
          <w:lang w:val="ru-RU"/>
        </w:rPr>
        <w:t>Этюд чучела птицы на нейтральном фоне.</w:t>
      </w:r>
    </w:p>
    <w:p w:rsidR="00B120DA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 xml:space="preserve">Изучение понятий пространственной среды и силуэта. Передача характера формы при помощи различных приемов работы с акварелью. </w:t>
      </w:r>
    </w:p>
    <w:p w:rsidR="00D534DF" w:rsidRPr="001042A0" w:rsidRDefault="00B120DA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6ч.: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Этюд чучела птицы на нейтральн</w:t>
      </w:r>
      <w:r w:rsidR="007B5564" w:rsidRPr="001042A0">
        <w:rPr>
          <w:rFonts w:ascii="Times New Roman" w:hAnsi="Times New Roman"/>
          <w:sz w:val="22"/>
          <w:szCs w:val="22"/>
          <w:lang w:val="ru-RU"/>
        </w:rPr>
        <w:t xml:space="preserve">ом фоне. </w:t>
      </w:r>
    </w:p>
    <w:p w:rsidR="00D534DF" w:rsidRPr="001042A0" w:rsidRDefault="00B120DA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 4 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7B5564" w:rsidRPr="001042A0">
        <w:rPr>
          <w:rFonts w:ascii="Times New Roman" w:hAnsi="Times New Roman"/>
          <w:sz w:val="22"/>
          <w:szCs w:val="22"/>
          <w:lang w:val="ru-RU"/>
        </w:rPr>
        <w:t xml:space="preserve"> Э</w:t>
      </w:r>
      <w:r w:rsidR="004873B9" w:rsidRPr="001042A0">
        <w:rPr>
          <w:rFonts w:ascii="Times New Roman" w:hAnsi="Times New Roman"/>
          <w:sz w:val="22"/>
          <w:szCs w:val="22"/>
          <w:lang w:val="ru-RU"/>
        </w:rPr>
        <w:t>тюды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 xml:space="preserve"> домашних животных.</w:t>
      </w:r>
    </w:p>
    <w:p w:rsidR="007B5564" w:rsidRPr="001042A0" w:rsidRDefault="007B5564" w:rsidP="007B5564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</w:t>
      </w:r>
      <w:r w:rsidRPr="001042A0">
        <w:rPr>
          <w:rFonts w:ascii="Times New Roman" w:hAnsi="Times New Roman"/>
          <w:sz w:val="22"/>
          <w:szCs w:val="22"/>
          <w:lang w:val="ru-RU" w:bidi="en-US"/>
        </w:rPr>
        <w:t xml:space="preserve">, </w:t>
      </w:r>
      <w:r w:rsidRPr="001042A0">
        <w:rPr>
          <w:rFonts w:ascii="Times New Roman" w:hAnsi="Times New Roman"/>
          <w:sz w:val="22"/>
          <w:szCs w:val="22"/>
          <w:lang w:val="ru-RU"/>
        </w:rPr>
        <w:t>бумага различных форматов.</w:t>
      </w:r>
    </w:p>
    <w:p w:rsidR="00B120DA" w:rsidRPr="001042A0" w:rsidRDefault="00B120DA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B120DA" w:rsidRPr="001042A0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B120DA" w:rsidRPr="001042A0">
        <w:rPr>
          <w:rFonts w:ascii="Times New Roman" w:hAnsi="Times New Roman"/>
          <w:b/>
          <w:sz w:val="22"/>
          <w:szCs w:val="22"/>
          <w:lang w:val="ru-RU"/>
        </w:rPr>
        <w:t xml:space="preserve"> 5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Контрастная гармония. </w:t>
      </w:r>
      <w:r w:rsidR="007B5564" w:rsidRPr="001042A0">
        <w:rPr>
          <w:rFonts w:ascii="Times New Roman" w:hAnsi="Times New Roman"/>
          <w:b/>
          <w:sz w:val="22"/>
          <w:szCs w:val="22"/>
          <w:lang w:val="ru-RU"/>
        </w:rPr>
        <w:t>Этюд двух предметов быта, к</w:t>
      </w:r>
      <w:r w:rsidR="006E7B6E" w:rsidRPr="001042A0">
        <w:rPr>
          <w:rFonts w:ascii="Times New Roman" w:hAnsi="Times New Roman"/>
          <w:b/>
          <w:sz w:val="22"/>
          <w:szCs w:val="22"/>
          <w:lang w:val="ru-RU"/>
        </w:rPr>
        <w:t xml:space="preserve">онтрастных по форме, </w:t>
      </w:r>
      <w:r w:rsidR="007B5564" w:rsidRPr="001042A0">
        <w:rPr>
          <w:rFonts w:ascii="Times New Roman" w:hAnsi="Times New Roman"/>
          <w:b/>
          <w:sz w:val="22"/>
          <w:szCs w:val="22"/>
          <w:lang w:val="ru-RU"/>
        </w:rPr>
        <w:t>цвету.</w:t>
      </w:r>
    </w:p>
    <w:p w:rsidR="00B120DA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>Лепка формы цветом с учетом светотеневых отношений, совершенствование акварельных приемов. Раб</w:t>
      </w:r>
      <w:r w:rsidRPr="001042A0">
        <w:rPr>
          <w:rFonts w:ascii="Times New Roman" w:hAnsi="Times New Roman"/>
          <w:sz w:val="22"/>
          <w:szCs w:val="22"/>
          <w:lang w:val="ru-RU"/>
        </w:rPr>
        <w:t>о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та кистью по форме, передача изменений локального цвета предметов на свету и в тени, взаимодействие цветов. </w:t>
      </w:r>
    </w:p>
    <w:p w:rsidR="00B120DA" w:rsidRPr="001042A0" w:rsidRDefault="00B120DA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3ч.: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Этюд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 xml:space="preserve"> двух предметов быта, кон</w:t>
      </w:r>
      <w:r w:rsidR="004873B9" w:rsidRPr="001042A0">
        <w:rPr>
          <w:rFonts w:ascii="Times New Roman" w:hAnsi="Times New Roman"/>
          <w:sz w:val="22"/>
          <w:szCs w:val="22"/>
          <w:lang w:val="ru-RU"/>
        </w:rPr>
        <w:t xml:space="preserve">трастных по форме и цвету. </w:t>
      </w:r>
    </w:p>
    <w:p w:rsidR="00D534DF" w:rsidRPr="001042A0" w:rsidRDefault="00B120DA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 2 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873B9" w:rsidRPr="001042A0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тюд чайника на контрастном фоне.</w:t>
      </w:r>
    </w:p>
    <w:p w:rsidR="004873B9" w:rsidRPr="001042A0" w:rsidRDefault="004873B9" w:rsidP="004873B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акварель, бумага А3.</w:t>
      </w:r>
    </w:p>
    <w:p w:rsidR="00B120DA" w:rsidRPr="001042A0" w:rsidRDefault="00B120DA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B120DA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B120DA" w:rsidRPr="001042A0">
        <w:rPr>
          <w:rFonts w:ascii="Times New Roman" w:hAnsi="Times New Roman"/>
          <w:b/>
          <w:sz w:val="22"/>
          <w:szCs w:val="22"/>
          <w:lang w:val="ru-RU"/>
        </w:rPr>
        <w:t xml:space="preserve"> 6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Световой контраст (ахроматический). </w:t>
      </w:r>
      <w:r w:rsidR="004873B9" w:rsidRPr="001042A0">
        <w:rPr>
          <w:rFonts w:ascii="Times New Roman" w:hAnsi="Times New Roman"/>
          <w:b/>
          <w:sz w:val="22"/>
          <w:szCs w:val="22"/>
          <w:lang w:val="ru-RU"/>
        </w:rPr>
        <w:t>Натюрморт из двух предметов на боковом свету. Гр</w:t>
      </w:r>
      <w:r w:rsidR="004873B9" w:rsidRPr="001042A0">
        <w:rPr>
          <w:rFonts w:ascii="Times New Roman" w:hAnsi="Times New Roman"/>
          <w:b/>
          <w:sz w:val="22"/>
          <w:szCs w:val="22"/>
          <w:lang w:val="ru-RU"/>
        </w:rPr>
        <w:t>и</w:t>
      </w:r>
      <w:r w:rsidR="004873B9" w:rsidRPr="001042A0">
        <w:rPr>
          <w:rFonts w:ascii="Times New Roman" w:hAnsi="Times New Roman"/>
          <w:b/>
          <w:sz w:val="22"/>
          <w:szCs w:val="22"/>
          <w:lang w:val="ru-RU"/>
        </w:rPr>
        <w:t>зайль.</w:t>
      </w:r>
    </w:p>
    <w:p w:rsidR="00B120DA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 xml:space="preserve">Передача светотеневых отношений и тональная передача объема и формы. Найти конкретные различия тонов предметов и драпировки. Передача объема и пространства тональными средствами. </w:t>
      </w:r>
    </w:p>
    <w:p w:rsidR="00D534DF" w:rsidRPr="001042A0" w:rsidRDefault="005745B1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9 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Натюрморт из двух предметов (кофейник, кружка и т.п.), различных по форме и тону при боковом освещении на светлом ф</w:t>
      </w:r>
      <w:r w:rsidR="004873B9" w:rsidRPr="001042A0">
        <w:rPr>
          <w:rFonts w:ascii="Times New Roman" w:hAnsi="Times New Roman"/>
          <w:sz w:val="22"/>
          <w:szCs w:val="22"/>
          <w:lang w:val="ru-RU"/>
        </w:rPr>
        <w:t xml:space="preserve">оне без складок. Гризайль. </w:t>
      </w:r>
    </w:p>
    <w:p w:rsidR="00D534DF" w:rsidRPr="001042A0" w:rsidRDefault="005745B1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 6 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этюды комнатных растений (гризайль).</w:t>
      </w:r>
    </w:p>
    <w:p w:rsidR="004873B9" w:rsidRPr="001042A0" w:rsidRDefault="004873B9" w:rsidP="004873B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</w:t>
      </w:r>
      <w:r w:rsidRPr="001042A0">
        <w:rPr>
          <w:rFonts w:ascii="Times New Roman" w:hAnsi="Times New Roman"/>
          <w:sz w:val="22"/>
          <w:szCs w:val="22"/>
          <w:lang w:val="ru-RU" w:bidi="en-US"/>
        </w:rPr>
        <w:t xml:space="preserve">, </w:t>
      </w:r>
      <w:r w:rsidRPr="001042A0">
        <w:rPr>
          <w:rFonts w:ascii="Times New Roman" w:hAnsi="Times New Roman"/>
          <w:sz w:val="22"/>
          <w:szCs w:val="22"/>
          <w:lang w:val="ru-RU"/>
        </w:rPr>
        <w:t>бумага различных форматов.</w:t>
      </w:r>
    </w:p>
    <w:p w:rsidR="001042A0" w:rsidRDefault="001042A0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5745B1" w:rsidRPr="001042A0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5745B1" w:rsidRPr="001042A0">
        <w:rPr>
          <w:rFonts w:ascii="Times New Roman" w:hAnsi="Times New Roman"/>
          <w:b/>
          <w:sz w:val="22"/>
          <w:szCs w:val="22"/>
          <w:lang w:val="ru-RU"/>
        </w:rPr>
        <w:t xml:space="preserve"> 7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Гармония по светлоте и насыщенности. </w:t>
      </w:r>
      <w:r w:rsidR="004873B9" w:rsidRPr="001042A0">
        <w:rPr>
          <w:rFonts w:ascii="Times New Roman" w:hAnsi="Times New Roman"/>
          <w:b/>
          <w:sz w:val="22"/>
          <w:szCs w:val="22"/>
          <w:lang w:val="ru-RU"/>
        </w:rPr>
        <w:t>Натюрморт из двух предметов на боковом свету.</w:t>
      </w:r>
    </w:p>
    <w:p w:rsidR="005745B1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>Передача светотеневых отношений, моделировка формы предметов. Передача локального цвета предм</w:t>
      </w:r>
      <w:r w:rsidRPr="001042A0">
        <w:rPr>
          <w:rFonts w:ascii="Times New Roman" w:hAnsi="Times New Roman"/>
          <w:sz w:val="22"/>
          <w:szCs w:val="22"/>
          <w:lang w:val="ru-RU"/>
        </w:rPr>
        <w:t>е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тов в многообразии цветовых оттенков с сохранением объема и связи с окружающей средой. </w:t>
      </w:r>
    </w:p>
    <w:p w:rsidR="00D534DF" w:rsidRPr="001042A0" w:rsidRDefault="005745B1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9ч.: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Натюрморт из двух предметов (кофейник, кружка и т.п.), различных по форме и цвету при боковом освещении на светлом фоне без складок (с предварительным эс</w:t>
      </w:r>
      <w:r w:rsidR="004873B9" w:rsidRPr="001042A0">
        <w:rPr>
          <w:rFonts w:ascii="Times New Roman" w:hAnsi="Times New Roman"/>
          <w:sz w:val="22"/>
          <w:szCs w:val="22"/>
          <w:lang w:val="ru-RU"/>
        </w:rPr>
        <w:t xml:space="preserve">кизом). </w:t>
      </w:r>
    </w:p>
    <w:p w:rsidR="00D534DF" w:rsidRPr="001042A0" w:rsidRDefault="005745B1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 6 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873B9" w:rsidRPr="001042A0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тюды комнатных растений.</w:t>
      </w:r>
    </w:p>
    <w:p w:rsidR="003F27D9" w:rsidRDefault="004873B9" w:rsidP="001042A0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акварель, бумага А3.</w:t>
      </w:r>
    </w:p>
    <w:p w:rsidR="00243DB5" w:rsidRPr="001042A0" w:rsidRDefault="00243DB5" w:rsidP="001042A0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EC2811" w:rsidRPr="00486705" w:rsidRDefault="001729C0" w:rsidP="00157885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Пятый класс, </w:t>
      </w:r>
      <w:r w:rsidR="00C93855">
        <w:rPr>
          <w:rFonts w:ascii="Times New Roman" w:hAnsi="Times New Roman"/>
          <w:b/>
          <w:sz w:val="26"/>
          <w:szCs w:val="26"/>
          <w:lang w:val="ru-RU"/>
        </w:rPr>
        <w:t>2 полугодие</w:t>
      </w:r>
    </w:p>
    <w:p w:rsidR="00375EC2" w:rsidRPr="001042A0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375EC2" w:rsidRPr="001042A0">
        <w:rPr>
          <w:rFonts w:ascii="Times New Roman" w:hAnsi="Times New Roman"/>
          <w:b/>
          <w:sz w:val="22"/>
          <w:szCs w:val="22"/>
          <w:lang w:val="ru-RU"/>
        </w:rPr>
        <w:t xml:space="preserve"> 8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Фигура человека. </w:t>
      </w:r>
    </w:p>
    <w:p w:rsidR="00375EC2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>Формирование навыков создания целостности образа и колорита в этюде фигуры человека. Поиск комп</w:t>
      </w:r>
      <w:r w:rsidRPr="001042A0">
        <w:rPr>
          <w:rFonts w:ascii="Times New Roman" w:hAnsi="Times New Roman"/>
          <w:sz w:val="22"/>
          <w:szCs w:val="22"/>
          <w:lang w:val="ru-RU"/>
        </w:rPr>
        <w:t>о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зиционного решения, определение основных цветовых отношений фигуры без детальной моделировки цветом. </w:t>
      </w:r>
    </w:p>
    <w:p w:rsidR="00D534DF" w:rsidRPr="001042A0" w:rsidRDefault="00375EC2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3ч.: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Два этюда фигуры человека (в различ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ных позах). </w:t>
      </w:r>
    </w:p>
    <w:p w:rsidR="00375EC2" w:rsidRPr="001042A0" w:rsidRDefault="00375EC2" w:rsidP="00375EC2">
      <w:pPr>
        <w:pStyle w:val="ab"/>
        <w:jc w:val="both"/>
        <w:rPr>
          <w:rFonts w:ascii="Times New Roman" w:hAnsi="Times New Roman"/>
          <w:b/>
          <w:i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 2 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Э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тюды фигуры человека.</w:t>
      </w: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</w:p>
    <w:p w:rsidR="00375EC2" w:rsidRPr="001042A0" w:rsidRDefault="00375EC2" w:rsidP="00375EC2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акварель, бумага А3.</w:t>
      </w:r>
    </w:p>
    <w:p w:rsidR="00C93855" w:rsidRPr="001042A0" w:rsidRDefault="00C93855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C93855" w:rsidRPr="001042A0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C93855" w:rsidRPr="001042A0">
        <w:rPr>
          <w:rFonts w:ascii="Times New Roman" w:hAnsi="Times New Roman"/>
          <w:b/>
          <w:sz w:val="22"/>
          <w:szCs w:val="22"/>
          <w:lang w:val="ru-RU"/>
        </w:rPr>
        <w:t xml:space="preserve"> 9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Гармония по общему цветовому тону. </w:t>
      </w:r>
      <w:r w:rsidR="003256AB" w:rsidRPr="001042A0">
        <w:rPr>
          <w:rFonts w:ascii="Times New Roman" w:hAnsi="Times New Roman"/>
          <w:b/>
          <w:sz w:val="22"/>
          <w:szCs w:val="22"/>
          <w:lang w:val="ru-RU"/>
        </w:rPr>
        <w:t xml:space="preserve">Технические приемы акварели. </w:t>
      </w:r>
      <w:r w:rsidR="0092592D" w:rsidRPr="001042A0">
        <w:rPr>
          <w:rFonts w:ascii="Times New Roman" w:hAnsi="Times New Roman"/>
          <w:b/>
          <w:sz w:val="22"/>
          <w:szCs w:val="22"/>
          <w:lang w:val="ru-RU"/>
        </w:rPr>
        <w:t>Этюд</w:t>
      </w:r>
      <w:r w:rsidR="0092592D"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B75DE" w:rsidRPr="001042A0">
        <w:rPr>
          <w:rFonts w:ascii="Times New Roman" w:hAnsi="Times New Roman"/>
          <w:b/>
          <w:sz w:val="22"/>
          <w:szCs w:val="22"/>
          <w:lang w:val="ru-RU"/>
        </w:rPr>
        <w:t>стеклянного предмета</w:t>
      </w:r>
      <w:r w:rsidR="0092592D" w:rsidRPr="001042A0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C93855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>Развитие умения передавать цветовые и тональные отношения. Передача прозрачности стекла при пом</w:t>
      </w:r>
      <w:r w:rsidRPr="001042A0">
        <w:rPr>
          <w:rFonts w:ascii="Times New Roman" w:hAnsi="Times New Roman"/>
          <w:sz w:val="22"/>
          <w:szCs w:val="22"/>
          <w:lang w:val="ru-RU"/>
        </w:rPr>
        <w:t>о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щи технических приёмов работы акварелью (по сырому, лессировка, мазок). </w:t>
      </w:r>
    </w:p>
    <w:p w:rsidR="00D534DF" w:rsidRPr="001042A0" w:rsidRDefault="0092592D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9ч.: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Этюд стеклянного кувшина или бутылки на цветном фо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не. </w:t>
      </w:r>
    </w:p>
    <w:p w:rsidR="00D534DF" w:rsidRPr="001042A0" w:rsidRDefault="0092592D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 6ч.: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Э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тюд банки с водой на нейтральном фоне.</w:t>
      </w:r>
    </w:p>
    <w:p w:rsidR="00157885" w:rsidRPr="001042A0" w:rsidRDefault="0092592D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</w:t>
      </w:r>
      <w:r w:rsidRPr="001042A0">
        <w:rPr>
          <w:rFonts w:ascii="Times New Roman" w:hAnsi="Times New Roman"/>
          <w:sz w:val="22"/>
          <w:szCs w:val="22"/>
          <w:lang w:val="ru-RU" w:bidi="en-US"/>
        </w:rPr>
        <w:t xml:space="preserve">, </w:t>
      </w:r>
      <w:r w:rsidRPr="001042A0">
        <w:rPr>
          <w:rFonts w:ascii="Times New Roman" w:hAnsi="Times New Roman"/>
          <w:sz w:val="22"/>
          <w:szCs w:val="22"/>
          <w:lang w:val="ru-RU"/>
        </w:rPr>
        <w:t>бумага различных форматов.</w:t>
      </w:r>
    </w:p>
    <w:p w:rsidR="00157885" w:rsidRPr="001042A0" w:rsidRDefault="00157885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DC0D3D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382958" w:rsidRPr="001042A0">
        <w:rPr>
          <w:rFonts w:ascii="Times New Roman" w:hAnsi="Times New Roman"/>
          <w:b/>
          <w:sz w:val="22"/>
          <w:szCs w:val="22"/>
          <w:lang w:val="ru-RU"/>
        </w:rPr>
        <w:t xml:space="preserve"> 10</w:t>
      </w:r>
      <w:r w:rsidR="00DC0D3D" w:rsidRPr="001042A0">
        <w:rPr>
          <w:rFonts w:ascii="Times New Roman" w:hAnsi="Times New Roman"/>
          <w:b/>
          <w:sz w:val="22"/>
          <w:szCs w:val="22"/>
          <w:lang w:val="ru-RU"/>
        </w:rPr>
        <w:t xml:space="preserve">. 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>Гармония по насыщенности и светлоте.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A7F74" w:rsidRPr="001042A0">
        <w:rPr>
          <w:rFonts w:ascii="Times New Roman" w:hAnsi="Times New Roman"/>
          <w:b/>
          <w:sz w:val="22"/>
          <w:szCs w:val="22"/>
          <w:lang w:val="ru-RU"/>
        </w:rPr>
        <w:t>Пространство.</w:t>
      </w:r>
      <w:r w:rsidR="004A7F74"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256AB" w:rsidRPr="001042A0">
        <w:rPr>
          <w:rFonts w:ascii="Times New Roman" w:hAnsi="Times New Roman"/>
          <w:b/>
          <w:sz w:val="22"/>
          <w:szCs w:val="22"/>
          <w:lang w:val="ru-RU"/>
        </w:rPr>
        <w:t>Натюрморт.</w:t>
      </w:r>
    </w:p>
    <w:p w:rsidR="004B75DE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 xml:space="preserve">Колористическая цельность. Смягчение контрастов. Выражение влияния цветовой среды на предметы натюрморта через рефлексы и полутона. Передача глубины пространства. </w:t>
      </w:r>
    </w:p>
    <w:p w:rsidR="004B75DE" w:rsidRPr="001042A0" w:rsidRDefault="004B75DE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9ч.: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Натюрморт с кувшином и фруктами на темном фоне без скла</w:t>
      </w:r>
      <w:r w:rsidRPr="001042A0">
        <w:rPr>
          <w:rFonts w:ascii="Times New Roman" w:hAnsi="Times New Roman"/>
          <w:sz w:val="22"/>
          <w:szCs w:val="22"/>
          <w:lang w:val="ru-RU"/>
        </w:rPr>
        <w:t>док при боковом свету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 xml:space="preserve"> (с предварительным эс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кизом) в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тех</w:t>
      </w:r>
      <w:r w:rsidRPr="001042A0">
        <w:rPr>
          <w:rFonts w:ascii="Times New Roman" w:hAnsi="Times New Roman"/>
          <w:sz w:val="22"/>
          <w:szCs w:val="22"/>
          <w:lang w:val="ru-RU"/>
        </w:rPr>
        <w:t>нике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bidi="en-US"/>
        </w:rPr>
        <w:t>a</w:t>
      </w:r>
      <w:r w:rsidR="00A776B3" w:rsidRPr="001042A0">
        <w:rPr>
          <w:rFonts w:ascii="Times New Roman" w:hAnsi="Times New Roman"/>
          <w:sz w:val="22"/>
          <w:szCs w:val="22"/>
          <w:lang w:val="ru-RU" w:bidi="en-US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bidi="en-US"/>
        </w:rPr>
        <w:t>la</w:t>
      </w:r>
      <w:r w:rsidR="00A776B3" w:rsidRPr="001042A0">
        <w:rPr>
          <w:rFonts w:ascii="Times New Roman" w:hAnsi="Times New Roman"/>
          <w:sz w:val="22"/>
          <w:szCs w:val="22"/>
          <w:lang w:val="ru-RU" w:bidi="en-US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bidi="en-US"/>
        </w:rPr>
        <w:t>prima</w:t>
      </w:r>
      <w:r w:rsidRPr="001042A0">
        <w:rPr>
          <w:rFonts w:ascii="Times New Roman" w:hAnsi="Times New Roman"/>
          <w:sz w:val="22"/>
          <w:szCs w:val="22"/>
          <w:lang w:val="ru-RU" w:bidi="en-US"/>
        </w:rPr>
        <w:t>.</w:t>
      </w:r>
    </w:p>
    <w:p w:rsidR="00D534DF" w:rsidRPr="001042A0" w:rsidRDefault="004B75DE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6ч.: </w:t>
      </w:r>
      <w:r w:rsidRPr="001042A0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тюды фруктов на темном фоне.</w:t>
      </w:r>
    </w:p>
    <w:p w:rsidR="004B75DE" w:rsidRPr="001042A0" w:rsidRDefault="004B75DE" w:rsidP="004B75DE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акварель, бумага А3.</w:t>
      </w:r>
    </w:p>
    <w:p w:rsidR="00C93855" w:rsidRPr="001042A0" w:rsidRDefault="00C9385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C0D3D" w:rsidRPr="001042A0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lastRenderedPageBreak/>
        <w:t>Тема</w:t>
      </w:r>
      <w:r w:rsidR="00DC0D3D" w:rsidRPr="001042A0">
        <w:rPr>
          <w:rFonts w:ascii="Times New Roman" w:hAnsi="Times New Roman"/>
          <w:b/>
          <w:sz w:val="22"/>
          <w:szCs w:val="22"/>
          <w:lang w:val="ru-RU"/>
        </w:rPr>
        <w:t xml:space="preserve"> 11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Гармония по общему цветовому тону. </w:t>
      </w:r>
      <w:r w:rsidR="0045383C" w:rsidRPr="001042A0">
        <w:rPr>
          <w:rFonts w:ascii="Times New Roman" w:hAnsi="Times New Roman"/>
          <w:b/>
          <w:sz w:val="22"/>
          <w:szCs w:val="22"/>
          <w:lang w:val="ru-RU"/>
        </w:rPr>
        <w:t>Натюрморт с корзиной и грибами.</w:t>
      </w:r>
    </w:p>
    <w:p w:rsidR="004A7F74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 xml:space="preserve">Передача тоном и цветом нюансов родственных по гамме цветов. </w:t>
      </w:r>
    </w:p>
    <w:p w:rsidR="00D534DF" w:rsidRPr="001042A0" w:rsidRDefault="004A7F74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9ч.: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Натюрморт с корзиной и грибами на светлом теплом фоне без скла</w:t>
      </w:r>
      <w:r w:rsidRPr="001042A0">
        <w:rPr>
          <w:rFonts w:ascii="Times New Roman" w:hAnsi="Times New Roman"/>
          <w:sz w:val="22"/>
          <w:szCs w:val="22"/>
          <w:lang w:val="ru-RU"/>
        </w:rPr>
        <w:t>док в те</w:t>
      </w:r>
      <w:r w:rsidRPr="001042A0">
        <w:rPr>
          <w:rFonts w:ascii="Times New Roman" w:hAnsi="Times New Roman"/>
          <w:sz w:val="22"/>
          <w:szCs w:val="22"/>
          <w:lang w:val="ru-RU"/>
        </w:rPr>
        <w:t>х</w:t>
      </w:r>
      <w:r w:rsidRPr="001042A0">
        <w:rPr>
          <w:rFonts w:ascii="Times New Roman" w:hAnsi="Times New Roman"/>
          <w:sz w:val="22"/>
          <w:szCs w:val="22"/>
          <w:lang w:val="ru-RU"/>
        </w:rPr>
        <w:t>нике «по сырому».</w:t>
      </w:r>
    </w:p>
    <w:p w:rsidR="00D534DF" w:rsidRPr="001042A0" w:rsidRDefault="004A7F74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 6ч.: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Э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тюды с хлебопекарными изделиями.</w:t>
      </w:r>
    </w:p>
    <w:p w:rsidR="004A7F74" w:rsidRPr="001042A0" w:rsidRDefault="004A7F74" w:rsidP="004A7F74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акварель, бумага А3.</w:t>
      </w:r>
    </w:p>
    <w:p w:rsidR="00C93855" w:rsidRPr="001042A0" w:rsidRDefault="00C9385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C0D3D" w:rsidRPr="001042A0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DC0D3D" w:rsidRPr="001042A0">
        <w:rPr>
          <w:rFonts w:ascii="Times New Roman" w:hAnsi="Times New Roman"/>
          <w:b/>
          <w:sz w:val="22"/>
          <w:szCs w:val="22"/>
          <w:lang w:val="ru-RU"/>
        </w:rPr>
        <w:t xml:space="preserve"> 12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Гармония по общему цветовому тону. Нюанс. </w:t>
      </w:r>
      <w:r w:rsidR="00156C4B" w:rsidRPr="001042A0">
        <w:rPr>
          <w:rFonts w:ascii="Times New Roman" w:hAnsi="Times New Roman"/>
          <w:b/>
          <w:sz w:val="22"/>
          <w:szCs w:val="22"/>
          <w:lang w:val="ru-RU"/>
        </w:rPr>
        <w:t>Натюрморт с предметом из стекла.</w:t>
      </w:r>
    </w:p>
    <w:p w:rsidR="0045383C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>Закрепление навыков передачи материальности прозрачных предметов. Передача тоном и цветом нюа</w:t>
      </w:r>
      <w:r w:rsidRPr="001042A0">
        <w:rPr>
          <w:rFonts w:ascii="Times New Roman" w:hAnsi="Times New Roman"/>
          <w:sz w:val="22"/>
          <w:szCs w:val="22"/>
          <w:lang w:val="ru-RU"/>
        </w:rPr>
        <w:t>н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сов родственных по гамме цветов. </w:t>
      </w:r>
    </w:p>
    <w:p w:rsidR="00D534DF" w:rsidRPr="001042A0" w:rsidRDefault="0045383C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3ч.: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Н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атюрморт с предметом из стекла на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хо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лодном фоне в технике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«по сырому»</w:t>
      </w:r>
      <w:r w:rsidRPr="001042A0">
        <w:rPr>
          <w:rFonts w:ascii="Times New Roman" w:hAnsi="Times New Roman"/>
          <w:sz w:val="22"/>
          <w:szCs w:val="22"/>
          <w:lang w:val="ru-RU"/>
        </w:rPr>
        <w:t>.</w:t>
      </w:r>
    </w:p>
    <w:p w:rsidR="00D534DF" w:rsidRPr="001042A0" w:rsidRDefault="0045383C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 2ч.: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Э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тюды предметов из стекла, различных по тону.</w:t>
      </w:r>
    </w:p>
    <w:p w:rsidR="0045383C" w:rsidRPr="001042A0" w:rsidRDefault="0045383C" w:rsidP="0045383C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акварель, бумага А3.</w:t>
      </w:r>
    </w:p>
    <w:p w:rsidR="00C93855" w:rsidRPr="001042A0" w:rsidRDefault="00C9385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C0D3D" w:rsidRPr="001042A0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DC0D3D" w:rsidRPr="001042A0">
        <w:rPr>
          <w:rFonts w:ascii="Times New Roman" w:hAnsi="Times New Roman"/>
          <w:b/>
          <w:sz w:val="22"/>
          <w:szCs w:val="22"/>
          <w:lang w:val="ru-RU"/>
        </w:rPr>
        <w:t xml:space="preserve"> 13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Гармония по насыщенности. </w:t>
      </w:r>
      <w:r w:rsidR="00C927FF" w:rsidRPr="001042A0">
        <w:rPr>
          <w:rFonts w:ascii="Times New Roman" w:hAnsi="Times New Roman"/>
          <w:b/>
          <w:sz w:val="22"/>
          <w:szCs w:val="22"/>
          <w:lang w:val="ru-RU"/>
        </w:rPr>
        <w:t>Тональные отношения.</w:t>
      </w:r>
      <w:r w:rsidR="00C927FF"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927FF" w:rsidRPr="001042A0">
        <w:rPr>
          <w:rFonts w:ascii="Times New Roman" w:hAnsi="Times New Roman"/>
          <w:b/>
          <w:sz w:val="22"/>
          <w:szCs w:val="22"/>
          <w:lang w:val="ru-RU"/>
        </w:rPr>
        <w:t>Натюрморт из контрастных по цвету предметов.</w:t>
      </w:r>
    </w:p>
    <w:p w:rsidR="00156C4B" w:rsidRPr="001042A0" w:rsidRDefault="00156C4B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>Передача точных свето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тоновых и цветовых отношений. Определение различия тональных и цветовых о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 xml:space="preserve">ношений в натюрморте. Связь предметов с окружающей средой. Достижение ясности локального цвета при богатстве цветовых оттенков. </w:t>
      </w:r>
    </w:p>
    <w:p w:rsidR="00156C4B" w:rsidRPr="001042A0" w:rsidRDefault="00156C4B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9ч.: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Натюрморт из контрастных по цвету предметов (с предварительным эс</w:t>
      </w:r>
      <w:r w:rsidRPr="001042A0">
        <w:rPr>
          <w:rFonts w:ascii="Times New Roman" w:hAnsi="Times New Roman"/>
          <w:sz w:val="22"/>
          <w:szCs w:val="22"/>
          <w:lang w:val="ru-RU"/>
        </w:rPr>
        <w:t>кизом) в технике многослойной акварели.</w:t>
      </w:r>
    </w:p>
    <w:p w:rsidR="00D534DF" w:rsidRPr="001042A0" w:rsidRDefault="00156C4B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 6ч.: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Э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тюды предметов на контрастном фоне.</w:t>
      </w:r>
    </w:p>
    <w:p w:rsidR="00156C4B" w:rsidRPr="001042A0" w:rsidRDefault="00156C4B" w:rsidP="00156C4B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акварель, бумага А3.</w:t>
      </w:r>
    </w:p>
    <w:p w:rsidR="00C93855" w:rsidRPr="001042A0" w:rsidRDefault="00C9385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C0D3D" w:rsidRPr="001042A0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DC0D3D" w:rsidRPr="001042A0">
        <w:rPr>
          <w:rFonts w:ascii="Times New Roman" w:hAnsi="Times New Roman"/>
          <w:b/>
          <w:sz w:val="22"/>
          <w:szCs w:val="22"/>
          <w:lang w:val="ru-RU"/>
        </w:rPr>
        <w:t xml:space="preserve"> 14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Гармония по общему цветовому тону и светлоте. </w:t>
      </w:r>
      <w:r w:rsidR="00C927FF" w:rsidRPr="001042A0">
        <w:rPr>
          <w:rFonts w:ascii="Times New Roman" w:hAnsi="Times New Roman"/>
          <w:b/>
          <w:sz w:val="22"/>
          <w:szCs w:val="22"/>
          <w:lang w:val="ru-RU"/>
        </w:rPr>
        <w:t>Натюрморт с металлическим предметом.</w:t>
      </w:r>
    </w:p>
    <w:p w:rsidR="00C927FF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 xml:space="preserve">Закрепление полученных навыков. Поиск верных тональных и цветовых отношений в натюрморте. </w:t>
      </w:r>
    </w:p>
    <w:p w:rsidR="00D534DF" w:rsidRPr="001042A0" w:rsidRDefault="00C927FF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9ч.: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Натюрморт из трех с предметом из металла (чайник, турка, кофей</w:t>
      </w:r>
      <w:r w:rsidRPr="001042A0">
        <w:rPr>
          <w:rFonts w:ascii="Times New Roman" w:hAnsi="Times New Roman"/>
          <w:sz w:val="22"/>
          <w:szCs w:val="22"/>
          <w:lang w:val="ru-RU"/>
        </w:rPr>
        <w:t>ник) в те</w:t>
      </w:r>
      <w:r w:rsidRPr="001042A0">
        <w:rPr>
          <w:rFonts w:ascii="Times New Roman" w:hAnsi="Times New Roman"/>
          <w:sz w:val="22"/>
          <w:szCs w:val="22"/>
          <w:lang w:val="ru-RU"/>
        </w:rPr>
        <w:t>х</w:t>
      </w:r>
      <w:r w:rsidRPr="001042A0">
        <w:rPr>
          <w:rFonts w:ascii="Times New Roman" w:hAnsi="Times New Roman"/>
          <w:sz w:val="22"/>
          <w:szCs w:val="22"/>
          <w:lang w:val="ru-RU"/>
        </w:rPr>
        <w:t>нике мног</w:t>
      </w:r>
      <w:r w:rsidR="00377DB1" w:rsidRPr="001042A0">
        <w:rPr>
          <w:rFonts w:ascii="Times New Roman" w:hAnsi="Times New Roman"/>
          <w:sz w:val="22"/>
          <w:szCs w:val="22"/>
          <w:lang w:val="ru-RU"/>
        </w:rPr>
        <w:t>ослойной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акварели.</w:t>
      </w:r>
    </w:p>
    <w:p w:rsidR="00D534DF" w:rsidRPr="001042A0" w:rsidRDefault="00C927FF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Самостоятельная работа 6ч.: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Э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 xml:space="preserve">тюды металлического предмета на разном фоне. </w:t>
      </w:r>
    </w:p>
    <w:p w:rsidR="001042A0" w:rsidRPr="00243DB5" w:rsidRDefault="00C927FF" w:rsidP="00243DB5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акварель, бумага А3.</w:t>
      </w:r>
    </w:p>
    <w:p w:rsidR="009C2AC4" w:rsidRDefault="001729C0" w:rsidP="00486705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Шестой класс</w:t>
      </w:r>
      <w:r w:rsidR="00E70F96">
        <w:rPr>
          <w:rFonts w:ascii="Times New Roman" w:hAnsi="Times New Roman"/>
          <w:b/>
          <w:sz w:val="26"/>
          <w:szCs w:val="26"/>
          <w:lang w:val="ru-RU"/>
        </w:rPr>
        <w:t xml:space="preserve">, </w:t>
      </w:r>
      <w:r w:rsidR="00DC0D3D">
        <w:rPr>
          <w:rFonts w:ascii="Times New Roman" w:hAnsi="Times New Roman"/>
          <w:b/>
          <w:sz w:val="26"/>
          <w:szCs w:val="26"/>
          <w:lang w:val="ru-RU"/>
        </w:rPr>
        <w:t>1 полугодие</w:t>
      </w:r>
    </w:p>
    <w:p w:rsidR="006C6654" w:rsidRPr="00486705" w:rsidRDefault="006C6654" w:rsidP="00486705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9C2AC4" w:rsidRPr="001042A0" w:rsidRDefault="00A776B3" w:rsidP="00482F78">
      <w:pPr>
        <w:pStyle w:val="ab"/>
        <w:rPr>
          <w:rFonts w:ascii="Times New Roman" w:hAnsi="Times New Roman"/>
          <w:b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437ECF" w:rsidRPr="001042A0">
        <w:rPr>
          <w:rFonts w:ascii="Times New Roman" w:hAnsi="Times New Roman"/>
          <w:b/>
          <w:sz w:val="22"/>
          <w:szCs w:val="22"/>
          <w:lang w:val="ru-RU"/>
        </w:rPr>
        <w:t xml:space="preserve"> 1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Контрастная гармония (на насыщенных цветах). </w:t>
      </w:r>
      <w:r w:rsidR="00482F78" w:rsidRPr="001042A0">
        <w:rPr>
          <w:rFonts w:ascii="Times New Roman" w:hAnsi="Times New Roman"/>
          <w:b/>
          <w:sz w:val="22"/>
          <w:szCs w:val="22"/>
          <w:lang w:val="ru-RU"/>
        </w:rPr>
        <w:t>Осенний натюрморт.</w:t>
      </w:r>
    </w:p>
    <w:p w:rsidR="009C2AC4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>Развитие колористического видения. Поиск цветовых отношений, использование различных приемов р</w:t>
      </w:r>
      <w:r w:rsidRPr="001042A0">
        <w:rPr>
          <w:rFonts w:ascii="Times New Roman" w:hAnsi="Times New Roman"/>
          <w:sz w:val="22"/>
          <w:szCs w:val="22"/>
          <w:lang w:val="ru-RU"/>
        </w:rPr>
        <w:t>а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боты с акварелью. </w:t>
      </w:r>
    </w:p>
    <w:p w:rsidR="00D534DF" w:rsidRPr="001042A0" w:rsidRDefault="009C2AC4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9ч.: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Натюрморт на осеннюю тему с контрастными цветовыми отноше</w:t>
      </w:r>
      <w:r w:rsidR="00482F78" w:rsidRPr="001042A0">
        <w:rPr>
          <w:rFonts w:ascii="Times New Roman" w:hAnsi="Times New Roman"/>
          <w:sz w:val="22"/>
          <w:szCs w:val="22"/>
          <w:lang w:val="ru-RU"/>
        </w:rPr>
        <w:t xml:space="preserve">ниями. </w:t>
      </w:r>
    </w:p>
    <w:p w:rsidR="00D534DF" w:rsidRPr="001042A0" w:rsidRDefault="00482F78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9ч.: </w:t>
      </w:r>
      <w:r w:rsidRPr="001042A0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тюды овощей и фруктов.</w:t>
      </w:r>
    </w:p>
    <w:p w:rsidR="00482F78" w:rsidRPr="001042A0" w:rsidRDefault="00482F78" w:rsidP="00482F78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акварель, бумага А3.</w:t>
      </w:r>
    </w:p>
    <w:p w:rsidR="00C93855" w:rsidRPr="001042A0" w:rsidRDefault="00C9385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437ECF" w:rsidRPr="001042A0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437ECF" w:rsidRPr="001042A0">
        <w:rPr>
          <w:rFonts w:ascii="Times New Roman" w:hAnsi="Times New Roman"/>
          <w:b/>
          <w:sz w:val="22"/>
          <w:szCs w:val="22"/>
          <w:lang w:val="ru-RU"/>
        </w:rPr>
        <w:t xml:space="preserve"> 2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Гармония по общему цветовому тону и светлоте. </w:t>
      </w:r>
      <w:r w:rsidR="00E810F9" w:rsidRPr="001042A0">
        <w:rPr>
          <w:rFonts w:ascii="Times New Roman" w:hAnsi="Times New Roman"/>
          <w:b/>
          <w:sz w:val="22"/>
          <w:szCs w:val="22"/>
          <w:lang w:val="ru-RU"/>
        </w:rPr>
        <w:t xml:space="preserve">Ритм цвета. </w:t>
      </w:r>
      <w:r w:rsidR="00437ECF" w:rsidRPr="001042A0">
        <w:rPr>
          <w:rFonts w:ascii="Times New Roman" w:hAnsi="Times New Roman"/>
          <w:b/>
          <w:sz w:val="22"/>
          <w:szCs w:val="22"/>
          <w:lang w:val="ru-RU"/>
        </w:rPr>
        <w:t>Натюрморт из различных по форме и цвету предметов.</w:t>
      </w:r>
    </w:p>
    <w:p w:rsidR="00437ECF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>Развитие представление о сочетании цвета. Лепка цветом формы предмета. Ритмическое построение цв</w:t>
      </w:r>
      <w:r w:rsidRPr="001042A0">
        <w:rPr>
          <w:rFonts w:ascii="Times New Roman" w:hAnsi="Times New Roman"/>
          <w:sz w:val="22"/>
          <w:szCs w:val="22"/>
          <w:lang w:val="ru-RU"/>
        </w:rPr>
        <w:t>е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товых пятен. </w:t>
      </w:r>
    </w:p>
    <w:p w:rsidR="00D534DF" w:rsidRPr="001042A0" w:rsidRDefault="00437ECF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15ч.: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Натюрморт из нескольких различных по форме и цвету предметов на не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й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тральном фоне (с предварительным эс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кизом) в технике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мн</w:t>
      </w:r>
      <w:r w:rsidRPr="001042A0">
        <w:rPr>
          <w:rFonts w:ascii="Times New Roman" w:hAnsi="Times New Roman"/>
          <w:sz w:val="22"/>
          <w:szCs w:val="22"/>
          <w:lang w:val="ru-RU"/>
        </w:rPr>
        <w:t>огослойной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 xml:space="preserve"> аква</w:t>
      </w:r>
      <w:r w:rsidRPr="001042A0">
        <w:rPr>
          <w:rFonts w:ascii="Times New Roman" w:hAnsi="Times New Roman"/>
          <w:sz w:val="22"/>
          <w:szCs w:val="22"/>
          <w:lang w:val="ru-RU"/>
        </w:rPr>
        <w:t>рели. П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оэтапная рабо</w:t>
      </w:r>
      <w:r w:rsidRPr="001042A0">
        <w:rPr>
          <w:rFonts w:ascii="Times New Roman" w:hAnsi="Times New Roman"/>
          <w:sz w:val="22"/>
          <w:szCs w:val="22"/>
          <w:lang w:val="ru-RU"/>
        </w:rPr>
        <w:t>та над формой.</w:t>
      </w:r>
    </w:p>
    <w:p w:rsidR="00D534DF" w:rsidRPr="001042A0" w:rsidRDefault="00437ECF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15ч.: </w:t>
      </w:r>
      <w:r w:rsidRPr="001042A0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тюды отдельных предметов домашней утвари.</w:t>
      </w:r>
    </w:p>
    <w:p w:rsidR="00437ECF" w:rsidRPr="001042A0" w:rsidRDefault="00437ECF" w:rsidP="00437ECF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акварель, бумага А2.</w:t>
      </w:r>
    </w:p>
    <w:p w:rsidR="001042A0" w:rsidRDefault="001042A0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E810F9" w:rsidRPr="001042A0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E810F9" w:rsidRPr="001042A0">
        <w:rPr>
          <w:rFonts w:ascii="Times New Roman" w:hAnsi="Times New Roman"/>
          <w:b/>
          <w:sz w:val="22"/>
          <w:szCs w:val="22"/>
          <w:lang w:val="ru-RU"/>
        </w:rPr>
        <w:t xml:space="preserve"> 3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Контрастная гармония (на ненасыщенных цветах). </w:t>
      </w:r>
      <w:r w:rsidR="00E810F9" w:rsidRPr="001042A0">
        <w:rPr>
          <w:rFonts w:ascii="Times New Roman" w:hAnsi="Times New Roman"/>
          <w:b/>
          <w:sz w:val="22"/>
          <w:szCs w:val="22"/>
          <w:lang w:val="ru-RU"/>
        </w:rPr>
        <w:t>Натюрморт на фактуру.</w:t>
      </w:r>
    </w:p>
    <w:p w:rsidR="00E810F9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>Достижение цветового единства. П</w:t>
      </w:r>
      <w:r w:rsidR="00243DB5">
        <w:rPr>
          <w:rFonts w:ascii="Times New Roman" w:hAnsi="Times New Roman"/>
          <w:sz w:val="22"/>
          <w:szCs w:val="22"/>
          <w:lang w:val="ru-RU"/>
        </w:rPr>
        <w:t>ередача материальности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, решение пространства в натюрморте. </w:t>
      </w:r>
    </w:p>
    <w:p w:rsidR="00D534DF" w:rsidRPr="001042A0" w:rsidRDefault="00E810F9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12ч.: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Натюрморт из трех предметов быта, контрастных по тону и цвету с разли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ч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ными по фактуре поверхностями на тем</w:t>
      </w:r>
      <w:r w:rsidR="00F126C4" w:rsidRPr="001042A0">
        <w:rPr>
          <w:rFonts w:ascii="Times New Roman" w:hAnsi="Times New Roman"/>
          <w:sz w:val="22"/>
          <w:szCs w:val="22"/>
          <w:lang w:val="ru-RU"/>
        </w:rPr>
        <w:t xml:space="preserve">ном фоне. </w:t>
      </w:r>
    </w:p>
    <w:p w:rsidR="00D534DF" w:rsidRPr="001042A0" w:rsidRDefault="00F126C4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12ч.: </w:t>
      </w:r>
      <w:r w:rsidRPr="001042A0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тюды отдельных предметов с различной фактурой.</w:t>
      </w:r>
    </w:p>
    <w:p w:rsidR="00C93855" w:rsidRPr="001042A0" w:rsidRDefault="00F126C4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акварель, бумага А2.</w:t>
      </w:r>
    </w:p>
    <w:p w:rsidR="00F126C4" w:rsidRPr="001042A0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F126C4" w:rsidRPr="001042A0">
        <w:rPr>
          <w:rFonts w:ascii="Times New Roman" w:hAnsi="Times New Roman"/>
          <w:b/>
          <w:sz w:val="22"/>
          <w:szCs w:val="22"/>
          <w:lang w:val="ru-RU"/>
        </w:rPr>
        <w:t xml:space="preserve"> 4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Фигура человека. </w:t>
      </w:r>
    </w:p>
    <w:p w:rsidR="00F126C4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 xml:space="preserve">Передача характера движения. Обобщенная передача формы цветом. </w:t>
      </w:r>
    </w:p>
    <w:p w:rsidR="00D534DF" w:rsidRPr="001042A0" w:rsidRDefault="00F126C4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3ч.: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Этюд фигуры человека. </w:t>
      </w:r>
    </w:p>
    <w:p w:rsidR="00D534DF" w:rsidRPr="001042A0" w:rsidRDefault="00F126C4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3ч.: </w:t>
      </w:r>
      <w:r w:rsidRPr="001042A0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тюды фигуры человека в движении по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представлению.</w:t>
      </w:r>
    </w:p>
    <w:p w:rsidR="00F126C4" w:rsidRPr="001042A0" w:rsidRDefault="00F126C4" w:rsidP="00F126C4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</w:t>
      </w:r>
      <w:r w:rsidRPr="001042A0">
        <w:rPr>
          <w:rFonts w:ascii="Times New Roman" w:hAnsi="Times New Roman"/>
          <w:sz w:val="22"/>
          <w:szCs w:val="22"/>
          <w:lang w:val="ru-RU" w:bidi="en-US"/>
        </w:rPr>
        <w:t xml:space="preserve">, </w:t>
      </w:r>
      <w:r w:rsidRPr="001042A0">
        <w:rPr>
          <w:rFonts w:ascii="Times New Roman" w:hAnsi="Times New Roman"/>
          <w:sz w:val="22"/>
          <w:szCs w:val="22"/>
          <w:lang w:val="ru-RU"/>
        </w:rPr>
        <w:t>бумага различных форматов.</w:t>
      </w:r>
    </w:p>
    <w:p w:rsidR="00FA0BE5" w:rsidRPr="001042A0" w:rsidRDefault="00FA0BE5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F126C4" w:rsidRPr="001042A0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F126C4" w:rsidRPr="001042A0">
        <w:rPr>
          <w:rFonts w:ascii="Times New Roman" w:hAnsi="Times New Roman"/>
          <w:b/>
          <w:sz w:val="22"/>
          <w:szCs w:val="22"/>
          <w:lang w:val="ru-RU"/>
        </w:rPr>
        <w:t xml:space="preserve"> 5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Гармония по общему цветовому тону и насыщенности (на ненасыщенных цветах). </w:t>
      </w:r>
      <w:r w:rsidR="00081984" w:rsidRPr="001042A0">
        <w:rPr>
          <w:rFonts w:ascii="Times New Roman" w:hAnsi="Times New Roman"/>
          <w:b/>
          <w:sz w:val="22"/>
          <w:szCs w:val="22"/>
          <w:lang w:val="ru-RU"/>
        </w:rPr>
        <w:t>Натю</w:t>
      </w:r>
      <w:r w:rsidR="00081984" w:rsidRPr="001042A0">
        <w:rPr>
          <w:rFonts w:ascii="Times New Roman" w:hAnsi="Times New Roman"/>
          <w:b/>
          <w:sz w:val="22"/>
          <w:szCs w:val="22"/>
          <w:lang w:val="ru-RU"/>
        </w:rPr>
        <w:t>р</w:t>
      </w:r>
      <w:r w:rsidR="00081984" w:rsidRPr="001042A0">
        <w:rPr>
          <w:rFonts w:ascii="Times New Roman" w:hAnsi="Times New Roman"/>
          <w:b/>
          <w:sz w:val="22"/>
          <w:szCs w:val="22"/>
          <w:lang w:val="ru-RU"/>
        </w:rPr>
        <w:t>морт против света.</w:t>
      </w:r>
    </w:p>
    <w:p w:rsidR="00A5229C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 xml:space="preserve">Тонкие цветовые отношения. Моделирование формы в тени. </w:t>
      </w:r>
    </w:p>
    <w:p w:rsidR="00D534DF" w:rsidRPr="001042A0" w:rsidRDefault="00A5229C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9ч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Натюрморт из предмет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ов быта против света. </w:t>
      </w:r>
    </w:p>
    <w:p w:rsidR="00D534DF" w:rsidRPr="001042A0" w:rsidRDefault="00A5229C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9ч.: </w:t>
      </w:r>
      <w:r w:rsidRPr="001042A0">
        <w:rPr>
          <w:rFonts w:ascii="Times New Roman" w:hAnsi="Times New Roman"/>
          <w:sz w:val="22"/>
          <w:szCs w:val="22"/>
          <w:lang w:val="ru-RU"/>
        </w:rPr>
        <w:t>К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опирование натюрмортов с подобной композицией.</w:t>
      </w:r>
    </w:p>
    <w:p w:rsidR="00486705" w:rsidRPr="00EE6B20" w:rsidRDefault="00A5229C" w:rsidP="00EE6B20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акварель, бумага А3.</w:t>
      </w:r>
    </w:p>
    <w:p w:rsidR="00EC2811" w:rsidRDefault="001729C0" w:rsidP="00157885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Шестой класс, </w:t>
      </w:r>
      <w:r w:rsidR="00081984">
        <w:rPr>
          <w:rFonts w:ascii="Times New Roman" w:hAnsi="Times New Roman"/>
          <w:b/>
          <w:sz w:val="26"/>
          <w:szCs w:val="26"/>
          <w:lang w:val="ru-RU"/>
        </w:rPr>
        <w:t>2 полугодие</w:t>
      </w:r>
    </w:p>
    <w:p w:rsidR="006C6654" w:rsidRPr="00486705" w:rsidRDefault="006C6654" w:rsidP="00157885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081984" w:rsidRPr="001042A0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081984" w:rsidRPr="001042A0">
        <w:rPr>
          <w:rFonts w:ascii="Times New Roman" w:hAnsi="Times New Roman"/>
          <w:b/>
          <w:sz w:val="22"/>
          <w:szCs w:val="22"/>
          <w:lang w:val="ru-RU"/>
        </w:rPr>
        <w:t xml:space="preserve"> 6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Гармония по общему цветовому тону. </w:t>
      </w:r>
      <w:r w:rsidR="00081984" w:rsidRPr="001042A0">
        <w:rPr>
          <w:rFonts w:ascii="Times New Roman" w:hAnsi="Times New Roman"/>
          <w:b/>
          <w:sz w:val="22"/>
          <w:szCs w:val="22"/>
          <w:lang w:val="ru-RU"/>
        </w:rPr>
        <w:t>Композиционный центр. Натюрморт с чучелом пт</w:t>
      </w:r>
      <w:r w:rsidR="00081984" w:rsidRPr="001042A0">
        <w:rPr>
          <w:rFonts w:ascii="Times New Roman" w:hAnsi="Times New Roman"/>
          <w:b/>
          <w:sz w:val="22"/>
          <w:szCs w:val="22"/>
          <w:lang w:val="ru-RU"/>
        </w:rPr>
        <w:t>и</w:t>
      </w:r>
      <w:r w:rsidR="00081984" w:rsidRPr="001042A0">
        <w:rPr>
          <w:rFonts w:ascii="Times New Roman" w:hAnsi="Times New Roman"/>
          <w:b/>
          <w:sz w:val="22"/>
          <w:szCs w:val="22"/>
          <w:lang w:val="ru-RU"/>
        </w:rPr>
        <w:t>цы.</w:t>
      </w:r>
    </w:p>
    <w:p w:rsidR="00081984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 xml:space="preserve">Цельность колористического решения. Выявление композиционного и живописного центра натюрморта, передача фактуры предметов. </w:t>
      </w:r>
    </w:p>
    <w:p w:rsidR="00D534DF" w:rsidRPr="001042A0" w:rsidRDefault="00081984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12ч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Натюрморт в теплой цветовой гамме с чучелом пт</w:t>
      </w:r>
      <w:r w:rsidR="00A776B3" w:rsidRPr="001042A0">
        <w:rPr>
          <w:rStyle w:val="23"/>
          <w:b w:val="0"/>
          <w:bCs w:val="0"/>
          <w:sz w:val="22"/>
          <w:szCs w:val="22"/>
          <w:u w:val="none"/>
        </w:rPr>
        <w:t>ицы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:rsidR="00D534DF" w:rsidRPr="001042A0" w:rsidRDefault="00081984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12ч.: </w:t>
      </w:r>
      <w:r w:rsidRPr="001042A0">
        <w:rPr>
          <w:rFonts w:ascii="Times New Roman" w:hAnsi="Times New Roman"/>
          <w:sz w:val="22"/>
          <w:szCs w:val="22"/>
          <w:lang w:val="ru-RU"/>
        </w:rPr>
        <w:t>К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опирование репродукций с изображением птиц.</w:t>
      </w:r>
    </w:p>
    <w:p w:rsidR="00081984" w:rsidRPr="001042A0" w:rsidRDefault="00081984" w:rsidP="00081984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акварель, бумага А2.</w:t>
      </w:r>
    </w:p>
    <w:p w:rsidR="00C93855" w:rsidRPr="001042A0" w:rsidRDefault="00C9385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1C5165" w:rsidRPr="001042A0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1C5165" w:rsidRPr="001042A0">
        <w:rPr>
          <w:rFonts w:ascii="Times New Roman" w:hAnsi="Times New Roman"/>
          <w:b/>
          <w:sz w:val="22"/>
          <w:szCs w:val="22"/>
          <w:lang w:val="ru-RU"/>
        </w:rPr>
        <w:t xml:space="preserve"> 7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Контрастная гармония на ненасыщенных цветах. </w:t>
      </w:r>
      <w:r w:rsidR="001C5165" w:rsidRPr="001042A0">
        <w:rPr>
          <w:rFonts w:ascii="Times New Roman" w:hAnsi="Times New Roman"/>
          <w:b/>
          <w:sz w:val="22"/>
          <w:szCs w:val="22"/>
          <w:lang w:val="ru-RU"/>
        </w:rPr>
        <w:t>Натюрморт с крупным предметом.</w:t>
      </w:r>
    </w:p>
    <w:p w:rsidR="001C5165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 xml:space="preserve">Цветотональные отношения. Различные приемы акварели. </w:t>
      </w:r>
    </w:p>
    <w:p w:rsidR="001C5165" w:rsidRPr="001042A0" w:rsidRDefault="001C516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15ч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Натюрморт с крупным предметом на контрастном фоне (с предваритель</w:t>
      </w:r>
      <w:r w:rsidRPr="001042A0">
        <w:rPr>
          <w:rFonts w:ascii="Times New Roman" w:hAnsi="Times New Roman"/>
          <w:sz w:val="22"/>
          <w:szCs w:val="22"/>
          <w:lang w:val="ru-RU"/>
        </w:rPr>
        <w:t>ным эскизом) в технике многослойной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 xml:space="preserve"> аква</w:t>
      </w:r>
      <w:r w:rsidRPr="001042A0">
        <w:rPr>
          <w:rFonts w:ascii="Times New Roman" w:hAnsi="Times New Roman"/>
          <w:sz w:val="22"/>
          <w:szCs w:val="22"/>
          <w:lang w:val="ru-RU"/>
        </w:rPr>
        <w:t>рели.</w:t>
      </w:r>
    </w:p>
    <w:p w:rsidR="00D534DF" w:rsidRPr="001042A0" w:rsidRDefault="001C516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15ч.: </w:t>
      </w:r>
      <w:r w:rsidRPr="001042A0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тюд этого натюрморта по памяти.</w:t>
      </w:r>
    </w:p>
    <w:p w:rsidR="00C93855" w:rsidRPr="001042A0" w:rsidRDefault="001C516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акварель, бумага А2.</w:t>
      </w:r>
    </w:p>
    <w:p w:rsidR="00B41028" w:rsidRPr="001042A0" w:rsidRDefault="00B41028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B41028" w:rsidRPr="001042A0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B41028" w:rsidRPr="001042A0">
        <w:rPr>
          <w:rFonts w:ascii="Times New Roman" w:hAnsi="Times New Roman"/>
          <w:b/>
          <w:sz w:val="22"/>
          <w:szCs w:val="22"/>
          <w:lang w:val="ru-RU"/>
        </w:rPr>
        <w:t xml:space="preserve"> 8.</w:t>
      </w:r>
      <w:r w:rsidR="007E5311" w:rsidRPr="001042A0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Гармония по общему цветовому тону и светлоте. </w:t>
      </w:r>
      <w:r w:rsidR="00B41028" w:rsidRPr="001042A0">
        <w:rPr>
          <w:rFonts w:ascii="Times New Roman" w:hAnsi="Times New Roman"/>
          <w:b/>
          <w:sz w:val="22"/>
          <w:szCs w:val="22"/>
          <w:lang w:val="ru-RU"/>
        </w:rPr>
        <w:t>Натюрморт с атрибутами искусства.</w:t>
      </w:r>
    </w:p>
    <w:p w:rsidR="00B41028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 xml:space="preserve">Поиск выразительного живописно-пластического решения. Передача формы предметов и пространства в натюрморте с учетом освещения. Ритмическое построение цветовых пятен. </w:t>
      </w:r>
    </w:p>
    <w:p w:rsidR="00D534DF" w:rsidRPr="001042A0" w:rsidRDefault="00B41028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12ч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Натюр</w:t>
      </w:r>
      <w:r w:rsidRPr="001042A0">
        <w:rPr>
          <w:rFonts w:ascii="Times New Roman" w:hAnsi="Times New Roman"/>
          <w:sz w:val="22"/>
          <w:szCs w:val="22"/>
          <w:lang w:val="ru-RU"/>
        </w:rPr>
        <w:t>морт с атрибутами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 xml:space="preserve"> искусства в сближенной цветовой гамме</w:t>
      </w:r>
      <w:r w:rsidR="007E5311" w:rsidRPr="001042A0">
        <w:rPr>
          <w:rFonts w:ascii="Times New Roman" w:hAnsi="Times New Roman"/>
          <w:sz w:val="22"/>
          <w:szCs w:val="22"/>
          <w:lang w:val="ru-RU"/>
        </w:rPr>
        <w:t xml:space="preserve"> (золотисто-коричневой) в технике «по сырому»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.</w:t>
      </w:r>
    </w:p>
    <w:p w:rsidR="00D534DF" w:rsidRPr="001042A0" w:rsidRDefault="00B41028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12ч.: </w:t>
      </w:r>
      <w:r w:rsidRPr="001042A0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тюды отдельных предметов искусства.</w:t>
      </w:r>
    </w:p>
    <w:p w:rsidR="007E5311" w:rsidRPr="001042A0" w:rsidRDefault="007E5311" w:rsidP="007E5311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акварель, бумага А2.</w:t>
      </w:r>
    </w:p>
    <w:p w:rsidR="00C93855" w:rsidRPr="001042A0" w:rsidRDefault="00C9385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E5311" w:rsidRPr="001042A0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7E5311" w:rsidRPr="001042A0">
        <w:rPr>
          <w:rFonts w:ascii="Times New Roman" w:hAnsi="Times New Roman"/>
          <w:b/>
          <w:sz w:val="22"/>
          <w:szCs w:val="22"/>
          <w:lang w:val="ru-RU"/>
        </w:rPr>
        <w:t xml:space="preserve"> 9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Гармония по светлоте. </w:t>
      </w:r>
      <w:r w:rsidR="007E5311" w:rsidRPr="001042A0">
        <w:rPr>
          <w:rFonts w:ascii="Times New Roman" w:hAnsi="Times New Roman"/>
          <w:b/>
          <w:sz w:val="22"/>
          <w:szCs w:val="22"/>
          <w:lang w:val="ru-RU"/>
        </w:rPr>
        <w:t>Натюрморт в светлой тональности.</w:t>
      </w:r>
    </w:p>
    <w:p w:rsidR="007E5311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>Пос</w:t>
      </w:r>
      <w:r w:rsidR="00243DB5">
        <w:rPr>
          <w:rFonts w:ascii="Times New Roman" w:hAnsi="Times New Roman"/>
          <w:sz w:val="22"/>
          <w:szCs w:val="22"/>
          <w:lang w:val="ru-RU"/>
        </w:rPr>
        <w:t>ледовательное ведение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работы. Выражение «состояния» натюрморта. Лепка формы цветом. </w:t>
      </w:r>
    </w:p>
    <w:p w:rsidR="00D534DF" w:rsidRPr="001042A0" w:rsidRDefault="007E5311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12ч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Натюрморт в светлой тонально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сти. </w:t>
      </w:r>
    </w:p>
    <w:p w:rsidR="00D534DF" w:rsidRPr="001042A0" w:rsidRDefault="007E5311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12ч.: </w:t>
      </w:r>
      <w:r w:rsidRPr="001042A0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тюд этого натюрморта по памяти.</w:t>
      </w:r>
    </w:p>
    <w:p w:rsidR="00C93855" w:rsidRPr="00EE6B20" w:rsidRDefault="007E5311" w:rsidP="00EE6B20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bookmarkStart w:id="4" w:name="bookmark6"/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акварель, бумага А2.</w:t>
      </w:r>
    </w:p>
    <w:bookmarkEnd w:id="4"/>
    <w:p w:rsidR="00C93855" w:rsidRDefault="001729C0" w:rsidP="00477131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Седьмой класс</w:t>
      </w:r>
      <w:r w:rsidR="006C6654">
        <w:rPr>
          <w:rFonts w:ascii="Times New Roman" w:hAnsi="Times New Roman"/>
          <w:b/>
          <w:sz w:val="26"/>
          <w:szCs w:val="26"/>
          <w:lang w:val="ru-RU"/>
        </w:rPr>
        <w:t>, 1 полугодие</w:t>
      </w:r>
    </w:p>
    <w:p w:rsidR="006C6654" w:rsidRPr="00477131" w:rsidRDefault="006C6654" w:rsidP="00477131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E70F96" w:rsidRPr="001042A0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E70F96" w:rsidRPr="001042A0">
        <w:rPr>
          <w:rFonts w:ascii="Times New Roman" w:hAnsi="Times New Roman"/>
          <w:b/>
          <w:sz w:val="22"/>
          <w:szCs w:val="22"/>
          <w:lang w:val="ru-RU"/>
        </w:rPr>
        <w:t xml:space="preserve"> 1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Контрастная гармония (на насыщенных цветах). </w:t>
      </w:r>
      <w:r w:rsidR="00BB30A2" w:rsidRPr="001042A0">
        <w:rPr>
          <w:rFonts w:ascii="Times New Roman" w:hAnsi="Times New Roman"/>
          <w:b/>
          <w:sz w:val="22"/>
          <w:szCs w:val="22"/>
          <w:lang w:val="ru-RU"/>
        </w:rPr>
        <w:t>Декоративный натюрморт. Цветы, овощи, фрукты.</w:t>
      </w:r>
    </w:p>
    <w:p w:rsidR="00E70F96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 xml:space="preserve">Цельность и декоративность колористического решения. Развитие навыков и умений работы с акварелью. </w:t>
      </w:r>
    </w:p>
    <w:p w:rsidR="00D534DF" w:rsidRPr="001042A0" w:rsidRDefault="00E70F96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12ч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Натюрморт из живых цветов, овощей, фруктов и одного предмета бытовой утвари на контраст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ном фоне. </w:t>
      </w:r>
    </w:p>
    <w:p w:rsidR="00D534DF" w:rsidRPr="001042A0" w:rsidRDefault="00E70F96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12ч.: </w:t>
      </w:r>
      <w:r w:rsidRPr="001042A0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тюды живых цветов.</w:t>
      </w:r>
    </w:p>
    <w:p w:rsidR="00E70F96" w:rsidRPr="001042A0" w:rsidRDefault="00E70F96" w:rsidP="00E70F96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акварель,</w:t>
      </w:r>
      <w:r w:rsidR="00BB30A2" w:rsidRPr="001042A0">
        <w:rPr>
          <w:rFonts w:ascii="Times New Roman" w:hAnsi="Times New Roman"/>
          <w:sz w:val="22"/>
          <w:szCs w:val="22"/>
          <w:lang w:val="ru-RU"/>
        </w:rPr>
        <w:t xml:space="preserve"> гуашь,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бумага А3</w:t>
      </w:r>
      <w:r w:rsidR="00BB30A2" w:rsidRPr="001042A0">
        <w:rPr>
          <w:rFonts w:ascii="Times New Roman" w:hAnsi="Times New Roman"/>
          <w:sz w:val="22"/>
          <w:szCs w:val="22"/>
          <w:lang w:val="ru-RU"/>
        </w:rPr>
        <w:t>, А2</w:t>
      </w:r>
      <w:r w:rsidRPr="001042A0">
        <w:rPr>
          <w:rFonts w:ascii="Times New Roman" w:hAnsi="Times New Roman"/>
          <w:sz w:val="22"/>
          <w:szCs w:val="22"/>
          <w:lang w:val="ru-RU"/>
        </w:rPr>
        <w:t>.</w:t>
      </w:r>
    </w:p>
    <w:p w:rsidR="00C93855" w:rsidRPr="001042A0" w:rsidRDefault="00C9385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BB30A2" w:rsidRPr="001042A0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BB30A2" w:rsidRPr="001042A0">
        <w:rPr>
          <w:rFonts w:ascii="Times New Roman" w:hAnsi="Times New Roman"/>
          <w:b/>
          <w:sz w:val="22"/>
          <w:szCs w:val="22"/>
          <w:lang w:val="ru-RU"/>
        </w:rPr>
        <w:t xml:space="preserve"> 2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Гармония по общему цветовому тону и насыщенности (на ненасыщенных цветах). </w:t>
      </w:r>
      <w:r w:rsidR="00E56207" w:rsidRPr="001042A0">
        <w:rPr>
          <w:rFonts w:ascii="Times New Roman" w:hAnsi="Times New Roman"/>
          <w:b/>
          <w:sz w:val="22"/>
          <w:szCs w:val="22"/>
          <w:lang w:val="ru-RU"/>
        </w:rPr>
        <w:t>Натю</w:t>
      </w:r>
      <w:r w:rsidR="00E56207" w:rsidRPr="001042A0">
        <w:rPr>
          <w:rFonts w:ascii="Times New Roman" w:hAnsi="Times New Roman"/>
          <w:b/>
          <w:sz w:val="22"/>
          <w:szCs w:val="22"/>
          <w:lang w:val="ru-RU"/>
        </w:rPr>
        <w:t>р</w:t>
      </w:r>
      <w:r w:rsidR="00E56207" w:rsidRPr="001042A0">
        <w:rPr>
          <w:rFonts w:ascii="Times New Roman" w:hAnsi="Times New Roman"/>
          <w:b/>
          <w:sz w:val="22"/>
          <w:szCs w:val="22"/>
          <w:lang w:val="ru-RU"/>
        </w:rPr>
        <w:t>морт из атрибутов художника.</w:t>
      </w:r>
    </w:p>
    <w:p w:rsidR="00BB30A2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 xml:space="preserve">Грамотное сочетание цветовых отношений. Лепка формы предметов, передача световоздушной среды. </w:t>
      </w:r>
    </w:p>
    <w:p w:rsidR="00D534DF" w:rsidRPr="001042A0" w:rsidRDefault="00E95B0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15ч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Натюрморт из атрибутов художника со сложной по фактуре и цвету драп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и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ровкой с введением гипс</w:t>
      </w:r>
      <w:r w:rsidR="00E56207" w:rsidRPr="001042A0">
        <w:rPr>
          <w:rFonts w:ascii="Times New Roman" w:hAnsi="Times New Roman"/>
          <w:sz w:val="22"/>
          <w:szCs w:val="22"/>
          <w:lang w:val="ru-RU"/>
        </w:rPr>
        <w:t>а (с предварительным эскизом)</w:t>
      </w:r>
      <w:r w:rsidR="00202675" w:rsidRPr="001042A0">
        <w:rPr>
          <w:rFonts w:ascii="Times New Roman" w:hAnsi="Times New Roman"/>
          <w:sz w:val="22"/>
          <w:szCs w:val="22"/>
          <w:lang w:val="ru-RU"/>
        </w:rPr>
        <w:t xml:space="preserve"> в смешанной</w:t>
      </w:r>
      <w:r w:rsidR="00E56207" w:rsidRPr="001042A0">
        <w:rPr>
          <w:rFonts w:ascii="Times New Roman" w:hAnsi="Times New Roman"/>
          <w:sz w:val="22"/>
          <w:szCs w:val="22"/>
          <w:lang w:val="ru-RU"/>
        </w:rPr>
        <w:t xml:space="preserve"> технике</w:t>
      </w:r>
      <w:r w:rsidR="00202675" w:rsidRPr="001042A0">
        <w:rPr>
          <w:rFonts w:ascii="Times New Roman" w:hAnsi="Times New Roman"/>
          <w:sz w:val="22"/>
          <w:szCs w:val="22"/>
          <w:lang w:val="ru-RU"/>
        </w:rPr>
        <w:t xml:space="preserve"> акварели</w:t>
      </w:r>
      <w:r w:rsidR="00E56207" w:rsidRPr="001042A0">
        <w:rPr>
          <w:rFonts w:ascii="Times New Roman" w:hAnsi="Times New Roman"/>
          <w:sz w:val="22"/>
          <w:szCs w:val="22"/>
          <w:lang w:val="ru-RU"/>
        </w:rPr>
        <w:t>.</w:t>
      </w:r>
    </w:p>
    <w:p w:rsidR="00D534DF" w:rsidRPr="001042A0" w:rsidRDefault="00E95B0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15ч.: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Самостоятельная работа: копирование репродукций с картин натюрмо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р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тов известных отечественных и зарубежных художников</w:t>
      </w:r>
      <w:r w:rsidR="00E56207" w:rsidRPr="001042A0">
        <w:rPr>
          <w:rFonts w:ascii="Times New Roman" w:hAnsi="Times New Roman"/>
          <w:sz w:val="22"/>
          <w:szCs w:val="22"/>
          <w:lang w:val="ru-RU"/>
        </w:rPr>
        <w:t>.</w:t>
      </w:r>
    </w:p>
    <w:p w:rsidR="00214EA3" w:rsidRPr="001042A0" w:rsidRDefault="00214EA3" w:rsidP="00214EA3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bookmarkStart w:id="5" w:name="bookmark7"/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акварель, бумага А2.</w:t>
      </w:r>
    </w:p>
    <w:p w:rsidR="00D534DF" w:rsidRPr="00243DB5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E56207" w:rsidRPr="001042A0">
        <w:rPr>
          <w:rFonts w:ascii="Times New Roman" w:hAnsi="Times New Roman"/>
          <w:b/>
          <w:sz w:val="22"/>
          <w:szCs w:val="22"/>
          <w:lang w:val="ru-RU"/>
        </w:rPr>
        <w:t xml:space="preserve"> 3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>. Гармония по общему цветовому тону и светлоте.</w:t>
      </w:r>
      <w:bookmarkEnd w:id="5"/>
      <w:r w:rsidR="00202675"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02675" w:rsidRPr="001042A0">
        <w:rPr>
          <w:rFonts w:ascii="Times New Roman" w:hAnsi="Times New Roman"/>
          <w:b/>
          <w:sz w:val="22"/>
          <w:szCs w:val="22"/>
          <w:lang w:val="ru-RU"/>
        </w:rPr>
        <w:t>Натюрморт с крупным предметом быта, фруктами и овощами.</w:t>
      </w:r>
    </w:p>
    <w:p w:rsidR="00E56207" w:rsidRPr="001042A0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>Последовательное ведение длительной постановки. Приме</w:t>
      </w:r>
      <w:r w:rsidR="00202675" w:rsidRPr="001042A0">
        <w:rPr>
          <w:rFonts w:ascii="Times New Roman" w:hAnsi="Times New Roman"/>
          <w:sz w:val="22"/>
          <w:szCs w:val="22"/>
          <w:lang w:val="ru-RU"/>
        </w:rPr>
        <w:t xml:space="preserve">нение различных приемов работы 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акварелью. Ритмическое построение цветовых пятен. </w:t>
      </w:r>
    </w:p>
    <w:p w:rsidR="00D534DF" w:rsidRPr="001042A0" w:rsidRDefault="00E56207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lastRenderedPageBreak/>
        <w:t>Аудиторное занятие  15ч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Натюрморт с крупным предм</w:t>
      </w:r>
      <w:r w:rsidR="00202675" w:rsidRPr="001042A0">
        <w:rPr>
          <w:rFonts w:ascii="Times New Roman" w:hAnsi="Times New Roman"/>
          <w:sz w:val="22"/>
          <w:szCs w:val="22"/>
          <w:lang w:val="ru-RU"/>
        </w:rPr>
        <w:t xml:space="preserve">етом быта, фруктами и овощами в технике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мн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о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гослойн</w:t>
      </w:r>
      <w:r w:rsidR="00202675" w:rsidRPr="001042A0">
        <w:rPr>
          <w:rFonts w:ascii="Times New Roman" w:hAnsi="Times New Roman"/>
          <w:sz w:val="22"/>
          <w:szCs w:val="22"/>
          <w:lang w:val="ru-RU"/>
        </w:rPr>
        <w:t>ой акварели.</w:t>
      </w:r>
    </w:p>
    <w:p w:rsidR="00D534DF" w:rsidRPr="001042A0" w:rsidRDefault="00E56207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15ч.: </w:t>
      </w:r>
      <w:r w:rsidRPr="001042A0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тюды отдельных предметов, различных по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материалу.</w:t>
      </w:r>
    </w:p>
    <w:p w:rsidR="00202675" w:rsidRPr="001042A0" w:rsidRDefault="00202675" w:rsidP="00202675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акварель, бумага А2.</w:t>
      </w:r>
    </w:p>
    <w:p w:rsidR="00C93855" w:rsidRPr="001042A0" w:rsidRDefault="00C9385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A0166D" w:rsidRPr="001042A0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A0166D" w:rsidRPr="001042A0">
        <w:rPr>
          <w:rFonts w:ascii="Times New Roman" w:hAnsi="Times New Roman"/>
          <w:b/>
          <w:sz w:val="22"/>
          <w:szCs w:val="22"/>
          <w:lang w:val="ru-RU"/>
        </w:rPr>
        <w:t xml:space="preserve"> 4</w:t>
      </w:r>
      <w:r w:rsidRPr="001042A0">
        <w:rPr>
          <w:rFonts w:ascii="Times New Roman" w:hAnsi="Times New Roman"/>
          <w:b/>
          <w:sz w:val="22"/>
          <w:szCs w:val="22"/>
          <w:lang w:val="ru-RU"/>
        </w:rPr>
        <w:t xml:space="preserve">. Гармония по общему цветовому тону. </w:t>
      </w:r>
      <w:r w:rsidR="00CA4DD5" w:rsidRPr="001042A0">
        <w:rPr>
          <w:rFonts w:ascii="Times New Roman" w:hAnsi="Times New Roman"/>
          <w:b/>
          <w:sz w:val="22"/>
          <w:szCs w:val="22"/>
          <w:lang w:val="ru-RU"/>
        </w:rPr>
        <w:t>Этюд драпировки.</w:t>
      </w:r>
    </w:p>
    <w:p w:rsidR="00A80EF5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sz w:val="22"/>
          <w:szCs w:val="22"/>
          <w:lang w:val="ru-RU"/>
        </w:rPr>
        <w:t xml:space="preserve">Применение на практике полученных знаний. Лепка формы цветом, передача материальности. </w:t>
      </w:r>
    </w:p>
    <w:p w:rsidR="00D534DF" w:rsidRPr="001042A0" w:rsidRDefault="00A0166D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6ч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Этюд др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апировки со складками. </w:t>
      </w:r>
    </w:p>
    <w:p w:rsidR="00D534DF" w:rsidRPr="001042A0" w:rsidRDefault="00A0166D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6ч.: </w:t>
      </w:r>
      <w:r w:rsidRPr="001042A0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1042A0">
        <w:rPr>
          <w:rFonts w:ascii="Times New Roman" w:hAnsi="Times New Roman"/>
          <w:sz w:val="22"/>
          <w:szCs w:val="22"/>
          <w:lang w:val="ru-RU"/>
        </w:rPr>
        <w:t>тюд драпировки со складками.</w:t>
      </w:r>
    </w:p>
    <w:p w:rsidR="00A0166D" w:rsidRPr="001042A0" w:rsidRDefault="00A0166D" w:rsidP="00A0166D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1042A0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1042A0">
        <w:rPr>
          <w:rFonts w:ascii="Times New Roman" w:hAnsi="Times New Roman"/>
          <w:sz w:val="22"/>
          <w:szCs w:val="22"/>
          <w:lang w:val="ru-RU"/>
        </w:rPr>
        <w:t xml:space="preserve"> акварель</w:t>
      </w:r>
      <w:r w:rsidRPr="001042A0">
        <w:rPr>
          <w:rFonts w:ascii="Times New Roman" w:hAnsi="Times New Roman"/>
          <w:sz w:val="22"/>
          <w:szCs w:val="22"/>
          <w:lang w:val="ru-RU" w:bidi="en-US"/>
        </w:rPr>
        <w:t xml:space="preserve">, </w:t>
      </w:r>
      <w:r w:rsidRPr="001042A0">
        <w:rPr>
          <w:rFonts w:ascii="Times New Roman" w:hAnsi="Times New Roman"/>
          <w:sz w:val="22"/>
          <w:szCs w:val="22"/>
          <w:lang w:val="ru-RU"/>
        </w:rPr>
        <w:t>бумага различных форматов.</w:t>
      </w:r>
    </w:p>
    <w:p w:rsidR="008630AF" w:rsidRDefault="008630AF" w:rsidP="00A0166D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8630AF" w:rsidRDefault="001729C0" w:rsidP="00477131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Седьмой класс, </w:t>
      </w:r>
      <w:r w:rsidR="008630AF">
        <w:rPr>
          <w:rFonts w:ascii="Times New Roman" w:hAnsi="Times New Roman"/>
          <w:b/>
          <w:sz w:val="26"/>
          <w:szCs w:val="26"/>
          <w:lang w:val="ru-RU"/>
        </w:rPr>
        <w:t>2 полугодие</w:t>
      </w:r>
    </w:p>
    <w:p w:rsidR="006C6654" w:rsidRPr="00477131" w:rsidRDefault="006C6654" w:rsidP="00477131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8630AF" w:rsidRPr="00A80EF5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8630AF" w:rsidRPr="00A80EF5">
        <w:rPr>
          <w:rFonts w:ascii="Times New Roman" w:hAnsi="Times New Roman"/>
          <w:b/>
          <w:sz w:val="22"/>
          <w:szCs w:val="22"/>
          <w:lang w:val="ru-RU"/>
        </w:rPr>
        <w:t xml:space="preserve"> 5</w:t>
      </w:r>
      <w:r w:rsidRPr="00A80EF5">
        <w:rPr>
          <w:rFonts w:ascii="Times New Roman" w:hAnsi="Times New Roman"/>
          <w:b/>
          <w:sz w:val="22"/>
          <w:szCs w:val="22"/>
          <w:lang w:val="ru-RU"/>
        </w:rPr>
        <w:t xml:space="preserve">. Гармония по общему цветовому тону и насыщенности (на ненасыщенных цветах). </w:t>
      </w:r>
      <w:r w:rsidR="001D6995" w:rsidRPr="00A80EF5">
        <w:rPr>
          <w:rFonts w:ascii="Times New Roman" w:hAnsi="Times New Roman"/>
          <w:b/>
          <w:sz w:val="22"/>
          <w:szCs w:val="22"/>
          <w:lang w:val="ru-RU"/>
        </w:rPr>
        <w:t>Натю</w:t>
      </w:r>
      <w:r w:rsidR="001D6995" w:rsidRPr="00A80EF5">
        <w:rPr>
          <w:rFonts w:ascii="Times New Roman" w:hAnsi="Times New Roman"/>
          <w:b/>
          <w:sz w:val="22"/>
          <w:szCs w:val="22"/>
          <w:lang w:val="ru-RU"/>
        </w:rPr>
        <w:t>р</w:t>
      </w:r>
      <w:r w:rsidR="001D6995" w:rsidRPr="00A80EF5">
        <w:rPr>
          <w:rFonts w:ascii="Times New Roman" w:hAnsi="Times New Roman"/>
          <w:b/>
          <w:sz w:val="22"/>
          <w:szCs w:val="22"/>
          <w:lang w:val="ru-RU"/>
        </w:rPr>
        <w:t>морт в интерьере.</w:t>
      </w:r>
    </w:p>
    <w:p w:rsidR="008630AF" w:rsidRPr="00A80EF5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sz w:val="22"/>
          <w:szCs w:val="22"/>
          <w:lang w:val="ru-RU"/>
        </w:rPr>
        <w:t xml:space="preserve">Передача глубины пространства. </w:t>
      </w:r>
    </w:p>
    <w:p w:rsidR="00D534DF" w:rsidRPr="00A80EF5" w:rsidRDefault="001D699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15ч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Эскизы натюрмортов в интерьере (венский стул, виолончель, ткань со скла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д</w:t>
      </w:r>
      <w:r w:rsidR="008630AF" w:rsidRPr="00A80EF5">
        <w:rPr>
          <w:rFonts w:ascii="Times New Roman" w:hAnsi="Times New Roman"/>
          <w:sz w:val="22"/>
          <w:szCs w:val="22"/>
          <w:lang w:val="ru-RU"/>
        </w:rPr>
        <w:t xml:space="preserve">ками). </w:t>
      </w:r>
      <w:r w:rsidRPr="00A80EF5">
        <w:rPr>
          <w:rFonts w:ascii="Times New Roman" w:hAnsi="Times New Roman"/>
          <w:sz w:val="22"/>
          <w:szCs w:val="22"/>
          <w:lang w:val="ru-RU"/>
        </w:rPr>
        <w:t>Создание нескольких эскизов с разных мест.</w:t>
      </w:r>
    </w:p>
    <w:p w:rsidR="00D534DF" w:rsidRPr="00A80EF5" w:rsidRDefault="001D699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15ч.: </w:t>
      </w:r>
      <w:r w:rsidRPr="00A80EF5">
        <w:rPr>
          <w:rFonts w:ascii="Times New Roman" w:hAnsi="Times New Roman"/>
          <w:sz w:val="22"/>
          <w:szCs w:val="22"/>
          <w:lang w:val="ru-RU"/>
        </w:rPr>
        <w:t>К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опирование с репродукций картин известных отечественный и зар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у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бежных художников с подобной композицией.</w:t>
      </w:r>
    </w:p>
    <w:p w:rsidR="00C93855" w:rsidRPr="00A80EF5" w:rsidRDefault="008630AF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 акварель</w:t>
      </w:r>
      <w:r w:rsidRPr="00A80EF5">
        <w:rPr>
          <w:rFonts w:ascii="Times New Roman" w:hAnsi="Times New Roman"/>
          <w:sz w:val="22"/>
          <w:szCs w:val="22"/>
          <w:lang w:val="ru-RU" w:bidi="en-US"/>
        </w:rPr>
        <w:t xml:space="preserve">, </w:t>
      </w:r>
      <w:r w:rsidRPr="00A80EF5">
        <w:rPr>
          <w:rFonts w:ascii="Times New Roman" w:hAnsi="Times New Roman"/>
          <w:sz w:val="22"/>
          <w:szCs w:val="22"/>
          <w:lang w:val="ru-RU"/>
        </w:rPr>
        <w:t>бумага различных форматов.</w:t>
      </w:r>
    </w:p>
    <w:p w:rsidR="00896687" w:rsidRPr="00A80EF5" w:rsidRDefault="00896687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1D6995" w:rsidRPr="00A80EF5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1D6995" w:rsidRPr="00A80EF5">
        <w:rPr>
          <w:rFonts w:ascii="Times New Roman" w:hAnsi="Times New Roman"/>
          <w:b/>
          <w:sz w:val="22"/>
          <w:szCs w:val="22"/>
          <w:lang w:val="ru-RU"/>
        </w:rPr>
        <w:t xml:space="preserve"> 6</w:t>
      </w:r>
      <w:r w:rsidRPr="00A80EF5">
        <w:rPr>
          <w:rFonts w:ascii="Times New Roman" w:hAnsi="Times New Roman"/>
          <w:b/>
          <w:sz w:val="22"/>
          <w:szCs w:val="22"/>
          <w:lang w:val="ru-RU"/>
        </w:rPr>
        <w:t>. Гармо</w:t>
      </w:r>
      <w:r w:rsidR="00237930" w:rsidRPr="00A80EF5">
        <w:rPr>
          <w:rFonts w:ascii="Times New Roman" w:hAnsi="Times New Roman"/>
          <w:b/>
          <w:sz w:val="22"/>
          <w:szCs w:val="22"/>
          <w:lang w:val="ru-RU"/>
        </w:rPr>
        <w:t>ния по насыщенности и светлоте. Тематический натюрморт из четырех предметов.</w:t>
      </w:r>
    </w:p>
    <w:p w:rsidR="001D6995" w:rsidRPr="00A80EF5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sz w:val="22"/>
          <w:szCs w:val="22"/>
          <w:lang w:val="ru-RU"/>
        </w:rPr>
        <w:t>Цветотональное решение. Выделение смыслового центра светом. Ритмическое построение цветовых п</w:t>
      </w:r>
      <w:r w:rsidRPr="00A80EF5">
        <w:rPr>
          <w:rFonts w:ascii="Times New Roman" w:hAnsi="Times New Roman"/>
          <w:sz w:val="22"/>
          <w:szCs w:val="22"/>
          <w:lang w:val="ru-RU"/>
        </w:rPr>
        <w:t>я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тен. </w:t>
      </w:r>
    </w:p>
    <w:p w:rsidR="00237930" w:rsidRPr="00A80EF5" w:rsidRDefault="00237930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15ч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 xml:space="preserve">Тематический натюрморт из четырех предметов, четких 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по цвету и различных по форме. </w:t>
      </w:r>
    </w:p>
    <w:p w:rsidR="00D534DF" w:rsidRPr="00A80EF5" w:rsidRDefault="00237930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15ч.: </w:t>
      </w:r>
      <w:r w:rsidRPr="00A80EF5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тюды отдельных предметов.</w:t>
      </w:r>
    </w:p>
    <w:p w:rsidR="00237930" w:rsidRPr="00A80EF5" w:rsidRDefault="00237930" w:rsidP="00237930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 акварель, бумага А2.</w:t>
      </w:r>
    </w:p>
    <w:p w:rsidR="00C93855" w:rsidRPr="00A80EF5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D651E0" w:rsidRPr="00A80EF5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D651E0" w:rsidRPr="00A80EF5">
        <w:rPr>
          <w:rFonts w:ascii="Times New Roman" w:hAnsi="Times New Roman"/>
          <w:b/>
          <w:sz w:val="22"/>
          <w:szCs w:val="22"/>
          <w:lang w:val="ru-RU"/>
        </w:rPr>
        <w:t xml:space="preserve"> 7</w:t>
      </w:r>
      <w:r w:rsidRPr="00A80EF5">
        <w:rPr>
          <w:rFonts w:ascii="Times New Roman" w:hAnsi="Times New Roman"/>
          <w:b/>
          <w:sz w:val="22"/>
          <w:szCs w:val="22"/>
          <w:lang w:val="ru-RU"/>
        </w:rPr>
        <w:t xml:space="preserve">. Нюансная гармония. </w:t>
      </w:r>
      <w:r w:rsidR="00CC107E" w:rsidRPr="00A80EF5">
        <w:rPr>
          <w:rFonts w:ascii="Times New Roman" w:hAnsi="Times New Roman"/>
          <w:b/>
          <w:sz w:val="22"/>
          <w:szCs w:val="22"/>
          <w:lang w:val="ru-RU"/>
        </w:rPr>
        <w:t>Натюрморт с чучелом пт</w:t>
      </w:r>
      <w:r w:rsidR="00CC107E" w:rsidRPr="00A80EF5">
        <w:rPr>
          <w:rStyle w:val="23"/>
          <w:bCs w:val="0"/>
          <w:sz w:val="22"/>
          <w:szCs w:val="22"/>
          <w:u w:val="none"/>
        </w:rPr>
        <w:t>ицы.</w:t>
      </w:r>
    </w:p>
    <w:p w:rsidR="00D651E0" w:rsidRPr="00A80EF5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sz w:val="22"/>
          <w:szCs w:val="22"/>
          <w:lang w:val="ru-RU"/>
        </w:rPr>
        <w:t xml:space="preserve">Грамотное последовательное ведение длительной постановки. Поиск интересного живописно-пластического решения. </w:t>
      </w:r>
    </w:p>
    <w:p w:rsidR="00D534DF" w:rsidRPr="00A80EF5" w:rsidRDefault="00252E29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15ч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Натюрморт с чучелом пт</w:t>
      </w:r>
      <w:r w:rsidR="00A776B3" w:rsidRPr="00A80EF5">
        <w:rPr>
          <w:rStyle w:val="23"/>
          <w:b w:val="0"/>
          <w:bCs w:val="0"/>
          <w:sz w:val="22"/>
          <w:szCs w:val="22"/>
          <w:u w:val="none"/>
        </w:rPr>
        <w:t>ицы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 в технике 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многослой</w:t>
      </w:r>
      <w:r w:rsidRPr="00A80EF5">
        <w:rPr>
          <w:rFonts w:ascii="Times New Roman" w:hAnsi="Times New Roman"/>
          <w:sz w:val="22"/>
          <w:szCs w:val="22"/>
          <w:lang w:val="ru-RU"/>
        </w:rPr>
        <w:t>ной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 xml:space="preserve"> аква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рели. </w:t>
      </w:r>
    </w:p>
    <w:p w:rsidR="00252E29" w:rsidRPr="00A80EF5" w:rsidRDefault="00252E29" w:rsidP="00252E2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15ч.: </w:t>
      </w:r>
      <w:r w:rsidRPr="00A80EF5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тюды с репродукций художников-анималистов.</w:t>
      </w:r>
    </w:p>
    <w:p w:rsidR="00252E29" w:rsidRPr="00A80EF5" w:rsidRDefault="00252E29" w:rsidP="00252E2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 акварель, бумага А2.</w:t>
      </w:r>
    </w:p>
    <w:p w:rsidR="00C93855" w:rsidRPr="00A80EF5" w:rsidRDefault="00C9385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C107E" w:rsidRPr="00A80EF5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CC107E" w:rsidRPr="00A80EF5">
        <w:rPr>
          <w:rFonts w:ascii="Times New Roman" w:hAnsi="Times New Roman"/>
          <w:b/>
          <w:sz w:val="22"/>
          <w:szCs w:val="22"/>
          <w:lang w:val="ru-RU"/>
        </w:rPr>
        <w:t xml:space="preserve"> 8</w:t>
      </w:r>
      <w:r w:rsidRPr="00A80EF5">
        <w:rPr>
          <w:rFonts w:ascii="Times New Roman" w:hAnsi="Times New Roman"/>
          <w:b/>
          <w:sz w:val="22"/>
          <w:szCs w:val="22"/>
          <w:lang w:val="ru-RU"/>
        </w:rPr>
        <w:t xml:space="preserve">. Фигура человека. </w:t>
      </w:r>
    </w:p>
    <w:p w:rsidR="00CC107E" w:rsidRPr="00A80EF5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sz w:val="22"/>
          <w:szCs w:val="22"/>
          <w:lang w:val="ru-RU"/>
        </w:rPr>
        <w:t xml:space="preserve">Развитие навыков и умений рисования фигуры человека с индивидуальными особенностями. Решение формы при помощи нюансов цвета. </w:t>
      </w:r>
    </w:p>
    <w:p w:rsidR="00CC107E" w:rsidRPr="00A80EF5" w:rsidRDefault="00CC107E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6ч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Этюд фигуры человека в спокойной позе («За рукоделием», «За чтением» и т.п</w:t>
      </w:r>
      <w:r w:rsidR="00F5340E" w:rsidRPr="00A80EF5">
        <w:rPr>
          <w:rFonts w:ascii="Times New Roman" w:hAnsi="Times New Roman"/>
          <w:sz w:val="22"/>
          <w:szCs w:val="22"/>
          <w:lang w:val="ru-RU"/>
        </w:rPr>
        <w:t>.).</w:t>
      </w:r>
    </w:p>
    <w:p w:rsidR="00D534DF" w:rsidRPr="00A80EF5" w:rsidRDefault="00CC107E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6ч.: </w:t>
      </w:r>
      <w:r w:rsidR="00F5340E" w:rsidRPr="00A80EF5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тюд фигуры человека по представлению.</w:t>
      </w:r>
    </w:p>
    <w:p w:rsidR="00243DB5" w:rsidRDefault="00F5340E" w:rsidP="00243DB5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bookmarkStart w:id="6" w:name="bookmark8"/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 акварель, бумага А3.</w:t>
      </w:r>
    </w:p>
    <w:p w:rsidR="00243DB5" w:rsidRPr="00243DB5" w:rsidRDefault="00243DB5" w:rsidP="00243DB5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93855" w:rsidRDefault="00A214D0" w:rsidP="00896687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Восьмой класс</w:t>
      </w:r>
      <w:r w:rsidR="003E3833">
        <w:rPr>
          <w:rFonts w:ascii="Times New Roman" w:hAnsi="Times New Roman"/>
          <w:b/>
          <w:sz w:val="26"/>
          <w:szCs w:val="26"/>
          <w:lang w:val="ru-RU"/>
        </w:rPr>
        <w:t>, 1 полугодие</w:t>
      </w:r>
    </w:p>
    <w:p w:rsidR="006C6654" w:rsidRPr="00477131" w:rsidRDefault="006C6654" w:rsidP="00477131">
      <w:pPr>
        <w:pStyle w:val="ab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D534DF" w:rsidRPr="00A80EF5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3E3833" w:rsidRPr="00A80EF5">
        <w:rPr>
          <w:rFonts w:ascii="Times New Roman" w:hAnsi="Times New Roman"/>
          <w:b/>
          <w:sz w:val="22"/>
          <w:szCs w:val="22"/>
          <w:lang w:val="ru-RU"/>
        </w:rPr>
        <w:t xml:space="preserve"> 1</w:t>
      </w:r>
      <w:r w:rsidRPr="00A80EF5">
        <w:rPr>
          <w:rFonts w:ascii="Times New Roman" w:hAnsi="Times New Roman"/>
          <w:b/>
          <w:sz w:val="22"/>
          <w:szCs w:val="22"/>
          <w:lang w:val="ru-RU"/>
        </w:rPr>
        <w:t>. Гармония по общему цветовому тону, по насыщенности.</w:t>
      </w:r>
      <w:bookmarkEnd w:id="6"/>
      <w:r w:rsidR="001546A4" w:rsidRPr="00A80EF5">
        <w:rPr>
          <w:rFonts w:ascii="Times New Roman" w:hAnsi="Times New Roman"/>
          <w:b/>
          <w:sz w:val="22"/>
          <w:szCs w:val="22"/>
          <w:lang w:val="ru-RU"/>
        </w:rPr>
        <w:t xml:space="preserve"> Натюрморт с грибами и осенними листьями.</w:t>
      </w:r>
    </w:p>
    <w:p w:rsidR="003E3833" w:rsidRPr="00A80EF5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sz w:val="22"/>
          <w:szCs w:val="22"/>
          <w:lang w:val="ru-RU"/>
        </w:rPr>
        <w:t xml:space="preserve">Цельность, декоративность колористического решения. Передача фактуры предметов. </w:t>
      </w:r>
    </w:p>
    <w:p w:rsidR="003E3833" w:rsidRPr="00A80EF5" w:rsidRDefault="003E383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6ч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Этюды постановок с грибами и осенними ли</w:t>
      </w:r>
      <w:r w:rsidRPr="00A80EF5">
        <w:rPr>
          <w:rFonts w:ascii="Times New Roman" w:hAnsi="Times New Roman"/>
          <w:sz w:val="22"/>
          <w:szCs w:val="22"/>
          <w:lang w:val="ru-RU"/>
        </w:rPr>
        <w:t>стьями. Т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ехника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 акварели -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 xml:space="preserve"> по в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ы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бо</w:t>
      </w:r>
      <w:r w:rsidRPr="00A80EF5">
        <w:rPr>
          <w:rFonts w:ascii="Times New Roman" w:hAnsi="Times New Roman"/>
          <w:sz w:val="22"/>
          <w:szCs w:val="22"/>
          <w:lang w:val="ru-RU"/>
        </w:rPr>
        <w:t>ру.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D534DF" w:rsidRPr="00A80EF5" w:rsidRDefault="003E383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6ч.: </w:t>
      </w:r>
      <w:r w:rsidRPr="00A80EF5">
        <w:rPr>
          <w:rFonts w:ascii="Times New Roman" w:hAnsi="Times New Roman"/>
          <w:sz w:val="22"/>
          <w:szCs w:val="22"/>
          <w:lang w:val="ru-RU"/>
        </w:rPr>
        <w:t>К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опии с репродукции натюрмортов.</w:t>
      </w:r>
    </w:p>
    <w:p w:rsidR="003E3833" w:rsidRPr="00A80EF5" w:rsidRDefault="003E3833" w:rsidP="003E3833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 акварель, бумага А3.</w:t>
      </w:r>
    </w:p>
    <w:p w:rsidR="00C93855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243DB5" w:rsidRPr="00A80EF5" w:rsidRDefault="00243DB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1546A4" w:rsidRPr="00A80EF5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1546A4" w:rsidRPr="00A80EF5">
        <w:rPr>
          <w:rFonts w:ascii="Times New Roman" w:hAnsi="Times New Roman"/>
          <w:b/>
          <w:sz w:val="22"/>
          <w:szCs w:val="22"/>
          <w:lang w:val="ru-RU"/>
        </w:rPr>
        <w:t xml:space="preserve"> 2</w:t>
      </w:r>
      <w:r w:rsidRPr="00A80EF5">
        <w:rPr>
          <w:rFonts w:ascii="Times New Roman" w:hAnsi="Times New Roman"/>
          <w:b/>
          <w:sz w:val="22"/>
          <w:szCs w:val="22"/>
          <w:lang w:val="ru-RU"/>
        </w:rPr>
        <w:t xml:space="preserve">. Нюансная гармония. </w:t>
      </w:r>
      <w:r w:rsidR="00841349" w:rsidRPr="00A80EF5">
        <w:rPr>
          <w:rFonts w:ascii="Times New Roman" w:hAnsi="Times New Roman"/>
          <w:b/>
          <w:sz w:val="22"/>
          <w:szCs w:val="22"/>
          <w:lang w:val="ru-RU"/>
        </w:rPr>
        <w:t>Осенний натюрморт с фрагментом интерьера.</w:t>
      </w:r>
    </w:p>
    <w:p w:rsidR="001546A4" w:rsidRPr="00A80EF5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sz w:val="22"/>
          <w:szCs w:val="22"/>
          <w:lang w:val="ru-RU"/>
        </w:rPr>
        <w:t xml:space="preserve">Грамотное ведение длительной работы. Связь натюрморта с пространством интерьера. </w:t>
      </w:r>
    </w:p>
    <w:p w:rsidR="00D534DF" w:rsidRPr="00A80EF5" w:rsidRDefault="001546A4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15ч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 xml:space="preserve">Осенний натюрморт из плодов и овощей с введением фрагмента интерьера (с предварительным эскизом) с нестандартной точки </w:t>
      </w:r>
      <w:r w:rsidR="00F747F6" w:rsidRPr="00A80EF5">
        <w:rPr>
          <w:rFonts w:ascii="Times New Roman" w:hAnsi="Times New Roman"/>
          <w:sz w:val="22"/>
          <w:szCs w:val="22"/>
          <w:lang w:val="ru-RU"/>
        </w:rPr>
        <w:t xml:space="preserve">зрения в 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тех</w:t>
      </w:r>
      <w:r w:rsidR="00F747F6" w:rsidRPr="00A80EF5">
        <w:rPr>
          <w:rFonts w:ascii="Times New Roman" w:hAnsi="Times New Roman"/>
          <w:sz w:val="22"/>
          <w:szCs w:val="22"/>
          <w:lang w:val="ru-RU"/>
        </w:rPr>
        <w:t>нике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A80EF5">
        <w:rPr>
          <w:rFonts w:ascii="Times New Roman" w:hAnsi="Times New Roman"/>
          <w:sz w:val="22"/>
          <w:szCs w:val="22"/>
          <w:lang w:bidi="en-US"/>
        </w:rPr>
        <w:t>a</w:t>
      </w:r>
      <w:r w:rsidR="00A776B3" w:rsidRPr="00A80EF5">
        <w:rPr>
          <w:rFonts w:ascii="Times New Roman" w:hAnsi="Times New Roman"/>
          <w:sz w:val="22"/>
          <w:szCs w:val="22"/>
          <w:lang w:val="ru-RU" w:bidi="en-US"/>
        </w:rPr>
        <w:t xml:space="preserve"> </w:t>
      </w:r>
      <w:r w:rsidR="00A776B3" w:rsidRPr="00A80EF5">
        <w:rPr>
          <w:rFonts w:ascii="Times New Roman" w:hAnsi="Times New Roman"/>
          <w:sz w:val="22"/>
          <w:szCs w:val="22"/>
          <w:lang w:bidi="en-US"/>
        </w:rPr>
        <w:t>la</w:t>
      </w:r>
      <w:r w:rsidR="00A776B3" w:rsidRPr="00A80EF5">
        <w:rPr>
          <w:rFonts w:ascii="Times New Roman" w:hAnsi="Times New Roman"/>
          <w:sz w:val="22"/>
          <w:szCs w:val="22"/>
          <w:lang w:val="ru-RU" w:bidi="en-US"/>
        </w:rPr>
        <w:t xml:space="preserve"> </w:t>
      </w:r>
      <w:r w:rsidR="00A776B3" w:rsidRPr="00A80EF5">
        <w:rPr>
          <w:rFonts w:ascii="Times New Roman" w:hAnsi="Times New Roman"/>
          <w:sz w:val="22"/>
          <w:szCs w:val="22"/>
          <w:lang w:bidi="en-US"/>
        </w:rPr>
        <w:t>prima</w:t>
      </w:r>
      <w:r w:rsidR="00F747F6" w:rsidRPr="00A80EF5">
        <w:rPr>
          <w:rFonts w:ascii="Times New Roman" w:hAnsi="Times New Roman"/>
          <w:sz w:val="22"/>
          <w:szCs w:val="22"/>
          <w:lang w:val="ru-RU" w:bidi="en-US"/>
        </w:rPr>
        <w:t>.</w:t>
      </w:r>
    </w:p>
    <w:p w:rsidR="00D534DF" w:rsidRPr="00A80EF5" w:rsidRDefault="001546A4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lastRenderedPageBreak/>
        <w:t xml:space="preserve">Самостоятельная работа 15ч.: </w:t>
      </w:r>
      <w:r w:rsidR="00841349" w:rsidRPr="00A80EF5">
        <w:rPr>
          <w:rFonts w:ascii="Times New Roman" w:hAnsi="Times New Roman"/>
          <w:sz w:val="22"/>
          <w:szCs w:val="22"/>
          <w:lang w:val="ru-RU"/>
        </w:rPr>
        <w:t>О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сенний натюрморт из плодов и овощей с введением фрагмента окна.</w:t>
      </w:r>
    </w:p>
    <w:p w:rsidR="001546A4" w:rsidRPr="00A80EF5" w:rsidRDefault="001546A4" w:rsidP="001546A4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 акварель</w:t>
      </w:r>
      <w:r w:rsidRPr="00A80EF5">
        <w:rPr>
          <w:rFonts w:ascii="Times New Roman" w:hAnsi="Times New Roman"/>
          <w:sz w:val="22"/>
          <w:szCs w:val="22"/>
          <w:lang w:val="ru-RU" w:bidi="en-US"/>
        </w:rPr>
        <w:t xml:space="preserve">, </w:t>
      </w:r>
      <w:r w:rsidRPr="00A80EF5">
        <w:rPr>
          <w:rFonts w:ascii="Times New Roman" w:hAnsi="Times New Roman"/>
          <w:sz w:val="22"/>
          <w:szCs w:val="22"/>
          <w:lang w:val="ru-RU"/>
        </w:rPr>
        <w:t>бумага различных форматов.</w:t>
      </w:r>
    </w:p>
    <w:p w:rsidR="00C93855" w:rsidRPr="00A80EF5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 w:bidi="en-US"/>
        </w:rPr>
      </w:pPr>
      <w:r w:rsidRPr="00A80EF5">
        <w:rPr>
          <w:rFonts w:ascii="Times New Roman" w:hAnsi="Times New Roman"/>
          <w:sz w:val="22"/>
          <w:szCs w:val="22"/>
          <w:lang w:val="ru-RU" w:bidi="en-US"/>
        </w:rPr>
        <w:t xml:space="preserve"> </w:t>
      </w:r>
    </w:p>
    <w:p w:rsidR="00841349" w:rsidRPr="00A80EF5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841349" w:rsidRPr="00A80EF5">
        <w:rPr>
          <w:rFonts w:ascii="Times New Roman" w:hAnsi="Times New Roman"/>
          <w:b/>
          <w:sz w:val="22"/>
          <w:szCs w:val="22"/>
          <w:lang w:val="ru-RU"/>
        </w:rPr>
        <w:t xml:space="preserve"> 3</w:t>
      </w:r>
      <w:r w:rsidRPr="00A80EF5">
        <w:rPr>
          <w:rFonts w:ascii="Times New Roman" w:hAnsi="Times New Roman"/>
          <w:b/>
          <w:sz w:val="22"/>
          <w:szCs w:val="22"/>
          <w:lang w:val="ru-RU"/>
        </w:rPr>
        <w:t xml:space="preserve">. Гармония по насыщенности и светлоте. </w:t>
      </w:r>
      <w:r w:rsidR="0096659E" w:rsidRPr="00A80EF5">
        <w:rPr>
          <w:rFonts w:ascii="Times New Roman" w:hAnsi="Times New Roman"/>
          <w:b/>
          <w:sz w:val="22"/>
          <w:szCs w:val="22"/>
          <w:lang w:val="ru-RU"/>
        </w:rPr>
        <w:t>Натюрморт с предметами из стекла.</w:t>
      </w:r>
    </w:p>
    <w:p w:rsidR="00841349" w:rsidRPr="00A80EF5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sz w:val="22"/>
          <w:szCs w:val="22"/>
          <w:lang w:val="ru-RU"/>
        </w:rPr>
        <w:t xml:space="preserve">Самостоятельное последовательное ведение длительной работы. Передача материальности предметов, лепка формы цветом. </w:t>
      </w:r>
    </w:p>
    <w:p w:rsidR="00D534DF" w:rsidRPr="00A80EF5" w:rsidRDefault="0096659E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15ч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Натюрморт с предметами из стекла (2-4 стеклянных предмета, различные по цвету) в темной цветовой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 гамме методом многослойной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 xml:space="preserve"> аква</w:t>
      </w:r>
      <w:r w:rsidRPr="00A80EF5">
        <w:rPr>
          <w:rFonts w:ascii="Times New Roman" w:hAnsi="Times New Roman"/>
          <w:sz w:val="22"/>
          <w:szCs w:val="22"/>
          <w:lang w:val="ru-RU"/>
        </w:rPr>
        <w:t>рели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. Выбор формата с учетом композиции.</w:t>
      </w:r>
    </w:p>
    <w:p w:rsidR="00D534DF" w:rsidRPr="00A80EF5" w:rsidRDefault="00841349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15ч.: </w:t>
      </w:r>
      <w:r w:rsidR="0096659E" w:rsidRPr="00A80EF5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тюды стеклянных предметов в различном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освещении.</w:t>
      </w:r>
    </w:p>
    <w:p w:rsidR="0096659E" w:rsidRPr="00A80EF5" w:rsidRDefault="0096659E" w:rsidP="0096659E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 акварель</w:t>
      </w:r>
      <w:r w:rsidRPr="00A80EF5">
        <w:rPr>
          <w:rFonts w:ascii="Times New Roman" w:hAnsi="Times New Roman"/>
          <w:sz w:val="22"/>
          <w:szCs w:val="22"/>
          <w:lang w:val="ru-RU" w:bidi="en-US"/>
        </w:rPr>
        <w:t xml:space="preserve">, </w:t>
      </w:r>
      <w:r w:rsidRPr="00A80EF5">
        <w:rPr>
          <w:rFonts w:ascii="Times New Roman" w:hAnsi="Times New Roman"/>
          <w:sz w:val="22"/>
          <w:szCs w:val="22"/>
          <w:lang w:val="ru-RU"/>
        </w:rPr>
        <w:t>бумага различных форматов.</w:t>
      </w:r>
    </w:p>
    <w:p w:rsidR="00C93855" w:rsidRPr="00A80EF5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96659E" w:rsidRPr="00A80EF5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96659E" w:rsidRPr="00A80EF5">
        <w:rPr>
          <w:rFonts w:ascii="Times New Roman" w:hAnsi="Times New Roman"/>
          <w:b/>
          <w:sz w:val="22"/>
          <w:szCs w:val="22"/>
          <w:lang w:val="ru-RU"/>
        </w:rPr>
        <w:t xml:space="preserve"> 4</w:t>
      </w:r>
      <w:r w:rsidRPr="00A80EF5">
        <w:rPr>
          <w:rFonts w:ascii="Times New Roman" w:hAnsi="Times New Roman"/>
          <w:b/>
          <w:sz w:val="22"/>
          <w:szCs w:val="22"/>
          <w:lang w:val="ru-RU"/>
        </w:rPr>
        <w:t xml:space="preserve">. Интерьер. </w:t>
      </w:r>
    </w:p>
    <w:p w:rsidR="0096659E" w:rsidRPr="00A80EF5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sz w:val="22"/>
          <w:szCs w:val="22"/>
          <w:lang w:val="ru-RU"/>
        </w:rPr>
        <w:t xml:space="preserve">Поиск интересной композиции интерьера. Передача пространства. </w:t>
      </w:r>
    </w:p>
    <w:p w:rsidR="00D534DF" w:rsidRPr="00A80EF5" w:rsidRDefault="00F747F6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12ч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Фрагмент интерьера класса, холла с растениями.</w:t>
      </w:r>
      <w:r w:rsidR="00AF26C6" w:rsidRPr="00A80EF5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93852">
        <w:rPr>
          <w:rFonts w:ascii="Times New Roman" w:hAnsi="Times New Roman"/>
          <w:sz w:val="22"/>
          <w:szCs w:val="22"/>
          <w:lang w:val="ru-RU"/>
        </w:rPr>
        <w:t>Акват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ехника - по выбору. </w:t>
      </w:r>
    </w:p>
    <w:p w:rsidR="00D534DF" w:rsidRPr="00A80EF5" w:rsidRDefault="00F747F6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12ч.: </w:t>
      </w:r>
      <w:r w:rsidRPr="00A80EF5">
        <w:rPr>
          <w:rFonts w:ascii="Times New Roman" w:hAnsi="Times New Roman"/>
          <w:sz w:val="22"/>
          <w:szCs w:val="22"/>
          <w:lang w:val="ru-RU"/>
        </w:rPr>
        <w:t>Ф</w:t>
      </w:r>
      <w:r w:rsidR="00DC0D3D" w:rsidRPr="00A80EF5">
        <w:rPr>
          <w:rFonts w:ascii="Times New Roman" w:hAnsi="Times New Roman"/>
          <w:sz w:val="22"/>
          <w:szCs w:val="22"/>
          <w:lang w:val="ru-RU"/>
        </w:rPr>
        <w:t xml:space="preserve">рагмент домашнего интерьера 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с комнатными</w:t>
      </w:r>
      <w:r w:rsidR="00DC0D3D" w:rsidRPr="00A80EF5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растениями.</w:t>
      </w:r>
    </w:p>
    <w:p w:rsidR="00EC2811" w:rsidRDefault="00F747F6" w:rsidP="00A80EF5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 акварель, бумага А3.</w:t>
      </w:r>
    </w:p>
    <w:p w:rsidR="00243DB5" w:rsidRPr="00A80EF5" w:rsidRDefault="00243DB5" w:rsidP="00A80EF5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AF26C6" w:rsidRDefault="00A214D0" w:rsidP="00477131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Восьмой класс, </w:t>
      </w:r>
      <w:r w:rsidR="00AF26C6">
        <w:rPr>
          <w:rFonts w:ascii="Times New Roman" w:hAnsi="Times New Roman"/>
          <w:b/>
          <w:sz w:val="26"/>
          <w:szCs w:val="26"/>
          <w:lang w:val="ru-RU"/>
        </w:rPr>
        <w:t>2 полугодие</w:t>
      </w:r>
    </w:p>
    <w:p w:rsidR="006C6654" w:rsidRPr="00477131" w:rsidRDefault="006C6654" w:rsidP="00477131">
      <w:pPr>
        <w:pStyle w:val="ab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AF26C6" w:rsidRPr="00A80EF5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AF26C6" w:rsidRPr="00A80EF5">
        <w:rPr>
          <w:rFonts w:ascii="Times New Roman" w:hAnsi="Times New Roman"/>
          <w:b/>
          <w:sz w:val="22"/>
          <w:szCs w:val="22"/>
          <w:lang w:val="ru-RU"/>
        </w:rPr>
        <w:t xml:space="preserve"> 5</w:t>
      </w:r>
      <w:r w:rsidRPr="00A80EF5">
        <w:rPr>
          <w:rFonts w:ascii="Times New Roman" w:hAnsi="Times New Roman"/>
          <w:b/>
          <w:sz w:val="22"/>
          <w:szCs w:val="22"/>
          <w:lang w:val="ru-RU"/>
        </w:rPr>
        <w:t xml:space="preserve">. Гармония по общему цветовому тону. </w:t>
      </w:r>
      <w:r w:rsidR="0025046B" w:rsidRPr="00A80EF5">
        <w:rPr>
          <w:rFonts w:ascii="Times New Roman" w:hAnsi="Times New Roman"/>
          <w:b/>
          <w:sz w:val="22"/>
          <w:szCs w:val="22"/>
          <w:lang w:val="ru-RU"/>
        </w:rPr>
        <w:t>Тематический натюрморт</w:t>
      </w:r>
      <w:r w:rsidR="004A5245" w:rsidRPr="00A80EF5">
        <w:rPr>
          <w:rFonts w:ascii="Times New Roman" w:hAnsi="Times New Roman"/>
          <w:b/>
          <w:sz w:val="22"/>
          <w:szCs w:val="22"/>
          <w:lang w:val="ru-RU"/>
        </w:rPr>
        <w:t xml:space="preserve"> на материальность</w:t>
      </w:r>
      <w:r w:rsidR="0025046B" w:rsidRPr="00A80EF5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AF26C6" w:rsidRPr="00A80EF5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sz w:val="22"/>
          <w:szCs w:val="22"/>
          <w:lang w:val="ru-RU"/>
        </w:rPr>
        <w:t xml:space="preserve">Самостоятельное последовательное ведение работы. Передача материальности и характера предметов в среде. </w:t>
      </w:r>
    </w:p>
    <w:p w:rsidR="00D534DF" w:rsidRPr="00A80EF5" w:rsidRDefault="00AF26C6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6ч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Тематические натюрморты быто</w:t>
      </w:r>
      <w:r w:rsidR="0025046B" w:rsidRPr="00A80EF5">
        <w:rPr>
          <w:rFonts w:ascii="Times New Roman" w:hAnsi="Times New Roman"/>
          <w:sz w:val="22"/>
          <w:szCs w:val="22"/>
          <w:lang w:val="ru-RU"/>
        </w:rPr>
        <w:t xml:space="preserve">вого жанра в технике </w:t>
      </w:r>
      <w:r w:rsidR="00A776B3" w:rsidRPr="00A80EF5">
        <w:rPr>
          <w:rFonts w:ascii="Times New Roman" w:hAnsi="Times New Roman"/>
          <w:sz w:val="22"/>
          <w:szCs w:val="22"/>
          <w:lang w:bidi="en-US"/>
        </w:rPr>
        <w:t>a</w:t>
      </w:r>
      <w:r w:rsidR="00A776B3" w:rsidRPr="00A80EF5">
        <w:rPr>
          <w:rFonts w:ascii="Times New Roman" w:hAnsi="Times New Roman"/>
          <w:sz w:val="22"/>
          <w:szCs w:val="22"/>
          <w:lang w:val="ru-RU" w:bidi="en-US"/>
        </w:rPr>
        <w:t xml:space="preserve"> </w:t>
      </w:r>
      <w:r w:rsidR="00A776B3" w:rsidRPr="00A80EF5">
        <w:rPr>
          <w:rFonts w:ascii="Times New Roman" w:hAnsi="Times New Roman"/>
          <w:sz w:val="22"/>
          <w:szCs w:val="22"/>
          <w:lang w:bidi="en-US"/>
        </w:rPr>
        <w:t>la</w:t>
      </w:r>
      <w:r w:rsidR="00A776B3" w:rsidRPr="00A80EF5">
        <w:rPr>
          <w:rFonts w:ascii="Times New Roman" w:hAnsi="Times New Roman"/>
          <w:sz w:val="22"/>
          <w:szCs w:val="22"/>
          <w:lang w:val="ru-RU" w:bidi="en-US"/>
        </w:rPr>
        <w:t xml:space="preserve"> </w:t>
      </w:r>
      <w:r w:rsidR="00A776B3" w:rsidRPr="00A80EF5">
        <w:rPr>
          <w:rFonts w:ascii="Times New Roman" w:hAnsi="Times New Roman"/>
          <w:sz w:val="22"/>
          <w:szCs w:val="22"/>
          <w:lang w:bidi="en-US"/>
        </w:rPr>
        <w:t>prima</w:t>
      </w:r>
      <w:r w:rsidR="0025046B" w:rsidRPr="00A80EF5">
        <w:rPr>
          <w:rFonts w:ascii="Times New Roman" w:hAnsi="Times New Roman"/>
          <w:sz w:val="22"/>
          <w:szCs w:val="22"/>
          <w:lang w:val="ru-RU" w:bidi="en-US"/>
        </w:rPr>
        <w:t>.</w:t>
      </w:r>
    </w:p>
    <w:p w:rsidR="00D534DF" w:rsidRPr="00A80EF5" w:rsidRDefault="00AF26C6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6ч.: </w:t>
      </w:r>
      <w:r w:rsidR="0025046B" w:rsidRPr="00A80EF5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тюды натюрморта из нескольких предме</w:t>
      </w:r>
      <w:r w:rsidR="0025046B" w:rsidRPr="00A80EF5">
        <w:rPr>
          <w:rFonts w:ascii="Times New Roman" w:hAnsi="Times New Roman"/>
          <w:sz w:val="22"/>
          <w:szCs w:val="22"/>
          <w:lang w:val="ru-RU"/>
        </w:rPr>
        <w:t xml:space="preserve">тов с 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ярко</w:t>
      </w:r>
      <w:r w:rsidR="0025046B" w:rsidRPr="00A80EF5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выраженными ра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з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личиями материальности.</w:t>
      </w:r>
    </w:p>
    <w:p w:rsidR="0025046B" w:rsidRPr="00A80EF5" w:rsidRDefault="0025046B" w:rsidP="0025046B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 акварель, бумага А3.</w:t>
      </w:r>
    </w:p>
    <w:p w:rsidR="00C93855" w:rsidRPr="00A80EF5" w:rsidRDefault="00C93855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4A5245" w:rsidRPr="00A80EF5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4A5245" w:rsidRPr="00A80EF5">
        <w:rPr>
          <w:rFonts w:ascii="Times New Roman" w:hAnsi="Times New Roman"/>
          <w:b/>
          <w:sz w:val="22"/>
          <w:szCs w:val="22"/>
          <w:lang w:val="ru-RU"/>
        </w:rPr>
        <w:t xml:space="preserve"> 6</w:t>
      </w:r>
      <w:r w:rsidRPr="00A80EF5">
        <w:rPr>
          <w:rFonts w:ascii="Times New Roman" w:hAnsi="Times New Roman"/>
          <w:b/>
          <w:sz w:val="22"/>
          <w:szCs w:val="22"/>
          <w:lang w:val="ru-RU"/>
        </w:rPr>
        <w:t xml:space="preserve">. Гармония по общему цветовому тону и насыщенности. </w:t>
      </w:r>
      <w:r w:rsidR="008A2704" w:rsidRPr="00A80EF5">
        <w:rPr>
          <w:rFonts w:ascii="Times New Roman" w:hAnsi="Times New Roman"/>
          <w:b/>
          <w:sz w:val="22"/>
          <w:szCs w:val="22"/>
          <w:lang w:val="ru-RU"/>
        </w:rPr>
        <w:t xml:space="preserve">Натюрморт с гипсовой маской или орнаментом. </w:t>
      </w:r>
    </w:p>
    <w:p w:rsidR="004A5245" w:rsidRPr="00A80EF5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sz w:val="22"/>
          <w:szCs w:val="22"/>
          <w:lang w:val="ru-RU"/>
        </w:rPr>
        <w:t xml:space="preserve">Грамотное построение цветовых и тональных отношений. Передача «большой формы», пространства в натюрморте. Ритмическое построение цветовых пятен. </w:t>
      </w:r>
    </w:p>
    <w:p w:rsidR="00D534DF" w:rsidRPr="00A80EF5" w:rsidRDefault="008A2704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15ч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 xml:space="preserve">Натюрморт с введением гипсовой маски или орнамента. </w:t>
      </w:r>
    </w:p>
    <w:p w:rsidR="00D534DF" w:rsidRPr="00A80EF5" w:rsidRDefault="008A2704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15ч.: </w:t>
      </w:r>
      <w:r w:rsidRPr="00A80EF5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тюды 2-3 белых предметов на различном фоне.</w:t>
      </w:r>
    </w:p>
    <w:p w:rsidR="008A2704" w:rsidRPr="00A80EF5" w:rsidRDefault="008A2704" w:rsidP="008A2704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 акварель, бумага А2.</w:t>
      </w:r>
    </w:p>
    <w:p w:rsidR="00A80EF5" w:rsidRDefault="00A80EF5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6E6B49" w:rsidRPr="00A80EF5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6E6B49" w:rsidRPr="00A80EF5">
        <w:rPr>
          <w:rFonts w:ascii="Times New Roman" w:hAnsi="Times New Roman"/>
          <w:b/>
          <w:sz w:val="22"/>
          <w:szCs w:val="22"/>
          <w:lang w:val="ru-RU"/>
        </w:rPr>
        <w:t xml:space="preserve"> 7</w:t>
      </w:r>
      <w:r w:rsidRPr="00A80EF5">
        <w:rPr>
          <w:rFonts w:ascii="Times New Roman" w:hAnsi="Times New Roman"/>
          <w:b/>
          <w:sz w:val="22"/>
          <w:szCs w:val="22"/>
          <w:lang w:val="ru-RU"/>
        </w:rPr>
        <w:t xml:space="preserve">. Фигура человека в театральном костюме. </w:t>
      </w:r>
    </w:p>
    <w:p w:rsidR="006E6B49" w:rsidRPr="00A80EF5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sz w:val="22"/>
          <w:szCs w:val="22"/>
          <w:lang w:val="ru-RU"/>
        </w:rPr>
        <w:t xml:space="preserve">Выявление характерных особенностей модели. </w:t>
      </w:r>
    </w:p>
    <w:p w:rsidR="00D534DF" w:rsidRPr="00A80EF5" w:rsidRDefault="006E6B49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6ч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Этюды фиг</w:t>
      </w:r>
      <w:r w:rsidR="00D05353" w:rsidRPr="00A80EF5">
        <w:rPr>
          <w:rFonts w:ascii="Times New Roman" w:hAnsi="Times New Roman"/>
          <w:sz w:val="22"/>
          <w:szCs w:val="22"/>
          <w:lang w:val="ru-RU"/>
        </w:rPr>
        <w:t xml:space="preserve">уры человека в контражуре. </w:t>
      </w:r>
    </w:p>
    <w:p w:rsidR="00D534DF" w:rsidRPr="00A80EF5" w:rsidRDefault="006E6B49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6ч.: </w:t>
      </w:r>
      <w:r w:rsidRPr="00A80EF5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тюды родных и друзей.</w:t>
      </w:r>
    </w:p>
    <w:p w:rsidR="00D05353" w:rsidRPr="00A80EF5" w:rsidRDefault="00D05353" w:rsidP="00D05353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 акварель</w:t>
      </w:r>
      <w:r w:rsidRPr="00A80EF5">
        <w:rPr>
          <w:rFonts w:ascii="Times New Roman" w:hAnsi="Times New Roman"/>
          <w:sz w:val="22"/>
          <w:szCs w:val="22"/>
          <w:lang w:val="ru-RU" w:bidi="en-US"/>
        </w:rPr>
        <w:t xml:space="preserve">, </w:t>
      </w:r>
      <w:r w:rsidRPr="00A80EF5">
        <w:rPr>
          <w:rFonts w:ascii="Times New Roman" w:hAnsi="Times New Roman"/>
          <w:sz w:val="22"/>
          <w:szCs w:val="22"/>
          <w:lang w:val="ru-RU"/>
        </w:rPr>
        <w:t>бумага различных форматов.</w:t>
      </w:r>
    </w:p>
    <w:p w:rsidR="00382958" w:rsidRPr="00A80EF5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D05353" w:rsidRPr="00A80EF5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6E6B49" w:rsidRPr="00A80EF5">
        <w:rPr>
          <w:rFonts w:ascii="Times New Roman" w:hAnsi="Times New Roman"/>
          <w:b/>
          <w:sz w:val="22"/>
          <w:szCs w:val="22"/>
          <w:lang w:val="ru-RU"/>
        </w:rPr>
        <w:t xml:space="preserve"> 8</w:t>
      </w:r>
      <w:r w:rsidRPr="00A80EF5">
        <w:rPr>
          <w:rFonts w:ascii="Times New Roman" w:hAnsi="Times New Roman"/>
          <w:b/>
          <w:sz w:val="22"/>
          <w:szCs w:val="22"/>
          <w:lang w:val="ru-RU"/>
        </w:rPr>
        <w:t xml:space="preserve">. Гармония по общему цветовому тону и светлоте. </w:t>
      </w:r>
      <w:r w:rsidR="00B82836" w:rsidRPr="00A80EF5">
        <w:rPr>
          <w:rFonts w:ascii="Times New Roman" w:hAnsi="Times New Roman"/>
          <w:b/>
          <w:sz w:val="22"/>
          <w:szCs w:val="22"/>
          <w:lang w:val="ru-RU"/>
        </w:rPr>
        <w:t>Натюрморт на сближенные отношения.</w:t>
      </w:r>
    </w:p>
    <w:p w:rsidR="00D05353" w:rsidRPr="00A80EF5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sz w:val="22"/>
          <w:szCs w:val="22"/>
          <w:lang w:val="ru-RU"/>
        </w:rPr>
        <w:t xml:space="preserve">Сближенные отношения, цветовые нюансы. Использование в работе ограниченной палитры цветов. </w:t>
      </w:r>
    </w:p>
    <w:p w:rsidR="00D05353" w:rsidRPr="00A80EF5" w:rsidRDefault="00D0535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12ч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Натюрморт из предметов сложной формы и разной материальности, но бли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з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ких по цве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ту. </w:t>
      </w:r>
    </w:p>
    <w:p w:rsidR="00D534DF" w:rsidRPr="00A80EF5" w:rsidRDefault="00D0535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12ч.: </w:t>
      </w:r>
      <w:r w:rsidRPr="00A80EF5">
        <w:rPr>
          <w:rFonts w:ascii="Times New Roman" w:hAnsi="Times New Roman"/>
          <w:sz w:val="22"/>
          <w:szCs w:val="22"/>
          <w:lang w:val="ru-RU"/>
        </w:rPr>
        <w:t>К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опии с репродукций натюрмортов.</w:t>
      </w:r>
    </w:p>
    <w:p w:rsidR="00D05353" w:rsidRDefault="00D05353" w:rsidP="00D05353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 акварель, бумага А2.</w:t>
      </w:r>
    </w:p>
    <w:p w:rsidR="00243DB5" w:rsidRPr="00A80EF5" w:rsidRDefault="00243DB5" w:rsidP="00D05353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05353" w:rsidRPr="00A80EF5" w:rsidRDefault="00A776B3" w:rsidP="004B2259">
      <w:pPr>
        <w:pStyle w:val="ab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sz w:val="22"/>
          <w:szCs w:val="22"/>
          <w:lang w:val="ru-RU"/>
        </w:rPr>
        <w:t>Тема</w:t>
      </w:r>
      <w:r w:rsidR="006E6B49" w:rsidRPr="00A80EF5">
        <w:rPr>
          <w:rFonts w:ascii="Times New Roman" w:hAnsi="Times New Roman"/>
          <w:b/>
          <w:sz w:val="22"/>
          <w:szCs w:val="22"/>
          <w:lang w:val="ru-RU"/>
        </w:rPr>
        <w:t xml:space="preserve"> 9</w:t>
      </w:r>
      <w:r w:rsidRPr="00A80EF5">
        <w:rPr>
          <w:rFonts w:ascii="Times New Roman" w:hAnsi="Times New Roman"/>
          <w:b/>
          <w:sz w:val="22"/>
          <w:szCs w:val="22"/>
          <w:lang w:val="ru-RU"/>
        </w:rPr>
        <w:t xml:space="preserve">. Гармония по общему цветовому тону и насыщенности. </w:t>
      </w:r>
      <w:r w:rsidR="00773275" w:rsidRPr="00A80EF5">
        <w:rPr>
          <w:rFonts w:ascii="Times New Roman" w:hAnsi="Times New Roman"/>
          <w:b/>
          <w:sz w:val="22"/>
          <w:szCs w:val="22"/>
          <w:lang w:val="ru-RU"/>
        </w:rPr>
        <w:t>Тематический натюрморт «Игру</w:t>
      </w:r>
      <w:r w:rsidR="00773275" w:rsidRPr="00A80EF5">
        <w:rPr>
          <w:rFonts w:ascii="Times New Roman" w:hAnsi="Times New Roman"/>
          <w:b/>
          <w:sz w:val="22"/>
          <w:szCs w:val="22"/>
          <w:lang w:val="ru-RU"/>
        </w:rPr>
        <w:t>ш</w:t>
      </w:r>
      <w:r w:rsidR="00773275" w:rsidRPr="00A80EF5">
        <w:rPr>
          <w:rFonts w:ascii="Times New Roman" w:hAnsi="Times New Roman"/>
          <w:b/>
          <w:sz w:val="22"/>
          <w:szCs w:val="22"/>
          <w:lang w:val="ru-RU"/>
        </w:rPr>
        <w:t>ки».</w:t>
      </w:r>
    </w:p>
    <w:p w:rsidR="00D05353" w:rsidRPr="00A80EF5" w:rsidRDefault="00A776B3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sz w:val="22"/>
          <w:szCs w:val="22"/>
          <w:lang w:val="ru-RU"/>
        </w:rPr>
        <w:t>Поиск интересной живописно-пластической композиции. Лепка формы цветом. Передача материальн</w:t>
      </w:r>
      <w:r w:rsidRPr="00A80EF5">
        <w:rPr>
          <w:rFonts w:ascii="Times New Roman" w:hAnsi="Times New Roman"/>
          <w:sz w:val="22"/>
          <w:szCs w:val="22"/>
          <w:lang w:val="ru-RU"/>
        </w:rPr>
        <w:t>о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сти. </w:t>
      </w:r>
    </w:p>
    <w:p w:rsidR="00D534DF" w:rsidRPr="00A80EF5" w:rsidRDefault="00B82836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Аудиторное занятие  12ч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Натюрморт из предметов различной материальности (тематический натю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р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морт «Игр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ушки») в технике 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многос</w:t>
      </w:r>
      <w:r w:rsidRPr="00A80EF5">
        <w:rPr>
          <w:rFonts w:ascii="Times New Roman" w:hAnsi="Times New Roman"/>
          <w:sz w:val="22"/>
          <w:szCs w:val="22"/>
          <w:lang w:val="ru-RU"/>
        </w:rPr>
        <w:t>лойной акварели.</w:t>
      </w:r>
    </w:p>
    <w:p w:rsidR="00D534DF" w:rsidRPr="00A80EF5" w:rsidRDefault="00B82836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 xml:space="preserve">Самостоятельная работа 12ч.: </w:t>
      </w:r>
      <w:r w:rsidRPr="00A80EF5">
        <w:rPr>
          <w:rFonts w:ascii="Times New Roman" w:hAnsi="Times New Roman"/>
          <w:sz w:val="22"/>
          <w:szCs w:val="22"/>
          <w:lang w:val="ru-RU"/>
        </w:rPr>
        <w:t>Э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тюды игрушек с различных точек</w:t>
      </w:r>
      <w:r w:rsidR="00893852">
        <w:rPr>
          <w:rFonts w:ascii="Times New Roman" w:hAnsi="Times New Roman"/>
          <w:sz w:val="22"/>
          <w:szCs w:val="22"/>
          <w:lang w:val="ru-RU"/>
        </w:rPr>
        <w:t xml:space="preserve"> зрения</w:t>
      </w:r>
      <w:r w:rsidR="00A776B3" w:rsidRPr="00A80EF5">
        <w:rPr>
          <w:rFonts w:ascii="Times New Roman" w:hAnsi="Times New Roman"/>
          <w:sz w:val="22"/>
          <w:szCs w:val="22"/>
          <w:lang w:val="ru-RU"/>
        </w:rPr>
        <w:t>.</w:t>
      </w:r>
    </w:p>
    <w:p w:rsidR="00382958" w:rsidRDefault="00B82836" w:rsidP="00FA0BE5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A80EF5">
        <w:rPr>
          <w:rFonts w:ascii="Times New Roman" w:hAnsi="Times New Roman"/>
          <w:b/>
          <w:i/>
          <w:sz w:val="22"/>
          <w:szCs w:val="22"/>
          <w:lang w:val="ru-RU"/>
        </w:rPr>
        <w:t>Материал:</w:t>
      </w:r>
      <w:r w:rsidRPr="00A80EF5">
        <w:rPr>
          <w:rFonts w:ascii="Times New Roman" w:hAnsi="Times New Roman"/>
          <w:sz w:val="22"/>
          <w:szCs w:val="22"/>
          <w:lang w:val="ru-RU"/>
        </w:rPr>
        <w:t xml:space="preserve"> акварель, бумага А2.</w:t>
      </w:r>
    </w:p>
    <w:p w:rsidR="00382958" w:rsidRDefault="00382958" w:rsidP="00382958">
      <w:pPr>
        <w:pStyle w:val="ab"/>
        <w:jc w:val="center"/>
        <w:rPr>
          <w:rFonts w:ascii="Times New Roman" w:hAnsi="Times New Roman"/>
          <w:b/>
          <w:i/>
          <w:sz w:val="22"/>
          <w:szCs w:val="22"/>
          <w:lang w:val="ru-RU"/>
        </w:rPr>
      </w:pPr>
      <w:bookmarkStart w:id="7" w:name="bookmark9"/>
    </w:p>
    <w:p w:rsidR="0083397A" w:rsidRDefault="0083397A" w:rsidP="00382958">
      <w:pPr>
        <w:pStyle w:val="ab"/>
        <w:jc w:val="center"/>
        <w:rPr>
          <w:rFonts w:ascii="Times New Roman" w:hAnsi="Times New Roman"/>
          <w:b/>
          <w:i/>
          <w:sz w:val="22"/>
          <w:szCs w:val="22"/>
          <w:lang w:val="ru-RU"/>
        </w:rPr>
      </w:pPr>
    </w:p>
    <w:p w:rsidR="0083397A" w:rsidRDefault="0083397A" w:rsidP="00382958">
      <w:pPr>
        <w:pStyle w:val="ab"/>
        <w:jc w:val="center"/>
        <w:rPr>
          <w:rFonts w:ascii="Times New Roman" w:hAnsi="Times New Roman"/>
          <w:b/>
          <w:i/>
          <w:sz w:val="22"/>
          <w:szCs w:val="22"/>
          <w:lang w:val="ru-RU"/>
        </w:rPr>
      </w:pPr>
    </w:p>
    <w:p w:rsidR="00DE7D42" w:rsidRPr="00893852" w:rsidRDefault="00DE7D42" w:rsidP="00382958">
      <w:pPr>
        <w:pStyle w:val="ab"/>
        <w:jc w:val="center"/>
        <w:rPr>
          <w:rFonts w:ascii="Times New Roman" w:hAnsi="Times New Roman"/>
          <w:b/>
          <w:i/>
          <w:sz w:val="22"/>
          <w:szCs w:val="22"/>
          <w:lang w:val="ru-RU"/>
        </w:rPr>
      </w:pPr>
    </w:p>
    <w:p w:rsidR="00D534DF" w:rsidRDefault="00BB5B95" w:rsidP="00EE6B20">
      <w:pPr>
        <w:pStyle w:val="ab"/>
        <w:jc w:val="center"/>
        <w:rPr>
          <w:rFonts w:ascii="Times New Roman" w:hAnsi="Times New Roman"/>
          <w:b/>
          <w:i/>
          <w:szCs w:val="24"/>
          <w:lang w:val="ru-RU"/>
        </w:rPr>
      </w:pPr>
      <w:r w:rsidRPr="00EE6B20">
        <w:rPr>
          <w:rFonts w:ascii="Times New Roman" w:hAnsi="Times New Roman"/>
          <w:b/>
          <w:szCs w:val="24"/>
          <w:lang w:val="ru-RU"/>
        </w:rPr>
        <w:lastRenderedPageBreak/>
        <w:t>4</w:t>
      </w:r>
      <w:r>
        <w:rPr>
          <w:rFonts w:ascii="Times New Roman" w:hAnsi="Times New Roman"/>
          <w:b/>
          <w:szCs w:val="24"/>
          <w:lang w:val="ru-RU"/>
        </w:rPr>
        <w:t xml:space="preserve">. </w:t>
      </w:r>
      <w:r w:rsidR="00C50C17">
        <w:rPr>
          <w:rFonts w:ascii="Times New Roman" w:hAnsi="Times New Roman"/>
          <w:b/>
          <w:szCs w:val="24"/>
          <w:lang w:val="ru-RU"/>
        </w:rPr>
        <w:t>ТРЕБОВАНИЯ К УРОВНЮ ПОДГОТОВКИ ОБУЧАЮЩИХСЯ</w:t>
      </w:r>
      <w:bookmarkEnd w:id="7"/>
    </w:p>
    <w:p w:rsidR="00C50C17" w:rsidRPr="009E22ED" w:rsidRDefault="00C50C17" w:rsidP="00382958">
      <w:pPr>
        <w:pStyle w:val="ab"/>
        <w:jc w:val="center"/>
        <w:rPr>
          <w:rFonts w:ascii="Times New Roman" w:hAnsi="Times New Roman"/>
          <w:b/>
          <w:i/>
          <w:szCs w:val="24"/>
          <w:lang w:val="ru-RU"/>
        </w:rPr>
      </w:pPr>
    </w:p>
    <w:p w:rsidR="00A214D0" w:rsidRPr="003C65F0" w:rsidRDefault="00A214D0" w:rsidP="004B2259">
      <w:pPr>
        <w:pStyle w:val="ab"/>
        <w:jc w:val="both"/>
        <w:rPr>
          <w:rFonts w:ascii="Times New Roman" w:hAnsi="Times New Roman"/>
          <w:b/>
          <w:i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 xml:space="preserve">Результатом освоения программы «Живопись» является приобретение обучающимися следующих </w:t>
      </w:r>
      <w:r w:rsidR="00A776B3" w:rsidRPr="003C65F0">
        <w:rPr>
          <w:rFonts w:ascii="Times New Roman" w:hAnsi="Times New Roman"/>
          <w:b/>
          <w:i/>
          <w:sz w:val="22"/>
          <w:szCs w:val="22"/>
          <w:lang w:val="ru-RU"/>
        </w:rPr>
        <w:t>знаний, умений и навыков:</w:t>
      </w:r>
    </w:p>
    <w:p w:rsidR="00D534DF" w:rsidRPr="003C65F0" w:rsidRDefault="00A776B3" w:rsidP="00234541">
      <w:pPr>
        <w:pStyle w:val="ab"/>
        <w:numPr>
          <w:ilvl w:val="0"/>
          <w:numId w:val="14"/>
        </w:numPr>
        <w:jc w:val="both"/>
        <w:rPr>
          <w:rFonts w:ascii="Times New Roman" w:hAnsi="Times New Roman"/>
          <w:b/>
          <w:i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знание свойств живописных материалов, их возможностей и эстетических качеств</w:t>
      </w:r>
      <w:r w:rsidR="00717841" w:rsidRPr="003C65F0">
        <w:rPr>
          <w:rFonts w:ascii="Times New Roman" w:hAnsi="Times New Roman"/>
          <w:sz w:val="22"/>
          <w:szCs w:val="22"/>
          <w:lang w:val="ru-RU"/>
        </w:rPr>
        <w:t>;</w:t>
      </w:r>
    </w:p>
    <w:p w:rsidR="00D534DF" w:rsidRPr="003C65F0" w:rsidRDefault="00A776B3" w:rsidP="00234541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знание художественных и эстетических свойств цвета, основных закономерностей, создания цв</w:t>
      </w:r>
      <w:r w:rsidRPr="003C65F0">
        <w:rPr>
          <w:rFonts w:ascii="Times New Roman" w:hAnsi="Times New Roman"/>
          <w:sz w:val="22"/>
          <w:szCs w:val="22"/>
          <w:lang w:val="ru-RU"/>
        </w:rPr>
        <w:t>е</w:t>
      </w:r>
      <w:r w:rsidRPr="003C65F0">
        <w:rPr>
          <w:rFonts w:ascii="Times New Roman" w:hAnsi="Times New Roman"/>
          <w:sz w:val="22"/>
          <w:szCs w:val="22"/>
          <w:lang w:val="ru-RU"/>
        </w:rPr>
        <w:t>тового строя;</w:t>
      </w:r>
    </w:p>
    <w:p w:rsidR="00D534DF" w:rsidRPr="003C65F0" w:rsidRDefault="00A776B3" w:rsidP="00234541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умение видеть и передавать цветовые отношения в условиях пространственно-воздушной среды;</w:t>
      </w:r>
    </w:p>
    <w:p w:rsidR="00A214D0" w:rsidRPr="003C65F0" w:rsidRDefault="00A776B3" w:rsidP="00234541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умение изображать объекты предметного мира, пространство, фигуру человека;</w:t>
      </w:r>
    </w:p>
    <w:p w:rsidR="00D534DF" w:rsidRPr="003C65F0" w:rsidRDefault="00A776B3" w:rsidP="00234541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умение раскрывать образное и живописно-пластическое решение в творческих работах;</w:t>
      </w:r>
    </w:p>
    <w:p w:rsidR="00D534DF" w:rsidRPr="003C65F0" w:rsidRDefault="00A776B3" w:rsidP="00234541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навыки в использовании основных техник и материалов;</w:t>
      </w:r>
    </w:p>
    <w:p w:rsidR="00D534DF" w:rsidRPr="003C65F0" w:rsidRDefault="00A776B3" w:rsidP="00234541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навыки последовательного ведения живописной работы.</w:t>
      </w:r>
    </w:p>
    <w:p w:rsidR="00C361AB" w:rsidRPr="003C65F0" w:rsidRDefault="00C361AB" w:rsidP="00BB5B95">
      <w:pPr>
        <w:pStyle w:val="ab"/>
        <w:rPr>
          <w:rStyle w:val="13pt"/>
          <w:bCs w:val="0"/>
          <w:sz w:val="22"/>
          <w:szCs w:val="22"/>
        </w:rPr>
      </w:pPr>
    </w:p>
    <w:p w:rsidR="00382958" w:rsidRPr="003C65F0" w:rsidRDefault="000E0B1C" w:rsidP="00BB5B95">
      <w:pPr>
        <w:pStyle w:val="ab"/>
        <w:rPr>
          <w:rStyle w:val="13pt"/>
          <w:b w:val="0"/>
          <w:bCs w:val="0"/>
          <w:sz w:val="22"/>
          <w:szCs w:val="22"/>
        </w:rPr>
      </w:pPr>
      <w:r>
        <w:rPr>
          <w:rStyle w:val="13pt"/>
          <w:bCs w:val="0"/>
          <w:sz w:val="22"/>
          <w:szCs w:val="22"/>
        </w:rPr>
        <w:t xml:space="preserve">4.1. </w:t>
      </w:r>
      <w:r w:rsidR="00A776B3" w:rsidRPr="003C65F0">
        <w:rPr>
          <w:rStyle w:val="13pt"/>
          <w:bCs w:val="0"/>
          <w:sz w:val="22"/>
          <w:szCs w:val="22"/>
        </w:rPr>
        <w:t>Требования к экзамену</w:t>
      </w:r>
      <w:r w:rsidR="003C65F0">
        <w:rPr>
          <w:rStyle w:val="13pt"/>
          <w:bCs w:val="0"/>
          <w:sz w:val="22"/>
          <w:szCs w:val="22"/>
        </w:rPr>
        <w:t>.</w:t>
      </w:r>
    </w:p>
    <w:p w:rsidR="00D534DF" w:rsidRPr="003C65F0" w:rsidRDefault="00717841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Экзамен рекомендуется проводить в виде самостоятельной работы учащегося над натюрмортом. В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ы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полняется этюд постановки акварелью на формате А3 в т</w:t>
      </w:r>
      <w:r w:rsidRPr="003C65F0">
        <w:rPr>
          <w:rFonts w:ascii="Times New Roman" w:hAnsi="Times New Roman"/>
          <w:sz w:val="22"/>
          <w:szCs w:val="22"/>
          <w:lang w:val="ru-RU"/>
        </w:rPr>
        <w:t>ечение 4 учебных часов. В четвертых-пятых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 xml:space="preserve"> классах натюрморт состоит из простых по форме предметов (2-3 предмета и однотоно</w:t>
      </w:r>
      <w:r w:rsidRPr="003C65F0">
        <w:rPr>
          <w:rFonts w:ascii="Times New Roman" w:hAnsi="Times New Roman"/>
          <w:sz w:val="22"/>
          <w:szCs w:val="22"/>
          <w:lang w:val="ru-RU"/>
        </w:rPr>
        <w:t>вая драпировка), в шестых-седьмых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 xml:space="preserve"> классах - комбинированных по форме, различных по материалу предметов (3-4 предмета и богатые по цвету и декору драпировки).</w:t>
      </w:r>
    </w:p>
    <w:p w:rsidR="00D534DF" w:rsidRPr="003C65F0" w:rsidRDefault="00717841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Для успешного выполнения задания и получения наивысшей оценки учащийся должен:</w:t>
      </w:r>
    </w:p>
    <w:p w:rsidR="00D534DF" w:rsidRPr="003C65F0" w:rsidRDefault="00A776B3" w:rsidP="00234541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грамотно расположить предметы в листе;</w:t>
      </w:r>
    </w:p>
    <w:p w:rsidR="00D534DF" w:rsidRPr="003C65F0" w:rsidRDefault="00A776B3" w:rsidP="00234541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точно передать пропорции предметов;</w:t>
      </w:r>
    </w:p>
    <w:p w:rsidR="00D534DF" w:rsidRPr="003C65F0" w:rsidRDefault="00A776B3" w:rsidP="00234541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поставить предметы на плоскость;</w:t>
      </w:r>
    </w:p>
    <w:p w:rsidR="00D534DF" w:rsidRPr="003C65F0" w:rsidRDefault="00A776B3" w:rsidP="00234541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правильно строить цветовые гармонии;</w:t>
      </w:r>
    </w:p>
    <w:p w:rsidR="00D534DF" w:rsidRPr="003C65F0" w:rsidRDefault="00A776B3" w:rsidP="00234541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умело использовать приемы работы с акварелью;</w:t>
      </w:r>
    </w:p>
    <w:p w:rsidR="00D534DF" w:rsidRPr="003C65F0" w:rsidRDefault="00A776B3" w:rsidP="00234541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передать с помощью цвета объем предметов, пространство и материальность;</w:t>
      </w:r>
    </w:p>
    <w:p w:rsidR="00D534DF" w:rsidRPr="003C65F0" w:rsidRDefault="00A776B3" w:rsidP="00234541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добиться це</w:t>
      </w:r>
      <w:r w:rsidR="00656D4B" w:rsidRPr="003C65F0">
        <w:rPr>
          <w:rFonts w:ascii="Times New Roman" w:hAnsi="Times New Roman"/>
          <w:sz w:val="22"/>
          <w:szCs w:val="22"/>
          <w:lang w:val="ru-RU"/>
        </w:rPr>
        <w:t>льности в изображении постановки</w:t>
      </w:r>
      <w:r w:rsidRPr="003C65F0">
        <w:rPr>
          <w:rFonts w:ascii="Times New Roman" w:hAnsi="Times New Roman"/>
          <w:sz w:val="22"/>
          <w:szCs w:val="22"/>
          <w:lang w:val="ru-RU"/>
        </w:rPr>
        <w:t>.</w:t>
      </w:r>
    </w:p>
    <w:p w:rsidR="00382958" w:rsidRDefault="00382958" w:rsidP="00382958">
      <w:pPr>
        <w:pStyle w:val="ab"/>
        <w:jc w:val="center"/>
        <w:rPr>
          <w:rFonts w:ascii="Times New Roman" w:hAnsi="Times New Roman"/>
          <w:b/>
          <w:i/>
          <w:szCs w:val="24"/>
          <w:lang w:val="ru-RU"/>
        </w:rPr>
      </w:pPr>
      <w:bookmarkStart w:id="8" w:name="bookmark10"/>
    </w:p>
    <w:p w:rsidR="009E22ED" w:rsidRDefault="00891308" w:rsidP="00382958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5. </w:t>
      </w:r>
      <w:r w:rsidR="00C50C17">
        <w:rPr>
          <w:rFonts w:ascii="Times New Roman" w:hAnsi="Times New Roman"/>
          <w:b/>
          <w:szCs w:val="24"/>
          <w:lang w:val="ru-RU"/>
        </w:rPr>
        <w:t>ФОРМЫ И МЕТОДЫ КОНТРОЛЯ, СИСТЕМА ОЦЕНОК</w:t>
      </w:r>
    </w:p>
    <w:p w:rsidR="00656D4B" w:rsidRDefault="00656D4B" w:rsidP="00382958">
      <w:pPr>
        <w:pStyle w:val="ab"/>
        <w:jc w:val="center"/>
        <w:rPr>
          <w:rFonts w:ascii="Times New Roman" w:hAnsi="Times New Roman"/>
          <w:szCs w:val="24"/>
          <w:lang w:val="ru-RU"/>
        </w:rPr>
      </w:pPr>
    </w:p>
    <w:p w:rsidR="00D534DF" w:rsidRPr="003C65F0" w:rsidRDefault="008F767F" w:rsidP="00891308">
      <w:pPr>
        <w:pStyle w:val="ab"/>
        <w:rPr>
          <w:rFonts w:ascii="Times New Roman" w:hAnsi="Times New Roman"/>
          <w:sz w:val="22"/>
          <w:szCs w:val="22"/>
          <w:lang w:val="ru-RU"/>
        </w:rPr>
      </w:pPr>
      <w:r>
        <w:rPr>
          <w:rStyle w:val="313pt"/>
          <w:bCs w:val="0"/>
          <w:sz w:val="22"/>
          <w:szCs w:val="22"/>
        </w:rPr>
        <w:t xml:space="preserve">5.1. </w:t>
      </w:r>
      <w:r w:rsidR="00A776B3" w:rsidRPr="003C65F0">
        <w:rPr>
          <w:rStyle w:val="313pt"/>
          <w:bCs w:val="0"/>
          <w:sz w:val="22"/>
          <w:szCs w:val="22"/>
        </w:rPr>
        <w:t>Аттестация: цели, виды, форма, содержание</w:t>
      </w:r>
      <w:bookmarkEnd w:id="8"/>
    </w:p>
    <w:p w:rsidR="00D534DF" w:rsidRPr="003C65F0" w:rsidRDefault="00656D4B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0E0B1C" w:rsidRDefault="00656D4B" w:rsidP="00656D4B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 xml:space="preserve">      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Текущий контроль успеваемости обучающихся проводится в счет аудиторного времени, предусмо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т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ренного на учебный предмет в виде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т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рению проводить промежуточные просмотры по разделам программы.</w:t>
      </w:r>
    </w:p>
    <w:p w:rsidR="000E0B1C" w:rsidRDefault="000E0B1C" w:rsidP="00656D4B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</w:t>
      </w:r>
    </w:p>
    <w:p w:rsidR="00D534DF" w:rsidRPr="000E0B1C" w:rsidRDefault="008F767F" w:rsidP="00656D4B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r w:rsidR="000E0B1C">
        <w:rPr>
          <w:rFonts w:ascii="Times New Roman" w:hAnsi="Times New Roman"/>
          <w:b/>
          <w:i/>
          <w:sz w:val="22"/>
          <w:szCs w:val="22"/>
          <w:lang w:val="ru-RU"/>
        </w:rPr>
        <w:t>Формы промежуточной аттестации</w:t>
      </w:r>
    </w:p>
    <w:p w:rsidR="00D534DF" w:rsidRPr="003C65F0" w:rsidRDefault="00A776B3" w:rsidP="00234541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зачет - творческий просмотр (проводится в счет аудиторного времени);</w:t>
      </w:r>
    </w:p>
    <w:p w:rsidR="00656D4B" w:rsidRPr="003C65F0" w:rsidRDefault="00A776B3" w:rsidP="00234541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 xml:space="preserve">экзамен - творческий просмотр (проводится во внеаудиторное время). </w:t>
      </w:r>
    </w:p>
    <w:p w:rsidR="009E22ED" w:rsidRPr="003C65F0" w:rsidRDefault="00004890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Промежуточный контроль успеваемости обучающихся проводится в</w:t>
      </w:r>
      <w:r w:rsidRPr="003C65F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счет аудиторного времени, пр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е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</w:t>
      </w:r>
      <w:r w:rsidRPr="003C65F0">
        <w:rPr>
          <w:rFonts w:ascii="Times New Roman" w:hAnsi="Times New Roman"/>
          <w:sz w:val="22"/>
          <w:szCs w:val="22"/>
          <w:lang w:val="ru-RU"/>
        </w:rPr>
        <w:t xml:space="preserve"> на предварительном просмотре. </w:t>
      </w:r>
    </w:p>
    <w:p w:rsidR="0017107A" w:rsidRDefault="0017107A" w:rsidP="00891308">
      <w:pPr>
        <w:pStyle w:val="ab"/>
        <w:rPr>
          <w:rFonts w:ascii="Times New Roman" w:hAnsi="Times New Roman"/>
          <w:b/>
          <w:i/>
          <w:sz w:val="22"/>
          <w:szCs w:val="22"/>
          <w:lang w:val="ru-RU"/>
        </w:rPr>
      </w:pPr>
    </w:p>
    <w:p w:rsidR="009E22ED" w:rsidRPr="003C65F0" w:rsidRDefault="008F767F" w:rsidP="00891308">
      <w:pPr>
        <w:pStyle w:val="ab"/>
        <w:rPr>
          <w:rFonts w:ascii="Times New Roman" w:hAnsi="Times New Roman"/>
          <w:b/>
          <w:i/>
          <w:sz w:val="22"/>
          <w:szCs w:val="22"/>
          <w:lang w:val="ru-RU"/>
        </w:rPr>
      </w:pPr>
      <w:r>
        <w:rPr>
          <w:rFonts w:ascii="Times New Roman" w:hAnsi="Times New Roman"/>
          <w:b/>
          <w:i/>
          <w:sz w:val="22"/>
          <w:szCs w:val="22"/>
          <w:lang w:val="ru-RU"/>
        </w:rPr>
        <w:t>5.</w:t>
      </w:r>
      <w:r w:rsidR="000E0B1C">
        <w:rPr>
          <w:rFonts w:ascii="Times New Roman" w:hAnsi="Times New Roman"/>
          <w:b/>
          <w:i/>
          <w:sz w:val="22"/>
          <w:szCs w:val="22"/>
          <w:lang w:val="ru-RU"/>
        </w:rPr>
        <w:t>2</w:t>
      </w:r>
      <w:r>
        <w:rPr>
          <w:rFonts w:ascii="Times New Roman" w:hAnsi="Times New Roman"/>
          <w:b/>
          <w:i/>
          <w:sz w:val="22"/>
          <w:szCs w:val="22"/>
          <w:lang w:val="ru-RU"/>
        </w:rPr>
        <w:t xml:space="preserve">. </w:t>
      </w:r>
      <w:r w:rsidR="009E22ED" w:rsidRPr="003C65F0">
        <w:rPr>
          <w:rFonts w:ascii="Times New Roman" w:hAnsi="Times New Roman"/>
          <w:b/>
          <w:i/>
          <w:sz w:val="22"/>
          <w:szCs w:val="22"/>
          <w:lang w:val="ru-RU"/>
        </w:rPr>
        <w:t>Контрольные требования на разных этапах обучения</w:t>
      </w:r>
    </w:p>
    <w:p w:rsidR="00D534DF" w:rsidRPr="003C65F0" w:rsidRDefault="0043271B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При оценивании работ учащихся учитывается уровень следующих умений и навыков:</w:t>
      </w:r>
    </w:p>
    <w:p w:rsidR="00D534DF" w:rsidRPr="003C65F0" w:rsidRDefault="00A776B3" w:rsidP="004B2259">
      <w:pPr>
        <w:pStyle w:val="ab"/>
        <w:jc w:val="both"/>
        <w:rPr>
          <w:rFonts w:ascii="Times New Roman" w:hAnsi="Times New Roman"/>
          <w:b/>
          <w:i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B5B95" w:rsidRPr="003C65F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B5B95" w:rsidRPr="003C65F0">
        <w:rPr>
          <w:rFonts w:ascii="Times New Roman" w:hAnsi="Times New Roman"/>
          <w:b/>
          <w:i/>
          <w:sz w:val="22"/>
          <w:szCs w:val="22"/>
          <w:lang w:val="ru-RU"/>
        </w:rPr>
        <w:t>4 класс:</w:t>
      </w:r>
    </w:p>
    <w:p w:rsidR="00D534DF" w:rsidRPr="003C65F0" w:rsidRDefault="00A776B3" w:rsidP="00234541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грамотно компоновать изображение в листе;</w:t>
      </w:r>
    </w:p>
    <w:p w:rsidR="00D534DF" w:rsidRPr="003C65F0" w:rsidRDefault="00A776B3" w:rsidP="00234541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грамотно передавать локальный цвет;</w:t>
      </w:r>
    </w:p>
    <w:p w:rsidR="00D534DF" w:rsidRPr="003C65F0" w:rsidRDefault="00A776B3" w:rsidP="00234541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грамотно передавать цветовые и тональные отношения предметов к фону;</w:t>
      </w:r>
    </w:p>
    <w:p w:rsidR="00D534DF" w:rsidRPr="00243DB5" w:rsidRDefault="00A776B3" w:rsidP="00243DB5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грамотно передавать основные пропорции и силуэт простых предметов</w:t>
      </w:r>
      <w:r w:rsidR="00243DB5">
        <w:rPr>
          <w:rFonts w:ascii="Times New Roman" w:hAnsi="Times New Roman"/>
          <w:sz w:val="22"/>
          <w:szCs w:val="22"/>
          <w:lang w:val="ru-RU"/>
        </w:rPr>
        <w:t>.</w:t>
      </w:r>
    </w:p>
    <w:p w:rsidR="00D534DF" w:rsidRPr="003C65F0" w:rsidRDefault="00A776B3" w:rsidP="004B2259">
      <w:pPr>
        <w:pStyle w:val="ab"/>
        <w:jc w:val="both"/>
        <w:rPr>
          <w:rFonts w:ascii="Times New Roman" w:hAnsi="Times New Roman"/>
          <w:b/>
          <w:i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B5B95" w:rsidRPr="003C65F0">
        <w:rPr>
          <w:rFonts w:ascii="Times New Roman" w:hAnsi="Times New Roman"/>
          <w:b/>
          <w:i/>
          <w:sz w:val="22"/>
          <w:szCs w:val="22"/>
          <w:lang w:val="ru-RU"/>
        </w:rPr>
        <w:t>5 класс:</w:t>
      </w:r>
    </w:p>
    <w:p w:rsidR="00D534DF" w:rsidRPr="003C65F0" w:rsidRDefault="00A776B3" w:rsidP="00234541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грамотно компоновать группу взаимосвязанных предметов;</w:t>
      </w:r>
    </w:p>
    <w:p w:rsidR="00D534DF" w:rsidRPr="003C65F0" w:rsidRDefault="00A776B3" w:rsidP="00234541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грамотно передавать оттенки локального цвета;</w:t>
      </w:r>
    </w:p>
    <w:p w:rsidR="00D534DF" w:rsidRPr="003C65F0" w:rsidRDefault="00A776B3" w:rsidP="00234541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грамотно передавать цветовые и тональные отношения между предметами;</w:t>
      </w:r>
    </w:p>
    <w:p w:rsidR="00D534DF" w:rsidRPr="003C65F0" w:rsidRDefault="00A776B3" w:rsidP="00234541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грамотно передавать пропорции и объем простых предметов;</w:t>
      </w:r>
    </w:p>
    <w:p w:rsidR="00EE6B20" w:rsidRPr="00243DB5" w:rsidRDefault="00A776B3" w:rsidP="004B225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грамотно передавать материальность простых мягких и зеркально</w:t>
      </w:r>
      <w:r w:rsidRPr="003C65F0">
        <w:rPr>
          <w:rFonts w:ascii="Times New Roman" w:hAnsi="Times New Roman"/>
          <w:sz w:val="22"/>
          <w:szCs w:val="22"/>
          <w:lang w:val="ru-RU"/>
        </w:rPr>
        <w:softHyphen/>
        <w:t>прозрачных поверхностей.</w:t>
      </w:r>
    </w:p>
    <w:p w:rsidR="00D534DF" w:rsidRPr="003C65F0" w:rsidRDefault="00BB5B95" w:rsidP="004B2259">
      <w:pPr>
        <w:pStyle w:val="ab"/>
        <w:jc w:val="both"/>
        <w:rPr>
          <w:rFonts w:ascii="Times New Roman" w:hAnsi="Times New Roman"/>
          <w:b/>
          <w:i/>
          <w:sz w:val="22"/>
          <w:szCs w:val="22"/>
          <w:lang w:val="ru-RU"/>
        </w:rPr>
      </w:pPr>
      <w:r w:rsidRPr="003C65F0">
        <w:rPr>
          <w:rFonts w:ascii="Times New Roman" w:hAnsi="Times New Roman"/>
          <w:b/>
          <w:i/>
          <w:sz w:val="22"/>
          <w:szCs w:val="22"/>
          <w:lang w:val="ru-RU"/>
        </w:rPr>
        <w:t>6 класс:</w:t>
      </w:r>
    </w:p>
    <w:p w:rsidR="00D534DF" w:rsidRPr="003C65F0" w:rsidRDefault="00A776B3" w:rsidP="00234541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грамотно компоновать сложные натюрморты;</w:t>
      </w:r>
    </w:p>
    <w:p w:rsidR="00D534DF" w:rsidRPr="003C65F0" w:rsidRDefault="00A776B3" w:rsidP="00234541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lastRenderedPageBreak/>
        <w:t>грамотно строить цветовые гармонии;</w:t>
      </w:r>
    </w:p>
    <w:p w:rsidR="00D534DF" w:rsidRPr="003C65F0" w:rsidRDefault="00A776B3" w:rsidP="00234541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грамотно передавать световоздушную среду и особенности освещения;</w:t>
      </w:r>
    </w:p>
    <w:p w:rsidR="00D534DF" w:rsidRPr="003C65F0" w:rsidRDefault="00A776B3" w:rsidP="00234541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грамотно передавать пропорции и объем предметов в пространстве, плановость;</w:t>
      </w:r>
    </w:p>
    <w:p w:rsidR="00D534DF" w:rsidRPr="003C65F0" w:rsidRDefault="00A776B3" w:rsidP="00234541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 xml:space="preserve">грамотно передавать материальность </w:t>
      </w:r>
      <w:r w:rsidR="002F5BB0" w:rsidRPr="003C65F0">
        <w:rPr>
          <w:rFonts w:ascii="Times New Roman" w:hAnsi="Times New Roman"/>
          <w:sz w:val="22"/>
          <w:szCs w:val="22"/>
          <w:lang w:val="ru-RU"/>
        </w:rPr>
        <w:t>различных фактур во взаимосвязи.</w:t>
      </w:r>
    </w:p>
    <w:p w:rsidR="00D534DF" w:rsidRPr="003C65F0" w:rsidRDefault="00A776B3" w:rsidP="004B2259">
      <w:pPr>
        <w:pStyle w:val="ab"/>
        <w:jc w:val="both"/>
        <w:rPr>
          <w:rFonts w:ascii="Times New Roman" w:hAnsi="Times New Roman"/>
          <w:b/>
          <w:i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B5B95" w:rsidRPr="003C65F0">
        <w:rPr>
          <w:rFonts w:ascii="Times New Roman" w:hAnsi="Times New Roman"/>
          <w:b/>
          <w:i/>
          <w:sz w:val="22"/>
          <w:szCs w:val="22"/>
          <w:lang w:val="ru-RU"/>
        </w:rPr>
        <w:t>7 класс:</w:t>
      </w:r>
    </w:p>
    <w:p w:rsidR="00D534DF" w:rsidRPr="003C65F0" w:rsidRDefault="00A776B3" w:rsidP="00234541">
      <w:pPr>
        <w:pStyle w:val="ab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грамотно компоновать объекты в интерьере;</w:t>
      </w:r>
    </w:p>
    <w:p w:rsidR="00D534DF" w:rsidRPr="003C65F0" w:rsidRDefault="00A776B3" w:rsidP="00234541">
      <w:pPr>
        <w:pStyle w:val="ab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грамотно строить цветовые гармонии;</w:t>
      </w:r>
    </w:p>
    <w:p w:rsidR="00D534DF" w:rsidRPr="003C65F0" w:rsidRDefault="00A776B3" w:rsidP="00234541">
      <w:pPr>
        <w:pStyle w:val="ab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грамотно передавать нюансы светотеневых отношений;</w:t>
      </w:r>
    </w:p>
    <w:p w:rsidR="00D534DF" w:rsidRPr="003C65F0" w:rsidRDefault="00A776B3" w:rsidP="00234541">
      <w:pPr>
        <w:pStyle w:val="ab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грамотно передавать пропорции и объем сложных предметов;</w:t>
      </w:r>
    </w:p>
    <w:p w:rsidR="00D534DF" w:rsidRPr="003C65F0" w:rsidRDefault="00A776B3" w:rsidP="00234541">
      <w:pPr>
        <w:pStyle w:val="ab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 xml:space="preserve">грамотно передавать материальность сложных </w:t>
      </w:r>
      <w:r w:rsidR="002F5BB0" w:rsidRPr="003C65F0">
        <w:rPr>
          <w:rFonts w:ascii="Times New Roman" w:hAnsi="Times New Roman"/>
          <w:sz w:val="22"/>
          <w:szCs w:val="22"/>
          <w:lang w:val="ru-RU"/>
        </w:rPr>
        <w:t>гладких и шершавых поверхностей.</w:t>
      </w:r>
    </w:p>
    <w:p w:rsidR="00D534DF" w:rsidRPr="003C65F0" w:rsidRDefault="00890EDE" w:rsidP="004B2259">
      <w:pPr>
        <w:pStyle w:val="ab"/>
        <w:jc w:val="both"/>
        <w:rPr>
          <w:rFonts w:ascii="Times New Roman" w:hAnsi="Times New Roman"/>
          <w:b/>
          <w:i/>
          <w:sz w:val="22"/>
          <w:szCs w:val="22"/>
          <w:lang w:val="ru-RU"/>
        </w:rPr>
      </w:pPr>
      <w:r w:rsidRPr="003C65F0">
        <w:rPr>
          <w:rFonts w:ascii="Times New Roman" w:hAnsi="Times New Roman"/>
          <w:b/>
          <w:i/>
          <w:sz w:val="22"/>
          <w:szCs w:val="22"/>
          <w:lang w:val="ru-RU"/>
        </w:rPr>
        <w:t xml:space="preserve"> 8 класс:</w:t>
      </w:r>
    </w:p>
    <w:p w:rsidR="00D534DF" w:rsidRPr="003C65F0" w:rsidRDefault="00A776B3" w:rsidP="00234541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передавать цельность и законченность в работе;</w:t>
      </w:r>
    </w:p>
    <w:p w:rsidR="00D534DF" w:rsidRPr="003C65F0" w:rsidRDefault="00A776B3" w:rsidP="00234541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строить сложные цветовые гармонии;</w:t>
      </w:r>
    </w:p>
    <w:p w:rsidR="00D534DF" w:rsidRPr="003C65F0" w:rsidRDefault="00A776B3" w:rsidP="00234541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грамотно передавать сложные светотеневые отношения;</w:t>
      </w:r>
    </w:p>
    <w:p w:rsidR="00D534DF" w:rsidRPr="003C65F0" w:rsidRDefault="00A776B3" w:rsidP="00234541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грамотно передавать пропорции и объем предметов в интерьере;</w:t>
      </w:r>
    </w:p>
    <w:p w:rsidR="00D534DF" w:rsidRPr="003C65F0" w:rsidRDefault="00A776B3" w:rsidP="00234541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грамотно передавать материальность сложных мягких и зеркально</w:t>
      </w:r>
      <w:r w:rsidRPr="003C65F0">
        <w:rPr>
          <w:rFonts w:ascii="Times New Roman" w:hAnsi="Times New Roman"/>
          <w:sz w:val="22"/>
          <w:szCs w:val="22"/>
          <w:lang w:val="ru-RU"/>
        </w:rPr>
        <w:softHyphen/>
        <w:t>прозрачных поверхно</w:t>
      </w:r>
      <w:r w:rsidR="00C71824" w:rsidRPr="003C65F0">
        <w:rPr>
          <w:rFonts w:ascii="Times New Roman" w:hAnsi="Times New Roman"/>
          <w:sz w:val="22"/>
          <w:szCs w:val="22"/>
          <w:lang w:val="ru-RU"/>
        </w:rPr>
        <w:t>стей.</w:t>
      </w:r>
    </w:p>
    <w:p w:rsidR="002B3F9E" w:rsidRDefault="002B3F9E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534DF" w:rsidRPr="003C65F0" w:rsidRDefault="00A776B3" w:rsidP="004B2259">
      <w:pPr>
        <w:pStyle w:val="ab"/>
        <w:jc w:val="both"/>
        <w:rPr>
          <w:rFonts w:ascii="Times New Roman" w:hAnsi="Times New Roman"/>
          <w:b/>
          <w:i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 xml:space="preserve">С учетом данных критериев выставляются </w:t>
      </w:r>
      <w:r w:rsidRPr="003C65F0">
        <w:rPr>
          <w:rFonts w:ascii="Times New Roman" w:hAnsi="Times New Roman"/>
          <w:b/>
          <w:i/>
          <w:sz w:val="22"/>
          <w:szCs w:val="22"/>
          <w:lang w:val="ru-RU"/>
        </w:rPr>
        <w:t>оценки:</w:t>
      </w:r>
    </w:p>
    <w:p w:rsidR="00D534DF" w:rsidRPr="003C65F0" w:rsidRDefault="00A776B3" w:rsidP="00234541">
      <w:pPr>
        <w:pStyle w:val="ab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5 («отлично») - ставится, если соблюдены и выполнены все критерии;</w:t>
      </w:r>
    </w:p>
    <w:p w:rsidR="00D534DF" w:rsidRPr="003C65F0" w:rsidRDefault="00A776B3" w:rsidP="00234541">
      <w:pPr>
        <w:pStyle w:val="ab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4 («хорошо») - при условии невыполнения одного-двух пунктов данных критериев;</w:t>
      </w:r>
    </w:p>
    <w:p w:rsidR="00D534DF" w:rsidRPr="003C65F0" w:rsidRDefault="00A776B3" w:rsidP="00234541">
      <w:pPr>
        <w:pStyle w:val="ab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3 («удовлетворительно») - при невыполнении</w:t>
      </w:r>
      <w:r w:rsidR="0043271B" w:rsidRPr="003C65F0">
        <w:rPr>
          <w:rFonts w:ascii="Times New Roman" w:hAnsi="Times New Roman"/>
          <w:sz w:val="22"/>
          <w:szCs w:val="22"/>
          <w:lang w:val="ru-RU"/>
        </w:rPr>
        <w:t xml:space="preserve"> трех-четырех пунктов критериев;</w:t>
      </w:r>
    </w:p>
    <w:p w:rsidR="005A340E" w:rsidRPr="003C65F0" w:rsidRDefault="0043271B" w:rsidP="00896687">
      <w:pPr>
        <w:pStyle w:val="ab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2 («неудовлетворительно»</w:t>
      </w:r>
      <w:r w:rsidR="0083397A">
        <w:rPr>
          <w:rFonts w:ascii="Times New Roman" w:hAnsi="Times New Roman"/>
          <w:sz w:val="22"/>
          <w:szCs w:val="22"/>
          <w:lang w:val="ru-RU"/>
        </w:rPr>
        <w:t>) - при невыполнении пяти</w:t>
      </w:r>
      <w:r w:rsidR="000520B7" w:rsidRPr="003C65F0">
        <w:rPr>
          <w:rFonts w:ascii="Times New Roman" w:hAnsi="Times New Roman"/>
          <w:sz w:val="22"/>
          <w:szCs w:val="22"/>
          <w:lang w:val="ru-RU"/>
        </w:rPr>
        <w:t xml:space="preserve"> пунктов критериев.</w:t>
      </w:r>
      <w:bookmarkStart w:id="9" w:name="bookmark11"/>
    </w:p>
    <w:p w:rsidR="005A340E" w:rsidRPr="003C65F0" w:rsidRDefault="005A340E" w:rsidP="00382958">
      <w:pPr>
        <w:pStyle w:val="ab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9E22ED" w:rsidRDefault="00891308" w:rsidP="00382958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6. </w:t>
      </w:r>
      <w:r w:rsidR="00AD207D">
        <w:rPr>
          <w:rFonts w:ascii="Times New Roman" w:hAnsi="Times New Roman"/>
          <w:b/>
          <w:szCs w:val="24"/>
          <w:lang w:val="ru-RU"/>
        </w:rPr>
        <w:t>МЕТОДИЧЕСКОЕ ОБЕСПЕЧЕНИЕ УЧЕБНОГО ПРОЦЕССА</w:t>
      </w:r>
    </w:p>
    <w:p w:rsidR="00891308" w:rsidRDefault="00891308" w:rsidP="00382958">
      <w:pPr>
        <w:pStyle w:val="ab"/>
        <w:jc w:val="center"/>
        <w:rPr>
          <w:rStyle w:val="313pt"/>
          <w:b w:val="0"/>
          <w:bCs w:val="0"/>
          <w:sz w:val="24"/>
          <w:szCs w:val="24"/>
        </w:rPr>
      </w:pPr>
    </w:p>
    <w:p w:rsidR="00D534DF" w:rsidRPr="003C65F0" w:rsidRDefault="000E0B1C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Style w:val="313pt"/>
          <w:bCs w:val="0"/>
          <w:sz w:val="22"/>
          <w:szCs w:val="22"/>
        </w:rPr>
        <w:t xml:space="preserve">6.1. </w:t>
      </w:r>
      <w:r w:rsidR="00A776B3" w:rsidRPr="003C65F0">
        <w:rPr>
          <w:rStyle w:val="313pt"/>
          <w:bCs w:val="0"/>
          <w:sz w:val="22"/>
          <w:szCs w:val="22"/>
        </w:rPr>
        <w:t>Методические рекомендации преподавателям</w:t>
      </w:r>
      <w:bookmarkEnd w:id="9"/>
    </w:p>
    <w:p w:rsidR="00D534DF" w:rsidRPr="003C65F0" w:rsidRDefault="002F5BB0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Предложенные в настоящей программе темы заданий по живописи следует рассматривать как рек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о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мендательные. Обучение построено, в основном, на рисовании с натуры натюрмортов, которые необх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о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димо ставить, руководствуясь принципами цветовой гармонии. Задания предусматривают наличие бог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а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того натурного фонда, большого иллюстративного материала.</w:t>
      </w:r>
    </w:p>
    <w:p w:rsidR="00D534DF" w:rsidRPr="003C65F0" w:rsidRDefault="001C679F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 xml:space="preserve">Программа предлагает следующую схему </w:t>
      </w:r>
      <w:r w:rsidR="00A776B3" w:rsidRPr="003C65F0">
        <w:rPr>
          <w:rFonts w:ascii="Times New Roman" w:hAnsi="Times New Roman"/>
          <w:b/>
          <w:i/>
          <w:sz w:val="22"/>
          <w:szCs w:val="22"/>
          <w:lang w:val="ru-RU"/>
        </w:rPr>
        <w:t>этапов выполнения заданий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 xml:space="preserve"> по живописи:</w:t>
      </w:r>
    </w:p>
    <w:p w:rsidR="00D534DF" w:rsidRPr="003C65F0" w:rsidRDefault="001C679F" w:rsidP="00234541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А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нализ цветового строя натюрморта.</w:t>
      </w:r>
    </w:p>
    <w:p w:rsidR="00D534DF" w:rsidRPr="003C65F0" w:rsidRDefault="00A776B3" w:rsidP="00234541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Анализ натюрмортов с подобным цветовым решением у художников</w:t>
      </w:r>
      <w:r w:rsidR="00DD0978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C65F0">
        <w:rPr>
          <w:rFonts w:ascii="Times New Roman" w:hAnsi="Times New Roman"/>
          <w:sz w:val="22"/>
          <w:szCs w:val="22"/>
          <w:lang w:val="ru-RU"/>
        </w:rPr>
        <w:t>- классиков.</w:t>
      </w:r>
    </w:p>
    <w:p w:rsidR="00D534DF" w:rsidRPr="003C65F0" w:rsidRDefault="00A776B3" w:rsidP="00234541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Выбор техники исполнения.</w:t>
      </w:r>
    </w:p>
    <w:p w:rsidR="00D534DF" w:rsidRPr="003C65F0" w:rsidRDefault="00A776B3" w:rsidP="00234541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Варианты цветотональных эскизов с разным композиционным решением.</w:t>
      </w:r>
    </w:p>
    <w:p w:rsidR="00D534DF" w:rsidRPr="003C65F0" w:rsidRDefault="00A776B3" w:rsidP="00234541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Выполнение картона.</w:t>
      </w:r>
    </w:p>
    <w:p w:rsidR="00D534DF" w:rsidRPr="003C65F0" w:rsidRDefault="00A776B3" w:rsidP="00234541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Выполнение работы на формате в материале.</w:t>
      </w:r>
    </w:p>
    <w:p w:rsidR="003C65F0" w:rsidRDefault="001C679F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Работа, как правило, ведется акварельными красками. Техника исполнения и формат работы обсужд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а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ется с преподавателем.</w:t>
      </w:r>
    </w:p>
    <w:p w:rsidR="00D534DF" w:rsidRPr="003C65F0" w:rsidRDefault="003C65F0" w:rsidP="004B2259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 xml:space="preserve">Для лучшего усвоения материала программой предусмотрены </w:t>
      </w:r>
      <w:r w:rsidR="00A776B3" w:rsidRPr="003C65F0">
        <w:rPr>
          <w:rFonts w:ascii="Times New Roman" w:hAnsi="Times New Roman"/>
          <w:b/>
          <w:i/>
          <w:sz w:val="22"/>
          <w:szCs w:val="22"/>
          <w:lang w:val="ru-RU"/>
        </w:rPr>
        <w:t>занятия для самостоятельного об</w:t>
      </w:r>
      <w:r w:rsidR="00A776B3" w:rsidRPr="003C65F0">
        <w:rPr>
          <w:rFonts w:ascii="Times New Roman" w:hAnsi="Times New Roman"/>
          <w:b/>
          <w:i/>
          <w:sz w:val="22"/>
          <w:szCs w:val="22"/>
          <w:lang w:val="ru-RU"/>
        </w:rPr>
        <w:t>у</w:t>
      </w:r>
      <w:r w:rsidR="00A776B3" w:rsidRPr="003C65F0">
        <w:rPr>
          <w:rFonts w:ascii="Times New Roman" w:hAnsi="Times New Roman"/>
          <w:b/>
          <w:i/>
          <w:sz w:val="22"/>
          <w:szCs w:val="22"/>
          <w:lang w:val="ru-RU"/>
        </w:rPr>
        <w:t xml:space="preserve">чения, </w:t>
      </w:r>
      <w:r w:rsidR="00A776B3" w:rsidRPr="003C65F0">
        <w:rPr>
          <w:rFonts w:ascii="Times New Roman" w:hAnsi="Times New Roman"/>
          <w:sz w:val="22"/>
          <w:szCs w:val="22"/>
          <w:lang w:val="ru-RU"/>
        </w:rPr>
        <w:t>которые включают в себя</w:t>
      </w:r>
      <w:r w:rsidR="001C679F" w:rsidRPr="003C65F0">
        <w:rPr>
          <w:rFonts w:ascii="Times New Roman" w:hAnsi="Times New Roman"/>
          <w:sz w:val="22"/>
          <w:szCs w:val="22"/>
          <w:lang w:val="ru-RU"/>
        </w:rPr>
        <w:t>:</w:t>
      </w:r>
    </w:p>
    <w:p w:rsidR="00D534DF" w:rsidRPr="003C65F0" w:rsidRDefault="00A776B3" w:rsidP="00234541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посещение выставок;</w:t>
      </w:r>
    </w:p>
    <w:p w:rsidR="00D534DF" w:rsidRPr="003C65F0" w:rsidRDefault="00A776B3" w:rsidP="00234541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поиск необходимого материала в сетевых ресурсах;</w:t>
      </w:r>
    </w:p>
    <w:p w:rsidR="00D534DF" w:rsidRPr="003C65F0" w:rsidRDefault="00A776B3" w:rsidP="00234541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чтение дополнительной литературы;</w:t>
      </w:r>
    </w:p>
    <w:p w:rsidR="00D534DF" w:rsidRPr="003C65F0" w:rsidRDefault="00A776B3" w:rsidP="00234541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выполнение кратковременных этюдов в домашних условиях;</w:t>
      </w:r>
    </w:p>
    <w:p w:rsidR="00D534DF" w:rsidRPr="003C65F0" w:rsidRDefault="00A776B3" w:rsidP="00234541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посильное копирование шедевров мирового искусства;</w:t>
      </w:r>
    </w:p>
    <w:p w:rsidR="00D534DF" w:rsidRPr="003C65F0" w:rsidRDefault="00A776B3" w:rsidP="00234541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3C65F0">
        <w:rPr>
          <w:rFonts w:ascii="Times New Roman" w:hAnsi="Times New Roman"/>
          <w:sz w:val="22"/>
          <w:szCs w:val="22"/>
          <w:lang w:val="ru-RU"/>
        </w:rPr>
        <w:t>выполнение аудиторных заданий по памяти.</w:t>
      </w:r>
    </w:p>
    <w:p w:rsidR="003C65F0" w:rsidRDefault="003C65F0" w:rsidP="00243DB5">
      <w:pPr>
        <w:pStyle w:val="ab"/>
        <w:tabs>
          <w:tab w:val="left" w:pos="2269"/>
        </w:tabs>
        <w:rPr>
          <w:rFonts w:ascii="Times New Roman" w:hAnsi="Times New Roman"/>
          <w:b/>
          <w:szCs w:val="24"/>
          <w:lang w:val="ru-RU"/>
        </w:rPr>
      </w:pPr>
      <w:bookmarkStart w:id="10" w:name="bookmark12"/>
    </w:p>
    <w:p w:rsidR="0017107A" w:rsidRDefault="0017107A" w:rsidP="00243DB5">
      <w:pPr>
        <w:pStyle w:val="ab"/>
        <w:tabs>
          <w:tab w:val="left" w:pos="2269"/>
        </w:tabs>
        <w:rPr>
          <w:rFonts w:ascii="Times New Roman" w:hAnsi="Times New Roman"/>
          <w:b/>
          <w:szCs w:val="24"/>
          <w:lang w:val="ru-RU"/>
        </w:rPr>
      </w:pPr>
    </w:p>
    <w:p w:rsidR="0017107A" w:rsidRDefault="0017107A" w:rsidP="00243DB5">
      <w:pPr>
        <w:pStyle w:val="ab"/>
        <w:tabs>
          <w:tab w:val="left" w:pos="2269"/>
        </w:tabs>
        <w:rPr>
          <w:rFonts w:ascii="Times New Roman" w:hAnsi="Times New Roman"/>
          <w:b/>
          <w:szCs w:val="24"/>
          <w:lang w:val="ru-RU"/>
        </w:rPr>
      </w:pPr>
    </w:p>
    <w:p w:rsidR="0017107A" w:rsidRDefault="0017107A" w:rsidP="00243DB5">
      <w:pPr>
        <w:pStyle w:val="ab"/>
        <w:tabs>
          <w:tab w:val="left" w:pos="2269"/>
        </w:tabs>
        <w:rPr>
          <w:rFonts w:ascii="Times New Roman" w:hAnsi="Times New Roman"/>
          <w:b/>
          <w:szCs w:val="24"/>
          <w:lang w:val="ru-RU"/>
        </w:rPr>
      </w:pPr>
    </w:p>
    <w:p w:rsidR="0017107A" w:rsidRDefault="0017107A" w:rsidP="00243DB5">
      <w:pPr>
        <w:pStyle w:val="ab"/>
        <w:tabs>
          <w:tab w:val="left" w:pos="2269"/>
        </w:tabs>
        <w:rPr>
          <w:rFonts w:ascii="Times New Roman" w:hAnsi="Times New Roman"/>
          <w:b/>
          <w:szCs w:val="24"/>
          <w:lang w:val="ru-RU"/>
        </w:rPr>
      </w:pPr>
    </w:p>
    <w:p w:rsidR="0017107A" w:rsidRDefault="0017107A" w:rsidP="00243DB5">
      <w:pPr>
        <w:pStyle w:val="ab"/>
        <w:tabs>
          <w:tab w:val="left" w:pos="2269"/>
        </w:tabs>
        <w:rPr>
          <w:rFonts w:ascii="Times New Roman" w:hAnsi="Times New Roman"/>
          <w:b/>
          <w:szCs w:val="24"/>
          <w:lang w:val="ru-RU"/>
        </w:rPr>
      </w:pPr>
    </w:p>
    <w:p w:rsidR="0017107A" w:rsidRDefault="0017107A" w:rsidP="00243DB5">
      <w:pPr>
        <w:pStyle w:val="ab"/>
        <w:tabs>
          <w:tab w:val="left" w:pos="2269"/>
        </w:tabs>
        <w:rPr>
          <w:rFonts w:ascii="Times New Roman" w:hAnsi="Times New Roman"/>
          <w:b/>
          <w:szCs w:val="24"/>
          <w:lang w:val="ru-RU"/>
        </w:rPr>
      </w:pPr>
    </w:p>
    <w:p w:rsidR="0017107A" w:rsidRDefault="0017107A" w:rsidP="00243DB5">
      <w:pPr>
        <w:pStyle w:val="ab"/>
        <w:tabs>
          <w:tab w:val="left" w:pos="2269"/>
        </w:tabs>
        <w:rPr>
          <w:rFonts w:ascii="Times New Roman" w:hAnsi="Times New Roman"/>
          <w:b/>
          <w:szCs w:val="24"/>
          <w:lang w:val="ru-RU"/>
        </w:rPr>
      </w:pPr>
    </w:p>
    <w:p w:rsidR="0017107A" w:rsidRDefault="0017107A" w:rsidP="00243DB5">
      <w:pPr>
        <w:pStyle w:val="ab"/>
        <w:tabs>
          <w:tab w:val="left" w:pos="2269"/>
        </w:tabs>
        <w:rPr>
          <w:rFonts w:ascii="Times New Roman" w:hAnsi="Times New Roman"/>
          <w:b/>
          <w:szCs w:val="24"/>
          <w:lang w:val="ru-RU"/>
        </w:rPr>
      </w:pPr>
    </w:p>
    <w:p w:rsidR="0017107A" w:rsidRDefault="0017107A" w:rsidP="00243DB5">
      <w:pPr>
        <w:pStyle w:val="ab"/>
        <w:tabs>
          <w:tab w:val="left" w:pos="2269"/>
        </w:tabs>
        <w:rPr>
          <w:rFonts w:ascii="Times New Roman" w:hAnsi="Times New Roman"/>
          <w:b/>
          <w:szCs w:val="24"/>
          <w:lang w:val="ru-RU"/>
        </w:rPr>
      </w:pPr>
    </w:p>
    <w:p w:rsidR="0017107A" w:rsidRDefault="0017107A" w:rsidP="00243DB5">
      <w:pPr>
        <w:pStyle w:val="ab"/>
        <w:tabs>
          <w:tab w:val="left" w:pos="2269"/>
        </w:tabs>
        <w:rPr>
          <w:rFonts w:ascii="Times New Roman" w:hAnsi="Times New Roman"/>
          <w:b/>
          <w:szCs w:val="24"/>
          <w:lang w:val="ru-RU"/>
        </w:rPr>
      </w:pPr>
    </w:p>
    <w:p w:rsidR="0017107A" w:rsidRDefault="0017107A" w:rsidP="00243DB5">
      <w:pPr>
        <w:pStyle w:val="ab"/>
        <w:tabs>
          <w:tab w:val="left" w:pos="2269"/>
        </w:tabs>
        <w:rPr>
          <w:rFonts w:ascii="Times New Roman" w:hAnsi="Times New Roman"/>
          <w:b/>
          <w:szCs w:val="24"/>
          <w:lang w:val="ru-RU"/>
        </w:rPr>
      </w:pPr>
    </w:p>
    <w:p w:rsidR="00AD207D" w:rsidRDefault="00A5143B" w:rsidP="00382958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lastRenderedPageBreak/>
        <w:t xml:space="preserve">7. </w:t>
      </w:r>
      <w:r w:rsidR="00AD207D">
        <w:rPr>
          <w:rFonts w:ascii="Times New Roman" w:hAnsi="Times New Roman"/>
          <w:b/>
          <w:szCs w:val="24"/>
          <w:lang w:val="ru-RU"/>
        </w:rPr>
        <w:t>СПИСОК ЛИТЕРАТУРЫ И СРЕДСТВ ОБУЧЕНИЯ</w:t>
      </w:r>
    </w:p>
    <w:bookmarkEnd w:id="10"/>
    <w:p w:rsidR="00DA5906" w:rsidRDefault="00DA5906" w:rsidP="00A5143B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A5906" w:rsidRPr="00DA5906" w:rsidRDefault="0089269D" w:rsidP="00DA5906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М</w:t>
      </w:r>
      <w:r w:rsidR="00DA5906" w:rsidRPr="00DA5906">
        <w:rPr>
          <w:rFonts w:ascii="Times New Roman" w:hAnsi="Times New Roman"/>
          <w:b/>
          <w:szCs w:val="24"/>
          <w:lang w:val="ru-RU"/>
        </w:rPr>
        <w:t>етодическая литература</w:t>
      </w:r>
    </w:p>
    <w:p w:rsidR="00DA5906" w:rsidRPr="00DA5906" w:rsidRDefault="00DA5906" w:rsidP="00DA5906">
      <w:pPr>
        <w:pStyle w:val="ab"/>
        <w:numPr>
          <w:ilvl w:val="0"/>
          <w:numId w:val="22"/>
        </w:numPr>
        <w:ind w:left="284"/>
        <w:jc w:val="both"/>
        <w:rPr>
          <w:rFonts w:ascii="Times New Roman" w:hAnsi="Times New Roman"/>
          <w:color w:val="FF0000"/>
          <w:szCs w:val="24"/>
          <w:lang w:val="ru-RU"/>
        </w:rPr>
      </w:pPr>
      <w:r w:rsidRPr="00DA5906">
        <w:rPr>
          <w:rFonts w:ascii="Times New Roman" w:hAnsi="Times New Roman"/>
          <w:szCs w:val="24"/>
          <w:lang w:val="ru-RU"/>
        </w:rPr>
        <w:t>Аксенов Ю. «Цвет и линия» (Практическое руководство по живописи). - М.: «Советский художник», 1976</w:t>
      </w:r>
    </w:p>
    <w:p w:rsidR="00DA5906" w:rsidRPr="00DA5906" w:rsidRDefault="00DA5906" w:rsidP="00DA5906">
      <w:pPr>
        <w:pStyle w:val="ab"/>
        <w:numPr>
          <w:ilvl w:val="0"/>
          <w:numId w:val="22"/>
        </w:numPr>
        <w:ind w:left="284"/>
        <w:jc w:val="both"/>
        <w:rPr>
          <w:rFonts w:ascii="Times New Roman" w:hAnsi="Times New Roman"/>
          <w:szCs w:val="24"/>
          <w:lang w:val="ru-RU"/>
        </w:rPr>
      </w:pPr>
      <w:r w:rsidRPr="00DA5906">
        <w:rPr>
          <w:rFonts w:ascii="Times New Roman" w:hAnsi="Times New Roman"/>
          <w:szCs w:val="24"/>
          <w:lang w:val="ru-RU"/>
        </w:rPr>
        <w:t>Анциферов В.Г., Анциферова Л.Г., Кисляковская Т.Н. и др. Рисунок, живопись, станк</w:t>
      </w:r>
      <w:r w:rsidRPr="00DA5906">
        <w:rPr>
          <w:rFonts w:ascii="Times New Roman" w:hAnsi="Times New Roman"/>
          <w:szCs w:val="24"/>
          <w:lang w:val="ru-RU"/>
        </w:rPr>
        <w:t>о</w:t>
      </w:r>
      <w:r w:rsidRPr="00DA5906">
        <w:rPr>
          <w:rFonts w:ascii="Times New Roman" w:hAnsi="Times New Roman"/>
          <w:szCs w:val="24"/>
          <w:lang w:val="ru-RU"/>
        </w:rPr>
        <w:t xml:space="preserve">вая композиция, основы графического дизайна. Примерные программы для ДХШ и изобразительных отделений ДШИ. – М., НМЦ ХО, 2003 </w:t>
      </w:r>
    </w:p>
    <w:p w:rsidR="00DA5906" w:rsidRPr="00DA5906" w:rsidRDefault="00DA5906" w:rsidP="00DA5906">
      <w:pPr>
        <w:pStyle w:val="ab"/>
        <w:numPr>
          <w:ilvl w:val="0"/>
          <w:numId w:val="22"/>
        </w:numPr>
        <w:ind w:left="284"/>
        <w:jc w:val="both"/>
        <w:rPr>
          <w:rFonts w:ascii="Times New Roman" w:hAnsi="Times New Roman"/>
          <w:szCs w:val="24"/>
          <w:lang w:val="ru-RU"/>
        </w:rPr>
      </w:pPr>
      <w:r w:rsidRPr="00DA5906">
        <w:rPr>
          <w:rFonts w:ascii="Times New Roman" w:hAnsi="Times New Roman"/>
          <w:szCs w:val="24"/>
          <w:lang w:val="ru-RU"/>
        </w:rPr>
        <w:t>Беда Г.В. Основы изобразительной грамоты. - М.:</w:t>
      </w:r>
      <w:r w:rsidRPr="00DA5906">
        <w:rPr>
          <w:rFonts w:ascii="Times New Roman" w:hAnsi="Times New Roman"/>
          <w:lang w:val="ru-RU"/>
        </w:rPr>
        <w:t>«РИП-ХОЛДИНГ», 2016</w:t>
      </w:r>
      <w:r w:rsidRPr="00DA5906">
        <w:rPr>
          <w:lang w:val="ru-RU"/>
        </w:rPr>
        <w:t xml:space="preserve">                                        </w:t>
      </w:r>
    </w:p>
    <w:p w:rsidR="00DA5906" w:rsidRPr="0057555C" w:rsidRDefault="00DA5906" w:rsidP="0057555C">
      <w:pPr>
        <w:pStyle w:val="ab"/>
        <w:numPr>
          <w:ilvl w:val="0"/>
          <w:numId w:val="22"/>
        </w:numPr>
        <w:ind w:left="284"/>
        <w:jc w:val="both"/>
        <w:rPr>
          <w:rFonts w:ascii="Times New Roman" w:hAnsi="Times New Roman"/>
          <w:szCs w:val="24"/>
          <w:lang w:val="ru-RU"/>
        </w:rPr>
      </w:pPr>
      <w:r w:rsidRPr="00DA5906">
        <w:rPr>
          <w:rFonts w:ascii="Times New Roman" w:hAnsi="Times New Roman"/>
          <w:szCs w:val="24"/>
          <w:lang w:val="ru-RU"/>
        </w:rPr>
        <w:t>Белютин С.  Основы изобразительной  грамоты. Живопись, композиция.  М.: «Светская Ро</w:t>
      </w:r>
      <w:r w:rsidRPr="00DA5906">
        <w:rPr>
          <w:rFonts w:ascii="Times New Roman" w:hAnsi="Times New Roman"/>
          <w:szCs w:val="24"/>
          <w:lang w:val="ru-RU"/>
        </w:rPr>
        <w:t>с</w:t>
      </w:r>
      <w:r w:rsidRPr="00DA5906">
        <w:rPr>
          <w:rFonts w:ascii="Times New Roman" w:hAnsi="Times New Roman"/>
          <w:szCs w:val="24"/>
          <w:lang w:val="ru-RU"/>
        </w:rPr>
        <w:t>сия»,  1957</w:t>
      </w:r>
    </w:p>
    <w:p w:rsidR="000A5FE1" w:rsidRPr="000A5FE1" w:rsidRDefault="000A5FE1" w:rsidP="00DA5906">
      <w:pPr>
        <w:pStyle w:val="ab"/>
        <w:numPr>
          <w:ilvl w:val="0"/>
          <w:numId w:val="22"/>
        </w:numPr>
        <w:ind w:left="284"/>
        <w:jc w:val="both"/>
        <w:rPr>
          <w:rFonts w:ascii="Times New Roman" w:hAnsi="Times New Roman"/>
          <w:szCs w:val="24"/>
          <w:lang w:val="ru-RU"/>
        </w:rPr>
      </w:pPr>
      <w:r w:rsidRPr="000A5FE1">
        <w:rPr>
          <w:rFonts w:ascii="Times New Roman" w:hAnsi="Times New Roman"/>
          <w:szCs w:val="24"/>
          <w:lang w:val="ru-RU"/>
        </w:rPr>
        <w:t>Брайн Э. «Упражнения по живописи движениями цветов». - М.: «Н</w:t>
      </w:r>
      <w:r w:rsidRPr="000A5FE1">
        <w:rPr>
          <w:rFonts w:ascii="Times New Roman" w:hAnsi="Times New Roman"/>
          <w:szCs w:val="24"/>
          <w:lang w:val="ru-RU"/>
        </w:rPr>
        <w:t>о</w:t>
      </w:r>
      <w:r w:rsidRPr="000A5FE1">
        <w:rPr>
          <w:rFonts w:ascii="Times New Roman" w:hAnsi="Times New Roman"/>
          <w:szCs w:val="24"/>
          <w:lang w:val="ru-RU"/>
        </w:rPr>
        <w:t>валис», 2015</w:t>
      </w:r>
    </w:p>
    <w:p w:rsidR="00DA5906" w:rsidRPr="00DA5906" w:rsidRDefault="00DA5906" w:rsidP="00DA5906">
      <w:pPr>
        <w:pStyle w:val="ab"/>
        <w:numPr>
          <w:ilvl w:val="0"/>
          <w:numId w:val="22"/>
        </w:numPr>
        <w:ind w:left="284"/>
        <w:jc w:val="both"/>
        <w:rPr>
          <w:rFonts w:ascii="Times New Roman" w:hAnsi="Times New Roman"/>
          <w:szCs w:val="24"/>
          <w:lang w:val="ru-RU"/>
        </w:rPr>
      </w:pPr>
      <w:r w:rsidRPr="00DA5906">
        <w:rPr>
          <w:rFonts w:ascii="Times New Roman" w:hAnsi="Times New Roman"/>
          <w:szCs w:val="24"/>
          <w:lang w:val="ru-RU"/>
        </w:rPr>
        <w:t>Все о технике: живопись акварелью. Справочник для художников.  - М.: Арт-Родник, 2004</w:t>
      </w:r>
    </w:p>
    <w:p w:rsidR="00DA5906" w:rsidRPr="00DA5906" w:rsidRDefault="00DA5906" w:rsidP="00DA5906">
      <w:pPr>
        <w:pStyle w:val="ab"/>
        <w:numPr>
          <w:ilvl w:val="0"/>
          <w:numId w:val="22"/>
        </w:numPr>
        <w:ind w:left="284"/>
        <w:jc w:val="both"/>
        <w:rPr>
          <w:rFonts w:ascii="Times New Roman" w:hAnsi="Times New Roman"/>
          <w:szCs w:val="24"/>
          <w:lang w:val="ru-RU"/>
        </w:rPr>
      </w:pPr>
      <w:r w:rsidRPr="00DA5906">
        <w:rPr>
          <w:rFonts w:ascii="Times New Roman" w:hAnsi="Times New Roman"/>
          <w:szCs w:val="24"/>
          <w:lang w:val="ru-RU"/>
        </w:rPr>
        <w:t>Волков Н.Н. Композиция в живописи. - М., Искусство,1977</w:t>
      </w:r>
    </w:p>
    <w:p w:rsidR="00DA5906" w:rsidRPr="00761E8F" w:rsidRDefault="00DA5906" w:rsidP="00DA5906">
      <w:pPr>
        <w:pStyle w:val="ab"/>
        <w:numPr>
          <w:ilvl w:val="0"/>
          <w:numId w:val="22"/>
        </w:numPr>
        <w:ind w:left="284"/>
        <w:jc w:val="both"/>
        <w:rPr>
          <w:rFonts w:ascii="Times New Roman" w:hAnsi="Times New Roman"/>
          <w:szCs w:val="24"/>
        </w:rPr>
      </w:pPr>
      <w:r w:rsidRPr="00DA5906">
        <w:rPr>
          <w:rFonts w:ascii="Times New Roman" w:hAnsi="Times New Roman"/>
          <w:szCs w:val="24"/>
          <w:lang w:val="ru-RU"/>
        </w:rPr>
        <w:t xml:space="preserve">Волков Н.Н. Цвет в живописи. </w:t>
      </w:r>
      <w:r w:rsidRPr="00761E8F">
        <w:rPr>
          <w:rFonts w:ascii="Times New Roman" w:hAnsi="Times New Roman"/>
          <w:szCs w:val="24"/>
        </w:rPr>
        <w:t>М.: Искусство, 1985</w:t>
      </w:r>
    </w:p>
    <w:p w:rsidR="00DA5906" w:rsidRPr="0089269D" w:rsidRDefault="00DA5906" w:rsidP="0089269D">
      <w:pPr>
        <w:pStyle w:val="ab"/>
        <w:numPr>
          <w:ilvl w:val="0"/>
          <w:numId w:val="22"/>
        </w:numPr>
        <w:ind w:left="284"/>
        <w:jc w:val="both"/>
        <w:rPr>
          <w:rFonts w:ascii="Times New Roman" w:hAnsi="Times New Roman"/>
          <w:color w:val="FF0000"/>
          <w:szCs w:val="24"/>
        </w:rPr>
      </w:pPr>
      <w:r w:rsidRPr="00DA5906">
        <w:rPr>
          <w:rFonts w:ascii="Times New Roman" w:hAnsi="Times New Roman"/>
          <w:szCs w:val="24"/>
          <w:lang w:val="ru-RU"/>
        </w:rPr>
        <w:t xml:space="preserve">Володина Н. Современная советская акварель.- </w:t>
      </w:r>
      <w:r w:rsidRPr="00FA0D0B">
        <w:rPr>
          <w:rFonts w:ascii="Times New Roman" w:hAnsi="Times New Roman"/>
          <w:szCs w:val="24"/>
        </w:rPr>
        <w:t>М.: «Советский худо</w:t>
      </w:r>
      <w:r w:rsidRPr="00FA0D0B">
        <w:rPr>
          <w:rFonts w:ascii="Times New Roman" w:hAnsi="Times New Roman"/>
          <w:szCs w:val="24"/>
        </w:rPr>
        <w:t>ж</w:t>
      </w:r>
      <w:r w:rsidRPr="00FA0D0B">
        <w:rPr>
          <w:rFonts w:ascii="Times New Roman" w:hAnsi="Times New Roman"/>
          <w:szCs w:val="24"/>
        </w:rPr>
        <w:t>ник»</w:t>
      </w:r>
      <w:r>
        <w:rPr>
          <w:rFonts w:ascii="Times New Roman" w:hAnsi="Times New Roman"/>
          <w:szCs w:val="24"/>
        </w:rPr>
        <w:t xml:space="preserve">, </w:t>
      </w:r>
      <w:r w:rsidRPr="00FA0D0B">
        <w:rPr>
          <w:rFonts w:ascii="Times New Roman" w:hAnsi="Times New Roman"/>
          <w:szCs w:val="24"/>
        </w:rPr>
        <w:t xml:space="preserve">1983 </w:t>
      </w:r>
    </w:p>
    <w:p w:rsidR="00DA5906" w:rsidRPr="0089269D" w:rsidRDefault="00DA5906" w:rsidP="00DA5906">
      <w:pPr>
        <w:pStyle w:val="ab"/>
        <w:numPr>
          <w:ilvl w:val="0"/>
          <w:numId w:val="22"/>
        </w:numPr>
        <w:ind w:left="284"/>
        <w:jc w:val="both"/>
        <w:rPr>
          <w:rFonts w:ascii="Times New Roman" w:hAnsi="Times New Roman"/>
          <w:color w:val="FF0000"/>
          <w:szCs w:val="24"/>
          <w:lang w:val="ru-RU"/>
        </w:rPr>
      </w:pPr>
      <w:r w:rsidRPr="00DA5906">
        <w:rPr>
          <w:rFonts w:ascii="Times New Roman" w:hAnsi="Times New Roman"/>
          <w:szCs w:val="24"/>
          <w:lang w:val="ru-RU"/>
        </w:rPr>
        <w:t xml:space="preserve">Никодеми Г.Н. «Техника живописи» Материалы, инструменты, методы. </w:t>
      </w:r>
      <w:r w:rsidRPr="0089269D">
        <w:rPr>
          <w:rFonts w:ascii="Times New Roman" w:hAnsi="Times New Roman"/>
          <w:szCs w:val="24"/>
          <w:lang w:val="ru-RU"/>
        </w:rPr>
        <w:t xml:space="preserve">(Перевод с анг.) - М.: «ЭКСМО – Пресс», 2002 </w:t>
      </w:r>
    </w:p>
    <w:p w:rsidR="00DA5906" w:rsidRPr="000A5FE1" w:rsidRDefault="00DA5906" w:rsidP="0089269D">
      <w:pPr>
        <w:pStyle w:val="ab"/>
        <w:numPr>
          <w:ilvl w:val="0"/>
          <w:numId w:val="22"/>
        </w:numPr>
        <w:ind w:left="284"/>
        <w:jc w:val="both"/>
        <w:rPr>
          <w:rFonts w:ascii="Times New Roman" w:hAnsi="Times New Roman"/>
          <w:color w:val="FF0000"/>
          <w:szCs w:val="24"/>
          <w:lang w:val="ru-RU"/>
        </w:rPr>
      </w:pPr>
      <w:r w:rsidRPr="00DA5906">
        <w:rPr>
          <w:rFonts w:ascii="Times New Roman" w:hAnsi="Times New Roman"/>
          <w:szCs w:val="24"/>
          <w:lang w:val="ru-RU"/>
        </w:rPr>
        <w:t>Ньютон У. «Акварельная живопись». Уроки живописи. - М.: «Кристина-Новый век», 2002</w:t>
      </w:r>
    </w:p>
    <w:p w:rsidR="000A5FE1" w:rsidRPr="0089269D" w:rsidRDefault="000A5FE1" w:rsidP="0089269D">
      <w:pPr>
        <w:pStyle w:val="ab"/>
        <w:numPr>
          <w:ilvl w:val="0"/>
          <w:numId w:val="22"/>
        </w:numPr>
        <w:ind w:left="284"/>
        <w:jc w:val="both"/>
        <w:rPr>
          <w:rFonts w:ascii="Times New Roman" w:hAnsi="Times New Roman"/>
          <w:color w:val="FF0000"/>
          <w:szCs w:val="24"/>
          <w:lang w:val="ru-RU"/>
        </w:rPr>
      </w:pPr>
      <w:r w:rsidRPr="000A5FE1">
        <w:rPr>
          <w:rFonts w:ascii="Times New Roman" w:hAnsi="Times New Roman"/>
          <w:szCs w:val="24"/>
          <w:lang w:val="ru-RU"/>
        </w:rPr>
        <w:t xml:space="preserve">Ростовцев Н. «Методика преподавания  изобразительного искусства  в школе» (учебник).-  </w:t>
      </w:r>
      <w:r w:rsidRPr="00314FB5">
        <w:rPr>
          <w:rFonts w:ascii="Times New Roman" w:hAnsi="Times New Roman"/>
          <w:szCs w:val="24"/>
        </w:rPr>
        <w:t>М.: «Рандеву-АМ», 2000</w:t>
      </w:r>
    </w:p>
    <w:p w:rsidR="00DA5906" w:rsidRPr="0089269D" w:rsidRDefault="00DA5906" w:rsidP="0089269D">
      <w:pPr>
        <w:pStyle w:val="ab"/>
        <w:numPr>
          <w:ilvl w:val="0"/>
          <w:numId w:val="22"/>
        </w:numPr>
        <w:ind w:left="284"/>
        <w:jc w:val="both"/>
        <w:rPr>
          <w:rFonts w:ascii="Times New Roman" w:hAnsi="Times New Roman"/>
          <w:szCs w:val="24"/>
        </w:rPr>
      </w:pPr>
      <w:r w:rsidRPr="00DA5906">
        <w:rPr>
          <w:rFonts w:ascii="Times New Roman" w:hAnsi="Times New Roman"/>
          <w:szCs w:val="24"/>
          <w:lang w:val="ru-RU"/>
        </w:rPr>
        <w:t xml:space="preserve">Смирнов Г.Б. Живопись. Учебное пособие. </w:t>
      </w:r>
      <w:r w:rsidRPr="00761E8F">
        <w:rPr>
          <w:rFonts w:ascii="Times New Roman" w:hAnsi="Times New Roman"/>
          <w:szCs w:val="24"/>
        </w:rPr>
        <w:t xml:space="preserve">М.: Просвещение, 1975 </w:t>
      </w:r>
    </w:p>
    <w:p w:rsidR="00DA5906" w:rsidRDefault="00DA5906" w:rsidP="00DA5906">
      <w:pPr>
        <w:pStyle w:val="ab"/>
        <w:numPr>
          <w:ilvl w:val="0"/>
          <w:numId w:val="22"/>
        </w:numPr>
        <w:ind w:left="284"/>
        <w:jc w:val="both"/>
        <w:rPr>
          <w:rFonts w:ascii="Times New Roman" w:hAnsi="Times New Roman"/>
          <w:szCs w:val="24"/>
          <w:lang w:val="ru-RU"/>
        </w:rPr>
      </w:pPr>
      <w:r w:rsidRPr="00DA5906">
        <w:rPr>
          <w:rFonts w:ascii="Times New Roman" w:hAnsi="Times New Roman"/>
          <w:szCs w:val="24"/>
          <w:lang w:val="ru-RU"/>
        </w:rPr>
        <w:t>Шорохов Е.В. Методика преподавания композиции на уроках изобразительного искусс</w:t>
      </w:r>
      <w:r w:rsidRPr="00DA5906">
        <w:rPr>
          <w:rFonts w:ascii="Times New Roman" w:hAnsi="Times New Roman"/>
          <w:szCs w:val="24"/>
          <w:lang w:val="ru-RU"/>
        </w:rPr>
        <w:t>т</w:t>
      </w:r>
      <w:r w:rsidRPr="00DA5906">
        <w:rPr>
          <w:rFonts w:ascii="Times New Roman" w:hAnsi="Times New Roman"/>
          <w:szCs w:val="24"/>
          <w:lang w:val="ru-RU"/>
        </w:rPr>
        <w:t xml:space="preserve">ва в школе. </w:t>
      </w:r>
      <w:r w:rsidRPr="0089269D">
        <w:rPr>
          <w:rFonts w:ascii="Times New Roman" w:hAnsi="Times New Roman"/>
          <w:szCs w:val="24"/>
          <w:lang w:val="ru-RU"/>
        </w:rPr>
        <w:t>П</w:t>
      </w:r>
      <w:r w:rsidRPr="0089269D">
        <w:rPr>
          <w:rFonts w:ascii="Times New Roman" w:hAnsi="Times New Roman"/>
          <w:szCs w:val="24"/>
          <w:lang w:val="ru-RU"/>
        </w:rPr>
        <w:t>о</w:t>
      </w:r>
      <w:r w:rsidRPr="0089269D">
        <w:rPr>
          <w:rFonts w:ascii="Times New Roman" w:hAnsi="Times New Roman"/>
          <w:szCs w:val="24"/>
          <w:lang w:val="ru-RU"/>
        </w:rPr>
        <w:t xml:space="preserve">собие для учителей. – М.: Просвещение, 1974 </w:t>
      </w:r>
    </w:p>
    <w:p w:rsidR="006827FE" w:rsidRPr="006827FE" w:rsidRDefault="006827FE" w:rsidP="006827FE">
      <w:pPr>
        <w:pStyle w:val="ab"/>
        <w:numPr>
          <w:ilvl w:val="0"/>
          <w:numId w:val="22"/>
        </w:numPr>
        <w:ind w:left="284"/>
        <w:jc w:val="both"/>
        <w:rPr>
          <w:rFonts w:ascii="Times New Roman" w:hAnsi="Times New Roman"/>
          <w:szCs w:val="24"/>
          <w:lang w:val="ru-RU"/>
        </w:rPr>
      </w:pPr>
      <w:r w:rsidRPr="006827FE">
        <w:rPr>
          <w:rFonts w:ascii="Times New Roman" w:hAnsi="Times New Roman"/>
          <w:szCs w:val="24"/>
          <w:lang w:val="ru-RU"/>
        </w:rPr>
        <w:t>Яшухин А.П. Живопись. - М.: Просвещение, 1985</w:t>
      </w:r>
    </w:p>
    <w:p w:rsidR="00DA5906" w:rsidRPr="0089269D" w:rsidRDefault="00DA5906" w:rsidP="000A5FE1">
      <w:pPr>
        <w:pStyle w:val="ab"/>
        <w:rPr>
          <w:rFonts w:ascii="Times New Roman" w:hAnsi="Times New Roman"/>
          <w:b/>
          <w:color w:val="FF0000"/>
          <w:szCs w:val="24"/>
          <w:lang w:val="ru-RU"/>
        </w:rPr>
      </w:pPr>
    </w:p>
    <w:p w:rsidR="00DA5906" w:rsidRPr="0096192F" w:rsidRDefault="00DA5906" w:rsidP="00DA5906">
      <w:pPr>
        <w:pStyle w:val="ab"/>
        <w:jc w:val="center"/>
        <w:rPr>
          <w:rFonts w:ascii="Times New Roman" w:hAnsi="Times New Roman"/>
          <w:b/>
          <w:szCs w:val="24"/>
        </w:rPr>
      </w:pPr>
      <w:r w:rsidRPr="0096192F">
        <w:rPr>
          <w:rFonts w:ascii="Times New Roman" w:hAnsi="Times New Roman"/>
          <w:b/>
          <w:szCs w:val="24"/>
        </w:rPr>
        <w:t>Учебная литература</w:t>
      </w:r>
    </w:p>
    <w:p w:rsidR="00DA5906" w:rsidRPr="00DA5906" w:rsidRDefault="00DA5906" w:rsidP="00DA5906">
      <w:pPr>
        <w:pStyle w:val="ab"/>
        <w:numPr>
          <w:ilvl w:val="0"/>
          <w:numId w:val="21"/>
        </w:numPr>
        <w:ind w:left="284"/>
        <w:jc w:val="both"/>
        <w:rPr>
          <w:rFonts w:ascii="Times New Roman" w:hAnsi="Times New Roman"/>
          <w:color w:val="FF0000"/>
          <w:szCs w:val="24"/>
          <w:lang w:val="ru-RU"/>
        </w:rPr>
      </w:pPr>
      <w:r w:rsidRPr="00DA5906">
        <w:rPr>
          <w:rFonts w:ascii="Times New Roman" w:hAnsi="Times New Roman"/>
          <w:szCs w:val="24"/>
          <w:lang w:val="ru-RU"/>
        </w:rPr>
        <w:t>«Акварель». Мастер-класс. Составитель Минеджан. - М.:«Астрель», 2005</w:t>
      </w:r>
    </w:p>
    <w:p w:rsidR="00DA5906" w:rsidRPr="006827FE" w:rsidRDefault="00DA5906" w:rsidP="006827FE">
      <w:pPr>
        <w:pStyle w:val="ab"/>
        <w:numPr>
          <w:ilvl w:val="0"/>
          <w:numId w:val="21"/>
        </w:numPr>
        <w:ind w:left="284"/>
        <w:jc w:val="both"/>
        <w:rPr>
          <w:rFonts w:ascii="Times New Roman" w:hAnsi="Times New Roman"/>
          <w:color w:val="FF0000"/>
          <w:szCs w:val="24"/>
          <w:lang w:val="ru-RU"/>
        </w:rPr>
      </w:pPr>
      <w:r w:rsidRPr="00DA5906">
        <w:rPr>
          <w:rFonts w:ascii="Times New Roman" w:hAnsi="Times New Roman"/>
          <w:szCs w:val="24"/>
          <w:lang w:val="ru-RU"/>
        </w:rPr>
        <w:t xml:space="preserve">Гоцук  Ф. «Учебное пособие по  рисованию и живописи». - М.: «Искусство», 1951 </w:t>
      </w:r>
    </w:p>
    <w:p w:rsidR="00DA5906" w:rsidRPr="00DA5906" w:rsidRDefault="00DA5906" w:rsidP="00DA5906">
      <w:pPr>
        <w:pStyle w:val="ab"/>
        <w:numPr>
          <w:ilvl w:val="0"/>
          <w:numId w:val="21"/>
        </w:numPr>
        <w:ind w:left="284"/>
        <w:jc w:val="both"/>
        <w:rPr>
          <w:rFonts w:ascii="Times New Roman" w:hAnsi="Times New Roman"/>
          <w:color w:val="FF0000"/>
          <w:szCs w:val="24"/>
          <w:lang w:val="ru-RU"/>
        </w:rPr>
      </w:pPr>
      <w:r w:rsidRPr="00DA5906">
        <w:rPr>
          <w:rFonts w:ascii="Times New Roman" w:hAnsi="Times New Roman"/>
          <w:szCs w:val="24"/>
          <w:lang w:val="ru-RU"/>
        </w:rPr>
        <w:t>Недошивин А. «Беседы о живописи». - М.: «Молодая гвардия», 1959</w:t>
      </w:r>
    </w:p>
    <w:p w:rsidR="00DA5906" w:rsidRPr="00DA5906" w:rsidRDefault="00DA5906" w:rsidP="00DA5906">
      <w:pPr>
        <w:pStyle w:val="ab"/>
        <w:numPr>
          <w:ilvl w:val="0"/>
          <w:numId w:val="21"/>
        </w:numPr>
        <w:ind w:left="284"/>
        <w:jc w:val="both"/>
        <w:rPr>
          <w:rFonts w:ascii="Times New Roman" w:hAnsi="Times New Roman"/>
          <w:color w:val="FF0000"/>
          <w:szCs w:val="24"/>
          <w:lang w:val="ru-RU"/>
        </w:rPr>
      </w:pPr>
      <w:r w:rsidRPr="00DA5906">
        <w:rPr>
          <w:rFonts w:ascii="Times New Roman" w:hAnsi="Times New Roman"/>
          <w:szCs w:val="24"/>
          <w:lang w:val="ru-RU"/>
        </w:rPr>
        <w:t xml:space="preserve">Платонова  Н. Энциклопедический словарь  юного художника» - М.: «Педагогика»,1983 </w:t>
      </w:r>
    </w:p>
    <w:p w:rsidR="00DA5906" w:rsidRPr="00DA5906" w:rsidRDefault="00DA5906" w:rsidP="00DA5906">
      <w:pPr>
        <w:pStyle w:val="ab"/>
        <w:numPr>
          <w:ilvl w:val="0"/>
          <w:numId w:val="21"/>
        </w:numPr>
        <w:ind w:left="284"/>
        <w:jc w:val="both"/>
        <w:rPr>
          <w:rFonts w:ascii="Times New Roman" w:hAnsi="Times New Roman"/>
          <w:szCs w:val="24"/>
          <w:lang w:val="ru-RU"/>
        </w:rPr>
      </w:pPr>
      <w:r w:rsidRPr="00DA5906">
        <w:rPr>
          <w:rFonts w:ascii="Times New Roman" w:hAnsi="Times New Roman"/>
          <w:szCs w:val="24"/>
          <w:lang w:val="ru-RU"/>
        </w:rPr>
        <w:t>Сокольникова Н.М. Основы композиции. – Обнинск: Титул, 1996</w:t>
      </w:r>
    </w:p>
    <w:p w:rsidR="00DA5906" w:rsidRPr="00DA5906" w:rsidRDefault="00DA5906" w:rsidP="00DA5906">
      <w:pPr>
        <w:pStyle w:val="ab"/>
        <w:numPr>
          <w:ilvl w:val="0"/>
          <w:numId w:val="21"/>
        </w:numPr>
        <w:ind w:left="284"/>
        <w:jc w:val="both"/>
        <w:rPr>
          <w:rFonts w:ascii="Times New Roman" w:hAnsi="Times New Roman"/>
          <w:szCs w:val="24"/>
          <w:lang w:val="ru-RU"/>
        </w:rPr>
      </w:pPr>
      <w:r w:rsidRPr="00DA5906">
        <w:rPr>
          <w:rFonts w:ascii="Times New Roman" w:hAnsi="Times New Roman"/>
          <w:szCs w:val="24"/>
          <w:lang w:val="ru-RU"/>
        </w:rPr>
        <w:t>Сокольникова Н.М. Основы живописи. – Обнинск: Т</w:t>
      </w:r>
      <w:r w:rsidRPr="00DA5906">
        <w:rPr>
          <w:rFonts w:ascii="Times New Roman" w:hAnsi="Times New Roman"/>
          <w:szCs w:val="24"/>
          <w:lang w:val="ru-RU"/>
        </w:rPr>
        <w:t>и</w:t>
      </w:r>
      <w:r w:rsidRPr="00DA5906">
        <w:rPr>
          <w:rFonts w:ascii="Times New Roman" w:hAnsi="Times New Roman"/>
          <w:szCs w:val="24"/>
          <w:lang w:val="ru-RU"/>
        </w:rPr>
        <w:t xml:space="preserve">тул, 1996 </w:t>
      </w:r>
    </w:p>
    <w:p w:rsidR="00DA5906" w:rsidRPr="00DA5906" w:rsidRDefault="00DA5906" w:rsidP="00DA5906">
      <w:pPr>
        <w:pStyle w:val="ab"/>
        <w:numPr>
          <w:ilvl w:val="0"/>
          <w:numId w:val="21"/>
        </w:numPr>
        <w:ind w:left="284"/>
        <w:jc w:val="both"/>
        <w:rPr>
          <w:rFonts w:ascii="Times New Roman" w:hAnsi="Times New Roman"/>
          <w:color w:val="FF0000"/>
          <w:szCs w:val="24"/>
          <w:lang w:val="ru-RU"/>
        </w:rPr>
      </w:pPr>
      <w:r w:rsidRPr="00DA5906">
        <w:rPr>
          <w:rFonts w:ascii="Times New Roman" w:hAnsi="Times New Roman"/>
          <w:szCs w:val="24"/>
          <w:lang w:val="ru-RU"/>
        </w:rPr>
        <w:t xml:space="preserve">Сокольникова Н.М. «Краткий  словарь художественных терминов». – Обнинск: Титул, 1996 </w:t>
      </w:r>
    </w:p>
    <w:p w:rsidR="00DA5906" w:rsidRPr="0098396C" w:rsidRDefault="00DA5906" w:rsidP="00DA5906">
      <w:pPr>
        <w:pStyle w:val="ab"/>
        <w:numPr>
          <w:ilvl w:val="0"/>
          <w:numId w:val="21"/>
        </w:numPr>
        <w:ind w:left="284"/>
        <w:jc w:val="both"/>
        <w:rPr>
          <w:rFonts w:ascii="Times New Roman" w:hAnsi="Times New Roman"/>
          <w:szCs w:val="24"/>
        </w:rPr>
      </w:pPr>
      <w:r w:rsidRPr="00DA5906">
        <w:rPr>
          <w:rFonts w:ascii="Times New Roman" w:hAnsi="Times New Roman"/>
          <w:szCs w:val="24"/>
          <w:lang w:val="ru-RU"/>
        </w:rPr>
        <w:t xml:space="preserve">Школа изобразительного искусства в десяти выпусках. </w:t>
      </w:r>
      <w:r w:rsidRPr="0098396C">
        <w:rPr>
          <w:rFonts w:ascii="Times New Roman" w:hAnsi="Times New Roman"/>
          <w:szCs w:val="24"/>
        </w:rPr>
        <w:t xml:space="preserve">М.: Изобраз. искусство, 1986: №1, 1988: №2 </w:t>
      </w:r>
    </w:p>
    <w:p w:rsidR="00DA5906" w:rsidRPr="00DA5906" w:rsidRDefault="00DA5906" w:rsidP="00DA5906">
      <w:pPr>
        <w:pStyle w:val="ab"/>
        <w:numPr>
          <w:ilvl w:val="0"/>
          <w:numId w:val="21"/>
        </w:numPr>
        <w:ind w:left="284"/>
        <w:jc w:val="both"/>
        <w:rPr>
          <w:rFonts w:ascii="Times New Roman" w:hAnsi="Times New Roman"/>
          <w:szCs w:val="24"/>
          <w:lang w:val="ru-RU"/>
        </w:rPr>
      </w:pPr>
      <w:r w:rsidRPr="00DA5906">
        <w:rPr>
          <w:rFonts w:ascii="Times New Roman" w:hAnsi="Times New Roman"/>
          <w:szCs w:val="24"/>
          <w:lang w:val="ru-RU"/>
        </w:rPr>
        <w:t>«Цвет и свет». Лучшие уроки. Перевод с английского. Искусство  рисования. - М.: Издател</w:t>
      </w:r>
      <w:r w:rsidRPr="00DA5906">
        <w:rPr>
          <w:rFonts w:ascii="Times New Roman" w:hAnsi="Times New Roman"/>
          <w:szCs w:val="24"/>
          <w:lang w:val="ru-RU"/>
        </w:rPr>
        <w:t>ь</w:t>
      </w:r>
      <w:r w:rsidRPr="00DA5906">
        <w:rPr>
          <w:rFonts w:ascii="Times New Roman" w:hAnsi="Times New Roman"/>
          <w:szCs w:val="24"/>
          <w:lang w:val="ru-RU"/>
        </w:rPr>
        <w:t>ство «АСТ», 2015</w:t>
      </w:r>
    </w:p>
    <w:p w:rsidR="00DA5906" w:rsidRPr="00DA5906" w:rsidRDefault="00DA5906" w:rsidP="00DA5906">
      <w:pPr>
        <w:pStyle w:val="ab"/>
        <w:ind w:left="284"/>
        <w:jc w:val="both"/>
        <w:rPr>
          <w:rFonts w:ascii="Times New Roman" w:hAnsi="Times New Roman"/>
          <w:szCs w:val="24"/>
          <w:lang w:val="ru-RU"/>
        </w:rPr>
      </w:pPr>
    </w:p>
    <w:p w:rsidR="00DA5906" w:rsidRDefault="00DA5906" w:rsidP="00A5143B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A5906" w:rsidRPr="003C65F0" w:rsidRDefault="00DA5906" w:rsidP="00A5143B">
      <w:pPr>
        <w:pStyle w:val="ab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AD207D" w:rsidRPr="0057555C" w:rsidRDefault="008F767F" w:rsidP="00A5143B">
      <w:pPr>
        <w:pStyle w:val="ab"/>
        <w:rPr>
          <w:rFonts w:ascii="Times New Roman" w:hAnsi="Times New Roman"/>
          <w:b/>
          <w:i/>
          <w:szCs w:val="24"/>
          <w:lang w:val="ru-RU"/>
        </w:rPr>
      </w:pPr>
      <w:r w:rsidRPr="0057555C">
        <w:rPr>
          <w:rFonts w:ascii="Times New Roman" w:hAnsi="Times New Roman"/>
          <w:b/>
          <w:i/>
          <w:szCs w:val="24"/>
          <w:lang w:val="ru-RU"/>
        </w:rPr>
        <w:t xml:space="preserve">7.3. </w:t>
      </w:r>
      <w:r w:rsidR="00AD207D" w:rsidRPr="0057555C">
        <w:rPr>
          <w:rFonts w:ascii="Times New Roman" w:hAnsi="Times New Roman"/>
          <w:b/>
          <w:i/>
          <w:szCs w:val="24"/>
          <w:lang w:val="ru-RU"/>
        </w:rPr>
        <w:t>Средства обучения</w:t>
      </w:r>
      <w:r w:rsidR="0088739D" w:rsidRPr="0057555C">
        <w:rPr>
          <w:rFonts w:ascii="Times New Roman" w:hAnsi="Times New Roman"/>
          <w:b/>
          <w:i/>
          <w:szCs w:val="24"/>
          <w:lang w:val="ru-RU"/>
        </w:rPr>
        <w:t>:</w:t>
      </w:r>
    </w:p>
    <w:p w:rsidR="00AD207D" w:rsidRPr="0057555C" w:rsidRDefault="005331D2" w:rsidP="00234541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Cs w:val="24"/>
          <w:lang w:val="ru-RU"/>
        </w:rPr>
      </w:pPr>
      <w:r w:rsidRPr="0057555C">
        <w:rPr>
          <w:rFonts w:ascii="Times New Roman" w:hAnsi="Times New Roman"/>
          <w:szCs w:val="24"/>
          <w:u w:val="single"/>
          <w:lang w:val="ru-RU"/>
        </w:rPr>
        <w:t>материальные:</w:t>
      </w:r>
      <w:r w:rsidRPr="0057555C">
        <w:rPr>
          <w:rFonts w:ascii="Times New Roman" w:hAnsi="Times New Roman"/>
          <w:szCs w:val="24"/>
          <w:lang w:val="ru-RU"/>
        </w:rPr>
        <w:t xml:space="preserve"> учебные аудитории, </w:t>
      </w:r>
      <w:r w:rsidR="00AD207D" w:rsidRPr="0057555C">
        <w:rPr>
          <w:rFonts w:ascii="Times New Roman" w:hAnsi="Times New Roman"/>
          <w:szCs w:val="24"/>
          <w:lang w:val="ru-RU"/>
        </w:rPr>
        <w:t>специально оборудованные</w:t>
      </w:r>
      <w:r w:rsidRPr="0057555C">
        <w:rPr>
          <w:rFonts w:ascii="Times New Roman" w:hAnsi="Times New Roman"/>
          <w:szCs w:val="24"/>
          <w:lang w:val="ru-RU"/>
        </w:rPr>
        <w:t xml:space="preserve"> наглядными пособиями, </w:t>
      </w:r>
      <w:r w:rsidR="00AD207D" w:rsidRPr="0057555C">
        <w:rPr>
          <w:rFonts w:ascii="Times New Roman" w:hAnsi="Times New Roman"/>
          <w:szCs w:val="24"/>
          <w:lang w:val="ru-RU"/>
        </w:rPr>
        <w:t>мебелью, натюрмортным фондом;</w:t>
      </w:r>
    </w:p>
    <w:p w:rsidR="00AD207D" w:rsidRPr="0057555C" w:rsidRDefault="00AD207D" w:rsidP="00234541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Cs w:val="24"/>
          <w:lang w:val="ru-RU"/>
        </w:rPr>
      </w:pPr>
      <w:r w:rsidRPr="0057555C">
        <w:rPr>
          <w:rFonts w:ascii="Times New Roman" w:hAnsi="Times New Roman"/>
          <w:szCs w:val="24"/>
          <w:u w:val="single"/>
          <w:lang w:val="ru-RU"/>
        </w:rPr>
        <w:t>наглядно-плоскостные:</w:t>
      </w:r>
      <w:r w:rsidRPr="0057555C">
        <w:rPr>
          <w:rFonts w:ascii="Times New Roman" w:hAnsi="Times New Roman"/>
          <w:szCs w:val="24"/>
          <w:lang w:val="ru-RU"/>
        </w:rPr>
        <w:t xml:space="preserve"> наглядные методические пособия, карты, плакаты, фонд работ учащихся, настенные иллюстрации, магнитные доски;</w:t>
      </w:r>
    </w:p>
    <w:p w:rsidR="00AD207D" w:rsidRPr="0057555C" w:rsidRDefault="00AD207D" w:rsidP="00234541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Cs w:val="24"/>
          <w:lang w:val="ru-RU"/>
        </w:rPr>
      </w:pPr>
      <w:r w:rsidRPr="0057555C">
        <w:rPr>
          <w:rFonts w:ascii="Times New Roman" w:hAnsi="Times New Roman"/>
          <w:szCs w:val="24"/>
          <w:u w:val="single"/>
          <w:lang w:val="ru-RU"/>
        </w:rPr>
        <w:t>демонстрационные:</w:t>
      </w:r>
      <w:r w:rsidRPr="0057555C">
        <w:rPr>
          <w:rFonts w:ascii="Times New Roman" w:hAnsi="Times New Roman"/>
          <w:szCs w:val="24"/>
          <w:lang w:val="ru-RU"/>
        </w:rPr>
        <w:t xml:space="preserve"> муляжи, чучела птиц и животных, гербарии, демонстрационные м</w:t>
      </w:r>
      <w:r w:rsidRPr="0057555C">
        <w:rPr>
          <w:rFonts w:ascii="Times New Roman" w:hAnsi="Times New Roman"/>
          <w:szCs w:val="24"/>
          <w:lang w:val="ru-RU"/>
        </w:rPr>
        <w:t>о</w:t>
      </w:r>
      <w:r w:rsidRPr="0057555C">
        <w:rPr>
          <w:rFonts w:ascii="Times New Roman" w:hAnsi="Times New Roman"/>
          <w:szCs w:val="24"/>
          <w:lang w:val="ru-RU"/>
        </w:rPr>
        <w:t>дели, н</w:t>
      </w:r>
      <w:r w:rsidRPr="0057555C">
        <w:rPr>
          <w:rFonts w:ascii="Times New Roman" w:hAnsi="Times New Roman"/>
          <w:szCs w:val="24"/>
          <w:lang w:val="ru-RU"/>
        </w:rPr>
        <w:t>а</w:t>
      </w:r>
      <w:r w:rsidRPr="0057555C">
        <w:rPr>
          <w:rFonts w:ascii="Times New Roman" w:hAnsi="Times New Roman"/>
          <w:szCs w:val="24"/>
          <w:lang w:val="ru-RU"/>
        </w:rPr>
        <w:t>тюрмортный фонд;</w:t>
      </w:r>
    </w:p>
    <w:p w:rsidR="00AD207D" w:rsidRPr="0057555C" w:rsidRDefault="00AD207D" w:rsidP="00234541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Cs w:val="24"/>
          <w:lang w:val="ru-RU"/>
        </w:rPr>
      </w:pPr>
      <w:r w:rsidRPr="0057555C">
        <w:rPr>
          <w:rFonts w:ascii="Times New Roman" w:hAnsi="Times New Roman"/>
          <w:szCs w:val="24"/>
          <w:u w:val="single"/>
          <w:lang w:val="ru-RU"/>
        </w:rPr>
        <w:t>электронные образовательные ресурсы:</w:t>
      </w:r>
      <w:r w:rsidRPr="0057555C">
        <w:rPr>
          <w:rFonts w:ascii="Times New Roman" w:hAnsi="Times New Roman"/>
          <w:szCs w:val="24"/>
          <w:lang w:val="ru-RU"/>
        </w:rPr>
        <w:t xml:space="preserve"> мультимедийные учебники, мультимедийные универсал</w:t>
      </w:r>
      <w:r w:rsidRPr="0057555C">
        <w:rPr>
          <w:rFonts w:ascii="Times New Roman" w:hAnsi="Times New Roman"/>
          <w:szCs w:val="24"/>
          <w:lang w:val="ru-RU"/>
        </w:rPr>
        <w:t>ь</w:t>
      </w:r>
      <w:r w:rsidRPr="0057555C">
        <w:rPr>
          <w:rFonts w:ascii="Times New Roman" w:hAnsi="Times New Roman"/>
          <w:szCs w:val="24"/>
          <w:lang w:val="ru-RU"/>
        </w:rPr>
        <w:t>ные энциклопедии, сетевые образовательные ресурсы;</w:t>
      </w:r>
    </w:p>
    <w:p w:rsidR="00AD207D" w:rsidRPr="0057555C" w:rsidRDefault="00AD207D" w:rsidP="00234541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Cs w:val="24"/>
          <w:lang w:val="ru-RU"/>
        </w:rPr>
      </w:pPr>
      <w:r w:rsidRPr="0057555C">
        <w:rPr>
          <w:rFonts w:ascii="Times New Roman" w:hAnsi="Times New Roman"/>
          <w:szCs w:val="24"/>
          <w:u w:val="single"/>
          <w:lang w:val="ru-RU"/>
        </w:rPr>
        <w:t>аудиовизуальные:</w:t>
      </w:r>
      <w:r w:rsidRPr="0057555C">
        <w:rPr>
          <w:rFonts w:ascii="Times New Roman" w:hAnsi="Times New Roman"/>
          <w:szCs w:val="24"/>
          <w:lang w:val="ru-RU"/>
        </w:rPr>
        <w:t xml:space="preserve"> слайд-фильмы, видеофильмы, учебные кинофильмы, аудио записи.</w:t>
      </w:r>
    </w:p>
    <w:p w:rsidR="00803206" w:rsidRPr="0057555C" w:rsidRDefault="00803206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2B3F9E" w:rsidRDefault="00803206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  <w:r w:rsidRPr="00803206">
        <w:rPr>
          <w:rFonts w:ascii="Times New Roman" w:hAnsi="Times New Roman"/>
          <w:b/>
          <w:w w:val="103"/>
          <w:sz w:val="32"/>
          <w:szCs w:val="32"/>
        </w:rPr>
        <w:t xml:space="preserve">           </w:t>
      </w:r>
      <w:r w:rsidR="00243DB5">
        <w:rPr>
          <w:rFonts w:ascii="Times New Roman" w:hAnsi="Times New Roman"/>
          <w:b/>
          <w:w w:val="103"/>
          <w:sz w:val="32"/>
          <w:szCs w:val="32"/>
        </w:rPr>
        <w:t xml:space="preserve">                            </w:t>
      </w:r>
    </w:p>
    <w:p w:rsidR="0017107A" w:rsidRDefault="0017107A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17107A" w:rsidRDefault="0017107A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F95D23" w:rsidRDefault="00F95D23" w:rsidP="00F95D23">
      <w:pPr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2B3F9E" w:rsidRDefault="00F47D0D" w:rsidP="00F47D0D">
      <w:pPr>
        <w:autoSpaceDE w:val="0"/>
        <w:autoSpaceDN w:val="0"/>
        <w:adjustRightInd w:val="0"/>
        <w:ind w:left="360" w:right="-20"/>
        <w:jc w:val="center"/>
        <w:rPr>
          <w:rFonts w:ascii="Times New Roman" w:hAnsi="Times New Roman"/>
          <w:b/>
          <w:w w:val="103"/>
        </w:rPr>
      </w:pPr>
      <w:r>
        <w:rPr>
          <w:rFonts w:ascii="Times New Roman" w:hAnsi="Times New Roman"/>
          <w:b/>
          <w:w w:val="103"/>
        </w:rPr>
        <w:t>АННОТАЦИЯ</w:t>
      </w:r>
    </w:p>
    <w:p w:rsidR="00F47D0D" w:rsidRDefault="00F47D0D" w:rsidP="00F47D0D">
      <w:pPr>
        <w:autoSpaceDE w:val="0"/>
        <w:autoSpaceDN w:val="0"/>
        <w:adjustRightInd w:val="0"/>
        <w:ind w:left="360" w:right="-20"/>
        <w:jc w:val="center"/>
        <w:rPr>
          <w:rFonts w:ascii="Times New Roman" w:hAnsi="Times New Roman"/>
          <w:b/>
          <w:w w:val="103"/>
        </w:rPr>
      </w:pPr>
      <w:r>
        <w:rPr>
          <w:rFonts w:ascii="Times New Roman" w:hAnsi="Times New Roman"/>
          <w:b/>
          <w:w w:val="103"/>
        </w:rPr>
        <w:t xml:space="preserve">к программе по учебному предмету </w:t>
      </w:r>
      <w:r w:rsidR="0083397A">
        <w:rPr>
          <w:rFonts w:ascii="Times New Roman" w:hAnsi="Times New Roman"/>
          <w:b/>
          <w:w w:val="103"/>
        </w:rPr>
        <w:t>ПО.О</w:t>
      </w:r>
      <w:r w:rsidR="00A4385F">
        <w:rPr>
          <w:rFonts w:ascii="Times New Roman" w:hAnsi="Times New Roman"/>
          <w:b/>
          <w:w w:val="103"/>
        </w:rPr>
        <w:t>1.</w:t>
      </w:r>
      <w:r>
        <w:rPr>
          <w:rFonts w:ascii="Times New Roman" w:hAnsi="Times New Roman"/>
          <w:b/>
          <w:w w:val="103"/>
        </w:rPr>
        <w:t>УП.05 «Живопись»</w:t>
      </w:r>
    </w:p>
    <w:p w:rsidR="00F47D0D" w:rsidRDefault="00F47D0D" w:rsidP="00F47D0D">
      <w:pPr>
        <w:autoSpaceDE w:val="0"/>
        <w:autoSpaceDN w:val="0"/>
        <w:adjustRightInd w:val="0"/>
        <w:spacing w:line="250" w:lineRule="auto"/>
        <w:ind w:right="849"/>
        <w:jc w:val="center"/>
        <w:rPr>
          <w:rFonts w:ascii="Times New Roman" w:hAnsi="Times New Roman"/>
          <w:bCs/>
          <w:w w:val="103"/>
        </w:rPr>
      </w:pPr>
      <w:r>
        <w:rPr>
          <w:rFonts w:ascii="Times New Roman" w:hAnsi="Times New Roman"/>
          <w:bCs/>
          <w:w w:val="103"/>
        </w:rPr>
        <w:t xml:space="preserve">             </w:t>
      </w:r>
      <w:r w:rsidRPr="00EB3265">
        <w:rPr>
          <w:rFonts w:ascii="Times New Roman" w:hAnsi="Times New Roman"/>
          <w:bCs/>
          <w:w w:val="103"/>
        </w:rPr>
        <w:t>Д</w:t>
      </w:r>
      <w:r>
        <w:rPr>
          <w:rFonts w:ascii="Times New Roman" w:hAnsi="Times New Roman"/>
          <w:bCs/>
          <w:w w:val="103"/>
        </w:rPr>
        <w:t>ополнительная предпроф</w:t>
      </w:r>
      <w:r w:rsidR="00A4385F">
        <w:rPr>
          <w:rFonts w:ascii="Times New Roman" w:hAnsi="Times New Roman"/>
          <w:bCs/>
          <w:w w:val="103"/>
        </w:rPr>
        <w:t>ессиональная</w:t>
      </w:r>
      <w:r>
        <w:rPr>
          <w:rFonts w:ascii="Times New Roman" w:hAnsi="Times New Roman"/>
          <w:bCs/>
          <w:w w:val="103"/>
        </w:rPr>
        <w:t xml:space="preserve"> программа</w:t>
      </w:r>
    </w:p>
    <w:p w:rsidR="00F47D0D" w:rsidRDefault="00F47D0D" w:rsidP="00F47D0D">
      <w:pPr>
        <w:autoSpaceDE w:val="0"/>
        <w:autoSpaceDN w:val="0"/>
        <w:adjustRightInd w:val="0"/>
        <w:spacing w:line="250" w:lineRule="auto"/>
        <w:ind w:right="849"/>
        <w:jc w:val="center"/>
        <w:rPr>
          <w:rFonts w:ascii="Times New Roman" w:hAnsi="Times New Roman"/>
          <w:bCs/>
          <w:w w:val="103"/>
        </w:rPr>
      </w:pPr>
      <w:r>
        <w:rPr>
          <w:rFonts w:ascii="Times New Roman" w:hAnsi="Times New Roman"/>
          <w:bCs/>
          <w:w w:val="103"/>
        </w:rPr>
        <w:t xml:space="preserve">              в области изобразительного искусства </w:t>
      </w:r>
      <w:r w:rsidRPr="00EB3265">
        <w:rPr>
          <w:rFonts w:ascii="Times New Roman" w:hAnsi="Times New Roman"/>
          <w:bCs/>
          <w:w w:val="103"/>
        </w:rPr>
        <w:t>«Ж</w:t>
      </w:r>
      <w:r w:rsidRPr="00EB3265">
        <w:rPr>
          <w:rFonts w:ascii="Times New Roman" w:hAnsi="Times New Roman"/>
          <w:bCs/>
          <w:spacing w:val="-1"/>
          <w:w w:val="103"/>
        </w:rPr>
        <w:t>И</w:t>
      </w:r>
      <w:r w:rsidRPr="00EB3265">
        <w:rPr>
          <w:rFonts w:ascii="Times New Roman" w:hAnsi="Times New Roman"/>
          <w:bCs/>
          <w:w w:val="103"/>
        </w:rPr>
        <w:t>В</w:t>
      </w:r>
      <w:r w:rsidRPr="00EB3265">
        <w:rPr>
          <w:rFonts w:ascii="Times New Roman" w:hAnsi="Times New Roman"/>
          <w:bCs/>
          <w:spacing w:val="5"/>
          <w:w w:val="103"/>
        </w:rPr>
        <w:t>О</w:t>
      </w:r>
      <w:r w:rsidRPr="00EB3265">
        <w:rPr>
          <w:rFonts w:ascii="Times New Roman" w:hAnsi="Times New Roman"/>
          <w:bCs/>
          <w:w w:val="103"/>
        </w:rPr>
        <w:t>П</w:t>
      </w:r>
      <w:r w:rsidRPr="00EB3265">
        <w:rPr>
          <w:rFonts w:ascii="Times New Roman" w:hAnsi="Times New Roman"/>
          <w:bCs/>
          <w:spacing w:val="-1"/>
          <w:w w:val="103"/>
        </w:rPr>
        <w:t>И</w:t>
      </w:r>
      <w:r w:rsidRPr="00EB3265">
        <w:rPr>
          <w:rFonts w:ascii="Times New Roman" w:hAnsi="Times New Roman"/>
          <w:bCs/>
          <w:spacing w:val="5"/>
          <w:w w:val="103"/>
        </w:rPr>
        <w:t>С</w:t>
      </w:r>
      <w:r w:rsidRPr="00EB3265">
        <w:rPr>
          <w:rFonts w:ascii="Times New Roman" w:hAnsi="Times New Roman"/>
          <w:bCs/>
          <w:spacing w:val="-1"/>
          <w:w w:val="103"/>
        </w:rPr>
        <w:t>Ь</w:t>
      </w:r>
      <w:r w:rsidRPr="00EB3265">
        <w:rPr>
          <w:rFonts w:ascii="Times New Roman" w:hAnsi="Times New Roman"/>
          <w:bCs/>
          <w:w w:val="103"/>
        </w:rPr>
        <w:t>»</w:t>
      </w:r>
    </w:p>
    <w:p w:rsidR="009013BC" w:rsidRDefault="009013BC" w:rsidP="00F47D0D">
      <w:pPr>
        <w:autoSpaceDE w:val="0"/>
        <w:autoSpaceDN w:val="0"/>
        <w:adjustRightInd w:val="0"/>
        <w:spacing w:line="250" w:lineRule="auto"/>
        <w:ind w:right="849"/>
        <w:jc w:val="center"/>
        <w:rPr>
          <w:rFonts w:ascii="Times New Roman" w:hAnsi="Times New Roman"/>
          <w:bCs/>
          <w:w w:val="103"/>
        </w:rPr>
      </w:pPr>
    </w:p>
    <w:p w:rsidR="009013BC" w:rsidRDefault="009013BC" w:rsidP="001502D5">
      <w:pPr>
        <w:autoSpaceDE w:val="0"/>
        <w:autoSpaceDN w:val="0"/>
        <w:adjustRightInd w:val="0"/>
        <w:spacing w:line="250" w:lineRule="auto"/>
        <w:ind w:right="-1"/>
        <w:jc w:val="both"/>
        <w:rPr>
          <w:rFonts w:ascii="Times New Roman" w:hAnsi="Times New Roman"/>
          <w:bCs/>
          <w:w w:val="103"/>
          <w:sz w:val="22"/>
          <w:szCs w:val="22"/>
        </w:rPr>
      </w:pPr>
      <w:r w:rsidRPr="009013BC">
        <w:rPr>
          <w:rFonts w:ascii="Times New Roman" w:hAnsi="Times New Roman"/>
          <w:bCs/>
          <w:w w:val="103"/>
          <w:sz w:val="22"/>
          <w:szCs w:val="22"/>
        </w:rPr>
        <w:t xml:space="preserve">       Программа предназначена для учащихся 11-17 лет детских художественных школ и художестве</w:t>
      </w:r>
      <w:r w:rsidRPr="009013BC">
        <w:rPr>
          <w:rFonts w:ascii="Times New Roman" w:hAnsi="Times New Roman"/>
          <w:bCs/>
          <w:w w:val="103"/>
          <w:sz w:val="22"/>
          <w:szCs w:val="22"/>
        </w:rPr>
        <w:t>н</w:t>
      </w:r>
      <w:r w:rsidRPr="009013BC">
        <w:rPr>
          <w:rFonts w:ascii="Times New Roman" w:hAnsi="Times New Roman"/>
          <w:bCs/>
          <w:w w:val="103"/>
          <w:sz w:val="22"/>
          <w:szCs w:val="22"/>
        </w:rPr>
        <w:t>ных отделений детских школ искусств, осваивающих д</w:t>
      </w:r>
      <w:r w:rsidR="001502D5">
        <w:rPr>
          <w:rFonts w:ascii="Times New Roman" w:hAnsi="Times New Roman"/>
          <w:bCs/>
          <w:w w:val="103"/>
          <w:sz w:val="22"/>
          <w:szCs w:val="22"/>
        </w:rPr>
        <w:t>ополнительную</w:t>
      </w:r>
      <w:r w:rsidRPr="009013BC">
        <w:rPr>
          <w:rFonts w:ascii="Times New Roman" w:hAnsi="Times New Roman"/>
          <w:bCs/>
          <w:w w:val="103"/>
          <w:sz w:val="22"/>
          <w:szCs w:val="22"/>
        </w:rPr>
        <w:t xml:space="preserve"> предпрофес</w:t>
      </w:r>
      <w:r w:rsidR="00A4385F">
        <w:rPr>
          <w:rFonts w:ascii="Times New Roman" w:hAnsi="Times New Roman"/>
          <w:bCs/>
          <w:w w:val="103"/>
          <w:sz w:val="22"/>
          <w:szCs w:val="22"/>
        </w:rPr>
        <w:t xml:space="preserve">сиональную </w:t>
      </w:r>
      <w:r w:rsidR="001502D5">
        <w:rPr>
          <w:rFonts w:ascii="Times New Roman" w:hAnsi="Times New Roman"/>
          <w:bCs/>
          <w:w w:val="103"/>
          <w:sz w:val="22"/>
          <w:szCs w:val="22"/>
        </w:rPr>
        <w:t xml:space="preserve"> пр</w:t>
      </w:r>
      <w:r w:rsidR="001502D5">
        <w:rPr>
          <w:rFonts w:ascii="Times New Roman" w:hAnsi="Times New Roman"/>
          <w:bCs/>
          <w:w w:val="103"/>
          <w:sz w:val="22"/>
          <w:szCs w:val="22"/>
        </w:rPr>
        <w:t>о</w:t>
      </w:r>
      <w:r w:rsidR="001502D5">
        <w:rPr>
          <w:rFonts w:ascii="Times New Roman" w:hAnsi="Times New Roman"/>
          <w:bCs/>
          <w:w w:val="103"/>
          <w:sz w:val="22"/>
          <w:szCs w:val="22"/>
        </w:rPr>
        <w:t xml:space="preserve">грамму </w:t>
      </w:r>
      <w:r w:rsidRPr="009013BC">
        <w:rPr>
          <w:rFonts w:ascii="Times New Roman" w:hAnsi="Times New Roman"/>
          <w:bCs/>
          <w:w w:val="103"/>
          <w:sz w:val="22"/>
          <w:szCs w:val="22"/>
        </w:rPr>
        <w:t>в области изобразительного искусства «Ж</w:t>
      </w:r>
      <w:r w:rsidRPr="009013BC">
        <w:rPr>
          <w:rFonts w:ascii="Times New Roman" w:hAnsi="Times New Roman"/>
          <w:bCs/>
          <w:spacing w:val="-1"/>
          <w:w w:val="103"/>
          <w:sz w:val="22"/>
          <w:szCs w:val="22"/>
        </w:rPr>
        <w:t>И</w:t>
      </w:r>
      <w:r w:rsidRPr="009013BC">
        <w:rPr>
          <w:rFonts w:ascii="Times New Roman" w:hAnsi="Times New Roman"/>
          <w:bCs/>
          <w:w w:val="103"/>
          <w:sz w:val="22"/>
          <w:szCs w:val="22"/>
        </w:rPr>
        <w:t>В</w:t>
      </w:r>
      <w:r w:rsidRPr="009013BC">
        <w:rPr>
          <w:rFonts w:ascii="Times New Roman" w:hAnsi="Times New Roman"/>
          <w:bCs/>
          <w:spacing w:val="5"/>
          <w:w w:val="103"/>
          <w:sz w:val="22"/>
          <w:szCs w:val="22"/>
        </w:rPr>
        <w:t>О</w:t>
      </w:r>
      <w:r w:rsidRPr="009013BC">
        <w:rPr>
          <w:rFonts w:ascii="Times New Roman" w:hAnsi="Times New Roman"/>
          <w:bCs/>
          <w:w w:val="103"/>
          <w:sz w:val="22"/>
          <w:szCs w:val="22"/>
        </w:rPr>
        <w:t>П</w:t>
      </w:r>
      <w:r w:rsidRPr="009013BC">
        <w:rPr>
          <w:rFonts w:ascii="Times New Roman" w:hAnsi="Times New Roman"/>
          <w:bCs/>
          <w:spacing w:val="-1"/>
          <w:w w:val="103"/>
          <w:sz w:val="22"/>
          <w:szCs w:val="22"/>
        </w:rPr>
        <w:t>И</w:t>
      </w:r>
      <w:r w:rsidRPr="009013BC">
        <w:rPr>
          <w:rFonts w:ascii="Times New Roman" w:hAnsi="Times New Roman"/>
          <w:bCs/>
          <w:spacing w:val="5"/>
          <w:w w:val="103"/>
          <w:sz w:val="22"/>
          <w:szCs w:val="22"/>
        </w:rPr>
        <w:t>С</w:t>
      </w:r>
      <w:r w:rsidRPr="009013BC">
        <w:rPr>
          <w:rFonts w:ascii="Times New Roman" w:hAnsi="Times New Roman"/>
          <w:bCs/>
          <w:spacing w:val="-1"/>
          <w:w w:val="103"/>
          <w:sz w:val="22"/>
          <w:szCs w:val="22"/>
        </w:rPr>
        <w:t>Ь</w:t>
      </w:r>
      <w:r w:rsidRPr="009013BC">
        <w:rPr>
          <w:rFonts w:ascii="Times New Roman" w:hAnsi="Times New Roman"/>
          <w:bCs/>
          <w:w w:val="103"/>
          <w:sz w:val="22"/>
          <w:szCs w:val="22"/>
        </w:rPr>
        <w:t>»</w:t>
      </w:r>
      <w:r w:rsidR="00A4385F">
        <w:rPr>
          <w:rFonts w:ascii="Times New Roman" w:hAnsi="Times New Roman"/>
          <w:bCs/>
          <w:w w:val="103"/>
          <w:sz w:val="22"/>
          <w:szCs w:val="22"/>
        </w:rPr>
        <w:t xml:space="preserve"> с нормативным сроком обучения 8 лет.</w:t>
      </w:r>
    </w:p>
    <w:p w:rsidR="001502D5" w:rsidRDefault="001502D5" w:rsidP="001502D5">
      <w:pPr>
        <w:autoSpaceDE w:val="0"/>
        <w:autoSpaceDN w:val="0"/>
        <w:adjustRightInd w:val="0"/>
        <w:spacing w:line="250" w:lineRule="auto"/>
        <w:ind w:right="-1"/>
        <w:jc w:val="both"/>
        <w:rPr>
          <w:rFonts w:ascii="Times New Roman" w:hAnsi="Times New Roman"/>
          <w:bCs/>
          <w:w w:val="103"/>
          <w:sz w:val="22"/>
          <w:szCs w:val="22"/>
        </w:rPr>
      </w:pPr>
      <w:r>
        <w:rPr>
          <w:rFonts w:ascii="Times New Roman" w:hAnsi="Times New Roman"/>
          <w:bCs/>
          <w:w w:val="103"/>
          <w:sz w:val="22"/>
          <w:szCs w:val="22"/>
        </w:rPr>
        <w:t xml:space="preserve">       Программа направлена на художественно-эстетическое развитие личности</w:t>
      </w:r>
      <w:r w:rsidR="00A4385F">
        <w:rPr>
          <w:rFonts w:ascii="Times New Roman" w:hAnsi="Times New Roman"/>
          <w:bCs/>
          <w:w w:val="103"/>
          <w:sz w:val="22"/>
          <w:szCs w:val="22"/>
        </w:rPr>
        <w:t xml:space="preserve"> обучающихся</w:t>
      </w:r>
      <w:r>
        <w:rPr>
          <w:rFonts w:ascii="Times New Roman" w:hAnsi="Times New Roman"/>
          <w:bCs/>
          <w:w w:val="103"/>
          <w:sz w:val="22"/>
          <w:szCs w:val="22"/>
        </w:rPr>
        <w:t xml:space="preserve"> и прио</w:t>
      </w:r>
      <w:r>
        <w:rPr>
          <w:rFonts w:ascii="Times New Roman" w:hAnsi="Times New Roman"/>
          <w:bCs/>
          <w:w w:val="103"/>
          <w:sz w:val="22"/>
          <w:szCs w:val="22"/>
        </w:rPr>
        <w:t>б</w:t>
      </w:r>
      <w:r>
        <w:rPr>
          <w:rFonts w:ascii="Times New Roman" w:hAnsi="Times New Roman"/>
          <w:bCs/>
          <w:w w:val="103"/>
          <w:sz w:val="22"/>
          <w:szCs w:val="22"/>
        </w:rPr>
        <w:t>ретение художественно-исполнительских и теоретических знаний, умений и навыков в области жив</w:t>
      </w:r>
      <w:r>
        <w:rPr>
          <w:rFonts w:ascii="Times New Roman" w:hAnsi="Times New Roman"/>
          <w:bCs/>
          <w:w w:val="103"/>
          <w:sz w:val="22"/>
          <w:szCs w:val="22"/>
        </w:rPr>
        <w:t>о</w:t>
      </w:r>
      <w:r>
        <w:rPr>
          <w:rFonts w:ascii="Times New Roman" w:hAnsi="Times New Roman"/>
          <w:bCs/>
          <w:w w:val="103"/>
          <w:sz w:val="22"/>
          <w:szCs w:val="22"/>
        </w:rPr>
        <w:t>писного во</w:t>
      </w:r>
      <w:r>
        <w:rPr>
          <w:rFonts w:ascii="Times New Roman" w:hAnsi="Times New Roman"/>
          <w:bCs/>
          <w:w w:val="103"/>
          <w:sz w:val="22"/>
          <w:szCs w:val="22"/>
        </w:rPr>
        <w:t>с</w:t>
      </w:r>
      <w:r>
        <w:rPr>
          <w:rFonts w:ascii="Times New Roman" w:hAnsi="Times New Roman"/>
          <w:bCs/>
          <w:w w:val="103"/>
          <w:sz w:val="22"/>
          <w:szCs w:val="22"/>
        </w:rPr>
        <w:t>приятия натуры и цветоведения.</w:t>
      </w:r>
    </w:p>
    <w:p w:rsidR="001502D5" w:rsidRPr="009013BC" w:rsidRDefault="00A4385F" w:rsidP="001502D5">
      <w:pPr>
        <w:autoSpaceDE w:val="0"/>
        <w:autoSpaceDN w:val="0"/>
        <w:adjustRightInd w:val="0"/>
        <w:spacing w:line="250" w:lineRule="auto"/>
        <w:ind w:right="-1"/>
        <w:jc w:val="both"/>
        <w:rPr>
          <w:rFonts w:ascii="Times New Roman" w:hAnsi="Times New Roman"/>
          <w:bCs/>
          <w:w w:val="103"/>
          <w:sz w:val="22"/>
          <w:szCs w:val="22"/>
        </w:rPr>
      </w:pPr>
      <w:r>
        <w:rPr>
          <w:rFonts w:ascii="Times New Roman" w:hAnsi="Times New Roman"/>
          <w:bCs/>
          <w:w w:val="103"/>
          <w:sz w:val="22"/>
          <w:szCs w:val="22"/>
        </w:rPr>
        <w:t xml:space="preserve">       Срок освоения программы – 5 лет.</w:t>
      </w:r>
    </w:p>
    <w:p w:rsidR="009013BC" w:rsidRPr="009013BC" w:rsidRDefault="009013BC" w:rsidP="009013BC">
      <w:pPr>
        <w:autoSpaceDE w:val="0"/>
        <w:autoSpaceDN w:val="0"/>
        <w:adjustRightInd w:val="0"/>
        <w:spacing w:line="250" w:lineRule="auto"/>
        <w:ind w:right="849"/>
        <w:jc w:val="both"/>
        <w:rPr>
          <w:rFonts w:ascii="Times New Roman" w:hAnsi="Times New Roman"/>
          <w:bCs/>
          <w:w w:val="103"/>
          <w:sz w:val="22"/>
          <w:szCs w:val="22"/>
        </w:rPr>
      </w:pPr>
    </w:p>
    <w:p w:rsidR="00F47D0D" w:rsidRDefault="00F47D0D" w:rsidP="00F47D0D">
      <w:pPr>
        <w:autoSpaceDE w:val="0"/>
        <w:autoSpaceDN w:val="0"/>
        <w:adjustRightInd w:val="0"/>
        <w:spacing w:line="250" w:lineRule="auto"/>
        <w:ind w:right="849"/>
        <w:jc w:val="center"/>
        <w:rPr>
          <w:rFonts w:ascii="Times New Roman" w:hAnsi="Times New Roman"/>
          <w:bCs/>
          <w:w w:val="103"/>
        </w:rPr>
      </w:pPr>
    </w:p>
    <w:p w:rsidR="00F47D0D" w:rsidRPr="001756B5" w:rsidRDefault="00F47D0D" w:rsidP="00F47D0D">
      <w:pPr>
        <w:autoSpaceDE w:val="0"/>
        <w:autoSpaceDN w:val="0"/>
        <w:adjustRightInd w:val="0"/>
        <w:spacing w:line="250" w:lineRule="auto"/>
        <w:ind w:right="849"/>
        <w:jc w:val="center"/>
        <w:rPr>
          <w:rFonts w:ascii="Times New Roman" w:hAnsi="Times New Roman"/>
        </w:rPr>
      </w:pPr>
    </w:p>
    <w:p w:rsidR="00F47D0D" w:rsidRPr="00F47D0D" w:rsidRDefault="00F47D0D" w:rsidP="00F47D0D">
      <w:pPr>
        <w:autoSpaceDE w:val="0"/>
        <w:autoSpaceDN w:val="0"/>
        <w:adjustRightInd w:val="0"/>
        <w:ind w:left="360" w:right="-20"/>
        <w:jc w:val="center"/>
        <w:rPr>
          <w:rFonts w:ascii="Times New Roman" w:hAnsi="Times New Roman"/>
          <w:w w:val="103"/>
        </w:rPr>
      </w:pPr>
    </w:p>
    <w:p w:rsidR="002B3F9E" w:rsidRDefault="002B3F9E" w:rsidP="00F47D0D">
      <w:pPr>
        <w:autoSpaceDE w:val="0"/>
        <w:autoSpaceDN w:val="0"/>
        <w:adjustRightInd w:val="0"/>
        <w:ind w:left="360" w:right="-20"/>
        <w:jc w:val="center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</w:p>
    <w:p w:rsidR="002B3F9E" w:rsidRDefault="002B3F9E" w:rsidP="00293B94">
      <w:pPr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  <w:sz w:val="32"/>
          <w:szCs w:val="32"/>
        </w:rPr>
      </w:pPr>
    </w:p>
    <w:p w:rsidR="00803206" w:rsidRDefault="00243DB5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  <w:sz w:val="32"/>
          <w:szCs w:val="32"/>
        </w:rPr>
      </w:pPr>
      <w:r>
        <w:rPr>
          <w:rFonts w:ascii="Times New Roman" w:hAnsi="Times New Roman"/>
          <w:b/>
          <w:w w:val="103"/>
          <w:sz w:val="32"/>
          <w:szCs w:val="32"/>
        </w:rPr>
        <w:lastRenderedPageBreak/>
        <w:t xml:space="preserve">   </w:t>
      </w:r>
    </w:p>
    <w:p w:rsidR="00803206" w:rsidRPr="00803206" w:rsidRDefault="00293B94" w:rsidP="00293B94">
      <w:pPr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  <w:sz w:val="32"/>
          <w:szCs w:val="32"/>
        </w:rPr>
      </w:pPr>
      <w:r>
        <w:rPr>
          <w:rFonts w:ascii="Times New Roman" w:hAnsi="Times New Roman"/>
          <w:b/>
          <w:w w:val="103"/>
          <w:sz w:val="32"/>
          <w:szCs w:val="32"/>
        </w:rPr>
        <w:t xml:space="preserve">                                                </w:t>
      </w:r>
      <w:r w:rsidR="00803206" w:rsidRPr="00803206">
        <w:rPr>
          <w:rFonts w:ascii="Times New Roman" w:hAnsi="Times New Roman"/>
          <w:b/>
          <w:w w:val="103"/>
          <w:sz w:val="32"/>
          <w:szCs w:val="32"/>
        </w:rPr>
        <w:t>Рецензия</w:t>
      </w:r>
    </w:p>
    <w:p w:rsidR="00803206" w:rsidRPr="00803206" w:rsidRDefault="00803206" w:rsidP="00803206">
      <w:pPr>
        <w:autoSpaceDE w:val="0"/>
        <w:autoSpaceDN w:val="0"/>
        <w:adjustRightInd w:val="0"/>
        <w:spacing w:line="239" w:lineRule="auto"/>
        <w:ind w:left="360" w:right="833"/>
        <w:jc w:val="center"/>
        <w:rPr>
          <w:rFonts w:ascii="Times New Roman" w:hAnsi="Times New Roman"/>
          <w:bCs/>
          <w:w w:val="99"/>
          <w:sz w:val="28"/>
          <w:szCs w:val="28"/>
        </w:rPr>
      </w:pPr>
      <w:r w:rsidRPr="00803206">
        <w:rPr>
          <w:rFonts w:ascii="Times New Roman" w:hAnsi="Times New Roman"/>
          <w:bCs/>
          <w:w w:val="99"/>
          <w:sz w:val="28"/>
          <w:szCs w:val="28"/>
        </w:rPr>
        <w:t xml:space="preserve">на </w:t>
      </w:r>
      <w:r w:rsidRPr="00803206">
        <w:rPr>
          <w:rFonts w:ascii="Times New Roman" w:hAnsi="Times New Roman"/>
          <w:bCs/>
          <w:spacing w:val="3"/>
          <w:w w:val="99"/>
          <w:sz w:val="28"/>
          <w:szCs w:val="28"/>
        </w:rPr>
        <w:t>п</w:t>
      </w:r>
      <w:r w:rsidRPr="00803206">
        <w:rPr>
          <w:rFonts w:ascii="Times New Roman" w:hAnsi="Times New Roman"/>
          <w:bCs/>
          <w:spacing w:val="-2"/>
          <w:w w:val="99"/>
          <w:sz w:val="28"/>
          <w:szCs w:val="28"/>
        </w:rPr>
        <w:t>ро</w:t>
      </w:r>
      <w:r w:rsidRPr="00803206">
        <w:rPr>
          <w:rFonts w:ascii="Times New Roman" w:hAnsi="Times New Roman"/>
          <w:bCs/>
          <w:spacing w:val="3"/>
          <w:w w:val="99"/>
          <w:sz w:val="28"/>
          <w:szCs w:val="28"/>
        </w:rPr>
        <w:t>г</w:t>
      </w:r>
      <w:r w:rsidRPr="00803206">
        <w:rPr>
          <w:rFonts w:ascii="Times New Roman" w:hAnsi="Times New Roman"/>
          <w:bCs/>
          <w:spacing w:val="-2"/>
          <w:w w:val="99"/>
          <w:sz w:val="28"/>
          <w:szCs w:val="28"/>
        </w:rPr>
        <w:t>р</w:t>
      </w:r>
      <w:r w:rsidRPr="00803206">
        <w:rPr>
          <w:rFonts w:ascii="Times New Roman" w:hAnsi="Times New Roman"/>
          <w:bCs/>
          <w:spacing w:val="1"/>
          <w:w w:val="99"/>
          <w:sz w:val="28"/>
          <w:szCs w:val="28"/>
        </w:rPr>
        <w:t>а</w:t>
      </w:r>
      <w:r w:rsidRPr="00803206">
        <w:rPr>
          <w:rFonts w:ascii="Times New Roman" w:hAnsi="Times New Roman"/>
          <w:bCs/>
          <w:w w:val="99"/>
          <w:sz w:val="28"/>
          <w:szCs w:val="28"/>
        </w:rPr>
        <w:t>мм</w:t>
      </w:r>
      <w:r w:rsidRPr="00803206">
        <w:rPr>
          <w:rFonts w:ascii="Times New Roman" w:hAnsi="Times New Roman"/>
          <w:bCs/>
          <w:sz w:val="28"/>
          <w:szCs w:val="28"/>
        </w:rPr>
        <w:t>у</w:t>
      </w:r>
      <w:r w:rsidRPr="00803206">
        <w:rPr>
          <w:rFonts w:ascii="Times New Roman" w:hAnsi="Times New Roman"/>
          <w:bCs/>
          <w:w w:val="99"/>
          <w:sz w:val="28"/>
          <w:szCs w:val="28"/>
        </w:rPr>
        <w:t xml:space="preserve"> по учебному предмету У</w:t>
      </w:r>
      <w:r w:rsidRPr="00803206">
        <w:rPr>
          <w:rFonts w:ascii="Times New Roman" w:hAnsi="Times New Roman"/>
          <w:bCs/>
          <w:sz w:val="28"/>
          <w:szCs w:val="28"/>
        </w:rPr>
        <w:t>П</w:t>
      </w:r>
      <w:r w:rsidRPr="00803206">
        <w:rPr>
          <w:rFonts w:ascii="Times New Roman" w:hAnsi="Times New Roman"/>
          <w:bCs/>
          <w:w w:val="99"/>
          <w:sz w:val="28"/>
          <w:szCs w:val="28"/>
        </w:rPr>
        <w:t>.</w:t>
      </w:r>
      <w:r w:rsidRPr="00803206">
        <w:rPr>
          <w:rFonts w:ascii="Times New Roman" w:hAnsi="Times New Roman"/>
          <w:bCs/>
          <w:spacing w:val="-1"/>
          <w:w w:val="99"/>
          <w:sz w:val="28"/>
          <w:szCs w:val="28"/>
        </w:rPr>
        <w:t>0</w:t>
      </w:r>
      <w:r w:rsidRPr="00803206">
        <w:rPr>
          <w:rFonts w:ascii="Times New Roman" w:hAnsi="Times New Roman"/>
          <w:bCs/>
          <w:spacing w:val="1"/>
          <w:w w:val="99"/>
          <w:sz w:val="28"/>
          <w:szCs w:val="28"/>
        </w:rPr>
        <w:t>5</w:t>
      </w:r>
      <w:r w:rsidRPr="00803206">
        <w:rPr>
          <w:rFonts w:ascii="Times New Roman" w:hAnsi="Times New Roman"/>
          <w:bCs/>
          <w:w w:val="99"/>
          <w:sz w:val="28"/>
          <w:szCs w:val="28"/>
        </w:rPr>
        <w:t>.</w:t>
      </w:r>
    </w:p>
    <w:p w:rsidR="00803206" w:rsidRPr="00803206" w:rsidRDefault="00803206" w:rsidP="00803206">
      <w:pPr>
        <w:autoSpaceDE w:val="0"/>
        <w:autoSpaceDN w:val="0"/>
        <w:adjustRightInd w:val="0"/>
        <w:spacing w:line="239" w:lineRule="auto"/>
        <w:ind w:left="360" w:right="833"/>
        <w:jc w:val="center"/>
        <w:rPr>
          <w:rFonts w:ascii="Times New Roman" w:hAnsi="Times New Roman"/>
          <w:bCs/>
          <w:sz w:val="28"/>
          <w:szCs w:val="28"/>
        </w:rPr>
      </w:pPr>
      <w:r w:rsidRPr="00803206"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803206" w:rsidRPr="00803206" w:rsidRDefault="00803206" w:rsidP="00803206">
      <w:pPr>
        <w:autoSpaceDE w:val="0"/>
        <w:autoSpaceDN w:val="0"/>
        <w:adjustRightInd w:val="0"/>
        <w:spacing w:line="239" w:lineRule="auto"/>
        <w:ind w:left="360" w:right="833"/>
        <w:jc w:val="center"/>
        <w:rPr>
          <w:rFonts w:ascii="Times New Roman" w:hAnsi="Times New Roman"/>
          <w:bCs/>
          <w:w w:val="99"/>
          <w:sz w:val="28"/>
          <w:szCs w:val="28"/>
        </w:rPr>
      </w:pPr>
      <w:r w:rsidRPr="00803206">
        <w:rPr>
          <w:rFonts w:ascii="Times New Roman" w:hAnsi="Times New Roman"/>
          <w:bCs/>
          <w:w w:val="99"/>
          <w:sz w:val="28"/>
          <w:szCs w:val="28"/>
        </w:rPr>
        <w:t>ЖИВОПИСЬ</w:t>
      </w:r>
    </w:p>
    <w:p w:rsidR="00803206" w:rsidRPr="00803206" w:rsidRDefault="00803206" w:rsidP="00803206">
      <w:pPr>
        <w:autoSpaceDE w:val="0"/>
        <w:autoSpaceDN w:val="0"/>
        <w:adjustRightInd w:val="0"/>
        <w:spacing w:line="239" w:lineRule="auto"/>
        <w:ind w:left="360" w:right="833"/>
        <w:jc w:val="center"/>
        <w:rPr>
          <w:rFonts w:ascii="Times New Roman" w:hAnsi="Times New Roman"/>
          <w:bCs/>
          <w:w w:val="99"/>
          <w:sz w:val="28"/>
          <w:szCs w:val="28"/>
        </w:rPr>
      </w:pPr>
    </w:p>
    <w:p w:rsidR="00803206" w:rsidRPr="00803206" w:rsidRDefault="00803206" w:rsidP="00803206">
      <w:pPr>
        <w:autoSpaceDE w:val="0"/>
        <w:autoSpaceDN w:val="0"/>
        <w:adjustRightInd w:val="0"/>
        <w:spacing w:line="239" w:lineRule="auto"/>
        <w:ind w:left="360" w:right="833"/>
        <w:jc w:val="both"/>
        <w:rPr>
          <w:rFonts w:ascii="Times New Roman" w:hAnsi="Times New Roman"/>
        </w:rPr>
      </w:pPr>
    </w:p>
    <w:p w:rsidR="00803206" w:rsidRPr="00803206" w:rsidRDefault="00EE6B20" w:rsidP="00EE6B20">
      <w:pPr>
        <w:autoSpaceDE w:val="0"/>
        <w:autoSpaceDN w:val="0"/>
        <w:adjustRightInd w:val="0"/>
        <w:spacing w:line="239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</w:t>
      </w:r>
      <w:r w:rsidR="00803206" w:rsidRPr="00803206">
        <w:rPr>
          <w:rFonts w:ascii="Times New Roman" w:hAnsi="Times New Roman"/>
          <w:color w:val="auto"/>
        </w:rPr>
        <w:t>Представленная на рецензию программа «Живопись» разработана на основе и с учетом Фед</w:t>
      </w:r>
      <w:r w:rsidR="00803206" w:rsidRPr="00803206">
        <w:rPr>
          <w:rFonts w:ascii="Times New Roman" w:hAnsi="Times New Roman"/>
          <w:color w:val="auto"/>
        </w:rPr>
        <w:t>е</w:t>
      </w:r>
      <w:r w:rsidR="00803206" w:rsidRPr="00803206">
        <w:rPr>
          <w:rFonts w:ascii="Times New Roman" w:hAnsi="Times New Roman"/>
          <w:color w:val="auto"/>
        </w:rPr>
        <w:t>ральных государственных требований к дополнительным предпрофессиональным программам в области изобразительного искусства «Живопись».</w:t>
      </w:r>
    </w:p>
    <w:p w:rsidR="00EE6B20" w:rsidRDefault="00EE6B20" w:rsidP="00EE6B20">
      <w:pPr>
        <w:pStyle w:val="3"/>
        <w:shd w:val="clear" w:color="auto" w:fill="auto"/>
        <w:spacing w:after="0" w:line="240" w:lineRule="exact"/>
        <w:ind w:firstLine="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      </w:t>
      </w:r>
      <w:r w:rsidR="00293B94">
        <w:rPr>
          <w:b w:val="0"/>
          <w:color w:val="auto"/>
        </w:rPr>
        <w:t>Программа реализуется</w:t>
      </w:r>
      <w:r w:rsidR="00803206" w:rsidRPr="001961FA">
        <w:rPr>
          <w:b w:val="0"/>
          <w:color w:val="auto"/>
        </w:rPr>
        <w:t xml:space="preserve"> с нормативным</w:t>
      </w:r>
      <w:r w:rsidR="00293B94">
        <w:rPr>
          <w:b w:val="0"/>
          <w:color w:val="auto"/>
        </w:rPr>
        <w:t xml:space="preserve"> сроком</w:t>
      </w:r>
      <w:r w:rsidR="00803206">
        <w:rPr>
          <w:b w:val="0"/>
          <w:color w:val="auto"/>
        </w:rPr>
        <w:t xml:space="preserve"> </w:t>
      </w:r>
      <w:r w:rsidR="00293B94">
        <w:rPr>
          <w:b w:val="0"/>
          <w:color w:val="auto"/>
        </w:rPr>
        <w:t xml:space="preserve">обучения 8 </w:t>
      </w:r>
      <w:r w:rsidR="00803206">
        <w:rPr>
          <w:b w:val="0"/>
          <w:color w:val="auto"/>
        </w:rPr>
        <w:t>лет</w:t>
      </w:r>
      <w:r w:rsidR="00803206" w:rsidRPr="001961FA">
        <w:rPr>
          <w:b w:val="0"/>
          <w:color w:val="auto"/>
        </w:rPr>
        <w:t xml:space="preserve">. </w:t>
      </w:r>
    </w:p>
    <w:p w:rsidR="00EE6B20" w:rsidRDefault="00EE6B20" w:rsidP="00EE6B20">
      <w:pPr>
        <w:pStyle w:val="3"/>
        <w:shd w:val="clear" w:color="auto" w:fill="auto"/>
        <w:spacing w:after="0" w:line="240" w:lineRule="exact"/>
        <w:ind w:firstLine="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      </w:t>
      </w:r>
      <w:r w:rsidR="00803206">
        <w:rPr>
          <w:b w:val="0"/>
          <w:color w:val="auto"/>
        </w:rPr>
        <w:t>Предлагаемая программа основывается на единстве задач обучения и эстетического воспит</w:t>
      </w:r>
      <w:r w:rsidR="00803206">
        <w:rPr>
          <w:b w:val="0"/>
          <w:color w:val="auto"/>
        </w:rPr>
        <w:t>а</w:t>
      </w:r>
      <w:r w:rsidR="00803206">
        <w:rPr>
          <w:b w:val="0"/>
          <w:color w:val="auto"/>
        </w:rPr>
        <w:t>ния.</w:t>
      </w:r>
    </w:p>
    <w:p w:rsidR="00803206" w:rsidRPr="001961FA" w:rsidRDefault="00EE6B20" w:rsidP="00EE6B20">
      <w:pPr>
        <w:pStyle w:val="3"/>
        <w:shd w:val="clear" w:color="auto" w:fill="auto"/>
        <w:spacing w:after="0" w:line="240" w:lineRule="exact"/>
        <w:ind w:firstLine="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      </w:t>
      </w:r>
      <w:r w:rsidR="00803206">
        <w:rPr>
          <w:b w:val="0"/>
          <w:color w:val="auto"/>
        </w:rPr>
        <w:t>Задания строятся с учетом возрастных особенностей обучающихся и, в первую очередь, с учетом особенностей их цветовосприятия и натурного видения.</w:t>
      </w:r>
    </w:p>
    <w:p w:rsidR="00EE6B20" w:rsidRDefault="00EE6B20" w:rsidP="00EE6B20">
      <w:pPr>
        <w:pStyle w:val="3"/>
        <w:shd w:val="clear" w:color="auto" w:fill="auto"/>
        <w:spacing w:after="0" w:line="240" w:lineRule="exact"/>
        <w:ind w:firstLine="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      </w:t>
      </w:r>
      <w:r w:rsidR="00803206" w:rsidRPr="00D3488D">
        <w:rPr>
          <w:b w:val="0"/>
          <w:color w:val="auto"/>
        </w:rPr>
        <w:t xml:space="preserve">Пояснительная записка в полноте раскрывает характеристику учебного предмета, его место и роль в образовательном процессе, особенности методов и форм обучения, сведения о затратах учебного времени, в ней четко формулируются цели и задачи данного курса. </w:t>
      </w:r>
    </w:p>
    <w:p w:rsidR="00803206" w:rsidRPr="001D06C5" w:rsidRDefault="00EE6B20" w:rsidP="00EE6B20">
      <w:pPr>
        <w:pStyle w:val="3"/>
        <w:shd w:val="clear" w:color="auto" w:fill="auto"/>
        <w:spacing w:after="0" w:line="240" w:lineRule="exact"/>
        <w:ind w:firstLine="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      </w:t>
      </w:r>
      <w:r w:rsidR="00803206" w:rsidRPr="001D06C5">
        <w:rPr>
          <w:b w:val="0"/>
          <w:color w:val="auto"/>
        </w:rPr>
        <w:t xml:space="preserve">Учебно-тематический план структурирован по полугодиям с детальной расчасовкой тем, что позволяет преподавателю систематично развивать курс обучения основам живописи. </w:t>
      </w:r>
    </w:p>
    <w:p w:rsidR="00803206" w:rsidRDefault="00EE6B20" w:rsidP="00EE6B20">
      <w:pPr>
        <w:pStyle w:val="3"/>
        <w:shd w:val="clear" w:color="auto" w:fill="auto"/>
        <w:spacing w:after="0" w:line="240" w:lineRule="exact"/>
        <w:ind w:firstLine="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      </w:t>
      </w:r>
      <w:r w:rsidR="00803206" w:rsidRPr="00D3488D">
        <w:rPr>
          <w:b w:val="0"/>
          <w:color w:val="auto"/>
        </w:rPr>
        <w:t>В процесс обучения введены обязательные самостоятельные домашние задания, разработа</w:t>
      </w:r>
      <w:r w:rsidR="00803206" w:rsidRPr="00D3488D">
        <w:rPr>
          <w:b w:val="0"/>
          <w:color w:val="auto"/>
        </w:rPr>
        <w:t>н</w:t>
      </w:r>
      <w:r w:rsidR="00803206" w:rsidRPr="00D3488D">
        <w:rPr>
          <w:b w:val="0"/>
          <w:color w:val="auto"/>
        </w:rPr>
        <w:t>ные в соответствии с аудиторными заданиями,  с учетом суточной занятости  и возраста об</w:t>
      </w:r>
      <w:r w:rsidR="00803206" w:rsidRPr="00D3488D">
        <w:rPr>
          <w:b w:val="0"/>
          <w:color w:val="auto"/>
        </w:rPr>
        <w:t>у</w:t>
      </w:r>
      <w:r w:rsidR="00803206" w:rsidRPr="00D3488D">
        <w:rPr>
          <w:b w:val="0"/>
          <w:color w:val="auto"/>
        </w:rPr>
        <w:t>чающихся.</w:t>
      </w:r>
    </w:p>
    <w:p w:rsidR="00803206" w:rsidRPr="00047CC1" w:rsidRDefault="00EE6B20" w:rsidP="00EE6B20">
      <w:pPr>
        <w:pStyle w:val="ab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</w:t>
      </w:r>
      <w:r w:rsidR="00803206" w:rsidRPr="00047CC1">
        <w:rPr>
          <w:rFonts w:ascii="Times New Roman" w:hAnsi="Times New Roman"/>
          <w:szCs w:val="24"/>
          <w:lang w:val="ru-RU"/>
        </w:rPr>
        <w:t>Контрольные требования на разных этапах обучения</w:t>
      </w:r>
      <w:r w:rsidR="00803206">
        <w:rPr>
          <w:rFonts w:ascii="Times New Roman" w:hAnsi="Times New Roman"/>
          <w:szCs w:val="24"/>
          <w:lang w:val="ru-RU"/>
        </w:rPr>
        <w:t xml:space="preserve">  детализированы</w:t>
      </w:r>
      <w:r w:rsidR="00803206" w:rsidRPr="00047CC1">
        <w:rPr>
          <w:rFonts w:ascii="Times New Roman" w:hAnsi="Times New Roman"/>
          <w:szCs w:val="24"/>
          <w:lang w:val="ru-RU"/>
        </w:rPr>
        <w:t xml:space="preserve"> по годам обучения.</w:t>
      </w:r>
    </w:p>
    <w:p w:rsidR="00803206" w:rsidRPr="00755802" w:rsidRDefault="00EA4CE6" w:rsidP="00EA4CE6">
      <w:pPr>
        <w:pStyle w:val="3"/>
        <w:shd w:val="clear" w:color="auto" w:fill="auto"/>
        <w:spacing w:after="0" w:line="240" w:lineRule="exact"/>
        <w:ind w:firstLine="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      </w:t>
      </w:r>
      <w:r w:rsidR="00803206" w:rsidRPr="00755802">
        <w:rPr>
          <w:b w:val="0"/>
          <w:color w:val="auto"/>
        </w:rPr>
        <w:t xml:space="preserve">Программа направлена на художественно-эстетическое развитие личности и приобретение художественно-исполнительских и теоретических знаний, умении и навыков в области </w:t>
      </w:r>
      <w:r w:rsidR="00803206">
        <w:rPr>
          <w:b w:val="0"/>
          <w:color w:val="auto"/>
        </w:rPr>
        <w:t>живопи</w:t>
      </w:r>
      <w:r w:rsidR="00803206">
        <w:rPr>
          <w:b w:val="0"/>
          <w:color w:val="auto"/>
        </w:rPr>
        <w:t>с</w:t>
      </w:r>
      <w:r w:rsidR="00803206">
        <w:rPr>
          <w:b w:val="0"/>
          <w:color w:val="auto"/>
        </w:rPr>
        <w:t>ного восприятия натуры</w:t>
      </w:r>
      <w:r w:rsidR="00803206" w:rsidRPr="00755802">
        <w:rPr>
          <w:b w:val="0"/>
          <w:color w:val="auto"/>
        </w:rPr>
        <w:t xml:space="preserve"> и цветоведения.</w:t>
      </w:r>
    </w:p>
    <w:p w:rsidR="00803206" w:rsidRPr="00716DE2" w:rsidRDefault="00EA4CE6" w:rsidP="00EA4CE6">
      <w:pPr>
        <w:pStyle w:val="3"/>
        <w:shd w:val="clear" w:color="auto" w:fill="auto"/>
        <w:spacing w:after="0" w:line="240" w:lineRule="exact"/>
        <w:ind w:firstLine="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      </w:t>
      </w:r>
      <w:r w:rsidR="00803206" w:rsidRPr="00755802">
        <w:rPr>
          <w:b w:val="0"/>
          <w:color w:val="auto"/>
        </w:rPr>
        <w:t>Данная программа служит базой, крепкой основой для дальнейшего творческого разви</w:t>
      </w:r>
      <w:r w:rsidR="00803206" w:rsidRPr="00716DE2">
        <w:rPr>
          <w:b w:val="0"/>
          <w:color w:val="auto"/>
        </w:rPr>
        <w:t>тия обучающихся, дает возможность усп</w:t>
      </w:r>
      <w:r w:rsidR="00803206">
        <w:rPr>
          <w:b w:val="0"/>
          <w:color w:val="auto"/>
        </w:rPr>
        <w:t>ешно перейти к следующему этапу</w:t>
      </w:r>
      <w:r w:rsidR="00803206" w:rsidRPr="00716DE2">
        <w:rPr>
          <w:b w:val="0"/>
          <w:color w:val="auto"/>
        </w:rPr>
        <w:t xml:space="preserve"> обучения</w:t>
      </w:r>
      <w:r w:rsidR="00803206">
        <w:rPr>
          <w:b w:val="0"/>
          <w:color w:val="auto"/>
        </w:rPr>
        <w:t xml:space="preserve"> на различных отделениях и факультетах художественных учебных заведениях.</w:t>
      </w:r>
      <w:r w:rsidR="00803206" w:rsidRPr="00716DE2">
        <w:rPr>
          <w:b w:val="0"/>
          <w:color w:val="auto"/>
        </w:rPr>
        <w:t xml:space="preserve">      </w:t>
      </w:r>
    </w:p>
    <w:p w:rsidR="00803206" w:rsidRPr="00803206" w:rsidRDefault="00EA4CE6" w:rsidP="00EA4CE6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</w:t>
      </w:r>
      <w:r w:rsidR="00803206" w:rsidRPr="00803206">
        <w:rPr>
          <w:rFonts w:ascii="Times New Roman" w:hAnsi="Times New Roman"/>
          <w:color w:val="auto"/>
        </w:rPr>
        <w:t>Учебная программа «Живопись» может быть рекомендована к внедрению в учебный процесс детских художественных школ и художественных отделений школ искусств</w:t>
      </w:r>
      <w:r w:rsidR="00803206" w:rsidRPr="00803206">
        <w:rPr>
          <w:rFonts w:ascii="Times New Roman" w:hAnsi="Times New Roman" w:cs="Times New Roman"/>
          <w:color w:val="auto"/>
        </w:rPr>
        <w:t>.</w:t>
      </w:r>
    </w:p>
    <w:p w:rsidR="00803206" w:rsidRPr="00803206" w:rsidRDefault="00803206" w:rsidP="00803206">
      <w:pPr>
        <w:autoSpaceDE w:val="0"/>
        <w:autoSpaceDN w:val="0"/>
        <w:adjustRightInd w:val="0"/>
        <w:spacing w:line="240" w:lineRule="exact"/>
        <w:ind w:left="360"/>
        <w:jc w:val="center"/>
        <w:rPr>
          <w:rFonts w:ascii="Times New Roman" w:hAnsi="Times New Roman"/>
        </w:rPr>
      </w:pPr>
    </w:p>
    <w:p w:rsidR="00803206" w:rsidRPr="00803206" w:rsidRDefault="00803206" w:rsidP="00803206">
      <w:pPr>
        <w:autoSpaceDE w:val="0"/>
        <w:autoSpaceDN w:val="0"/>
        <w:adjustRightInd w:val="0"/>
        <w:spacing w:line="240" w:lineRule="exact"/>
        <w:ind w:left="360"/>
        <w:jc w:val="center"/>
        <w:rPr>
          <w:rFonts w:ascii="Times New Roman" w:hAnsi="Times New Roman"/>
        </w:rPr>
      </w:pPr>
    </w:p>
    <w:p w:rsidR="00803206" w:rsidRPr="00803206" w:rsidRDefault="00803206" w:rsidP="00803206">
      <w:pPr>
        <w:autoSpaceDE w:val="0"/>
        <w:autoSpaceDN w:val="0"/>
        <w:adjustRightInd w:val="0"/>
        <w:ind w:left="360" w:right="-20"/>
        <w:jc w:val="center"/>
        <w:rPr>
          <w:rFonts w:ascii="Times New Roman" w:hAnsi="Times New Roman"/>
          <w:b/>
          <w:w w:val="103"/>
        </w:rPr>
      </w:pPr>
    </w:p>
    <w:p w:rsidR="00803206" w:rsidRPr="00803206" w:rsidRDefault="00803206" w:rsidP="00803206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803206" w:rsidRPr="00803206" w:rsidRDefault="00803206" w:rsidP="00803206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803206" w:rsidRPr="00803206" w:rsidRDefault="00803206" w:rsidP="00803206">
      <w:pPr>
        <w:autoSpaceDE w:val="0"/>
        <w:autoSpaceDN w:val="0"/>
        <w:adjustRightInd w:val="0"/>
        <w:ind w:left="360" w:right="-20"/>
        <w:jc w:val="center"/>
        <w:rPr>
          <w:rFonts w:ascii="Times New Roman" w:hAnsi="Times New Roman"/>
          <w:b/>
        </w:rPr>
      </w:pPr>
    </w:p>
    <w:p w:rsidR="00803206" w:rsidRPr="00803206" w:rsidRDefault="00803206" w:rsidP="00803206">
      <w:pPr>
        <w:ind w:left="360"/>
        <w:rPr>
          <w:rFonts w:ascii="Times New Roman" w:hAnsi="Times New Roman"/>
          <w:sz w:val="22"/>
          <w:szCs w:val="22"/>
        </w:rPr>
      </w:pPr>
    </w:p>
    <w:p w:rsidR="00803206" w:rsidRPr="00803206" w:rsidRDefault="00803206" w:rsidP="00803206">
      <w:pPr>
        <w:ind w:left="360"/>
        <w:rPr>
          <w:rFonts w:ascii="Times New Roman" w:hAnsi="Times New Roman"/>
          <w:sz w:val="22"/>
          <w:szCs w:val="22"/>
        </w:rPr>
      </w:pPr>
      <w:r w:rsidRPr="00803206">
        <w:rPr>
          <w:rFonts w:ascii="Times New Roman" w:hAnsi="Times New Roman"/>
          <w:b/>
          <w:sz w:val="22"/>
          <w:szCs w:val="22"/>
        </w:rPr>
        <w:t xml:space="preserve">Рецензент: Клюковская Людмила Леонидовна, </w:t>
      </w:r>
      <w:r w:rsidRPr="00803206">
        <w:rPr>
          <w:rFonts w:ascii="Times New Roman" w:hAnsi="Times New Roman"/>
          <w:sz w:val="22"/>
          <w:szCs w:val="22"/>
        </w:rPr>
        <w:t xml:space="preserve">директор, преподаватель высшей </w:t>
      </w:r>
    </w:p>
    <w:p w:rsidR="00803206" w:rsidRPr="00803206" w:rsidRDefault="00803206" w:rsidP="00803206">
      <w:pPr>
        <w:ind w:left="360"/>
        <w:rPr>
          <w:rFonts w:ascii="Times New Roman" w:hAnsi="Times New Roman"/>
          <w:sz w:val="22"/>
          <w:szCs w:val="22"/>
        </w:rPr>
      </w:pPr>
      <w:r w:rsidRPr="00803206">
        <w:rPr>
          <w:rFonts w:ascii="Times New Roman" w:hAnsi="Times New Roman"/>
          <w:sz w:val="22"/>
          <w:szCs w:val="22"/>
        </w:rPr>
        <w:t xml:space="preserve">                     категории МБОУК  ДОД «Краснотурьинская детская художественная школа»,  </w:t>
      </w:r>
    </w:p>
    <w:p w:rsidR="00803206" w:rsidRPr="00803206" w:rsidRDefault="00803206" w:rsidP="00803206">
      <w:pPr>
        <w:ind w:left="360"/>
        <w:rPr>
          <w:rFonts w:ascii="Times New Roman" w:hAnsi="Times New Roman"/>
          <w:sz w:val="22"/>
          <w:szCs w:val="22"/>
        </w:rPr>
      </w:pPr>
      <w:r w:rsidRPr="00803206">
        <w:rPr>
          <w:rFonts w:ascii="Times New Roman" w:hAnsi="Times New Roman"/>
          <w:sz w:val="22"/>
          <w:szCs w:val="22"/>
        </w:rPr>
        <w:t xml:space="preserve">                     руководитель Краснотурьинского территориального методического объединения </w:t>
      </w:r>
    </w:p>
    <w:p w:rsidR="00803206" w:rsidRPr="00803206" w:rsidRDefault="00803206" w:rsidP="00803206">
      <w:pPr>
        <w:ind w:left="360"/>
        <w:rPr>
          <w:rFonts w:ascii="Times New Roman" w:hAnsi="Times New Roman"/>
          <w:sz w:val="22"/>
          <w:szCs w:val="22"/>
        </w:rPr>
      </w:pPr>
      <w:r w:rsidRPr="00803206">
        <w:rPr>
          <w:rFonts w:ascii="Times New Roman" w:hAnsi="Times New Roman"/>
          <w:sz w:val="22"/>
          <w:szCs w:val="22"/>
        </w:rPr>
        <w:t xml:space="preserve">                     ДХШ и ДШИ Северного округа Свердловской обл. </w:t>
      </w:r>
    </w:p>
    <w:p w:rsidR="00803206" w:rsidRPr="00803206" w:rsidRDefault="00803206" w:rsidP="00803206">
      <w:pPr>
        <w:ind w:left="360"/>
        <w:rPr>
          <w:rFonts w:ascii="Times New Roman" w:hAnsi="Times New Roman"/>
        </w:rPr>
      </w:pPr>
    </w:p>
    <w:p w:rsidR="00803206" w:rsidRPr="00803206" w:rsidRDefault="00803206" w:rsidP="00803206">
      <w:pPr>
        <w:ind w:left="360"/>
        <w:rPr>
          <w:rFonts w:ascii="Times New Roman" w:hAnsi="Times New Roman"/>
          <w:sz w:val="22"/>
          <w:szCs w:val="22"/>
        </w:rPr>
      </w:pPr>
    </w:p>
    <w:p w:rsidR="00803206" w:rsidRPr="00803206" w:rsidRDefault="00803206" w:rsidP="00803206">
      <w:pPr>
        <w:ind w:left="360"/>
        <w:rPr>
          <w:rFonts w:ascii="Times New Roman" w:hAnsi="Times New Roman"/>
        </w:rPr>
      </w:pPr>
    </w:p>
    <w:p w:rsidR="00803206" w:rsidRPr="00803206" w:rsidRDefault="00803206" w:rsidP="00803206">
      <w:pPr>
        <w:ind w:left="360"/>
        <w:rPr>
          <w:rFonts w:ascii="Times New Roman" w:hAnsi="Times New Roman"/>
          <w:sz w:val="22"/>
          <w:szCs w:val="22"/>
        </w:rPr>
      </w:pPr>
    </w:p>
    <w:p w:rsidR="00803206" w:rsidRPr="00803206" w:rsidRDefault="00803206" w:rsidP="00803206">
      <w:pPr>
        <w:ind w:left="360"/>
        <w:jc w:val="right"/>
        <w:rPr>
          <w:rFonts w:ascii="Times New Roman" w:hAnsi="Times New Roman"/>
          <w:sz w:val="22"/>
          <w:szCs w:val="22"/>
        </w:rPr>
      </w:pPr>
      <w:r w:rsidRPr="00803206">
        <w:rPr>
          <w:rFonts w:ascii="Times New Roman" w:hAnsi="Times New Roman"/>
          <w:sz w:val="22"/>
          <w:szCs w:val="22"/>
        </w:rPr>
        <w:t>Клюковская Л.Л. _______________</w:t>
      </w:r>
    </w:p>
    <w:p w:rsidR="00803206" w:rsidRPr="00803206" w:rsidRDefault="00803206" w:rsidP="00803206">
      <w:pPr>
        <w:ind w:left="360"/>
        <w:jc w:val="right"/>
        <w:rPr>
          <w:rFonts w:ascii="Times New Roman" w:hAnsi="Times New Roman"/>
          <w:sz w:val="22"/>
          <w:szCs w:val="22"/>
        </w:rPr>
      </w:pPr>
      <w:r w:rsidRPr="00803206">
        <w:rPr>
          <w:rFonts w:ascii="Times New Roman" w:hAnsi="Times New Roman"/>
          <w:sz w:val="22"/>
          <w:szCs w:val="22"/>
        </w:rPr>
        <w:t xml:space="preserve">   «____»_________________ 2013 г.                                        </w:t>
      </w:r>
    </w:p>
    <w:p w:rsidR="00803206" w:rsidRPr="00803206" w:rsidRDefault="00803206" w:rsidP="00803206">
      <w:pPr>
        <w:ind w:left="360"/>
        <w:rPr>
          <w:rFonts w:ascii="Times New Roman" w:hAnsi="Times New Roman"/>
          <w:sz w:val="22"/>
          <w:szCs w:val="22"/>
        </w:rPr>
      </w:pPr>
    </w:p>
    <w:p w:rsidR="00803206" w:rsidRPr="00803206" w:rsidRDefault="00803206" w:rsidP="00803206">
      <w:pPr>
        <w:ind w:left="360"/>
        <w:rPr>
          <w:rFonts w:ascii="Times New Roman" w:hAnsi="Times New Roman"/>
          <w:sz w:val="22"/>
          <w:szCs w:val="22"/>
        </w:rPr>
      </w:pPr>
    </w:p>
    <w:p w:rsidR="00D534DF" w:rsidRPr="005331D2" w:rsidRDefault="00D534DF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sectPr w:rsidR="00D534DF" w:rsidRPr="005331D2" w:rsidSect="00BD3D87">
      <w:type w:val="continuous"/>
      <w:pgSz w:w="11909" w:h="16838"/>
      <w:pgMar w:top="709" w:right="569" w:bottom="709" w:left="1276" w:header="0" w:footer="38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3C5" w:rsidRDefault="00C333C5" w:rsidP="00D534DF">
      <w:r>
        <w:separator/>
      </w:r>
    </w:p>
  </w:endnote>
  <w:endnote w:type="continuationSeparator" w:id="0">
    <w:p w:rsidR="00C333C5" w:rsidRDefault="00C333C5" w:rsidP="00D53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152"/>
      <w:docPartObj>
        <w:docPartGallery w:val="Page Numbers (Bottom of Page)"/>
        <w:docPartUnique/>
      </w:docPartObj>
    </w:sdtPr>
    <w:sdtContent>
      <w:p w:rsidR="00327D66" w:rsidRDefault="00327D66">
        <w:pPr>
          <w:pStyle w:val="ae"/>
          <w:jc w:val="center"/>
        </w:pPr>
        <w:fldSimple w:instr=" PAGE   \* MERGEFORMAT ">
          <w:r w:rsidR="00A22BA6">
            <w:rPr>
              <w:noProof/>
            </w:rPr>
            <w:t>21</w:t>
          </w:r>
        </w:fldSimple>
      </w:p>
    </w:sdtContent>
  </w:sdt>
  <w:p w:rsidR="00327D66" w:rsidRDefault="00327D66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3C5" w:rsidRDefault="00C333C5"/>
  </w:footnote>
  <w:footnote w:type="continuationSeparator" w:id="0">
    <w:p w:rsidR="00C333C5" w:rsidRDefault="00C333C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061"/>
    <w:multiLevelType w:val="hybridMultilevel"/>
    <w:tmpl w:val="187248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728A5"/>
    <w:multiLevelType w:val="hybridMultilevel"/>
    <w:tmpl w:val="013E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35C10"/>
    <w:multiLevelType w:val="hybridMultilevel"/>
    <w:tmpl w:val="AD3C59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E6519"/>
    <w:multiLevelType w:val="hybridMultilevel"/>
    <w:tmpl w:val="94EEE0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90B4C"/>
    <w:multiLevelType w:val="multilevel"/>
    <w:tmpl w:val="EE829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04467"/>
    <w:multiLevelType w:val="hybridMultilevel"/>
    <w:tmpl w:val="EDDCBB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C3193"/>
    <w:multiLevelType w:val="multilevel"/>
    <w:tmpl w:val="9A10D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70EC3"/>
    <w:multiLevelType w:val="hybridMultilevel"/>
    <w:tmpl w:val="32DA47E0"/>
    <w:lvl w:ilvl="0" w:tplc="D1CAA7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A3CF7"/>
    <w:multiLevelType w:val="hybridMultilevel"/>
    <w:tmpl w:val="2E9C6E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0634C"/>
    <w:multiLevelType w:val="hybridMultilevel"/>
    <w:tmpl w:val="52363A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570EF"/>
    <w:multiLevelType w:val="hybridMultilevel"/>
    <w:tmpl w:val="A2A40E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F2AC2"/>
    <w:multiLevelType w:val="hybridMultilevel"/>
    <w:tmpl w:val="14B0E6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E6BB6"/>
    <w:multiLevelType w:val="hybridMultilevel"/>
    <w:tmpl w:val="753AD1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55EB4"/>
    <w:multiLevelType w:val="multilevel"/>
    <w:tmpl w:val="C4DE3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4">
    <w:nsid w:val="58395E01"/>
    <w:multiLevelType w:val="hybridMultilevel"/>
    <w:tmpl w:val="4816D5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17835"/>
    <w:multiLevelType w:val="hybridMultilevel"/>
    <w:tmpl w:val="C098F8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424E5D"/>
    <w:multiLevelType w:val="hybridMultilevel"/>
    <w:tmpl w:val="47EC7A34"/>
    <w:lvl w:ilvl="0" w:tplc="9E9680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106BE8"/>
    <w:multiLevelType w:val="hybridMultilevel"/>
    <w:tmpl w:val="0318E7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AF047E"/>
    <w:multiLevelType w:val="hybridMultilevel"/>
    <w:tmpl w:val="F780A5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92F33"/>
    <w:multiLevelType w:val="hybridMultilevel"/>
    <w:tmpl w:val="FF32C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51FEF"/>
    <w:multiLevelType w:val="hybridMultilevel"/>
    <w:tmpl w:val="EE829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7132CA"/>
    <w:multiLevelType w:val="hybridMultilevel"/>
    <w:tmpl w:val="46FC82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0"/>
  </w:num>
  <w:num w:numId="4">
    <w:abstractNumId w:val="17"/>
  </w:num>
  <w:num w:numId="5">
    <w:abstractNumId w:val="18"/>
  </w:num>
  <w:num w:numId="6">
    <w:abstractNumId w:val="0"/>
  </w:num>
  <w:num w:numId="7">
    <w:abstractNumId w:val="1"/>
  </w:num>
  <w:num w:numId="8">
    <w:abstractNumId w:val="11"/>
  </w:num>
  <w:num w:numId="9">
    <w:abstractNumId w:val="9"/>
  </w:num>
  <w:num w:numId="10">
    <w:abstractNumId w:val="3"/>
  </w:num>
  <w:num w:numId="11">
    <w:abstractNumId w:val="12"/>
  </w:num>
  <w:num w:numId="12">
    <w:abstractNumId w:val="15"/>
  </w:num>
  <w:num w:numId="13">
    <w:abstractNumId w:val="8"/>
  </w:num>
  <w:num w:numId="14">
    <w:abstractNumId w:val="14"/>
  </w:num>
  <w:num w:numId="15">
    <w:abstractNumId w:val="2"/>
  </w:num>
  <w:num w:numId="16">
    <w:abstractNumId w:val="4"/>
  </w:num>
  <w:num w:numId="17">
    <w:abstractNumId w:val="6"/>
  </w:num>
  <w:num w:numId="18">
    <w:abstractNumId w:val="21"/>
  </w:num>
  <w:num w:numId="19">
    <w:abstractNumId w:val="5"/>
  </w:num>
  <w:num w:numId="20">
    <w:abstractNumId w:val="10"/>
  </w:num>
  <w:num w:numId="21">
    <w:abstractNumId w:val="16"/>
  </w:num>
  <w:num w:numId="22">
    <w:abstractNumId w:val="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534DF"/>
    <w:rsid w:val="00004890"/>
    <w:rsid w:val="000055E2"/>
    <w:rsid w:val="0000616B"/>
    <w:rsid w:val="000078F5"/>
    <w:rsid w:val="0001614F"/>
    <w:rsid w:val="0003140E"/>
    <w:rsid w:val="00032F09"/>
    <w:rsid w:val="00037CF2"/>
    <w:rsid w:val="00044F7C"/>
    <w:rsid w:val="00046F90"/>
    <w:rsid w:val="00047CC1"/>
    <w:rsid w:val="000520B7"/>
    <w:rsid w:val="00064F6F"/>
    <w:rsid w:val="00070736"/>
    <w:rsid w:val="0007284B"/>
    <w:rsid w:val="0007291B"/>
    <w:rsid w:val="00080C05"/>
    <w:rsid w:val="00081984"/>
    <w:rsid w:val="00090373"/>
    <w:rsid w:val="00093E79"/>
    <w:rsid w:val="00095972"/>
    <w:rsid w:val="000A3BEB"/>
    <w:rsid w:val="000A5FE1"/>
    <w:rsid w:val="000B17C1"/>
    <w:rsid w:val="000B28BB"/>
    <w:rsid w:val="000E03C4"/>
    <w:rsid w:val="000E0B1C"/>
    <w:rsid w:val="000E257C"/>
    <w:rsid w:val="001042A0"/>
    <w:rsid w:val="00120DB4"/>
    <w:rsid w:val="0012459B"/>
    <w:rsid w:val="00136C77"/>
    <w:rsid w:val="00143E50"/>
    <w:rsid w:val="001502D5"/>
    <w:rsid w:val="00152E05"/>
    <w:rsid w:val="001546A4"/>
    <w:rsid w:val="00156C4B"/>
    <w:rsid w:val="00157885"/>
    <w:rsid w:val="00160861"/>
    <w:rsid w:val="00160E67"/>
    <w:rsid w:val="0017107A"/>
    <w:rsid w:val="001729C0"/>
    <w:rsid w:val="00175484"/>
    <w:rsid w:val="00175879"/>
    <w:rsid w:val="00176A29"/>
    <w:rsid w:val="0018086E"/>
    <w:rsid w:val="00184C5E"/>
    <w:rsid w:val="001853D7"/>
    <w:rsid w:val="001961FA"/>
    <w:rsid w:val="001A2000"/>
    <w:rsid w:val="001B2D13"/>
    <w:rsid w:val="001C12BC"/>
    <w:rsid w:val="001C5165"/>
    <w:rsid w:val="001C679F"/>
    <w:rsid w:val="001D0161"/>
    <w:rsid w:val="001D06C5"/>
    <w:rsid w:val="001D3C9B"/>
    <w:rsid w:val="001D6995"/>
    <w:rsid w:val="002004A5"/>
    <w:rsid w:val="00202675"/>
    <w:rsid w:val="00214EA3"/>
    <w:rsid w:val="00215775"/>
    <w:rsid w:val="0022002E"/>
    <w:rsid w:val="0022419C"/>
    <w:rsid w:val="00232420"/>
    <w:rsid w:val="00234541"/>
    <w:rsid w:val="00235173"/>
    <w:rsid w:val="00237930"/>
    <w:rsid w:val="00243DB5"/>
    <w:rsid w:val="0025046B"/>
    <w:rsid w:val="00252E29"/>
    <w:rsid w:val="002772F4"/>
    <w:rsid w:val="00286F20"/>
    <w:rsid w:val="00293B94"/>
    <w:rsid w:val="002A08C7"/>
    <w:rsid w:val="002A0C29"/>
    <w:rsid w:val="002B3F9E"/>
    <w:rsid w:val="002C4760"/>
    <w:rsid w:val="002C6717"/>
    <w:rsid w:val="002D004A"/>
    <w:rsid w:val="002D774D"/>
    <w:rsid w:val="002E694B"/>
    <w:rsid w:val="002F266E"/>
    <w:rsid w:val="002F4E19"/>
    <w:rsid w:val="002F5BB0"/>
    <w:rsid w:val="00304D7D"/>
    <w:rsid w:val="00305C0C"/>
    <w:rsid w:val="003072DD"/>
    <w:rsid w:val="00316089"/>
    <w:rsid w:val="00321392"/>
    <w:rsid w:val="003256AB"/>
    <w:rsid w:val="00327D66"/>
    <w:rsid w:val="003358FF"/>
    <w:rsid w:val="003647E7"/>
    <w:rsid w:val="00366307"/>
    <w:rsid w:val="00375EC2"/>
    <w:rsid w:val="003777E4"/>
    <w:rsid w:val="00377DB1"/>
    <w:rsid w:val="00382958"/>
    <w:rsid w:val="00390129"/>
    <w:rsid w:val="00394453"/>
    <w:rsid w:val="00396232"/>
    <w:rsid w:val="00396ACC"/>
    <w:rsid w:val="003A0FBC"/>
    <w:rsid w:val="003B30BD"/>
    <w:rsid w:val="003B7149"/>
    <w:rsid w:val="003C65F0"/>
    <w:rsid w:val="003E3833"/>
    <w:rsid w:val="003F27D9"/>
    <w:rsid w:val="003F4ED4"/>
    <w:rsid w:val="004029AB"/>
    <w:rsid w:val="00404CED"/>
    <w:rsid w:val="0043271B"/>
    <w:rsid w:val="00437ECF"/>
    <w:rsid w:val="00440F96"/>
    <w:rsid w:val="004457CD"/>
    <w:rsid w:val="00445875"/>
    <w:rsid w:val="00445FB3"/>
    <w:rsid w:val="0045383C"/>
    <w:rsid w:val="00477131"/>
    <w:rsid w:val="0048159A"/>
    <w:rsid w:val="00482F78"/>
    <w:rsid w:val="00486705"/>
    <w:rsid w:val="004873B9"/>
    <w:rsid w:val="00495982"/>
    <w:rsid w:val="004A4C3C"/>
    <w:rsid w:val="004A4C66"/>
    <w:rsid w:val="004A5245"/>
    <w:rsid w:val="004A5F45"/>
    <w:rsid w:val="004A64A6"/>
    <w:rsid w:val="004A7F74"/>
    <w:rsid w:val="004B2014"/>
    <w:rsid w:val="004B2259"/>
    <w:rsid w:val="004B75DE"/>
    <w:rsid w:val="004D4456"/>
    <w:rsid w:val="004D4639"/>
    <w:rsid w:val="004D57F1"/>
    <w:rsid w:val="004E0A1C"/>
    <w:rsid w:val="004E229B"/>
    <w:rsid w:val="004E27F8"/>
    <w:rsid w:val="004E42BC"/>
    <w:rsid w:val="004F247D"/>
    <w:rsid w:val="004F3A47"/>
    <w:rsid w:val="004F73AB"/>
    <w:rsid w:val="00504275"/>
    <w:rsid w:val="00505665"/>
    <w:rsid w:val="00522DA3"/>
    <w:rsid w:val="005331D2"/>
    <w:rsid w:val="005445A2"/>
    <w:rsid w:val="005504E6"/>
    <w:rsid w:val="00560AF1"/>
    <w:rsid w:val="005745B1"/>
    <w:rsid w:val="0057555C"/>
    <w:rsid w:val="0058504F"/>
    <w:rsid w:val="00591EB2"/>
    <w:rsid w:val="005958EC"/>
    <w:rsid w:val="00595BE4"/>
    <w:rsid w:val="005A340E"/>
    <w:rsid w:val="005B408F"/>
    <w:rsid w:val="005C024C"/>
    <w:rsid w:val="005C61D5"/>
    <w:rsid w:val="005D15C3"/>
    <w:rsid w:val="005E4681"/>
    <w:rsid w:val="005E47B1"/>
    <w:rsid w:val="005F02E5"/>
    <w:rsid w:val="006157E6"/>
    <w:rsid w:val="006338E1"/>
    <w:rsid w:val="00656D4B"/>
    <w:rsid w:val="0066014D"/>
    <w:rsid w:val="00674123"/>
    <w:rsid w:val="006827FE"/>
    <w:rsid w:val="00694E2B"/>
    <w:rsid w:val="006A5865"/>
    <w:rsid w:val="006B0F5E"/>
    <w:rsid w:val="006B160E"/>
    <w:rsid w:val="006B2C0C"/>
    <w:rsid w:val="006C6654"/>
    <w:rsid w:val="006D11A0"/>
    <w:rsid w:val="006E6A4A"/>
    <w:rsid w:val="006E6B49"/>
    <w:rsid w:val="006E7B6E"/>
    <w:rsid w:val="00700557"/>
    <w:rsid w:val="00701846"/>
    <w:rsid w:val="00712536"/>
    <w:rsid w:val="0071510A"/>
    <w:rsid w:val="00716DE2"/>
    <w:rsid w:val="007175F7"/>
    <w:rsid w:val="00717841"/>
    <w:rsid w:val="00717A8F"/>
    <w:rsid w:val="00725317"/>
    <w:rsid w:val="00727927"/>
    <w:rsid w:val="0073532E"/>
    <w:rsid w:val="00755802"/>
    <w:rsid w:val="00760754"/>
    <w:rsid w:val="00765D80"/>
    <w:rsid w:val="00773275"/>
    <w:rsid w:val="00773A48"/>
    <w:rsid w:val="00781B3F"/>
    <w:rsid w:val="00782147"/>
    <w:rsid w:val="00793931"/>
    <w:rsid w:val="007940D5"/>
    <w:rsid w:val="007942B3"/>
    <w:rsid w:val="007A69BC"/>
    <w:rsid w:val="007B1171"/>
    <w:rsid w:val="007B17E7"/>
    <w:rsid w:val="007B4CA0"/>
    <w:rsid w:val="007B5564"/>
    <w:rsid w:val="007D2982"/>
    <w:rsid w:val="007E2B85"/>
    <w:rsid w:val="007E418C"/>
    <w:rsid w:val="007E4DCE"/>
    <w:rsid w:val="007E5311"/>
    <w:rsid w:val="007E5D1C"/>
    <w:rsid w:val="007E693C"/>
    <w:rsid w:val="00803206"/>
    <w:rsid w:val="008063A3"/>
    <w:rsid w:val="00814BE8"/>
    <w:rsid w:val="00816010"/>
    <w:rsid w:val="00816D36"/>
    <w:rsid w:val="0083397A"/>
    <w:rsid w:val="00841349"/>
    <w:rsid w:val="00857078"/>
    <w:rsid w:val="008630AF"/>
    <w:rsid w:val="008668BF"/>
    <w:rsid w:val="00866AE7"/>
    <w:rsid w:val="00867902"/>
    <w:rsid w:val="0088739D"/>
    <w:rsid w:val="00890EDE"/>
    <w:rsid w:val="00891308"/>
    <w:rsid w:val="008922FF"/>
    <w:rsid w:val="0089269D"/>
    <w:rsid w:val="00893852"/>
    <w:rsid w:val="00895CC6"/>
    <w:rsid w:val="00896687"/>
    <w:rsid w:val="008A2704"/>
    <w:rsid w:val="008B1639"/>
    <w:rsid w:val="008B492E"/>
    <w:rsid w:val="008B6C8C"/>
    <w:rsid w:val="008C70E2"/>
    <w:rsid w:val="008D3B78"/>
    <w:rsid w:val="008E17B7"/>
    <w:rsid w:val="008E25BB"/>
    <w:rsid w:val="008F0883"/>
    <w:rsid w:val="008F767F"/>
    <w:rsid w:val="009013BC"/>
    <w:rsid w:val="00904683"/>
    <w:rsid w:val="0090607C"/>
    <w:rsid w:val="009222DE"/>
    <w:rsid w:val="0092592D"/>
    <w:rsid w:val="00954795"/>
    <w:rsid w:val="00961505"/>
    <w:rsid w:val="0096659E"/>
    <w:rsid w:val="00991883"/>
    <w:rsid w:val="009C2AC4"/>
    <w:rsid w:val="009E22ED"/>
    <w:rsid w:val="00A0166D"/>
    <w:rsid w:val="00A214D0"/>
    <w:rsid w:val="00A22BA6"/>
    <w:rsid w:val="00A22ED4"/>
    <w:rsid w:val="00A37AC3"/>
    <w:rsid w:val="00A41C2B"/>
    <w:rsid w:val="00A4385F"/>
    <w:rsid w:val="00A46A24"/>
    <w:rsid w:val="00A5143B"/>
    <w:rsid w:val="00A516DF"/>
    <w:rsid w:val="00A5229C"/>
    <w:rsid w:val="00A63C9B"/>
    <w:rsid w:val="00A73BF4"/>
    <w:rsid w:val="00A776B3"/>
    <w:rsid w:val="00A80082"/>
    <w:rsid w:val="00A80EF5"/>
    <w:rsid w:val="00A9075D"/>
    <w:rsid w:val="00A90CE7"/>
    <w:rsid w:val="00A93BDA"/>
    <w:rsid w:val="00A94E36"/>
    <w:rsid w:val="00AB6B8E"/>
    <w:rsid w:val="00AD207D"/>
    <w:rsid w:val="00AF26C6"/>
    <w:rsid w:val="00AF59C5"/>
    <w:rsid w:val="00AF61D6"/>
    <w:rsid w:val="00B120DA"/>
    <w:rsid w:val="00B152DD"/>
    <w:rsid w:val="00B15AF8"/>
    <w:rsid w:val="00B1750F"/>
    <w:rsid w:val="00B246DF"/>
    <w:rsid w:val="00B25960"/>
    <w:rsid w:val="00B327CD"/>
    <w:rsid w:val="00B32C04"/>
    <w:rsid w:val="00B41028"/>
    <w:rsid w:val="00B45845"/>
    <w:rsid w:val="00B47D02"/>
    <w:rsid w:val="00B52B81"/>
    <w:rsid w:val="00B5608D"/>
    <w:rsid w:val="00B7109D"/>
    <w:rsid w:val="00B76C4F"/>
    <w:rsid w:val="00B813D7"/>
    <w:rsid w:val="00B82836"/>
    <w:rsid w:val="00B87215"/>
    <w:rsid w:val="00B9129B"/>
    <w:rsid w:val="00B947C6"/>
    <w:rsid w:val="00B95516"/>
    <w:rsid w:val="00B96F85"/>
    <w:rsid w:val="00BA284F"/>
    <w:rsid w:val="00BA3ED5"/>
    <w:rsid w:val="00BB30A2"/>
    <w:rsid w:val="00BB3BCE"/>
    <w:rsid w:val="00BB5B95"/>
    <w:rsid w:val="00BC4C15"/>
    <w:rsid w:val="00BD3D87"/>
    <w:rsid w:val="00BF56A2"/>
    <w:rsid w:val="00C11A11"/>
    <w:rsid w:val="00C25EAC"/>
    <w:rsid w:val="00C333C5"/>
    <w:rsid w:val="00C35ECB"/>
    <w:rsid w:val="00C361AB"/>
    <w:rsid w:val="00C500BC"/>
    <w:rsid w:val="00C50C17"/>
    <w:rsid w:val="00C53640"/>
    <w:rsid w:val="00C57A5C"/>
    <w:rsid w:val="00C712B4"/>
    <w:rsid w:val="00C71824"/>
    <w:rsid w:val="00C76E83"/>
    <w:rsid w:val="00C90DF4"/>
    <w:rsid w:val="00C927FF"/>
    <w:rsid w:val="00C93855"/>
    <w:rsid w:val="00CA4DD5"/>
    <w:rsid w:val="00CC107E"/>
    <w:rsid w:val="00CC4A08"/>
    <w:rsid w:val="00CE0668"/>
    <w:rsid w:val="00CE09C7"/>
    <w:rsid w:val="00CF16A1"/>
    <w:rsid w:val="00CF1EB0"/>
    <w:rsid w:val="00CF578C"/>
    <w:rsid w:val="00CF60E0"/>
    <w:rsid w:val="00D05353"/>
    <w:rsid w:val="00D20DC3"/>
    <w:rsid w:val="00D22167"/>
    <w:rsid w:val="00D3488D"/>
    <w:rsid w:val="00D534DF"/>
    <w:rsid w:val="00D54205"/>
    <w:rsid w:val="00D651E0"/>
    <w:rsid w:val="00D74B3A"/>
    <w:rsid w:val="00D7503A"/>
    <w:rsid w:val="00D82CD2"/>
    <w:rsid w:val="00D85DB5"/>
    <w:rsid w:val="00D86A2B"/>
    <w:rsid w:val="00D901E7"/>
    <w:rsid w:val="00D90E43"/>
    <w:rsid w:val="00D97AF4"/>
    <w:rsid w:val="00DA50B3"/>
    <w:rsid w:val="00DA5906"/>
    <w:rsid w:val="00DA6FDF"/>
    <w:rsid w:val="00DB4B87"/>
    <w:rsid w:val="00DC0D3D"/>
    <w:rsid w:val="00DC676F"/>
    <w:rsid w:val="00DD0978"/>
    <w:rsid w:val="00DE486B"/>
    <w:rsid w:val="00DE7D42"/>
    <w:rsid w:val="00DE7F5E"/>
    <w:rsid w:val="00DF257A"/>
    <w:rsid w:val="00DF2963"/>
    <w:rsid w:val="00DF6BB7"/>
    <w:rsid w:val="00E0241E"/>
    <w:rsid w:val="00E07547"/>
    <w:rsid w:val="00E07BB7"/>
    <w:rsid w:val="00E164A1"/>
    <w:rsid w:val="00E2671E"/>
    <w:rsid w:val="00E26B0A"/>
    <w:rsid w:val="00E33074"/>
    <w:rsid w:val="00E3451B"/>
    <w:rsid w:val="00E358F6"/>
    <w:rsid w:val="00E56207"/>
    <w:rsid w:val="00E70F96"/>
    <w:rsid w:val="00E810F9"/>
    <w:rsid w:val="00E85C17"/>
    <w:rsid w:val="00E95B03"/>
    <w:rsid w:val="00EA4CE6"/>
    <w:rsid w:val="00EC2811"/>
    <w:rsid w:val="00ED3875"/>
    <w:rsid w:val="00EE6B20"/>
    <w:rsid w:val="00EF6317"/>
    <w:rsid w:val="00F03969"/>
    <w:rsid w:val="00F126C4"/>
    <w:rsid w:val="00F206E4"/>
    <w:rsid w:val="00F4410E"/>
    <w:rsid w:val="00F47D0D"/>
    <w:rsid w:val="00F5340E"/>
    <w:rsid w:val="00F66D1E"/>
    <w:rsid w:val="00F747F6"/>
    <w:rsid w:val="00F81C32"/>
    <w:rsid w:val="00F857BB"/>
    <w:rsid w:val="00F86116"/>
    <w:rsid w:val="00F90837"/>
    <w:rsid w:val="00F95D23"/>
    <w:rsid w:val="00FA0BE5"/>
    <w:rsid w:val="00FB06A8"/>
    <w:rsid w:val="00FC47F2"/>
    <w:rsid w:val="00FC49A2"/>
    <w:rsid w:val="00FC5343"/>
    <w:rsid w:val="00FE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34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34DF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D53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sid w:val="00D5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sid w:val="00D5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D5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Заголовок №2_"/>
    <w:basedOn w:val="a0"/>
    <w:link w:val="20"/>
    <w:rsid w:val="00D53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Основной текст1"/>
    <w:basedOn w:val="a4"/>
    <w:rsid w:val="00D53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Заголовок №3_"/>
    <w:basedOn w:val="a0"/>
    <w:link w:val="31"/>
    <w:rsid w:val="00D53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D534DF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ной текст2"/>
    <w:basedOn w:val="a4"/>
    <w:rsid w:val="00D53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">
    <w:name w:val="Основной текст (2) + 12 pt;Не курсив"/>
    <w:basedOn w:val="21"/>
    <w:rsid w:val="00D534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Основной текст + 13 pt;Курсив"/>
    <w:basedOn w:val="a4"/>
    <w:rsid w:val="00D534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D53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link w:val="32"/>
    <w:rsid w:val="00D534D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TimesNewRomanExact">
    <w:name w:val="Основной текст (3) + Times New Roman;Полужирный Exact"/>
    <w:basedOn w:val="3Exact"/>
    <w:rsid w:val="00D53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65ptExact">
    <w:name w:val="Основной текст (3) + 6;5 pt Exact"/>
    <w:basedOn w:val="3Exact"/>
    <w:rsid w:val="00D534D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65ptExact0">
    <w:name w:val="Основной текст (3) + 6;5 pt;Курсив Exact"/>
    <w:basedOn w:val="3Exact"/>
    <w:rsid w:val="00D534DF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D534D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1"/>
      <w:sz w:val="14"/>
      <w:szCs w:val="14"/>
      <w:u w:val="none"/>
    </w:rPr>
  </w:style>
  <w:style w:type="character" w:customStyle="1" w:styleId="4TimesNewRoman11pt0ptExact">
    <w:name w:val="Основной текст (4) + Times New Roman;11 pt;Полужирный;Интервал 0 pt Exact"/>
    <w:basedOn w:val="4Exact"/>
    <w:rsid w:val="00D53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pt0ptExact">
    <w:name w:val="Основной текст + 7 pt;Не полужирный;Интервал 0 pt Exact"/>
    <w:basedOn w:val="a4"/>
    <w:rsid w:val="00D53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5Exact">
    <w:name w:val="Основной текст (5) Exact"/>
    <w:basedOn w:val="a0"/>
    <w:link w:val="5"/>
    <w:rsid w:val="00D534D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1"/>
      <w:sz w:val="19"/>
      <w:szCs w:val="19"/>
      <w:u w:val="none"/>
      <w:lang w:val="en-US" w:eastAsia="en-US" w:bidi="en-US"/>
    </w:rPr>
  </w:style>
  <w:style w:type="character" w:customStyle="1" w:styleId="17pt">
    <w:name w:val="Основной текст + 17 pt"/>
    <w:basedOn w:val="a4"/>
    <w:rsid w:val="00D53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8">
    <w:name w:val="Основной текст + Не полужирный;Курсив"/>
    <w:basedOn w:val="a4"/>
    <w:rsid w:val="00D534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3pt">
    <w:name w:val="Заголовок №3 + 13 pt;Курсив"/>
    <w:basedOn w:val="30"/>
    <w:rsid w:val="00D534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534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3">
    <w:name w:val="Основной текст3"/>
    <w:basedOn w:val="a"/>
    <w:link w:val="a4"/>
    <w:rsid w:val="00D534DF"/>
    <w:pPr>
      <w:shd w:val="clear" w:color="auto" w:fill="FFFFFF"/>
      <w:spacing w:after="2220" w:line="322" w:lineRule="exact"/>
      <w:ind w:hanging="3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rsid w:val="00D534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D534DF"/>
    <w:pPr>
      <w:shd w:val="clear" w:color="auto" w:fill="FFFFFF"/>
      <w:spacing w:before="1320" w:after="5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0">
    <w:name w:val="Заголовок №2"/>
    <w:basedOn w:val="a"/>
    <w:link w:val="2"/>
    <w:rsid w:val="00D534DF"/>
    <w:pPr>
      <w:shd w:val="clear" w:color="auto" w:fill="FFFFFF"/>
      <w:spacing w:before="540" w:after="5220" w:line="475" w:lineRule="exac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1">
    <w:name w:val="Заголовок №3"/>
    <w:basedOn w:val="a"/>
    <w:link w:val="30"/>
    <w:rsid w:val="00D534DF"/>
    <w:pPr>
      <w:shd w:val="clear" w:color="auto" w:fill="FFFFFF"/>
      <w:spacing w:after="420" w:line="0" w:lineRule="atLeast"/>
      <w:ind w:hanging="26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D534DF"/>
    <w:pPr>
      <w:shd w:val="clear" w:color="auto" w:fill="FFFFFF"/>
      <w:spacing w:before="420" w:line="480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2">
    <w:name w:val="Основной текст (3)"/>
    <w:basedOn w:val="a"/>
    <w:link w:val="3Exact"/>
    <w:rsid w:val="00D534DF"/>
    <w:pPr>
      <w:shd w:val="clear" w:color="auto" w:fill="FFFFFF"/>
      <w:spacing w:before="240" w:line="130" w:lineRule="exact"/>
    </w:pPr>
    <w:rPr>
      <w:rFonts w:ascii="Book Antiqua" w:eastAsia="Book Antiqua" w:hAnsi="Book Antiqua" w:cs="Book Antiqua"/>
      <w:sz w:val="22"/>
      <w:szCs w:val="22"/>
    </w:rPr>
  </w:style>
  <w:style w:type="paragraph" w:customStyle="1" w:styleId="4">
    <w:name w:val="Основной текст (4)"/>
    <w:basedOn w:val="a"/>
    <w:link w:val="4Exact"/>
    <w:rsid w:val="00D534DF"/>
    <w:pPr>
      <w:shd w:val="clear" w:color="auto" w:fill="FFFFFF"/>
      <w:spacing w:line="187" w:lineRule="exact"/>
      <w:jc w:val="right"/>
    </w:pPr>
    <w:rPr>
      <w:rFonts w:ascii="Tahoma" w:eastAsia="Tahoma" w:hAnsi="Tahoma" w:cs="Tahoma"/>
      <w:spacing w:val="-11"/>
      <w:sz w:val="14"/>
      <w:szCs w:val="14"/>
    </w:rPr>
  </w:style>
  <w:style w:type="paragraph" w:customStyle="1" w:styleId="5">
    <w:name w:val="Основной текст (5)"/>
    <w:basedOn w:val="a"/>
    <w:link w:val="5Exact"/>
    <w:rsid w:val="00D534DF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-1"/>
      <w:sz w:val="19"/>
      <w:szCs w:val="19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D534DF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i/>
      <w:iCs/>
    </w:rPr>
  </w:style>
  <w:style w:type="paragraph" w:styleId="a9">
    <w:name w:val="Title"/>
    <w:basedOn w:val="a"/>
    <w:next w:val="a"/>
    <w:link w:val="aa"/>
    <w:qFormat/>
    <w:rsid w:val="00B1750F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val="en-US" w:eastAsia="en-US" w:bidi="ar-SA"/>
    </w:rPr>
  </w:style>
  <w:style w:type="character" w:customStyle="1" w:styleId="aa">
    <w:name w:val="Название Знак"/>
    <w:basedOn w:val="a0"/>
    <w:link w:val="a9"/>
    <w:uiPriority w:val="10"/>
    <w:rsid w:val="00B1750F"/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ar-SA"/>
    </w:rPr>
  </w:style>
  <w:style w:type="paragraph" w:styleId="ab">
    <w:name w:val="No Spacing"/>
    <w:basedOn w:val="a"/>
    <w:qFormat/>
    <w:rsid w:val="0073532E"/>
    <w:pPr>
      <w:widowControl/>
    </w:pPr>
    <w:rPr>
      <w:rFonts w:ascii="Calibri" w:eastAsia="Times New Roman" w:hAnsi="Calibri" w:cs="Times New Roman"/>
      <w:color w:val="auto"/>
      <w:szCs w:val="32"/>
      <w:lang w:val="en-US" w:eastAsia="en-US" w:bidi="ar-SA"/>
    </w:rPr>
  </w:style>
  <w:style w:type="paragraph" w:styleId="ac">
    <w:name w:val="header"/>
    <w:basedOn w:val="a"/>
    <w:link w:val="ad"/>
    <w:uiPriority w:val="99"/>
    <w:unhideWhenUsed/>
    <w:rsid w:val="00064F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64F6F"/>
    <w:rPr>
      <w:color w:val="000000"/>
    </w:rPr>
  </w:style>
  <w:style w:type="paragraph" w:styleId="ae">
    <w:name w:val="footer"/>
    <w:basedOn w:val="a"/>
    <w:link w:val="af"/>
    <w:uiPriority w:val="99"/>
    <w:unhideWhenUsed/>
    <w:rsid w:val="00064F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64F6F"/>
    <w:rPr>
      <w:color w:val="000000"/>
    </w:rPr>
  </w:style>
  <w:style w:type="paragraph" w:styleId="af0">
    <w:name w:val="List Paragraph"/>
    <w:basedOn w:val="a"/>
    <w:uiPriority w:val="34"/>
    <w:qFormat/>
    <w:rsid w:val="00803206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D86A2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86A2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6359F"/>
    <w:rsid w:val="00C6359F"/>
    <w:rsid w:val="00CB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B8F46C1C3846BAB430F535BBBB35C8">
    <w:name w:val="84B8F46C1C3846BAB430F535BBBB35C8"/>
    <w:rsid w:val="00C635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57D90-5FD4-44F4-9929-97F5FABB2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1</Pages>
  <Words>8104</Words>
  <Characters>46196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&lt;4D6963726F736F667420576F7264202D20C6E8E2EEEFE8F1FC205FC6E8E2EEEFE8F1FC5F2E646F63&gt;</vt:lpstr>
    </vt:vector>
  </TitlesOfParts>
  <Company>UralSOFT</Company>
  <LinksUpToDate>false</LinksUpToDate>
  <CharactersWithSpaces>54192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&lt;4D6963726F736F667420576F7264202D20C6E8E2EEEFE8F1FC205FC6E8E2EEEFE8F1FC5F2E646F63&gt;</dc:title>
  <dc:creator>oleg</dc:creator>
  <cp:lastModifiedBy>Admin</cp:lastModifiedBy>
  <cp:revision>63</cp:revision>
  <cp:lastPrinted>2018-02-02T04:15:00Z</cp:lastPrinted>
  <dcterms:created xsi:type="dcterms:W3CDTF">2013-01-31T15:40:00Z</dcterms:created>
  <dcterms:modified xsi:type="dcterms:W3CDTF">2018-02-02T04:17:00Z</dcterms:modified>
</cp:coreProperties>
</file>