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747" w:rsidRDefault="00873E4C" w:rsidP="00873E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873E4C" w:rsidRDefault="00873E4C" w:rsidP="00873E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МБОУК ДОД «КДХШ»</w:t>
      </w:r>
    </w:p>
    <w:p w:rsidR="00D205F0" w:rsidRDefault="00D205F0" w:rsidP="00873E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DE411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Л.Л.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Клюковская</w:t>
      </w:r>
      <w:proofErr w:type="spellEnd"/>
    </w:p>
    <w:p w:rsidR="00D205F0" w:rsidRDefault="00793282" w:rsidP="00873E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6595F">
        <w:rPr>
          <w:rFonts w:ascii="Times New Roman" w:hAnsi="Times New Roman" w:cs="Times New Roman"/>
          <w:sz w:val="24"/>
          <w:szCs w:val="24"/>
        </w:rPr>
        <w:t>29» 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5F0">
        <w:rPr>
          <w:rFonts w:ascii="Times New Roman" w:hAnsi="Times New Roman" w:cs="Times New Roman"/>
          <w:sz w:val="24"/>
          <w:szCs w:val="24"/>
        </w:rPr>
        <w:t>2013 г.</w:t>
      </w:r>
    </w:p>
    <w:p w:rsidR="00FA0747" w:rsidRDefault="00FA0747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A0747" w:rsidRDefault="00FA0747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A0747" w:rsidRDefault="00FA0747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3E4C" w:rsidRDefault="00873E4C" w:rsidP="00100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3E4C" w:rsidRDefault="00873E4C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3E4C" w:rsidRDefault="00873E4C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A0747" w:rsidRPr="002475F8" w:rsidRDefault="001D5D6C" w:rsidP="00921F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5F8"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proofErr w:type="gramStart"/>
      <w:r w:rsidRPr="002475F8">
        <w:rPr>
          <w:rFonts w:ascii="Times New Roman" w:hAnsi="Times New Roman" w:cs="Times New Roman"/>
          <w:b/>
          <w:sz w:val="28"/>
          <w:szCs w:val="28"/>
        </w:rPr>
        <w:t>предпрофессиональная  программа</w:t>
      </w:r>
      <w:proofErr w:type="gramEnd"/>
    </w:p>
    <w:p w:rsidR="00317AB3" w:rsidRDefault="00873E4C" w:rsidP="00FA074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75F8">
        <w:rPr>
          <w:rFonts w:ascii="Times New Roman" w:hAnsi="Times New Roman" w:cs="Times New Roman"/>
          <w:b/>
          <w:sz w:val="28"/>
          <w:szCs w:val="28"/>
        </w:rPr>
        <w:t xml:space="preserve">в области </w:t>
      </w:r>
      <w:r w:rsidR="00D205F0" w:rsidRPr="002475F8">
        <w:rPr>
          <w:rFonts w:ascii="Times New Roman" w:hAnsi="Times New Roman" w:cs="Times New Roman"/>
          <w:b/>
          <w:sz w:val="28"/>
          <w:szCs w:val="28"/>
        </w:rPr>
        <w:t xml:space="preserve">изобразительного </w:t>
      </w:r>
      <w:r w:rsidRPr="002475F8">
        <w:rPr>
          <w:rFonts w:ascii="Times New Roman" w:hAnsi="Times New Roman" w:cs="Times New Roman"/>
          <w:b/>
          <w:sz w:val="28"/>
          <w:szCs w:val="28"/>
        </w:rPr>
        <w:t>искусств</w:t>
      </w:r>
      <w:r w:rsidR="00781F08" w:rsidRPr="002475F8">
        <w:rPr>
          <w:rFonts w:ascii="Times New Roman" w:hAnsi="Times New Roman" w:cs="Times New Roman"/>
          <w:b/>
          <w:sz w:val="28"/>
          <w:szCs w:val="28"/>
        </w:rPr>
        <w:t>а</w:t>
      </w:r>
      <w:r w:rsidRPr="00317AB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13C1B" w:rsidRDefault="00F13C1B" w:rsidP="00FA074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0747" w:rsidRPr="00317AB3" w:rsidRDefault="00873E4C" w:rsidP="00FA074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7AB3">
        <w:rPr>
          <w:rFonts w:ascii="Times New Roman" w:hAnsi="Times New Roman" w:cs="Times New Roman"/>
          <w:b/>
          <w:sz w:val="32"/>
          <w:szCs w:val="32"/>
        </w:rPr>
        <w:t>«</w:t>
      </w:r>
      <w:r w:rsidR="003353EE">
        <w:rPr>
          <w:rFonts w:ascii="Times New Roman" w:hAnsi="Times New Roman" w:cs="Times New Roman"/>
          <w:b/>
          <w:sz w:val="32"/>
          <w:szCs w:val="32"/>
        </w:rPr>
        <w:t>ЖИВОПИСЬ</w:t>
      </w:r>
      <w:r w:rsidRPr="00317AB3">
        <w:rPr>
          <w:rFonts w:ascii="Times New Roman" w:hAnsi="Times New Roman" w:cs="Times New Roman"/>
          <w:b/>
          <w:sz w:val="32"/>
          <w:szCs w:val="32"/>
        </w:rPr>
        <w:t>»</w:t>
      </w:r>
    </w:p>
    <w:p w:rsidR="008C5607" w:rsidRDefault="008C5607" w:rsidP="00FA07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AB3" w:rsidRPr="0001018B" w:rsidRDefault="008C5607" w:rsidP="00FA0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8B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образовательного учреждения культуры </w:t>
      </w:r>
    </w:p>
    <w:p w:rsidR="008C5607" w:rsidRPr="0001018B" w:rsidRDefault="008C5607" w:rsidP="000101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8B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  <w:proofErr w:type="gramStart"/>
      <w:r w:rsidRPr="0001018B">
        <w:rPr>
          <w:rFonts w:ascii="Times New Roman" w:hAnsi="Times New Roman" w:cs="Times New Roman"/>
          <w:b/>
          <w:sz w:val="24"/>
          <w:szCs w:val="24"/>
        </w:rPr>
        <w:t>детей</w:t>
      </w:r>
      <w:r w:rsidR="008B740F" w:rsidRPr="00010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40F" w:rsidRPr="0001018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proofErr w:type="gramEnd"/>
      <w:r w:rsidR="008B740F" w:rsidRPr="0001018B">
        <w:rPr>
          <w:rFonts w:ascii="Times New Roman" w:hAnsi="Times New Roman" w:cs="Times New Roman"/>
          <w:b/>
          <w:sz w:val="24"/>
          <w:szCs w:val="24"/>
        </w:rPr>
        <w:t>Краснотурьинская</w:t>
      </w:r>
      <w:proofErr w:type="spellEnd"/>
      <w:r w:rsidR="008B740F" w:rsidRPr="0001018B">
        <w:rPr>
          <w:rFonts w:ascii="Times New Roman" w:hAnsi="Times New Roman" w:cs="Times New Roman"/>
          <w:b/>
          <w:sz w:val="24"/>
          <w:szCs w:val="24"/>
        </w:rPr>
        <w:t xml:space="preserve"> детская художественная школа»</w:t>
      </w:r>
      <w:r w:rsidRPr="000101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05F0" w:rsidRPr="0001018B" w:rsidRDefault="00D205F0" w:rsidP="00FA0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00249" w:rsidRDefault="00100249" w:rsidP="00100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Краснотурьинск 2013 г.</w:t>
      </w:r>
    </w:p>
    <w:p w:rsidR="00100249" w:rsidRDefault="00100249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1018B" w:rsidRDefault="0001018B" w:rsidP="001F11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F73" w:rsidRDefault="00921F73" w:rsidP="001F11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1F11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МБОУК ДОД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ДХШ»</w:t>
      </w:r>
    </w:p>
    <w:p w:rsidR="001F1152" w:rsidRDefault="00060C0D" w:rsidP="001F11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Краснотурьинск, 2013г.</w:t>
      </w:r>
      <w:r w:rsidR="00B1233A">
        <w:rPr>
          <w:rFonts w:ascii="Times New Roman" w:hAnsi="Times New Roman" w:cs="Times New Roman"/>
          <w:sz w:val="24"/>
          <w:szCs w:val="24"/>
        </w:rPr>
        <w:t xml:space="preserve"> – </w:t>
      </w:r>
      <w:r w:rsidR="00277AB9">
        <w:rPr>
          <w:rFonts w:ascii="Times New Roman" w:hAnsi="Times New Roman" w:cs="Times New Roman"/>
          <w:sz w:val="24"/>
          <w:szCs w:val="24"/>
        </w:rPr>
        <w:t>30</w:t>
      </w:r>
      <w:r w:rsidR="004978EC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1F1152" w:rsidRDefault="001F1152" w:rsidP="001F11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3C1B" w:rsidRDefault="00F13C1B" w:rsidP="001F11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30A0" w:rsidRDefault="000830A0" w:rsidP="001F11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46B7" w:rsidRPr="00182427" w:rsidRDefault="00CD1589" w:rsidP="001F11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Разработчик</w:t>
      </w:r>
      <w:r w:rsidR="00932E16" w:rsidRPr="00182427">
        <w:rPr>
          <w:rFonts w:ascii="Times New Roman" w:hAnsi="Times New Roman" w:cs="Times New Roman"/>
          <w:b/>
          <w:sz w:val="24"/>
          <w:szCs w:val="24"/>
        </w:rPr>
        <w:t>:</w:t>
      </w:r>
    </w:p>
    <w:p w:rsidR="00F75169" w:rsidRDefault="004978EC" w:rsidP="00F751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М.И. Граф, заместитель</w:t>
      </w:r>
      <w:r w:rsidR="00F75169">
        <w:rPr>
          <w:rFonts w:ascii="Times New Roman" w:hAnsi="Times New Roman" w:cs="Times New Roman"/>
          <w:sz w:val="24"/>
          <w:szCs w:val="24"/>
        </w:rPr>
        <w:t xml:space="preserve"> директора по УВР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169">
        <w:rPr>
          <w:rFonts w:ascii="Times New Roman" w:hAnsi="Times New Roman" w:cs="Times New Roman"/>
          <w:sz w:val="24"/>
          <w:szCs w:val="24"/>
        </w:rPr>
        <w:t>МБО</w:t>
      </w:r>
      <w:r>
        <w:rPr>
          <w:rFonts w:ascii="Times New Roman" w:hAnsi="Times New Roman" w:cs="Times New Roman"/>
          <w:sz w:val="24"/>
          <w:szCs w:val="24"/>
        </w:rPr>
        <w:t>УК ДОД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CD1589">
        <w:rPr>
          <w:rFonts w:ascii="Times New Roman" w:hAnsi="Times New Roman" w:cs="Times New Roman"/>
          <w:sz w:val="24"/>
          <w:szCs w:val="24"/>
        </w:rPr>
        <w:t>раснотурьинская</w:t>
      </w:r>
      <w:proofErr w:type="spellEnd"/>
      <w:r w:rsidR="00CD1589">
        <w:rPr>
          <w:rFonts w:ascii="Times New Roman" w:hAnsi="Times New Roman" w:cs="Times New Roman"/>
          <w:sz w:val="24"/>
          <w:szCs w:val="24"/>
        </w:rPr>
        <w:t xml:space="preserve"> </w:t>
      </w:r>
      <w:r w:rsidR="003C1D86">
        <w:rPr>
          <w:rFonts w:ascii="Times New Roman" w:hAnsi="Times New Roman" w:cs="Times New Roman"/>
          <w:sz w:val="24"/>
          <w:szCs w:val="24"/>
        </w:rPr>
        <w:t>ДХШ» (разделы 1-7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D3518" w:rsidRDefault="000830A0" w:rsidP="001F11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AD3518" w:rsidRDefault="00AD3518" w:rsidP="001F11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32E16" w:rsidRDefault="00AD3518" w:rsidP="001F11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32E16" w:rsidRDefault="00932E16" w:rsidP="001F11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E16" w:rsidRDefault="00932E16" w:rsidP="001F11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</w:t>
      </w:r>
      <w:r w:rsidR="00C23542">
        <w:rPr>
          <w:rFonts w:ascii="Times New Roman" w:hAnsi="Times New Roman" w:cs="Times New Roman"/>
          <w:sz w:val="24"/>
          <w:szCs w:val="24"/>
        </w:rPr>
        <w:t>рамма рассмотрена на заседании П</w:t>
      </w:r>
      <w:r>
        <w:rPr>
          <w:rFonts w:ascii="Times New Roman" w:hAnsi="Times New Roman" w:cs="Times New Roman"/>
          <w:sz w:val="24"/>
          <w:szCs w:val="24"/>
        </w:rPr>
        <w:t xml:space="preserve">едагогического совета </w:t>
      </w:r>
    </w:p>
    <w:p w:rsidR="00932E16" w:rsidRDefault="00B67748" w:rsidP="001F11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6 от 29. 08.2013 г.</w:t>
      </w:r>
      <w:r w:rsidR="00932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C6BED" w:rsidRDefault="00DC6BED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C6BED" w:rsidRDefault="00DC6BED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C6BED" w:rsidRDefault="00DC6BED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C6BED" w:rsidRDefault="00DC6BED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C6BED" w:rsidRDefault="00DC6BED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978EC" w:rsidRDefault="004978EC" w:rsidP="00317AB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D1589" w:rsidRDefault="00CD1589" w:rsidP="00317AB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9317D" w:rsidRPr="008B740F" w:rsidRDefault="00E9317D" w:rsidP="00317AB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1018B" w:rsidRDefault="0001018B" w:rsidP="008B74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40F" w:rsidRDefault="00F6595F" w:rsidP="00BA0E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  <w:r w:rsidRPr="008B740F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C23542" w:rsidRDefault="00C23542" w:rsidP="00BA0E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542" w:rsidRPr="00BA0EFD" w:rsidRDefault="00C23542" w:rsidP="00BA0E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40F" w:rsidRDefault="00781F08" w:rsidP="00272016">
      <w:pPr>
        <w:pStyle w:val="a3"/>
        <w:numPr>
          <w:ilvl w:val="0"/>
          <w:numId w:val="1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781F08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781F08" w:rsidRDefault="00781F08" w:rsidP="00272016">
      <w:pPr>
        <w:pStyle w:val="a3"/>
        <w:numPr>
          <w:ilvl w:val="0"/>
          <w:numId w:val="1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</w:t>
      </w:r>
      <w:r w:rsidR="003353EE">
        <w:rPr>
          <w:rFonts w:ascii="Times New Roman" w:hAnsi="Times New Roman" w:cs="Times New Roman"/>
          <w:sz w:val="24"/>
          <w:szCs w:val="24"/>
        </w:rPr>
        <w:t>руемые результаты освоения учащимися</w:t>
      </w:r>
      <w:r>
        <w:rPr>
          <w:rFonts w:ascii="Times New Roman" w:hAnsi="Times New Roman" w:cs="Times New Roman"/>
          <w:sz w:val="24"/>
          <w:szCs w:val="24"/>
        </w:rPr>
        <w:t xml:space="preserve"> допо</w:t>
      </w:r>
      <w:r w:rsidR="00921F73">
        <w:rPr>
          <w:rFonts w:ascii="Times New Roman" w:hAnsi="Times New Roman" w:cs="Times New Roman"/>
          <w:sz w:val="24"/>
          <w:szCs w:val="24"/>
        </w:rPr>
        <w:t>лнительной предпрофессиональной</w:t>
      </w:r>
      <w:r w:rsidRPr="001A2BE1">
        <w:rPr>
          <w:rFonts w:ascii="Times New Roman" w:hAnsi="Times New Roman" w:cs="Times New Roman"/>
          <w:sz w:val="24"/>
          <w:szCs w:val="24"/>
        </w:rPr>
        <w:t xml:space="preserve"> программы в области изоб</w:t>
      </w:r>
      <w:r w:rsidR="003353EE">
        <w:rPr>
          <w:rFonts w:ascii="Times New Roman" w:hAnsi="Times New Roman" w:cs="Times New Roman"/>
          <w:sz w:val="24"/>
          <w:szCs w:val="24"/>
        </w:rPr>
        <w:t>разительного искусства «Живопись</w:t>
      </w:r>
      <w:r w:rsidRPr="001A2BE1">
        <w:rPr>
          <w:rFonts w:ascii="Times New Roman" w:hAnsi="Times New Roman" w:cs="Times New Roman"/>
          <w:sz w:val="24"/>
          <w:szCs w:val="24"/>
        </w:rPr>
        <w:t>»</w:t>
      </w:r>
    </w:p>
    <w:p w:rsidR="00EA0C07" w:rsidRPr="00EA0C07" w:rsidRDefault="00820A7D" w:rsidP="00EA0C07">
      <w:pPr>
        <w:pStyle w:val="a3"/>
        <w:numPr>
          <w:ilvl w:val="0"/>
          <w:numId w:val="1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1A2BE1">
        <w:rPr>
          <w:rFonts w:ascii="Times New Roman" w:hAnsi="Times New Roman" w:cs="Times New Roman"/>
          <w:sz w:val="24"/>
          <w:szCs w:val="24"/>
        </w:rPr>
        <w:t>Учебный план</w:t>
      </w:r>
      <w:r w:rsidR="003353EE">
        <w:rPr>
          <w:rFonts w:ascii="Times New Roman" w:hAnsi="Times New Roman" w:cs="Times New Roman"/>
          <w:sz w:val="24"/>
          <w:szCs w:val="24"/>
        </w:rPr>
        <w:t xml:space="preserve"> с нормативным сроком обучения 8</w:t>
      </w:r>
      <w:r w:rsidR="00324FB2">
        <w:rPr>
          <w:rFonts w:ascii="Times New Roman" w:hAnsi="Times New Roman" w:cs="Times New Roman"/>
          <w:sz w:val="24"/>
          <w:szCs w:val="24"/>
        </w:rPr>
        <w:t xml:space="preserve"> лет</w:t>
      </w:r>
      <w:r w:rsidR="00277AB9">
        <w:rPr>
          <w:rFonts w:ascii="Times New Roman" w:hAnsi="Times New Roman" w:cs="Times New Roman"/>
          <w:sz w:val="24"/>
          <w:szCs w:val="24"/>
        </w:rPr>
        <w:t xml:space="preserve"> и</w:t>
      </w:r>
      <w:r w:rsidR="004D6D3B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82491C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</w:p>
    <w:p w:rsidR="004A2073" w:rsidRPr="004D6D3B" w:rsidRDefault="001F1152" w:rsidP="004D6D3B">
      <w:pPr>
        <w:pStyle w:val="a3"/>
        <w:numPr>
          <w:ilvl w:val="0"/>
          <w:numId w:val="1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4D6D3B">
        <w:rPr>
          <w:rFonts w:ascii="Times New Roman" w:hAnsi="Times New Roman" w:cs="Times New Roman"/>
          <w:sz w:val="24"/>
          <w:szCs w:val="24"/>
        </w:rPr>
        <w:t>Перечень программ</w:t>
      </w:r>
      <w:r w:rsidR="004A2073" w:rsidRPr="004D6D3B">
        <w:rPr>
          <w:rFonts w:ascii="Times New Roman" w:hAnsi="Times New Roman" w:cs="Times New Roman"/>
          <w:sz w:val="24"/>
          <w:szCs w:val="24"/>
        </w:rPr>
        <w:t xml:space="preserve"> учебных предметов</w:t>
      </w:r>
    </w:p>
    <w:p w:rsidR="001A2BE1" w:rsidRPr="00886687" w:rsidRDefault="004A2073" w:rsidP="00272016">
      <w:pPr>
        <w:pStyle w:val="a3"/>
        <w:numPr>
          <w:ilvl w:val="0"/>
          <w:numId w:val="1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1A2BE1">
        <w:rPr>
          <w:rFonts w:ascii="Times New Roman" w:hAnsi="Times New Roman" w:cs="Times New Roman"/>
          <w:sz w:val="24"/>
          <w:szCs w:val="24"/>
        </w:rPr>
        <w:t xml:space="preserve">Система и критерии оценок, используемые при проведении промежуточной и итоговой </w:t>
      </w:r>
      <w:r w:rsidRPr="00886687">
        <w:rPr>
          <w:rFonts w:ascii="Times New Roman" w:hAnsi="Times New Roman" w:cs="Times New Roman"/>
          <w:sz w:val="24"/>
          <w:szCs w:val="24"/>
        </w:rPr>
        <w:t>аттестации результатов освоения обучающимися</w:t>
      </w:r>
      <w:r w:rsidR="00F81288" w:rsidRPr="00886687">
        <w:rPr>
          <w:rFonts w:ascii="Times New Roman" w:hAnsi="Times New Roman" w:cs="Times New Roman"/>
          <w:sz w:val="24"/>
          <w:szCs w:val="24"/>
        </w:rPr>
        <w:t xml:space="preserve"> дополнительной </w:t>
      </w:r>
      <w:r w:rsidR="00F6595F" w:rsidRPr="00886687">
        <w:rPr>
          <w:rFonts w:ascii="Times New Roman" w:hAnsi="Times New Roman" w:cs="Times New Roman"/>
          <w:sz w:val="24"/>
          <w:szCs w:val="24"/>
        </w:rPr>
        <w:t>предпрофессиональной</w:t>
      </w:r>
      <w:r w:rsidR="00F6595F">
        <w:rPr>
          <w:rFonts w:ascii="Times New Roman" w:hAnsi="Times New Roman" w:cs="Times New Roman"/>
          <w:sz w:val="24"/>
          <w:szCs w:val="24"/>
        </w:rPr>
        <w:t xml:space="preserve"> </w:t>
      </w:r>
      <w:r w:rsidR="00F6595F" w:rsidRPr="00886687">
        <w:rPr>
          <w:rFonts w:ascii="Times New Roman" w:hAnsi="Times New Roman" w:cs="Times New Roman"/>
          <w:sz w:val="24"/>
          <w:szCs w:val="24"/>
        </w:rPr>
        <w:t>программы</w:t>
      </w:r>
      <w:r w:rsidR="00F81288" w:rsidRPr="00886687">
        <w:rPr>
          <w:rFonts w:ascii="Times New Roman" w:hAnsi="Times New Roman" w:cs="Times New Roman"/>
          <w:sz w:val="24"/>
          <w:szCs w:val="24"/>
        </w:rPr>
        <w:t xml:space="preserve"> в области изобразительного искусств</w:t>
      </w:r>
      <w:r w:rsidR="000B7B56" w:rsidRPr="00886687">
        <w:rPr>
          <w:rFonts w:ascii="Times New Roman" w:hAnsi="Times New Roman" w:cs="Times New Roman"/>
          <w:sz w:val="24"/>
          <w:szCs w:val="24"/>
        </w:rPr>
        <w:t>а «Живопись</w:t>
      </w:r>
      <w:r w:rsidR="00F81288" w:rsidRPr="00886687">
        <w:rPr>
          <w:rFonts w:ascii="Times New Roman" w:hAnsi="Times New Roman" w:cs="Times New Roman"/>
          <w:sz w:val="24"/>
          <w:szCs w:val="24"/>
        </w:rPr>
        <w:t>»</w:t>
      </w:r>
    </w:p>
    <w:p w:rsidR="008437D1" w:rsidRPr="00424D47" w:rsidRDefault="00F81288" w:rsidP="00272016">
      <w:pPr>
        <w:pStyle w:val="a3"/>
        <w:numPr>
          <w:ilvl w:val="0"/>
          <w:numId w:val="1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8437D1">
        <w:rPr>
          <w:rFonts w:ascii="Times New Roman" w:hAnsi="Times New Roman" w:cs="Times New Roman"/>
          <w:sz w:val="24"/>
          <w:szCs w:val="24"/>
        </w:rPr>
        <w:t>Пр</w:t>
      </w:r>
      <w:r w:rsidR="00424D47">
        <w:rPr>
          <w:rFonts w:ascii="Times New Roman" w:hAnsi="Times New Roman" w:cs="Times New Roman"/>
          <w:sz w:val="24"/>
          <w:szCs w:val="24"/>
        </w:rPr>
        <w:t>ограмма творческой</w:t>
      </w:r>
      <w:r w:rsidRPr="008437D1">
        <w:rPr>
          <w:rFonts w:ascii="Times New Roman" w:hAnsi="Times New Roman" w:cs="Times New Roman"/>
          <w:sz w:val="24"/>
          <w:szCs w:val="24"/>
        </w:rPr>
        <w:t xml:space="preserve"> и культурн</w:t>
      </w:r>
      <w:r w:rsidR="008437D1">
        <w:rPr>
          <w:rFonts w:ascii="Times New Roman" w:hAnsi="Times New Roman" w:cs="Times New Roman"/>
          <w:sz w:val="24"/>
          <w:szCs w:val="24"/>
        </w:rPr>
        <w:t>о-просветительской деятельности</w:t>
      </w:r>
    </w:p>
    <w:p w:rsidR="00424D47" w:rsidRPr="00424D47" w:rsidRDefault="00424D47" w:rsidP="00272016">
      <w:pPr>
        <w:pStyle w:val="a3"/>
        <w:numPr>
          <w:ilvl w:val="0"/>
          <w:numId w:val="1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F6595F">
        <w:rPr>
          <w:rFonts w:ascii="Times New Roman" w:hAnsi="Times New Roman" w:cs="Times New Roman"/>
          <w:sz w:val="24"/>
          <w:szCs w:val="24"/>
        </w:rPr>
        <w:t>методической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7D9" w:rsidRPr="00424D47" w:rsidRDefault="008952F4" w:rsidP="00272016">
      <w:pPr>
        <w:pStyle w:val="a3"/>
        <w:numPr>
          <w:ilvl w:val="0"/>
          <w:numId w:val="1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424D47">
        <w:rPr>
          <w:rFonts w:ascii="Times New Roman" w:hAnsi="Times New Roman" w:cs="Times New Roman"/>
          <w:sz w:val="24"/>
          <w:szCs w:val="24"/>
        </w:rPr>
        <w:t>Приложения</w:t>
      </w:r>
      <w:r w:rsidR="008127D9" w:rsidRPr="00424D47">
        <w:rPr>
          <w:rFonts w:ascii="Times New Roman" w:hAnsi="Times New Roman" w:cs="Times New Roman"/>
          <w:sz w:val="24"/>
          <w:szCs w:val="24"/>
        </w:rPr>
        <w:t>:</w:t>
      </w:r>
      <w:r w:rsidR="001F1152" w:rsidRPr="00424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7D9" w:rsidRDefault="00380BED" w:rsidP="008127D9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127D9">
        <w:rPr>
          <w:rFonts w:ascii="Times New Roman" w:hAnsi="Times New Roman" w:cs="Times New Roman"/>
          <w:sz w:val="24"/>
          <w:szCs w:val="24"/>
        </w:rPr>
        <w:t>.1. Федеральные государственные требования к минимуму содержания, структуре и условиям реализации дополнительной предпрофессиональной общеобразовательной программы в области из</w:t>
      </w:r>
      <w:r w:rsidR="000B7B56">
        <w:rPr>
          <w:rFonts w:ascii="Times New Roman" w:hAnsi="Times New Roman" w:cs="Times New Roman"/>
          <w:sz w:val="24"/>
          <w:szCs w:val="24"/>
        </w:rPr>
        <w:t>образительного искусства «Живопись</w:t>
      </w:r>
      <w:r w:rsidR="008127D9">
        <w:rPr>
          <w:rFonts w:ascii="Times New Roman" w:hAnsi="Times New Roman" w:cs="Times New Roman"/>
          <w:sz w:val="24"/>
          <w:szCs w:val="24"/>
        </w:rPr>
        <w:t>» и сроку обучения по этой программе</w:t>
      </w:r>
    </w:p>
    <w:p w:rsidR="004D6D3B" w:rsidRDefault="00380BED" w:rsidP="004D6D3B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 xml:space="preserve">.2. Примерный учебный план и </w:t>
      </w:r>
      <w:r w:rsidR="00F6595F">
        <w:rPr>
          <w:rFonts w:ascii="Times New Roman" w:hAnsi="Times New Roman" w:cs="Times New Roman"/>
          <w:sz w:val="24"/>
          <w:szCs w:val="24"/>
        </w:rPr>
        <w:t>п</w:t>
      </w:r>
      <w:r w:rsidR="00F6595F" w:rsidRPr="00EA0C07">
        <w:rPr>
          <w:rFonts w:ascii="Times New Roman" w:hAnsi="Times New Roman" w:cs="Times New Roman"/>
          <w:sz w:val="24"/>
          <w:szCs w:val="24"/>
        </w:rPr>
        <w:t>римерный график</w:t>
      </w:r>
      <w:r w:rsidR="004D6D3B" w:rsidRPr="00EA0C07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 w:rsidR="004D6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890" w:rsidRDefault="00380BED" w:rsidP="004D6D3B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8127D9">
        <w:rPr>
          <w:rFonts w:ascii="Times New Roman" w:hAnsi="Times New Roman" w:cs="Times New Roman"/>
          <w:sz w:val="24"/>
          <w:szCs w:val="24"/>
        </w:rPr>
        <w:t>. Программы учебных предметов:</w:t>
      </w:r>
    </w:p>
    <w:p w:rsidR="0063274C" w:rsidRDefault="003831A1" w:rsidP="0063274C">
      <w:pPr>
        <w:pStyle w:val="a3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0BED">
        <w:rPr>
          <w:rFonts w:ascii="Times New Roman" w:hAnsi="Times New Roman" w:cs="Times New Roman"/>
          <w:sz w:val="24"/>
          <w:szCs w:val="24"/>
        </w:rPr>
        <w:t>8</w:t>
      </w:r>
      <w:r w:rsidR="0063274C">
        <w:rPr>
          <w:rFonts w:ascii="Times New Roman" w:hAnsi="Times New Roman" w:cs="Times New Roman"/>
          <w:sz w:val="24"/>
          <w:szCs w:val="24"/>
        </w:rPr>
        <w:t>.</w:t>
      </w:r>
      <w:r w:rsidR="004D6D3B">
        <w:rPr>
          <w:rFonts w:ascii="Times New Roman" w:hAnsi="Times New Roman" w:cs="Times New Roman"/>
          <w:sz w:val="24"/>
          <w:szCs w:val="24"/>
        </w:rPr>
        <w:t>3</w:t>
      </w:r>
      <w:r w:rsidR="0063274C" w:rsidRPr="00CC6A39">
        <w:rPr>
          <w:rFonts w:ascii="Times New Roman" w:hAnsi="Times New Roman" w:cs="Times New Roman"/>
          <w:sz w:val="24"/>
          <w:szCs w:val="24"/>
        </w:rPr>
        <w:t xml:space="preserve">.1. </w:t>
      </w:r>
      <w:r w:rsidR="0063274C">
        <w:rPr>
          <w:rFonts w:ascii="Times New Roman" w:hAnsi="Times New Roman" w:cs="Times New Roman"/>
          <w:sz w:val="24"/>
          <w:szCs w:val="24"/>
        </w:rPr>
        <w:t>«Основы изобразительной грамоты и рисование», учебная программа по предмету ПО.01.УП</w:t>
      </w:r>
      <w:r w:rsidR="00CE79C8">
        <w:rPr>
          <w:rFonts w:ascii="Times New Roman" w:hAnsi="Times New Roman" w:cs="Times New Roman"/>
          <w:sz w:val="24"/>
          <w:szCs w:val="24"/>
        </w:rPr>
        <w:t>.01. по ДП</w:t>
      </w:r>
      <w:r w:rsidR="0063274C">
        <w:rPr>
          <w:rFonts w:ascii="Times New Roman" w:hAnsi="Times New Roman" w:cs="Times New Roman"/>
          <w:sz w:val="24"/>
          <w:szCs w:val="24"/>
        </w:rPr>
        <w:t>П «Живопись», «Декоративно-прикладное творчество»</w:t>
      </w:r>
    </w:p>
    <w:p w:rsidR="0063274C" w:rsidRDefault="003831A1" w:rsidP="0063274C">
      <w:pPr>
        <w:pStyle w:val="a3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0BED"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63274C">
        <w:rPr>
          <w:rFonts w:ascii="Times New Roman" w:hAnsi="Times New Roman" w:cs="Times New Roman"/>
          <w:sz w:val="24"/>
          <w:szCs w:val="24"/>
        </w:rPr>
        <w:t>.2. «Прикладное творчество», учебная программа</w:t>
      </w:r>
      <w:r w:rsidR="00CE79C8">
        <w:rPr>
          <w:rFonts w:ascii="Times New Roman" w:hAnsi="Times New Roman" w:cs="Times New Roman"/>
          <w:sz w:val="24"/>
          <w:szCs w:val="24"/>
        </w:rPr>
        <w:t xml:space="preserve"> по предмету ПО.01.УП.02. по ДП</w:t>
      </w:r>
      <w:r w:rsidR="0063274C">
        <w:rPr>
          <w:rFonts w:ascii="Times New Roman" w:hAnsi="Times New Roman" w:cs="Times New Roman"/>
          <w:sz w:val="24"/>
          <w:szCs w:val="24"/>
        </w:rPr>
        <w:t>П «Живопись», «Декоративно-прикладное творчество»</w:t>
      </w:r>
    </w:p>
    <w:p w:rsidR="0063274C" w:rsidRPr="00CC6A39" w:rsidRDefault="003831A1" w:rsidP="0063274C">
      <w:pPr>
        <w:pStyle w:val="a3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0BED"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63274C">
        <w:rPr>
          <w:rFonts w:ascii="Times New Roman" w:hAnsi="Times New Roman" w:cs="Times New Roman"/>
          <w:sz w:val="24"/>
          <w:szCs w:val="24"/>
        </w:rPr>
        <w:t>.3. «Лепка», учебная программа по предмету ПО.01.УП.0</w:t>
      </w:r>
      <w:r w:rsidR="00CE79C8">
        <w:rPr>
          <w:rFonts w:ascii="Times New Roman" w:hAnsi="Times New Roman" w:cs="Times New Roman"/>
          <w:sz w:val="24"/>
          <w:szCs w:val="24"/>
        </w:rPr>
        <w:t>3. по ДП</w:t>
      </w:r>
      <w:r w:rsidR="0063274C">
        <w:rPr>
          <w:rFonts w:ascii="Times New Roman" w:hAnsi="Times New Roman" w:cs="Times New Roman"/>
          <w:sz w:val="24"/>
          <w:szCs w:val="24"/>
        </w:rPr>
        <w:t>П «Живопись», «Декоративно-прикладное творчество»</w:t>
      </w:r>
    </w:p>
    <w:p w:rsidR="0063274C" w:rsidRDefault="003831A1" w:rsidP="0063274C">
      <w:pPr>
        <w:pStyle w:val="a3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0BED"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63274C">
        <w:rPr>
          <w:rFonts w:ascii="Times New Roman" w:hAnsi="Times New Roman" w:cs="Times New Roman"/>
          <w:sz w:val="24"/>
          <w:szCs w:val="24"/>
        </w:rPr>
        <w:t>.4. «Рисунок», учебная программа</w:t>
      </w:r>
      <w:r w:rsidR="00CE79C8">
        <w:rPr>
          <w:rFonts w:ascii="Times New Roman" w:hAnsi="Times New Roman" w:cs="Times New Roman"/>
          <w:sz w:val="24"/>
          <w:szCs w:val="24"/>
        </w:rPr>
        <w:t xml:space="preserve"> по предмету ПО.01.УП.04. по ДП</w:t>
      </w:r>
      <w:r w:rsidR="0063274C">
        <w:rPr>
          <w:rFonts w:ascii="Times New Roman" w:hAnsi="Times New Roman" w:cs="Times New Roman"/>
          <w:sz w:val="24"/>
          <w:szCs w:val="24"/>
        </w:rPr>
        <w:t>П «Живопись»</w:t>
      </w:r>
    </w:p>
    <w:p w:rsidR="0063274C" w:rsidRDefault="00380BED" w:rsidP="0063274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63274C">
        <w:rPr>
          <w:rFonts w:ascii="Times New Roman" w:hAnsi="Times New Roman" w:cs="Times New Roman"/>
          <w:sz w:val="24"/>
          <w:szCs w:val="24"/>
        </w:rPr>
        <w:t>.5. «Живопись», учебная программа</w:t>
      </w:r>
      <w:r w:rsidR="00CE79C8">
        <w:rPr>
          <w:rFonts w:ascii="Times New Roman" w:hAnsi="Times New Roman" w:cs="Times New Roman"/>
          <w:sz w:val="24"/>
          <w:szCs w:val="24"/>
        </w:rPr>
        <w:t xml:space="preserve"> по предмету ПО.01.УП.05. по ДП</w:t>
      </w:r>
      <w:r w:rsidR="0063274C">
        <w:rPr>
          <w:rFonts w:ascii="Times New Roman" w:hAnsi="Times New Roman" w:cs="Times New Roman"/>
          <w:sz w:val="24"/>
          <w:szCs w:val="24"/>
        </w:rPr>
        <w:t>П «Живопись»</w:t>
      </w:r>
    </w:p>
    <w:p w:rsidR="0063274C" w:rsidRDefault="00380BED" w:rsidP="0063274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63274C">
        <w:rPr>
          <w:rFonts w:ascii="Times New Roman" w:hAnsi="Times New Roman" w:cs="Times New Roman"/>
          <w:sz w:val="24"/>
          <w:szCs w:val="24"/>
        </w:rPr>
        <w:t>.6. «Композиция станковая», учебная программа</w:t>
      </w:r>
      <w:r w:rsidR="00CE79C8">
        <w:rPr>
          <w:rFonts w:ascii="Times New Roman" w:hAnsi="Times New Roman" w:cs="Times New Roman"/>
          <w:sz w:val="24"/>
          <w:szCs w:val="24"/>
        </w:rPr>
        <w:t xml:space="preserve"> по предмету ПО.01.УП.06. по ДП</w:t>
      </w:r>
      <w:r w:rsidR="0063274C">
        <w:rPr>
          <w:rFonts w:ascii="Times New Roman" w:hAnsi="Times New Roman" w:cs="Times New Roman"/>
          <w:sz w:val="24"/>
          <w:szCs w:val="24"/>
        </w:rPr>
        <w:t>П «Живопись»</w:t>
      </w:r>
    </w:p>
    <w:p w:rsidR="0063274C" w:rsidRDefault="00380BED" w:rsidP="0063274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63274C">
        <w:rPr>
          <w:rFonts w:ascii="Times New Roman" w:hAnsi="Times New Roman" w:cs="Times New Roman"/>
          <w:sz w:val="24"/>
          <w:szCs w:val="24"/>
        </w:rPr>
        <w:t>.7. «Беседы об искусстве», учебная программа</w:t>
      </w:r>
      <w:r w:rsidR="00CE79C8">
        <w:rPr>
          <w:rFonts w:ascii="Times New Roman" w:hAnsi="Times New Roman" w:cs="Times New Roman"/>
          <w:sz w:val="24"/>
          <w:szCs w:val="24"/>
        </w:rPr>
        <w:t xml:space="preserve"> по предмету ПО.02.УП.01. по ДП</w:t>
      </w:r>
      <w:r w:rsidR="0063274C">
        <w:rPr>
          <w:rFonts w:ascii="Times New Roman" w:hAnsi="Times New Roman" w:cs="Times New Roman"/>
          <w:sz w:val="24"/>
          <w:szCs w:val="24"/>
        </w:rPr>
        <w:t>П «Живопись», «Декоративно-прикладное творчество»</w:t>
      </w:r>
    </w:p>
    <w:p w:rsidR="0063274C" w:rsidRDefault="00380BED" w:rsidP="0063274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63274C">
        <w:rPr>
          <w:rFonts w:ascii="Times New Roman" w:hAnsi="Times New Roman" w:cs="Times New Roman"/>
          <w:sz w:val="24"/>
          <w:szCs w:val="24"/>
        </w:rPr>
        <w:t xml:space="preserve">.8. «История изобразительного искусства», учебная программа по </w:t>
      </w:r>
      <w:r w:rsidR="00CE79C8">
        <w:rPr>
          <w:rFonts w:ascii="Times New Roman" w:hAnsi="Times New Roman" w:cs="Times New Roman"/>
          <w:sz w:val="24"/>
          <w:szCs w:val="24"/>
        </w:rPr>
        <w:t>предмету ПО.02.УП.02. по ДП</w:t>
      </w:r>
      <w:r w:rsidR="0063274C">
        <w:rPr>
          <w:rFonts w:ascii="Times New Roman" w:hAnsi="Times New Roman" w:cs="Times New Roman"/>
          <w:sz w:val="24"/>
          <w:szCs w:val="24"/>
        </w:rPr>
        <w:t>П «Живопись»</w:t>
      </w:r>
    </w:p>
    <w:p w:rsidR="0063274C" w:rsidRDefault="00380BED" w:rsidP="0063274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63274C">
        <w:rPr>
          <w:rFonts w:ascii="Times New Roman" w:hAnsi="Times New Roman" w:cs="Times New Roman"/>
          <w:sz w:val="24"/>
          <w:szCs w:val="24"/>
        </w:rPr>
        <w:t>.9. «Пленэр», учебная программа</w:t>
      </w:r>
      <w:r w:rsidR="001D3136">
        <w:rPr>
          <w:rFonts w:ascii="Times New Roman" w:hAnsi="Times New Roman" w:cs="Times New Roman"/>
          <w:sz w:val="24"/>
          <w:szCs w:val="24"/>
        </w:rPr>
        <w:t xml:space="preserve"> по предмету ПО.03.УП.01. и В</w:t>
      </w:r>
      <w:r w:rsidR="001D3136" w:rsidRPr="001D3136">
        <w:rPr>
          <w:rFonts w:ascii="Times New Roman" w:hAnsi="Times New Roman" w:cs="Times New Roman"/>
          <w:sz w:val="24"/>
          <w:szCs w:val="24"/>
        </w:rPr>
        <w:t>.04.</w:t>
      </w:r>
      <w:r w:rsidR="001D3136">
        <w:rPr>
          <w:rFonts w:ascii="Times New Roman" w:hAnsi="Times New Roman" w:cs="Times New Roman"/>
          <w:sz w:val="24"/>
          <w:szCs w:val="24"/>
        </w:rPr>
        <w:t xml:space="preserve"> </w:t>
      </w:r>
      <w:r w:rsidR="00CE79C8">
        <w:rPr>
          <w:rFonts w:ascii="Times New Roman" w:hAnsi="Times New Roman" w:cs="Times New Roman"/>
          <w:sz w:val="24"/>
          <w:szCs w:val="24"/>
        </w:rPr>
        <w:t>по ДП</w:t>
      </w:r>
      <w:r w:rsidR="001D3136">
        <w:rPr>
          <w:rFonts w:ascii="Times New Roman" w:hAnsi="Times New Roman" w:cs="Times New Roman"/>
          <w:sz w:val="24"/>
          <w:szCs w:val="24"/>
        </w:rPr>
        <w:t xml:space="preserve">П «Живопись», </w:t>
      </w:r>
      <w:r w:rsidR="0063274C">
        <w:rPr>
          <w:rFonts w:ascii="Times New Roman" w:hAnsi="Times New Roman" w:cs="Times New Roman"/>
          <w:sz w:val="24"/>
          <w:szCs w:val="24"/>
        </w:rPr>
        <w:t>«Декоративно-прикладное творчество»</w:t>
      </w:r>
    </w:p>
    <w:p w:rsidR="008E5801" w:rsidRDefault="00380BED" w:rsidP="008E5801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63274C">
        <w:rPr>
          <w:rFonts w:ascii="Times New Roman" w:hAnsi="Times New Roman" w:cs="Times New Roman"/>
          <w:sz w:val="24"/>
          <w:szCs w:val="24"/>
        </w:rPr>
        <w:t>.10. «Скульптура», учебная пр</w:t>
      </w:r>
      <w:r w:rsidR="00CE79C8">
        <w:rPr>
          <w:rFonts w:ascii="Times New Roman" w:hAnsi="Times New Roman" w:cs="Times New Roman"/>
          <w:sz w:val="24"/>
          <w:szCs w:val="24"/>
        </w:rPr>
        <w:t>ограмма по предмету В.01. по ДП</w:t>
      </w:r>
      <w:r w:rsidR="0063274C">
        <w:rPr>
          <w:rFonts w:ascii="Times New Roman" w:hAnsi="Times New Roman" w:cs="Times New Roman"/>
          <w:sz w:val="24"/>
          <w:szCs w:val="24"/>
        </w:rPr>
        <w:t>П «Живопись»</w:t>
      </w:r>
    </w:p>
    <w:p w:rsidR="008E5801" w:rsidRDefault="00380BED" w:rsidP="004D6D3B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8E5801">
        <w:rPr>
          <w:rFonts w:ascii="Times New Roman" w:hAnsi="Times New Roman" w:cs="Times New Roman"/>
          <w:sz w:val="24"/>
          <w:szCs w:val="24"/>
        </w:rPr>
        <w:t>.11. «Каллиграфия», учебная пр</w:t>
      </w:r>
      <w:r w:rsidR="00CE79C8">
        <w:rPr>
          <w:rFonts w:ascii="Times New Roman" w:hAnsi="Times New Roman" w:cs="Times New Roman"/>
          <w:sz w:val="24"/>
          <w:szCs w:val="24"/>
        </w:rPr>
        <w:t>ограмма по предмету В.02. по ДП</w:t>
      </w:r>
      <w:r w:rsidR="008E5801">
        <w:rPr>
          <w:rFonts w:ascii="Times New Roman" w:hAnsi="Times New Roman" w:cs="Times New Roman"/>
          <w:sz w:val="24"/>
          <w:szCs w:val="24"/>
        </w:rPr>
        <w:t>П «Живопись»</w:t>
      </w:r>
    </w:p>
    <w:p w:rsidR="008E5801" w:rsidRDefault="00380BED" w:rsidP="00CD3355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CD3355">
        <w:rPr>
          <w:rFonts w:ascii="Times New Roman" w:hAnsi="Times New Roman" w:cs="Times New Roman"/>
          <w:sz w:val="24"/>
          <w:szCs w:val="24"/>
        </w:rPr>
        <w:t xml:space="preserve">.12. </w:t>
      </w:r>
      <w:r w:rsidR="008E5801">
        <w:rPr>
          <w:rFonts w:ascii="Times New Roman" w:hAnsi="Times New Roman" w:cs="Times New Roman"/>
          <w:sz w:val="24"/>
          <w:szCs w:val="24"/>
        </w:rPr>
        <w:t>«Роспись по ткани», учебная программа по пр</w:t>
      </w:r>
      <w:r w:rsidR="00CE79C8">
        <w:rPr>
          <w:rFonts w:ascii="Times New Roman" w:hAnsi="Times New Roman" w:cs="Times New Roman"/>
          <w:sz w:val="24"/>
          <w:szCs w:val="24"/>
        </w:rPr>
        <w:t>едмету В.02. по ДП</w:t>
      </w:r>
      <w:r w:rsidR="00CD3355">
        <w:rPr>
          <w:rFonts w:ascii="Times New Roman" w:hAnsi="Times New Roman" w:cs="Times New Roman"/>
          <w:sz w:val="24"/>
          <w:szCs w:val="24"/>
        </w:rPr>
        <w:t>П «Живопись»</w:t>
      </w:r>
    </w:p>
    <w:p w:rsidR="008E5801" w:rsidRDefault="00380BED" w:rsidP="00CD3355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CD3355">
        <w:rPr>
          <w:rFonts w:ascii="Times New Roman" w:hAnsi="Times New Roman" w:cs="Times New Roman"/>
          <w:sz w:val="24"/>
          <w:szCs w:val="24"/>
        </w:rPr>
        <w:t xml:space="preserve">.13. </w:t>
      </w:r>
      <w:r w:rsidR="008E5801">
        <w:rPr>
          <w:rFonts w:ascii="Times New Roman" w:hAnsi="Times New Roman" w:cs="Times New Roman"/>
          <w:sz w:val="24"/>
          <w:szCs w:val="24"/>
        </w:rPr>
        <w:t>«Роспись по дереву</w:t>
      </w:r>
      <w:r w:rsidR="00F6595F">
        <w:rPr>
          <w:rFonts w:ascii="Times New Roman" w:hAnsi="Times New Roman" w:cs="Times New Roman"/>
          <w:sz w:val="24"/>
          <w:szCs w:val="24"/>
        </w:rPr>
        <w:t xml:space="preserve">», </w:t>
      </w:r>
      <w:r w:rsidR="00F6595F" w:rsidRPr="00646CAA">
        <w:rPr>
          <w:rFonts w:ascii="Times New Roman" w:hAnsi="Times New Roman" w:cs="Times New Roman"/>
          <w:sz w:val="24"/>
          <w:szCs w:val="24"/>
        </w:rPr>
        <w:t>учебная</w:t>
      </w:r>
      <w:r w:rsidR="008E5801">
        <w:rPr>
          <w:rFonts w:ascii="Times New Roman" w:hAnsi="Times New Roman" w:cs="Times New Roman"/>
          <w:sz w:val="24"/>
          <w:szCs w:val="24"/>
        </w:rPr>
        <w:t xml:space="preserve"> программа по пр</w:t>
      </w:r>
      <w:r w:rsidR="00CE79C8">
        <w:rPr>
          <w:rFonts w:ascii="Times New Roman" w:hAnsi="Times New Roman" w:cs="Times New Roman"/>
          <w:sz w:val="24"/>
          <w:szCs w:val="24"/>
        </w:rPr>
        <w:t>едмету В.02. по ДП</w:t>
      </w:r>
      <w:r w:rsidR="00CD3355">
        <w:rPr>
          <w:rFonts w:ascii="Times New Roman" w:hAnsi="Times New Roman" w:cs="Times New Roman"/>
          <w:sz w:val="24"/>
          <w:szCs w:val="24"/>
        </w:rPr>
        <w:t>П «Живопись»</w:t>
      </w:r>
    </w:p>
    <w:p w:rsidR="008E5801" w:rsidRDefault="00380BED" w:rsidP="00CD3355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CD3355">
        <w:rPr>
          <w:rFonts w:ascii="Times New Roman" w:hAnsi="Times New Roman" w:cs="Times New Roman"/>
          <w:sz w:val="24"/>
          <w:szCs w:val="24"/>
        </w:rPr>
        <w:t xml:space="preserve">.14. </w:t>
      </w:r>
      <w:r w:rsidR="008E5801">
        <w:rPr>
          <w:rFonts w:ascii="Times New Roman" w:hAnsi="Times New Roman" w:cs="Times New Roman"/>
          <w:sz w:val="24"/>
          <w:szCs w:val="24"/>
        </w:rPr>
        <w:t>«Компьютерная графика»</w:t>
      </w:r>
      <w:r w:rsidR="008E5801" w:rsidRPr="00CA2793">
        <w:rPr>
          <w:rFonts w:ascii="Times New Roman" w:hAnsi="Times New Roman" w:cs="Times New Roman"/>
          <w:sz w:val="24"/>
          <w:szCs w:val="24"/>
        </w:rPr>
        <w:t xml:space="preserve"> </w:t>
      </w:r>
      <w:r w:rsidR="008E5801">
        <w:rPr>
          <w:rFonts w:ascii="Times New Roman" w:hAnsi="Times New Roman" w:cs="Times New Roman"/>
          <w:sz w:val="24"/>
          <w:szCs w:val="24"/>
        </w:rPr>
        <w:t>учебная программа по пр</w:t>
      </w:r>
      <w:r w:rsidR="00CE79C8">
        <w:rPr>
          <w:rFonts w:ascii="Times New Roman" w:hAnsi="Times New Roman" w:cs="Times New Roman"/>
          <w:sz w:val="24"/>
          <w:szCs w:val="24"/>
        </w:rPr>
        <w:t>едмету В.02. по ДП</w:t>
      </w:r>
      <w:r w:rsidR="00CD3355">
        <w:rPr>
          <w:rFonts w:ascii="Times New Roman" w:hAnsi="Times New Roman" w:cs="Times New Roman"/>
          <w:sz w:val="24"/>
          <w:szCs w:val="24"/>
        </w:rPr>
        <w:t>П «Живопись»</w:t>
      </w:r>
    </w:p>
    <w:p w:rsidR="008E5801" w:rsidRDefault="00380BED" w:rsidP="00CD3355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CD3355">
        <w:rPr>
          <w:rFonts w:ascii="Times New Roman" w:hAnsi="Times New Roman" w:cs="Times New Roman"/>
          <w:sz w:val="24"/>
          <w:szCs w:val="24"/>
        </w:rPr>
        <w:t xml:space="preserve">.15. </w:t>
      </w:r>
      <w:r w:rsidR="00CB2530">
        <w:rPr>
          <w:rFonts w:ascii="Times New Roman" w:hAnsi="Times New Roman" w:cs="Times New Roman"/>
          <w:sz w:val="24"/>
          <w:szCs w:val="24"/>
        </w:rPr>
        <w:t>«Художественное ткачество</w:t>
      </w:r>
      <w:r w:rsidR="008E5801">
        <w:rPr>
          <w:rFonts w:ascii="Times New Roman" w:hAnsi="Times New Roman" w:cs="Times New Roman"/>
          <w:sz w:val="24"/>
          <w:szCs w:val="24"/>
        </w:rPr>
        <w:t>»</w:t>
      </w:r>
      <w:r w:rsidR="008E5801" w:rsidRPr="00CA2793">
        <w:rPr>
          <w:rFonts w:ascii="Times New Roman" w:hAnsi="Times New Roman" w:cs="Times New Roman"/>
          <w:sz w:val="24"/>
          <w:szCs w:val="24"/>
        </w:rPr>
        <w:t xml:space="preserve"> </w:t>
      </w:r>
      <w:r w:rsidR="008E5801">
        <w:rPr>
          <w:rFonts w:ascii="Times New Roman" w:hAnsi="Times New Roman" w:cs="Times New Roman"/>
          <w:sz w:val="24"/>
          <w:szCs w:val="24"/>
        </w:rPr>
        <w:t>учебная программа по пр</w:t>
      </w:r>
      <w:r w:rsidR="00CE79C8">
        <w:rPr>
          <w:rFonts w:ascii="Times New Roman" w:hAnsi="Times New Roman" w:cs="Times New Roman"/>
          <w:sz w:val="24"/>
          <w:szCs w:val="24"/>
        </w:rPr>
        <w:t>едмету В.02. по ДП</w:t>
      </w:r>
      <w:r w:rsidR="00CD3355">
        <w:rPr>
          <w:rFonts w:ascii="Times New Roman" w:hAnsi="Times New Roman" w:cs="Times New Roman"/>
          <w:sz w:val="24"/>
          <w:szCs w:val="24"/>
        </w:rPr>
        <w:t>П «Живопись»</w:t>
      </w:r>
    </w:p>
    <w:p w:rsidR="008E5801" w:rsidRDefault="00380BED" w:rsidP="00CD3355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CD3355">
        <w:rPr>
          <w:rFonts w:ascii="Times New Roman" w:hAnsi="Times New Roman" w:cs="Times New Roman"/>
          <w:sz w:val="24"/>
          <w:szCs w:val="24"/>
        </w:rPr>
        <w:t xml:space="preserve">.16. </w:t>
      </w:r>
      <w:r w:rsidR="008E5801">
        <w:rPr>
          <w:rFonts w:ascii="Times New Roman" w:hAnsi="Times New Roman" w:cs="Times New Roman"/>
          <w:sz w:val="24"/>
          <w:szCs w:val="24"/>
        </w:rPr>
        <w:t>«Резьба по дереву», учебная программа по пр</w:t>
      </w:r>
      <w:r w:rsidR="00CE79C8">
        <w:rPr>
          <w:rFonts w:ascii="Times New Roman" w:hAnsi="Times New Roman" w:cs="Times New Roman"/>
          <w:sz w:val="24"/>
          <w:szCs w:val="24"/>
        </w:rPr>
        <w:t>едмету В.02. по ДП</w:t>
      </w:r>
      <w:r w:rsidR="00CD3355">
        <w:rPr>
          <w:rFonts w:ascii="Times New Roman" w:hAnsi="Times New Roman" w:cs="Times New Roman"/>
          <w:sz w:val="24"/>
          <w:szCs w:val="24"/>
        </w:rPr>
        <w:t>П «Живопись»</w:t>
      </w:r>
    </w:p>
    <w:p w:rsidR="00CE79C8" w:rsidRDefault="00380BED" w:rsidP="00CD3355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CE79C8">
        <w:rPr>
          <w:rFonts w:ascii="Times New Roman" w:hAnsi="Times New Roman" w:cs="Times New Roman"/>
          <w:sz w:val="24"/>
          <w:szCs w:val="24"/>
        </w:rPr>
        <w:t>.17. «Керамика», учебная программа по предмету В.02. по ДПП «Живопись»</w:t>
      </w:r>
    </w:p>
    <w:p w:rsidR="0049607D" w:rsidRDefault="00380BED" w:rsidP="00CD3355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6D3B">
        <w:rPr>
          <w:rFonts w:ascii="Times New Roman" w:hAnsi="Times New Roman" w:cs="Times New Roman"/>
          <w:sz w:val="24"/>
          <w:szCs w:val="24"/>
        </w:rPr>
        <w:t>.3</w:t>
      </w:r>
      <w:r w:rsidR="0049607D">
        <w:rPr>
          <w:rFonts w:ascii="Times New Roman" w:hAnsi="Times New Roman" w:cs="Times New Roman"/>
          <w:sz w:val="24"/>
          <w:szCs w:val="24"/>
        </w:rPr>
        <w:t>.18. «</w:t>
      </w:r>
      <w:proofErr w:type="spellStart"/>
      <w:r w:rsidR="0049607D"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 w:rsidR="0049607D">
        <w:rPr>
          <w:rFonts w:ascii="Times New Roman" w:hAnsi="Times New Roman" w:cs="Times New Roman"/>
          <w:sz w:val="24"/>
          <w:szCs w:val="24"/>
        </w:rPr>
        <w:t>», учебная программа по предмету В.03. по ДПП «Живопись», «</w:t>
      </w:r>
      <w:r w:rsidR="00CB3584">
        <w:rPr>
          <w:rFonts w:ascii="Times New Roman" w:hAnsi="Times New Roman" w:cs="Times New Roman"/>
          <w:sz w:val="24"/>
          <w:szCs w:val="24"/>
        </w:rPr>
        <w:t>Декоративно-прикладное творчество»</w:t>
      </w:r>
    </w:p>
    <w:p w:rsidR="00053A07" w:rsidRPr="00641CE4" w:rsidRDefault="00053A07" w:rsidP="00CD3355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5801" w:rsidRDefault="008E5801" w:rsidP="008E58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35496" w:rsidRDefault="00C35496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B3584" w:rsidRDefault="00CB3584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B3584" w:rsidRDefault="00CB3584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B3584" w:rsidRDefault="00CB3584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C16D2C" w:rsidRDefault="00C16D2C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4433E9" w:rsidRDefault="00F005DF" w:rsidP="00F005DF">
      <w:pPr>
        <w:pStyle w:val="a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I. </w:t>
      </w:r>
      <w:r w:rsidR="004433E9" w:rsidRPr="004433E9">
        <w:rPr>
          <w:b/>
        </w:rPr>
        <w:t>ПОЯСНИТЕЛЬНАЯ ЗАПИСКА</w:t>
      </w:r>
    </w:p>
    <w:p w:rsidR="00920DD1" w:rsidRDefault="00920DD1" w:rsidP="00F005DF">
      <w:pPr>
        <w:pStyle w:val="ab"/>
        <w:spacing w:before="0" w:beforeAutospacing="0" w:after="0" w:afterAutospacing="0"/>
        <w:jc w:val="center"/>
        <w:rPr>
          <w:b/>
        </w:rPr>
      </w:pPr>
    </w:p>
    <w:p w:rsidR="00920DD1" w:rsidRDefault="00920DD1" w:rsidP="0042443E">
      <w:pPr>
        <w:pStyle w:val="ab"/>
        <w:spacing w:before="0" w:beforeAutospacing="0" w:after="0" w:afterAutospacing="0"/>
        <w:jc w:val="center"/>
        <w:rPr>
          <w:b/>
        </w:rPr>
      </w:pPr>
      <w:r>
        <w:rPr>
          <w:b/>
        </w:rPr>
        <w:t>1. Общие положения</w:t>
      </w:r>
    </w:p>
    <w:p w:rsidR="00163EBA" w:rsidRPr="00163EBA" w:rsidRDefault="00057D07" w:rsidP="00D250E5">
      <w:pPr>
        <w:pStyle w:val="ab"/>
        <w:spacing w:before="0" w:beforeAutospacing="0" w:after="0" w:afterAutospacing="0"/>
        <w:ind w:left="426" w:hanging="426"/>
        <w:jc w:val="both"/>
      </w:pPr>
      <w:r>
        <w:t>1.1</w:t>
      </w:r>
      <w:r w:rsidR="009D5F95">
        <w:t>.</w:t>
      </w:r>
      <w:r w:rsidR="00F43372">
        <w:t xml:space="preserve"> </w:t>
      </w:r>
      <w:r w:rsidR="0057151D">
        <w:t>Д</w:t>
      </w:r>
      <w:r w:rsidR="001E612D">
        <w:t>ополнительная предпрофессиональная программа «Живопись»</w:t>
      </w:r>
      <w:r w:rsidR="0057151D">
        <w:t xml:space="preserve"> (далее – ДПП «Живопись</w:t>
      </w:r>
      <w:r w:rsidR="00163EBA">
        <w:t>»</w:t>
      </w:r>
      <w:r w:rsidR="0057151D">
        <w:t>)</w:t>
      </w:r>
      <w:r w:rsidR="009D5F95">
        <w:t xml:space="preserve"> </w:t>
      </w:r>
      <w:r w:rsidR="00BA5612" w:rsidRPr="00335E76">
        <w:t>определяет содержание и организацию образовательного процесса в Муницип</w:t>
      </w:r>
      <w:r w:rsidR="00BA5612">
        <w:t xml:space="preserve">альном бюджетном образовательном </w:t>
      </w:r>
      <w:r w:rsidR="00BA5612" w:rsidRPr="00335E76">
        <w:t>учреждении</w:t>
      </w:r>
      <w:r w:rsidR="00BA5612">
        <w:t xml:space="preserve"> культуры</w:t>
      </w:r>
      <w:r w:rsidR="00BA5612" w:rsidRPr="00335E76">
        <w:t xml:space="preserve"> д</w:t>
      </w:r>
      <w:r w:rsidR="00BA5612">
        <w:t>ополнительного образования детей «</w:t>
      </w:r>
      <w:proofErr w:type="spellStart"/>
      <w:r w:rsidR="00BA5612">
        <w:t>Краснотурьинская</w:t>
      </w:r>
      <w:proofErr w:type="spellEnd"/>
      <w:r w:rsidR="00BA5612">
        <w:t xml:space="preserve"> детская художественная школа» (далее – Школа)</w:t>
      </w:r>
      <w:r w:rsidR="00163EBA">
        <w:t xml:space="preserve"> и разработана </w:t>
      </w:r>
      <w:r w:rsidR="00163EBA" w:rsidRPr="004B37E9">
        <w:t>на основе Федеральных государственных требований (</w:t>
      </w:r>
      <w:r w:rsidR="00163EBA" w:rsidRPr="004B37E9">
        <w:rPr>
          <w:rFonts w:ascii="TimesNewRomanPS-BoldMT" w:hAnsi="TimesNewRomanPS-BoldMT" w:cs="TimesNewRomanPS-BoldMT"/>
        </w:rPr>
        <w:t xml:space="preserve">далее – </w:t>
      </w:r>
      <w:r w:rsidR="00163EBA" w:rsidRPr="004B37E9">
        <w:t xml:space="preserve">ФГТ) к </w:t>
      </w:r>
      <w:r w:rsidR="00163EBA" w:rsidRPr="004B37E9">
        <w:rPr>
          <w:rFonts w:ascii="TimesNewRomanPS-BoldMT" w:hAnsi="TimesNewRomanPS-BoldMT" w:cs="TimesNewRomanPS-BoldMT"/>
        </w:rPr>
        <w:t>дополнительной предпрофессиональной общеобразовательной программе в</w:t>
      </w:r>
      <w:r w:rsidR="00163EBA">
        <w:rPr>
          <w:rFonts w:ascii="TimesNewRomanPS-BoldMT" w:hAnsi="TimesNewRomanPS-BoldMT" w:cs="TimesNewRomanPS-BoldMT"/>
        </w:rPr>
        <w:t xml:space="preserve"> области изобразительного</w:t>
      </w:r>
      <w:r w:rsidR="00163EBA" w:rsidRPr="004B37E9">
        <w:rPr>
          <w:rFonts w:ascii="TimesNewRomanPS-BoldMT" w:hAnsi="TimesNewRomanPS-BoldMT" w:cs="TimesNewRomanPS-BoldMT"/>
        </w:rPr>
        <w:t xml:space="preserve"> искусства «</w:t>
      </w:r>
      <w:r w:rsidR="00163EBA">
        <w:t>Живопись</w:t>
      </w:r>
      <w:r w:rsidR="00163EBA" w:rsidRPr="004B37E9">
        <w:t xml:space="preserve">», утвержденных приказом </w:t>
      </w:r>
      <w:r w:rsidR="00163EBA" w:rsidRPr="004B37E9">
        <w:rPr>
          <w:rFonts w:ascii="TimesNewRomanPSMT" w:hAnsi="TimesNewRomanPSMT" w:cs="TimesNewRomanPSMT"/>
        </w:rPr>
        <w:t xml:space="preserve">Министерства культуры Российской Федерации от 12 марта </w:t>
      </w:r>
      <w:smartTag w:uri="urn:schemas-microsoft-com:office:smarttags" w:element="metricconverter">
        <w:smartTagPr>
          <w:attr w:name="ProductID" w:val="2012 г"/>
        </w:smartTagPr>
        <w:r w:rsidR="00163EBA" w:rsidRPr="004B37E9">
          <w:rPr>
            <w:rFonts w:ascii="TimesNewRomanPSMT" w:hAnsi="TimesNewRomanPSMT" w:cs="TimesNewRomanPSMT"/>
          </w:rPr>
          <w:t>2012 г</w:t>
        </w:r>
      </w:smartTag>
      <w:r w:rsidR="00163EBA">
        <w:rPr>
          <w:rFonts w:ascii="TimesNewRomanPSMT" w:hAnsi="TimesNewRomanPSMT" w:cs="TimesNewRomanPSMT"/>
        </w:rPr>
        <w:t>. № 156</w:t>
      </w:r>
      <w:r w:rsidR="00163EBA" w:rsidRPr="004B37E9">
        <w:rPr>
          <w:rFonts w:ascii="TimesNewRomanPSMT" w:hAnsi="TimesNewRomanPSMT" w:cs="TimesNewRomanPSMT"/>
        </w:rPr>
        <w:t xml:space="preserve">. </w:t>
      </w:r>
    </w:p>
    <w:p w:rsidR="007F4B6C" w:rsidRDefault="001B6A6C" w:rsidP="007F4B6C">
      <w:pPr>
        <w:pStyle w:val="ab"/>
        <w:spacing w:before="0" w:beforeAutospacing="0" w:after="0" w:afterAutospacing="0"/>
        <w:jc w:val="both"/>
      </w:pPr>
      <w:r>
        <w:t xml:space="preserve">1. </w:t>
      </w:r>
      <w:r w:rsidR="00057D07">
        <w:t xml:space="preserve">2. </w:t>
      </w:r>
      <w:r w:rsidR="0054486D">
        <w:t>ДПП</w:t>
      </w:r>
      <w:r w:rsidR="001E612D">
        <w:t xml:space="preserve"> «Живопись» </w:t>
      </w:r>
      <w:r w:rsidR="00CC6AC1">
        <w:t>раз</w:t>
      </w:r>
      <w:r>
        <w:t>работана с учетом</w:t>
      </w:r>
      <w:r w:rsidR="00DC1389">
        <w:t xml:space="preserve"> возрастных и индивидуальных особенностей учащихся и</w:t>
      </w:r>
      <w:r w:rsidR="00DC1389" w:rsidRPr="00725E35">
        <w:t xml:space="preserve"> направлена</w:t>
      </w:r>
      <w:r w:rsidR="007F4B6C">
        <w:t xml:space="preserve"> на: </w:t>
      </w:r>
    </w:p>
    <w:p w:rsidR="007F4B6C" w:rsidRDefault="007F4B6C" w:rsidP="00B1712A">
      <w:pPr>
        <w:pStyle w:val="ab"/>
        <w:numPr>
          <w:ilvl w:val="0"/>
          <w:numId w:val="4"/>
        </w:numPr>
        <w:spacing w:before="0" w:beforeAutospacing="0" w:after="0" w:afterAutospacing="0"/>
        <w:ind w:left="426" w:firstLine="0"/>
        <w:jc w:val="both"/>
      </w:pPr>
      <w:r>
        <w:t xml:space="preserve">создание условий для художественного образования, эстетического воспитания, духовно-нравственного развития детей; </w:t>
      </w:r>
    </w:p>
    <w:p w:rsidR="007F4B6C" w:rsidRDefault="007F4B6C" w:rsidP="00B1712A">
      <w:pPr>
        <w:pStyle w:val="ab"/>
        <w:numPr>
          <w:ilvl w:val="0"/>
          <w:numId w:val="4"/>
        </w:numPr>
        <w:spacing w:before="0" w:beforeAutospacing="0" w:after="0" w:afterAutospacing="0"/>
        <w:ind w:left="426" w:firstLine="0"/>
        <w:jc w:val="both"/>
      </w:pPr>
      <w:r>
        <w:t xml:space="preserve">приобретение детьми знаний, умений и навыков по выполнению живописных работ; </w:t>
      </w:r>
    </w:p>
    <w:p w:rsidR="007F4B6C" w:rsidRDefault="007F4B6C" w:rsidP="00B1712A">
      <w:pPr>
        <w:pStyle w:val="ab"/>
        <w:numPr>
          <w:ilvl w:val="0"/>
          <w:numId w:val="4"/>
        </w:numPr>
        <w:spacing w:before="0" w:beforeAutospacing="0" w:after="0" w:afterAutospacing="0"/>
        <w:ind w:left="426" w:firstLine="0"/>
        <w:jc w:val="both"/>
      </w:pPr>
      <w:r>
        <w:t xml:space="preserve">приобретение детьми опыта творческой деятельности; </w:t>
      </w:r>
    </w:p>
    <w:p w:rsidR="007F4B6C" w:rsidRDefault="007F4B6C" w:rsidP="00B1712A">
      <w:pPr>
        <w:pStyle w:val="ab"/>
        <w:numPr>
          <w:ilvl w:val="0"/>
          <w:numId w:val="4"/>
        </w:numPr>
        <w:spacing w:before="0" w:beforeAutospacing="0" w:after="0" w:afterAutospacing="0"/>
        <w:ind w:left="426" w:firstLine="0"/>
        <w:jc w:val="both"/>
      </w:pPr>
      <w:r>
        <w:t xml:space="preserve">овладение детьми духовными и культурными ценностями народов мира; </w:t>
      </w:r>
    </w:p>
    <w:p w:rsidR="007F4B6C" w:rsidRDefault="007F4B6C" w:rsidP="00B1712A">
      <w:pPr>
        <w:pStyle w:val="ab"/>
        <w:numPr>
          <w:ilvl w:val="0"/>
          <w:numId w:val="4"/>
        </w:numPr>
        <w:spacing w:before="0" w:beforeAutospacing="0" w:after="0" w:afterAutospacing="0"/>
        <w:ind w:left="426" w:firstLine="0"/>
        <w:jc w:val="both"/>
      </w:pPr>
      <w:r>
        <w:t xml:space="preserve">подготовку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 </w:t>
      </w:r>
    </w:p>
    <w:p w:rsidR="007F4B6C" w:rsidRDefault="00132A55" w:rsidP="007F4B6C">
      <w:pPr>
        <w:pStyle w:val="ab"/>
        <w:spacing w:before="0" w:beforeAutospacing="0" w:after="0" w:afterAutospacing="0"/>
        <w:jc w:val="both"/>
      </w:pPr>
      <w:r>
        <w:t>1.3</w:t>
      </w:r>
      <w:r w:rsidR="0054486D">
        <w:t>. ДПП</w:t>
      </w:r>
      <w:r w:rsidR="00057D07">
        <w:t xml:space="preserve"> «Живопись» ориентирована</w:t>
      </w:r>
      <w:r w:rsidR="007F4B6C">
        <w:t xml:space="preserve"> на: </w:t>
      </w:r>
    </w:p>
    <w:p w:rsidR="007F4B6C" w:rsidRDefault="007F4B6C" w:rsidP="00B1712A">
      <w:pPr>
        <w:pStyle w:val="ab"/>
        <w:numPr>
          <w:ilvl w:val="0"/>
          <w:numId w:val="5"/>
        </w:numPr>
        <w:spacing w:before="0" w:beforeAutospacing="0" w:after="0" w:afterAutospacing="0"/>
        <w:ind w:left="426" w:firstLine="0"/>
        <w:jc w:val="both"/>
      </w:pPr>
      <w:r>
        <w:t>вос</w:t>
      </w:r>
      <w:r w:rsidR="00057D07">
        <w:t>питание и развитие у учащихся</w:t>
      </w:r>
      <w:r>
        <w:t xml:space="preserve"> личностных качеств, позволяющих уважать и принимать духовные и культурные ценности разных народов; </w:t>
      </w:r>
    </w:p>
    <w:p w:rsidR="007F4B6C" w:rsidRDefault="00057D07" w:rsidP="00B1712A">
      <w:pPr>
        <w:pStyle w:val="ab"/>
        <w:numPr>
          <w:ilvl w:val="0"/>
          <w:numId w:val="5"/>
        </w:numPr>
        <w:spacing w:before="0" w:beforeAutospacing="0" w:after="0" w:afterAutospacing="0"/>
        <w:ind w:left="426" w:firstLine="0"/>
        <w:jc w:val="both"/>
      </w:pPr>
      <w:r>
        <w:t>формирование у учащихся</w:t>
      </w:r>
      <w:r w:rsidR="007F4B6C">
        <w:t xml:space="preserve"> эстетических взглядов, нравственных установок и потребности общения с духовными ценностями; </w:t>
      </w:r>
    </w:p>
    <w:p w:rsidR="007F4B6C" w:rsidRDefault="00057D07" w:rsidP="00B1712A">
      <w:pPr>
        <w:pStyle w:val="ab"/>
        <w:numPr>
          <w:ilvl w:val="0"/>
          <w:numId w:val="5"/>
        </w:numPr>
        <w:spacing w:before="0" w:beforeAutospacing="0" w:after="0" w:afterAutospacing="0"/>
        <w:ind w:left="426" w:firstLine="0"/>
        <w:jc w:val="both"/>
      </w:pPr>
      <w:r>
        <w:t>формирование у учащихся</w:t>
      </w:r>
      <w:r w:rsidR="007F4B6C">
        <w:t xml:space="preserve"> умения самостоятельно воспринимать и оценивать культурные ценности; </w:t>
      </w:r>
    </w:p>
    <w:p w:rsidR="007F4B6C" w:rsidRDefault="007F4B6C" w:rsidP="00B1712A">
      <w:pPr>
        <w:pStyle w:val="ab"/>
        <w:numPr>
          <w:ilvl w:val="0"/>
          <w:numId w:val="5"/>
        </w:numPr>
        <w:spacing w:before="0" w:beforeAutospacing="0" w:after="0" w:afterAutospacing="0"/>
        <w:ind w:left="426" w:firstLine="0"/>
        <w:jc w:val="both"/>
      </w:pPr>
      <w: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</w:t>
      </w:r>
    </w:p>
    <w:p w:rsidR="007F4B6C" w:rsidRDefault="007F4B6C" w:rsidP="00B1712A">
      <w:pPr>
        <w:pStyle w:val="ab"/>
        <w:numPr>
          <w:ilvl w:val="0"/>
          <w:numId w:val="5"/>
        </w:numPr>
        <w:spacing w:before="0" w:beforeAutospacing="0" w:after="0" w:afterAutospacing="0"/>
        <w:ind w:left="426" w:firstLine="0"/>
        <w:jc w:val="both"/>
      </w:pPr>
      <w:r>
        <w:t xml:space="preserve"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искусства; </w:t>
      </w:r>
    </w:p>
    <w:p w:rsidR="007F4B6C" w:rsidRDefault="00057D07" w:rsidP="00B1712A">
      <w:pPr>
        <w:pStyle w:val="ab"/>
        <w:numPr>
          <w:ilvl w:val="0"/>
          <w:numId w:val="5"/>
        </w:numPr>
        <w:spacing w:before="0" w:beforeAutospacing="0" w:after="0" w:afterAutospacing="0"/>
        <w:ind w:left="426" w:firstLine="0"/>
        <w:jc w:val="both"/>
      </w:pPr>
      <w:r>
        <w:t>выработку у учащихся</w:t>
      </w:r>
      <w:r w:rsidR="007F4B6C">
        <w:t xml:space="preserve">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 </w:t>
      </w:r>
    </w:p>
    <w:p w:rsidR="007F4B6C" w:rsidRDefault="00132A55" w:rsidP="002C6EF6">
      <w:pPr>
        <w:pStyle w:val="ab"/>
        <w:spacing w:before="0" w:beforeAutospacing="0" w:after="0" w:afterAutospacing="0"/>
        <w:ind w:left="426" w:hanging="426"/>
        <w:jc w:val="both"/>
      </w:pPr>
      <w:r>
        <w:t>1.4</w:t>
      </w:r>
      <w:r w:rsidR="0054486D">
        <w:t>. Срок освоения ДПП</w:t>
      </w:r>
      <w:r w:rsidR="007F4B6C">
        <w:t xml:space="preserve"> «Живопись» для детей, поступив</w:t>
      </w:r>
      <w:r w:rsidR="007927E7">
        <w:t>ших в Школу</w:t>
      </w:r>
      <w:r w:rsidR="007F4B6C">
        <w:t xml:space="preserve"> в первый </w:t>
      </w:r>
      <w:r w:rsidR="007927E7">
        <w:t>класс в возрасте с шести с половиной</w:t>
      </w:r>
      <w:r w:rsidR="00057D07">
        <w:t xml:space="preserve"> </w:t>
      </w:r>
      <w:r w:rsidR="007F4B6C">
        <w:t xml:space="preserve"> до</w:t>
      </w:r>
      <w:r w:rsidR="007927E7">
        <w:t xml:space="preserve"> девяти</w:t>
      </w:r>
      <w:r>
        <w:t xml:space="preserve"> лет, составляет 8 лет. </w:t>
      </w:r>
    </w:p>
    <w:p w:rsidR="007F4B6C" w:rsidRDefault="009D5F95" w:rsidP="007F4B6C">
      <w:pPr>
        <w:pStyle w:val="ab"/>
        <w:spacing w:before="0" w:beforeAutospacing="0" w:after="0" w:afterAutospacing="0"/>
        <w:jc w:val="both"/>
      </w:pPr>
      <w:r>
        <w:lastRenderedPageBreak/>
        <w:t>1.5</w:t>
      </w:r>
      <w:r w:rsidR="0054486D">
        <w:t>. ДПП</w:t>
      </w:r>
      <w:r w:rsidR="007F4B6C">
        <w:t xml:space="preserve"> «Живопись»</w:t>
      </w:r>
      <w:r w:rsidR="004B6AA6">
        <w:t xml:space="preserve"> может быть реализована учащимися</w:t>
      </w:r>
      <w:r w:rsidR="007F4B6C">
        <w:t xml:space="preserve"> в сокращенные сроки, а также по индивидуальным учебн</w:t>
      </w:r>
      <w:r>
        <w:t>ым планам</w:t>
      </w:r>
      <w:r w:rsidR="007F4B6C">
        <w:t xml:space="preserve">. </w:t>
      </w:r>
    </w:p>
    <w:p w:rsidR="007F4B6C" w:rsidRDefault="009D5F95" w:rsidP="00BF1C22">
      <w:pPr>
        <w:pStyle w:val="ab"/>
        <w:spacing w:before="0" w:beforeAutospacing="0" w:after="0" w:afterAutospacing="0"/>
        <w:ind w:left="426" w:hanging="426"/>
        <w:jc w:val="both"/>
      </w:pPr>
      <w:r>
        <w:t>1.6</w:t>
      </w:r>
      <w:r w:rsidR="007F4B6C">
        <w:t>. При</w:t>
      </w:r>
      <w:r w:rsidR="0054486D">
        <w:t xml:space="preserve"> приеме на обучение по ДПП</w:t>
      </w:r>
      <w:r w:rsidR="007F4B6C">
        <w:t xml:space="preserve"> «Живо</w:t>
      </w:r>
      <w:r w:rsidR="00132A55">
        <w:t>пись» проводится</w:t>
      </w:r>
      <w:r w:rsidR="007F4B6C">
        <w:t xml:space="preserve"> отбор детей с целью выявления их творческих способностей. Отбор детей проводится в форме творческих заданий, позволяющих определить наличие способностей к художественно-исполнительской деятельности. Дополнительно поступающий может представить самостоятельно выполненную художественную работу. </w:t>
      </w:r>
    </w:p>
    <w:p w:rsidR="007F4B6C" w:rsidRDefault="007F4B6C" w:rsidP="007F4B6C">
      <w:pPr>
        <w:pStyle w:val="ab"/>
        <w:spacing w:before="0" w:beforeAutospacing="0" w:after="0" w:afterAutospacing="0"/>
        <w:jc w:val="both"/>
      </w:pPr>
      <w:r>
        <w:t>1</w:t>
      </w:r>
      <w:r w:rsidR="00132A55">
        <w:t>.</w:t>
      </w:r>
      <w:r w:rsidR="009D5F95">
        <w:t>7</w:t>
      </w:r>
      <w:r w:rsidR="00132A55">
        <w:t>. Освоение учащимися</w:t>
      </w:r>
      <w:r w:rsidR="007927E7">
        <w:t xml:space="preserve"> ДПП</w:t>
      </w:r>
      <w:r w:rsidR="00132A55">
        <w:t xml:space="preserve"> «Живопись»</w:t>
      </w:r>
      <w:r>
        <w:t xml:space="preserve"> завершается </w:t>
      </w:r>
      <w:r w:rsidR="009D5F95">
        <w:t>итоговой аттестацией учащихся</w:t>
      </w:r>
      <w:r>
        <w:t xml:space="preserve">, проводимой </w:t>
      </w:r>
      <w:r w:rsidR="007927E7">
        <w:t>Ш</w:t>
      </w:r>
      <w:r w:rsidR="009D5F95">
        <w:t>колой</w:t>
      </w:r>
      <w:r>
        <w:t xml:space="preserve">. </w:t>
      </w:r>
    </w:p>
    <w:p w:rsidR="007A033B" w:rsidRDefault="00C93472" w:rsidP="00BF1C22">
      <w:pPr>
        <w:pStyle w:val="ab"/>
        <w:spacing w:before="0" w:beforeAutospacing="0" w:after="0" w:afterAutospacing="0"/>
        <w:ind w:left="426" w:hanging="426"/>
        <w:jc w:val="both"/>
      </w:pPr>
      <w:r>
        <w:t>1.8. С</w:t>
      </w:r>
      <w:r w:rsidR="007F4B6C">
        <w:t>одержа</w:t>
      </w:r>
      <w:r w:rsidR="007927E7">
        <w:t>ние ДПП</w:t>
      </w:r>
      <w:r>
        <w:t xml:space="preserve"> «Живопись» обеспечивает</w:t>
      </w:r>
      <w:r w:rsidR="007F4B6C">
        <w:t xml:space="preserve"> целостное художественно-эстетическое развитие личности и приобр</w:t>
      </w:r>
      <w:r>
        <w:t>етение ею в процессе освоения программы</w:t>
      </w:r>
      <w:r w:rsidR="007F4B6C">
        <w:t xml:space="preserve"> художественно-исполнительских и теоретических знаний, умений и навыков. </w:t>
      </w:r>
    </w:p>
    <w:p w:rsidR="00920DD1" w:rsidRDefault="00920DD1" w:rsidP="00BF1C22">
      <w:pPr>
        <w:pStyle w:val="ab"/>
        <w:spacing w:before="0" w:beforeAutospacing="0" w:after="0" w:afterAutospacing="0"/>
        <w:ind w:left="426" w:hanging="426"/>
        <w:jc w:val="both"/>
        <w:rPr>
          <w:b/>
        </w:rPr>
      </w:pPr>
    </w:p>
    <w:p w:rsidR="003E2121" w:rsidRPr="00920DD1" w:rsidRDefault="00920DD1" w:rsidP="0042443E">
      <w:pPr>
        <w:pStyle w:val="ab"/>
        <w:spacing w:before="0" w:beforeAutospacing="0" w:after="0" w:afterAutospacing="0"/>
        <w:ind w:left="426" w:hanging="426"/>
        <w:jc w:val="center"/>
        <w:rPr>
          <w:b/>
        </w:rPr>
      </w:pPr>
      <w:r>
        <w:rPr>
          <w:b/>
        </w:rPr>
        <w:t>2. Структура образовательного процесса</w:t>
      </w:r>
    </w:p>
    <w:p w:rsidR="001B6A6C" w:rsidRPr="00BF1C22" w:rsidRDefault="00920DD1" w:rsidP="00BF1C22">
      <w:pPr>
        <w:pStyle w:val="ab"/>
        <w:spacing w:before="0" w:beforeAutospacing="0" w:after="0" w:afterAutospacing="0"/>
        <w:rPr>
          <w:b/>
        </w:rPr>
      </w:pPr>
      <w:r>
        <w:t>2.1</w:t>
      </w:r>
      <w:r w:rsidR="005B2FFA">
        <w:t xml:space="preserve">.  </w:t>
      </w:r>
      <w:r w:rsidR="00EC61B8">
        <w:t>ДПП</w:t>
      </w:r>
      <w:r w:rsidR="001B6A6C">
        <w:t xml:space="preserve"> «Живоп</w:t>
      </w:r>
      <w:r w:rsidR="00BF1C22">
        <w:t xml:space="preserve">ись» </w:t>
      </w:r>
      <w:r w:rsidR="001B6A6C">
        <w:t xml:space="preserve"> вк</w:t>
      </w:r>
      <w:r w:rsidR="00BF1C22">
        <w:t>лючает</w:t>
      </w:r>
      <w:r w:rsidR="001B6A6C">
        <w:t xml:space="preserve"> </w:t>
      </w:r>
      <w:r w:rsidR="002C6EF6">
        <w:t>учебный</w:t>
      </w:r>
      <w:r w:rsidR="00193AA4">
        <w:t xml:space="preserve"> план</w:t>
      </w:r>
      <w:r w:rsidR="002C6EF6">
        <w:t xml:space="preserve"> со сроком обучения 8 лет.</w:t>
      </w:r>
    </w:p>
    <w:p w:rsidR="001B6A6C" w:rsidRDefault="001B6A6C" w:rsidP="005B2FFA">
      <w:pPr>
        <w:pStyle w:val="ab"/>
        <w:spacing w:before="0" w:beforeAutospacing="0" w:after="0" w:afterAutospacing="0"/>
        <w:ind w:left="567"/>
        <w:jc w:val="both"/>
      </w:pPr>
      <w:r w:rsidRPr="00BF1C22">
        <w:t>Учебный план</w:t>
      </w:r>
      <w:r w:rsidR="00BF1C22">
        <w:t xml:space="preserve"> предусматривает </w:t>
      </w:r>
      <w:r>
        <w:t xml:space="preserve">следующие предметные области: </w:t>
      </w:r>
    </w:p>
    <w:p w:rsidR="001B6A6C" w:rsidRDefault="001B6A6C" w:rsidP="00B1712A">
      <w:pPr>
        <w:pStyle w:val="ab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изобразительное творчество; </w:t>
      </w:r>
    </w:p>
    <w:p w:rsidR="001B6A6C" w:rsidRDefault="001B6A6C" w:rsidP="00B1712A">
      <w:pPr>
        <w:pStyle w:val="ab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пленэрные занятия; </w:t>
      </w:r>
    </w:p>
    <w:p w:rsidR="001B6A6C" w:rsidRDefault="00EC61B8" w:rsidP="00B1712A">
      <w:pPr>
        <w:pStyle w:val="ab"/>
        <w:numPr>
          <w:ilvl w:val="0"/>
          <w:numId w:val="12"/>
        </w:numPr>
        <w:spacing w:before="0" w:beforeAutospacing="0" w:after="0" w:afterAutospacing="0"/>
        <w:jc w:val="both"/>
      </w:pPr>
      <w:r>
        <w:t>история искусств;</w:t>
      </w:r>
    </w:p>
    <w:p w:rsidR="001B6A6C" w:rsidRDefault="001B6A6C" w:rsidP="005B2FFA">
      <w:pPr>
        <w:pStyle w:val="ab"/>
        <w:spacing w:before="0" w:beforeAutospacing="0" w:after="0" w:afterAutospacing="0"/>
        <w:ind w:left="567"/>
        <w:jc w:val="both"/>
      </w:pPr>
      <w:r>
        <w:t xml:space="preserve">и разделы: </w:t>
      </w:r>
    </w:p>
    <w:p w:rsidR="001B6A6C" w:rsidRDefault="001B6A6C" w:rsidP="00B1712A">
      <w:pPr>
        <w:pStyle w:val="ab"/>
        <w:numPr>
          <w:ilvl w:val="0"/>
          <w:numId w:val="13"/>
        </w:numPr>
        <w:spacing w:before="0" w:beforeAutospacing="0" w:after="0" w:afterAutospacing="0"/>
        <w:jc w:val="both"/>
      </w:pPr>
      <w:r>
        <w:t xml:space="preserve">консультации; </w:t>
      </w:r>
    </w:p>
    <w:p w:rsidR="001B6A6C" w:rsidRDefault="001B6A6C" w:rsidP="00B1712A">
      <w:pPr>
        <w:pStyle w:val="ab"/>
        <w:numPr>
          <w:ilvl w:val="0"/>
          <w:numId w:val="13"/>
        </w:numPr>
        <w:spacing w:before="0" w:beforeAutospacing="0" w:after="0" w:afterAutospacing="0"/>
        <w:jc w:val="both"/>
      </w:pPr>
      <w:r>
        <w:t xml:space="preserve">промежуточная аттестация; </w:t>
      </w:r>
    </w:p>
    <w:p w:rsidR="001B6A6C" w:rsidRDefault="001B6A6C" w:rsidP="00B1712A">
      <w:pPr>
        <w:pStyle w:val="ab"/>
        <w:numPr>
          <w:ilvl w:val="0"/>
          <w:numId w:val="13"/>
        </w:numPr>
        <w:spacing w:before="0" w:beforeAutospacing="0" w:after="0" w:afterAutospacing="0"/>
        <w:jc w:val="both"/>
      </w:pPr>
      <w:r>
        <w:t xml:space="preserve">итоговая аттестация. </w:t>
      </w:r>
    </w:p>
    <w:p w:rsidR="00B46B39" w:rsidRDefault="001B6A6C" w:rsidP="005B2FFA">
      <w:pPr>
        <w:pStyle w:val="ab"/>
        <w:spacing w:before="0" w:beforeAutospacing="0" w:after="0" w:afterAutospacing="0"/>
        <w:ind w:left="567"/>
        <w:jc w:val="both"/>
      </w:pPr>
      <w:r>
        <w:t>Предметные области имеют обязательную и вариативную части, которые состоят из учебных предметов. Вариативная часть дает возможность расширения и (или</w:t>
      </w:r>
      <w:r w:rsidR="00B46B39">
        <w:t>) углубления подготовки учащихся</w:t>
      </w:r>
      <w:r>
        <w:t>, определяемой содержанием обязательн</w:t>
      </w:r>
      <w:r w:rsidR="00846B5E">
        <w:t>ой части, получения учащимися</w:t>
      </w:r>
      <w:r>
        <w:t xml:space="preserve"> дополнительных знаний, умений и навыков.</w:t>
      </w:r>
    </w:p>
    <w:p w:rsidR="001B6A6C" w:rsidRDefault="001B6A6C" w:rsidP="005B2FFA">
      <w:pPr>
        <w:pStyle w:val="ab"/>
        <w:spacing w:before="0" w:beforeAutospacing="0" w:after="0" w:afterAutospacing="0"/>
        <w:ind w:left="567"/>
        <w:jc w:val="both"/>
      </w:pPr>
      <w:r>
        <w:t>При изучении учебных предметов обязательной и вариативной частей предусматривается объем времени на са</w:t>
      </w:r>
      <w:r w:rsidR="00846B5E">
        <w:t>мостоятельную работу</w:t>
      </w:r>
      <w:r>
        <w:t>. Объем времени на са</w:t>
      </w:r>
      <w:r w:rsidR="00846B5E">
        <w:t>мостоятельную работу учащихся</w:t>
      </w:r>
      <w:r>
        <w:t xml:space="preserve"> по каждому учебному предмету определяется с учетом сложившихся </w:t>
      </w:r>
      <w:r w:rsidR="005B2FFA">
        <w:t xml:space="preserve"> </w:t>
      </w:r>
      <w:r>
        <w:t>педагогических традиций и</w:t>
      </w:r>
      <w:r w:rsidR="00B46B39">
        <w:t xml:space="preserve"> методи</w:t>
      </w:r>
      <w:r w:rsidR="00846B5E">
        <w:t>к.</w:t>
      </w:r>
    </w:p>
    <w:p w:rsidR="001B6A6C" w:rsidRPr="00D65EFB" w:rsidRDefault="00920DD1" w:rsidP="00DC25A8">
      <w:pPr>
        <w:pStyle w:val="ab"/>
        <w:spacing w:before="0" w:beforeAutospacing="0" w:after="0" w:afterAutospacing="0"/>
        <w:ind w:left="567" w:hanging="426"/>
        <w:jc w:val="both"/>
      </w:pPr>
      <w:r>
        <w:t>2.2</w:t>
      </w:r>
      <w:r w:rsidR="001B6A6C" w:rsidRPr="00D65EFB">
        <w:t>. Объем максимальной учебной н</w:t>
      </w:r>
      <w:r w:rsidR="00CF5741" w:rsidRPr="00D65EFB">
        <w:t>агрузки учащихся</w:t>
      </w:r>
      <w:r w:rsidR="00E86419" w:rsidRPr="00D65EFB">
        <w:t xml:space="preserve"> составляет 23 часа в неделю и</w:t>
      </w:r>
      <w:r w:rsidR="00B46B39" w:rsidRPr="00D65EFB">
        <w:t xml:space="preserve"> не превышает</w:t>
      </w:r>
      <w:r w:rsidR="00E86419" w:rsidRPr="00D65EFB">
        <w:t xml:space="preserve"> 26 часов в неделю, аудиторной нагрузки</w:t>
      </w:r>
      <w:r w:rsidR="001B6A6C" w:rsidRPr="00D65EFB">
        <w:t xml:space="preserve"> по всем учебным пр</w:t>
      </w:r>
      <w:r w:rsidR="001B4938" w:rsidRPr="00D65EFB">
        <w:t xml:space="preserve">едметам – 13 часов и </w:t>
      </w:r>
      <w:r w:rsidR="00B46B39" w:rsidRPr="00D65EFB">
        <w:t xml:space="preserve"> не</w:t>
      </w:r>
      <w:r w:rsidR="001B6A6C" w:rsidRPr="00D65EFB">
        <w:t xml:space="preserve"> превыша</w:t>
      </w:r>
      <w:r w:rsidR="00B46B39" w:rsidRPr="00D65EFB">
        <w:t>ет</w:t>
      </w:r>
      <w:r w:rsidR="001B6A6C" w:rsidRPr="00D65EFB">
        <w:t xml:space="preserve">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</w:t>
      </w:r>
      <w:r w:rsidR="00846B5E" w:rsidRPr="00D65EFB">
        <w:t>просветительских мероприятиях школы</w:t>
      </w:r>
      <w:r w:rsidR="001B6A6C" w:rsidRPr="00D65EFB">
        <w:t xml:space="preserve">. </w:t>
      </w:r>
    </w:p>
    <w:p w:rsidR="00380BED" w:rsidRDefault="00380BED" w:rsidP="00D65EFB">
      <w:pPr>
        <w:pStyle w:val="ab"/>
        <w:spacing w:before="0" w:beforeAutospacing="0" w:after="0" w:afterAutospacing="0"/>
        <w:ind w:left="567" w:hanging="426"/>
        <w:jc w:val="both"/>
      </w:pPr>
      <w:r>
        <w:t xml:space="preserve">      Об</w:t>
      </w:r>
      <w:r w:rsidR="00D65EFB">
        <w:t>ъем максимальной учебной нагрузки может быть увеличен до 26 часов в неделю, аудиторной нагрузки – до 14 часов в неделю.</w:t>
      </w:r>
    </w:p>
    <w:p w:rsidR="00CF5741" w:rsidRDefault="00EC61B8" w:rsidP="00DC25A8">
      <w:pPr>
        <w:pStyle w:val="ab"/>
        <w:spacing w:before="0" w:beforeAutospacing="0" w:after="0" w:afterAutospacing="0"/>
        <w:ind w:left="567" w:hanging="426"/>
        <w:jc w:val="both"/>
      </w:pPr>
      <w:r>
        <w:t>2.3. При реализации ДПП</w:t>
      </w:r>
      <w:r w:rsidR="00CF5741">
        <w:t xml:space="preserve"> «Живопись» со сроком обучения 8 лет продолжительность учебного года составляет: с первого по третий класс - 39 недель, с четвертого по восьмой - 40 недель. </w:t>
      </w:r>
    </w:p>
    <w:p w:rsidR="00CF5741" w:rsidRDefault="00CF5741" w:rsidP="00DC25A8">
      <w:pPr>
        <w:pStyle w:val="ab"/>
        <w:spacing w:before="0" w:beforeAutospacing="0" w:after="0" w:afterAutospacing="0"/>
        <w:ind w:left="567" w:hanging="426"/>
        <w:jc w:val="both"/>
      </w:pPr>
      <w:r>
        <w:t xml:space="preserve">     </w:t>
      </w:r>
      <w:r w:rsidR="00D250E5">
        <w:t xml:space="preserve"> </w:t>
      </w:r>
      <w:r w:rsidR="005B2FFA">
        <w:t xml:space="preserve"> </w:t>
      </w:r>
      <w:r>
        <w:t>Продолжительность учебных занятий в первом классе составляет 32 недели, со второго по восьмой кл</w:t>
      </w:r>
      <w:r w:rsidR="00706CD3">
        <w:t xml:space="preserve">ассы -33 недели. </w:t>
      </w:r>
    </w:p>
    <w:p w:rsidR="00CF5741" w:rsidRDefault="00706CD3" w:rsidP="00DC25A8">
      <w:pPr>
        <w:pStyle w:val="ab"/>
        <w:spacing w:before="0" w:beforeAutospacing="0" w:after="0" w:afterAutospacing="0"/>
        <w:ind w:left="567" w:hanging="567"/>
        <w:jc w:val="both"/>
      </w:pPr>
      <w:r>
        <w:t>2</w:t>
      </w:r>
      <w:r w:rsidR="00CF5741">
        <w:t xml:space="preserve">.4. </w:t>
      </w:r>
      <w:r w:rsidR="00D250E5">
        <w:t xml:space="preserve"> </w:t>
      </w:r>
      <w:r w:rsidR="00CF5741">
        <w:t>В учебном году предусматриваются каникулы в объеме не менее 4 недель, в пер</w:t>
      </w:r>
      <w:r>
        <w:t>вом классе для учащихся</w:t>
      </w:r>
      <w:r w:rsidR="00CF5741">
        <w:t xml:space="preserve"> со сроком обучения 8 лет устанавливаются дополнительные недельные каникулы.</w:t>
      </w:r>
    </w:p>
    <w:p w:rsidR="00CF5741" w:rsidRDefault="00DC25A8" w:rsidP="00DC25A8">
      <w:pPr>
        <w:pStyle w:val="ab"/>
        <w:spacing w:before="0" w:beforeAutospacing="0" w:after="0" w:afterAutospacing="0"/>
        <w:jc w:val="both"/>
      </w:pPr>
      <w:r>
        <w:t xml:space="preserve">         </w:t>
      </w:r>
      <w:r w:rsidR="00CF5741">
        <w:t xml:space="preserve">Летние каникулы устанавливаются с первого по третий классы - 13 недель, с четвертого по седьмой классы - 12 недель. </w:t>
      </w:r>
    </w:p>
    <w:p w:rsidR="00CF5741" w:rsidRDefault="00D76296" w:rsidP="00DC25A8">
      <w:pPr>
        <w:pStyle w:val="ab"/>
        <w:spacing w:before="0" w:beforeAutospacing="0" w:after="0" w:afterAutospacing="0"/>
        <w:ind w:left="567" w:hanging="567"/>
        <w:jc w:val="both"/>
      </w:pPr>
      <w:r>
        <w:lastRenderedPageBreak/>
        <w:t xml:space="preserve">      </w:t>
      </w:r>
      <w:r w:rsidR="00DC25A8">
        <w:t xml:space="preserve">  </w:t>
      </w:r>
      <w:r>
        <w:t xml:space="preserve"> </w:t>
      </w:r>
      <w:r w:rsidR="00CF5741">
        <w:t xml:space="preserve">Осенние, зимние, весенние каникулы проводятся в сроки, установленные при реализации основных образовательных программ </w:t>
      </w:r>
      <w:r w:rsidR="00706CD3">
        <w:t xml:space="preserve"> </w:t>
      </w:r>
      <w:r w:rsidR="00CF5741">
        <w:t xml:space="preserve">начального общего и основного общего образования. </w:t>
      </w:r>
    </w:p>
    <w:p w:rsidR="00CF5741" w:rsidRDefault="00DC25A8" w:rsidP="00DC25A8">
      <w:pPr>
        <w:pStyle w:val="ab"/>
        <w:spacing w:before="0" w:beforeAutospacing="0" w:after="0" w:afterAutospacing="0"/>
        <w:ind w:left="567" w:hanging="567"/>
        <w:jc w:val="both"/>
      </w:pPr>
      <w:r>
        <w:t xml:space="preserve">2.5. </w:t>
      </w:r>
      <w:r w:rsidR="00706CD3">
        <w:t>Школа</w:t>
      </w:r>
      <w:r w:rsidR="00CF5741">
        <w:t xml:space="preserve"> обеспечивает проведение пленэрных занятий в соответствии с графиком образовательного процесса. За</w:t>
      </w:r>
      <w:r w:rsidR="007815D8">
        <w:t>нятия пленэром проводятся в 4-7 классах</w:t>
      </w:r>
      <w:r w:rsidR="00CF5741">
        <w:t xml:space="preserve"> </w:t>
      </w:r>
      <w:r w:rsidR="001B4938">
        <w:t xml:space="preserve">проводятся </w:t>
      </w:r>
      <w:r w:rsidR="00CF5741">
        <w:t>в течен</w:t>
      </w:r>
      <w:r w:rsidR="001B4938">
        <w:t>ие одной</w:t>
      </w:r>
      <w:r w:rsidR="00EC61B8">
        <w:t xml:space="preserve"> (двух)</w:t>
      </w:r>
      <w:r w:rsidR="007217E4">
        <w:t xml:space="preserve"> недель</w:t>
      </w:r>
      <w:r w:rsidR="001B4938">
        <w:t xml:space="preserve"> в июне месяце, </w:t>
      </w:r>
      <w:r w:rsidR="007815D8">
        <w:t xml:space="preserve">в 8 классе </w:t>
      </w:r>
      <w:r w:rsidR="00CF5741">
        <w:t>рассредоточено</w:t>
      </w:r>
      <w:r w:rsidR="001B4938">
        <w:t xml:space="preserve"> в течен</w:t>
      </w:r>
      <w:r w:rsidR="00CA060C">
        <w:t>ие сентября месяца</w:t>
      </w:r>
      <w:r w:rsidR="00CF5741">
        <w:t>. Всего объем времени, отводимый на занятия плен</w:t>
      </w:r>
      <w:r w:rsidR="007217E4">
        <w:t>эром, составляет 28 часов в год и может быть увеличен до 56 часов в год.</w:t>
      </w:r>
      <w:r w:rsidR="00CF5741">
        <w:t xml:space="preserve"> </w:t>
      </w:r>
    </w:p>
    <w:p w:rsidR="00CF5741" w:rsidRDefault="007815D8" w:rsidP="00DC25A8">
      <w:pPr>
        <w:pStyle w:val="ab"/>
        <w:spacing w:before="0" w:beforeAutospacing="0" w:after="0" w:afterAutospacing="0"/>
        <w:ind w:left="567" w:hanging="567"/>
        <w:jc w:val="both"/>
      </w:pPr>
      <w:r>
        <w:t xml:space="preserve">2.6. </w:t>
      </w:r>
      <w:r w:rsidR="00CF5741">
        <w:t xml:space="preserve">Изучение учебных предметов учебного плана и проведение консультаций осуществляется в форме мелкогрупповых занятий </w:t>
      </w:r>
      <w:r w:rsidR="00424D47" w:rsidRPr="00424D47">
        <w:t xml:space="preserve"> </w:t>
      </w:r>
      <w:r w:rsidR="00CF5741">
        <w:t xml:space="preserve">(численностью от 4 до 10 человек), групповых занятий (численностью от 11 человек). </w:t>
      </w:r>
    </w:p>
    <w:p w:rsidR="00CF5741" w:rsidRDefault="007815D8" w:rsidP="00DC25A8">
      <w:pPr>
        <w:pStyle w:val="ab"/>
        <w:spacing w:before="0" w:beforeAutospacing="0" w:after="0" w:afterAutospacing="0"/>
        <w:ind w:left="567" w:hanging="567"/>
        <w:jc w:val="both"/>
      </w:pPr>
      <w:r>
        <w:t>2</w:t>
      </w:r>
      <w:r w:rsidR="005B2FFA">
        <w:t xml:space="preserve">.7. </w:t>
      </w:r>
      <w:r w:rsidR="0021335B">
        <w:t>Учащиеся</w:t>
      </w:r>
      <w:r w:rsidR="00CF5741">
        <w:t>, имеющие достаточный уровень знаний, умений и навыков и</w:t>
      </w:r>
      <w:r w:rsidR="007217E4">
        <w:t>меют право на освоение ДПП</w:t>
      </w:r>
      <w:r w:rsidR="00CF5741">
        <w:t xml:space="preserve"> «Живопись» по индивидуальному учебному плану. В выпускные классы по</w:t>
      </w:r>
      <w:r w:rsidR="0021335B">
        <w:t>ступление учащихся</w:t>
      </w:r>
      <w:r w:rsidR="00CF5741">
        <w:t xml:space="preserve"> не предусмотрено. </w:t>
      </w:r>
    </w:p>
    <w:p w:rsidR="00CF5741" w:rsidRDefault="007815D8" w:rsidP="00DC25A8">
      <w:pPr>
        <w:pStyle w:val="ab"/>
        <w:spacing w:before="0" w:beforeAutospacing="0" w:after="0" w:afterAutospacing="0"/>
        <w:ind w:left="567" w:hanging="567"/>
        <w:jc w:val="both"/>
      </w:pPr>
      <w:r>
        <w:t>2</w:t>
      </w:r>
      <w:r w:rsidR="005B2FFA">
        <w:t xml:space="preserve">.8. </w:t>
      </w:r>
      <w:r w:rsidR="00CF5741">
        <w:t>Внеаудиторная (сам</w:t>
      </w:r>
      <w:r w:rsidR="008C1BA6">
        <w:t>остоятельная) работа учащихся</w:t>
      </w:r>
      <w:r w:rsidR="00CF5741">
        <w:t xml:space="preserve"> сопровождается методическим обеспечением и обоснованием времени, затрачиваемого на ее выполнение по каждому учебному предмету. </w:t>
      </w:r>
    </w:p>
    <w:p w:rsidR="00CF5741" w:rsidRDefault="00CF5741" w:rsidP="00DC25A8">
      <w:pPr>
        <w:pStyle w:val="ab"/>
        <w:spacing w:before="0" w:beforeAutospacing="0" w:after="0" w:afterAutospacing="0"/>
        <w:ind w:left="567"/>
        <w:jc w:val="both"/>
      </w:pPr>
      <w:r>
        <w:t>Внеаудиторная работа может быть использована на вы</w:t>
      </w:r>
      <w:r w:rsidR="008C1BA6">
        <w:t>полнение домашнего задания учащимися</w:t>
      </w:r>
      <w:r>
        <w:t>, посещение ими учреждений культуры (выставок, галерей, театров, концертных залов, му</w:t>
      </w:r>
      <w:r w:rsidR="008C1BA6">
        <w:t>зеев и др.), участие</w:t>
      </w:r>
      <w:r>
        <w:t xml:space="preserve"> в творческих мероприятиях и культурно-просветительской деятельно</w:t>
      </w:r>
      <w:r w:rsidR="008C1BA6">
        <w:t>сти школы</w:t>
      </w:r>
      <w:r>
        <w:t xml:space="preserve">. </w:t>
      </w:r>
    </w:p>
    <w:p w:rsidR="00CF5741" w:rsidRDefault="008C1BA6" w:rsidP="00DC25A8">
      <w:pPr>
        <w:pStyle w:val="ab"/>
        <w:spacing w:before="0" w:beforeAutospacing="0" w:after="0" w:afterAutospacing="0"/>
        <w:ind w:left="567"/>
        <w:jc w:val="both"/>
      </w:pPr>
      <w:r>
        <w:t>Выполнение учащимися</w:t>
      </w:r>
      <w:r w:rsidR="00CF5741">
        <w:t xml:space="preserve"> домашнего задания контролируется преподавателем и обеспечивается учебниками, учебно-методическими и художественными изданиям</w:t>
      </w:r>
      <w:r>
        <w:t xml:space="preserve">и, конспектами лекций, </w:t>
      </w:r>
      <w:r w:rsidR="00CF5741">
        <w:t xml:space="preserve">видеоматериалами в соответствии с программными требованиями по каждому учебному предмету. </w:t>
      </w:r>
    </w:p>
    <w:p w:rsidR="00CF5741" w:rsidRDefault="007815D8" w:rsidP="00DC25A8">
      <w:pPr>
        <w:pStyle w:val="ab"/>
        <w:spacing w:before="0" w:beforeAutospacing="0" w:after="0" w:afterAutospacing="0"/>
        <w:ind w:left="567" w:hanging="567"/>
        <w:jc w:val="both"/>
      </w:pPr>
      <w:r>
        <w:t>2</w:t>
      </w:r>
      <w:r w:rsidR="008C1BA6">
        <w:t>.9</w:t>
      </w:r>
      <w:r w:rsidR="00CF5741">
        <w:t xml:space="preserve">. </w:t>
      </w:r>
      <w:r w:rsidR="005B2FFA">
        <w:t xml:space="preserve"> </w:t>
      </w:r>
      <w:r w:rsidR="007217E4">
        <w:t>Реализация ДПП</w:t>
      </w:r>
      <w:r w:rsidR="00CF5741">
        <w:t xml:space="preserve"> «Живопись» обеспечиваетс</w:t>
      </w:r>
      <w:r w:rsidR="0021335B">
        <w:t>я консультациями для учащихся</w:t>
      </w:r>
      <w:r w:rsidR="00CF5741">
        <w:t>, которые проводятс</w:t>
      </w:r>
      <w:r w:rsidR="0021335B">
        <w:t>я с целью подготовки учащихся</w:t>
      </w:r>
      <w:r w:rsidR="00CF5741">
        <w:t xml:space="preserve"> к контрольным урокам, зачетам, экзаменам, просмотрам, творческим конкурсам и другим меропри</w:t>
      </w:r>
      <w:r w:rsidR="0021335B">
        <w:t>ятиям по усмотрению школы</w:t>
      </w:r>
      <w:r w:rsidR="00CF5741">
        <w:t xml:space="preserve">. </w:t>
      </w:r>
      <w:r w:rsidR="00C35496">
        <w:t xml:space="preserve">  </w:t>
      </w:r>
      <w:r w:rsidR="00CF5741">
        <w:t>Консуль</w:t>
      </w:r>
      <w:r w:rsidR="0021335B">
        <w:t xml:space="preserve">тации проводятся </w:t>
      </w:r>
      <w:r w:rsidR="00CF5741">
        <w:t>в счет резе</w:t>
      </w:r>
      <w:r w:rsidR="0021335B">
        <w:t>рва учебного времени в</w:t>
      </w:r>
      <w:r w:rsidR="00CF5741">
        <w:t xml:space="preserve"> объеме</w:t>
      </w:r>
      <w:r w:rsidR="0021335B">
        <w:t xml:space="preserve"> 113 часов при реализации программы</w:t>
      </w:r>
      <w:r w:rsidR="007217E4">
        <w:t xml:space="preserve"> со сроком обучения 8 лет</w:t>
      </w:r>
      <w:r w:rsidR="0021335B">
        <w:t>.</w:t>
      </w:r>
    </w:p>
    <w:p w:rsidR="00CF5741" w:rsidRDefault="00CF5741" w:rsidP="00DC25A8">
      <w:pPr>
        <w:pStyle w:val="ab"/>
        <w:spacing w:before="0" w:beforeAutospacing="0" w:after="0" w:afterAutospacing="0"/>
        <w:ind w:left="567"/>
        <w:jc w:val="both"/>
      </w:pPr>
      <w:r>
        <w:t>Резерв уче</w:t>
      </w:r>
      <w:r w:rsidR="007217E4">
        <w:t>бного времени устанавливается Ш</w:t>
      </w:r>
      <w:r w:rsidR="00FD6E6C">
        <w:t>колой</w:t>
      </w:r>
      <w:r>
        <w:t xml:space="preserve"> из расчета одной недели в учебном году. В случае, если консультации проводятся рассредоточено, резерв учебного времени используется на самос</w:t>
      </w:r>
      <w:r w:rsidR="00FD6E6C">
        <w:t>тоятельную работу учащихся</w:t>
      </w:r>
      <w:r>
        <w:t xml:space="preserve">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</w:t>
      </w:r>
      <w:r w:rsidR="00FD6E6C">
        <w:t>остоятельной работой учащихся</w:t>
      </w:r>
      <w:r>
        <w:t xml:space="preserve"> на период летних каникул. </w:t>
      </w:r>
    </w:p>
    <w:p w:rsidR="00CF5741" w:rsidRDefault="007815D8" w:rsidP="00DC25A8">
      <w:pPr>
        <w:pStyle w:val="ab"/>
        <w:spacing w:before="0" w:beforeAutospacing="0" w:after="0" w:afterAutospacing="0"/>
        <w:ind w:left="567" w:hanging="567"/>
        <w:jc w:val="both"/>
      </w:pPr>
      <w:r>
        <w:t>2</w:t>
      </w:r>
      <w:r w:rsidR="00CF5741">
        <w:t>.1</w:t>
      </w:r>
      <w:r w:rsidR="00024C02">
        <w:t>0</w:t>
      </w:r>
      <w:r w:rsidR="00FD6E6C">
        <w:t>. Оценка качества реализации программы</w:t>
      </w:r>
      <w:r w:rsidR="00CF5741">
        <w:t xml:space="preserve"> включает в себя текущий контроль успеваемости, промежуточную и</w:t>
      </w:r>
      <w:r w:rsidR="00FD6E6C">
        <w:t xml:space="preserve"> итоговую аттестацию учащихся</w:t>
      </w:r>
      <w:r w:rsidR="00CF5741">
        <w:t xml:space="preserve">. </w:t>
      </w:r>
    </w:p>
    <w:p w:rsidR="00CF5741" w:rsidRDefault="00CF5741" w:rsidP="00DC25A8">
      <w:pPr>
        <w:pStyle w:val="ab"/>
        <w:spacing w:before="0" w:beforeAutospacing="0" w:after="0" w:afterAutospacing="0"/>
        <w:ind w:left="567"/>
        <w:jc w:val="both"/>
      </w:pPr>
      <w:r>
        <w:t>В качестве средств текущего контроля успе</w:t>
      </w:r>
      <w:r w:rsidR="00FD6E6C">
        <w:t>ваемости используются</w:t>
      </w:r>
      <w:r>
        <w:t xml:space="preserve"> </w:t>
      </w:r>
      <w:r w:rsidR="00FD6E6C">
        <w:t xml:space="preserve">просмотры учебно-творческих работ, </w:t>
      </w:r>
      <w:r>
        <w:t>контрольные работы, устные опросы, письменн</w:t>
      </w:r>
      <w:r w:rsidR="00FD6E6C">
        <w:t>ые работы, тестирование</w:t>
      </w:r>
      <w:r>
        <w:t xml:space="preserve">. Текущий контроль </w:t>
      </w:r>
      <w:r w:rsidR="00FD6E6C">
        <w:t>успеваемости учащихся</w:t>
      </w:r>
      <w:r>
        <w:t xml:space="preserve"> проводится в счет аудиторного времени, предусмотренного на учебный предмет. </w:t>
      </w:r>
    </w:p>
    <w:p w:rsidR="003E2121" w:rsidRDefault="00CF5741" w:rsidP="00DC25A8">
      <w:pPr>
        <w:pStyle w:val="ab"/>
        <w:spacing w:before="0" w:beforeAutospacing="0" w:after="0" w:afterAutospacing="0"/>
        <w:ind w:left="567"/>
        <w:jc w:val="both"/>
      </w:pPr>
      <w:r>
        <w:t>Промежуточная аттестация прово</w:t>
      </w:r>
      <w:r w:rsidR="00974E78">
        <w:t>дится в форме контрольных просмотров</w:t>
      </w:r>
      <w:r>
        <w:t>, зачето</w:t>
      </w:r>
      <w:r w:rsidR="00974E78">
        <w:t>в и экзаменов. Контрольные просмотры</w:t>
      </w:r>
      <w:r>
        <w:t xml:space="preserve">, зачеты и экзамены могут проходить в виде письменных работ, устных опросов, просмотров творческих работ, выставок.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E23756" w:rsidRDefault="00CF5741" w:rsidP="00DC25A8">
      <w:pPr>
        <w:pStyle w:val="ab"/>
        <w:spacing w:before="0" w:beforeAutospacing="0" w:after="0" w:afterAutospacing="0"/>
        <w:ind w:left="567"/>
        <w:jc w:val="both"/>
      </w:pPr>
      <w:r>
        <w:t xml:space="preserve">По окончании полугодий учебного года по каждому учебному предмету выставляются оценки. </w:t>
      </w:r>
      <w:r w:rsidR="001C1DED">
        <w:t>В середине полугодий по окончании четверти выставляются оценки по итогам предварительного просмотра.</w:t>
      </w:r>
    </w:p>
    <w:p w:rsidR="00CF5741" w:rsidRDefault="00024C02" w:rsidP="00E23756">
      <w:pPr>
        <w:pStyle w:val="ab"/>
        <w:spacing w:before="0" w:beforeAutospacing="0" w:after="0" w:afterAutospacing="0"/>
        <w:ind w:left="567" w:hanging="567"/>
        <w:jc w:val="both"/>
      </w:pPr>
      <w:r>
        <w:t>2.11</w:t>
      </w:r>
      <w:r w:rsidR="00E23756">
        <w:t xml:space="preserve">. </w:t>
      </w:r>
      <w:r w:rsidR="00CF5741">
        <w:t xml:space="preserve">Итоговая аттестация проводится в форме выпускных экзаменов: </w:t>
      </w:r>
    </w:p>
    <w:p w:rsidR="00CF5741" w:rsidRDefault="00DF3617" w:rsidP="00B1712A">
      <w:pPr>
        <w:pStyle w:val="ab"/>
        <w:numPr>
          <w:ilvl w:val="0"/>
          <w:numId w:val="14"/>
        </w:numPr>
        <w:spacing w:before="0" w:beforeAutospacing="0" w:after="0" w:afterAutospacing="0"/>
        <w:jc w:val="both"/>
      </w:pPr>
      <w:r>
        <w:lastRenderedPageBreak/>
        <w:t>к</w:t>
      </w:r>
      <w:r w:rsidR="00CF5741">
        <w:t xml:space="preserve">омпозиция станковая; </w:t>
      </w:r>
    </w:p>
    <w:p w:rsidR="00CF5741" w:rsidRDefault="00DF3617" w:rsidP="00B1712A">
      <w:pPr>
        <w:pStyle w:val="ab"/>
        <w:numPr>
          <w:ilvl w:val="0"/>
          <w:numId w:val="14"/>
        </w:numPr>
        <w:spacing w:before="0" w:beforeAutospacing="0" w:after="0" w:afterAutospacing="0"/>
        <w:jc w:val="both"/>
      </w:pPr>
      <w:r>
        <w:t>и</w:t>
      </w:r>
      <w:r w:rsidR="00CF5741">
        <w:t xml:space="preserve">стория изобразительного искусства. </w:t>
      </w:r>
    </w:p>
    <w:p w:rsidR="005B2FFA" w:rsidRDefault="0022209C" w:rsidP="00C35496">
      <w:pPr>
        <w:pStyle w:val="ab"/>
        <w:spacing w:before="0" w:beforeAutospacing="0" w:after="0" w:afterAutospacing="0"/>
        <w:ind w:left="851" w:hanging="567"/>
        <w:jc w:val="both"/>
      </w:pPr>
      <w:r>
        <w:t xml:space="preserve">  </w:t>
      </w:r>
      <w:r w:rsidR="005B2FFA">
        <w:t xml:space="preserve">  </w:t>
      </w:r>
      <w:r w:rsidR="00CF5741">
        <w:t>По итогам выпускных экзаменов выставляются оценки «отлично», «хорошо», «удовлетвори</w:t>
      </w:r>
      <w:r w:rsidR="00E23756">
        <w:t>тельно», «неудовлетворительно».</w:t>
      </w:r>
    </w:p>
    <w:p w:rsidR="00CF5741" w:rsidRDefault="005B2FFA" w:rsidP="00C35496">
      <w:pPr>
        <w:pStyle w:val="ab"/>
        <w:spacing w:before="0" w:beforeAutospacing="0" w:after="0" w:afterAutospacing="0"/>
        <w:ind w:left="851" w:hanging="567"/>
        <w:jc w:val="both"/>
      </w:pPr>
      <w:r>
        <w:t xml:space="preserve">    </w:t>
      </w:r>
      <w:r w:rsidR="00CF5741">
        <w:t>Временной интерва</w:t>
      </w:r>
      <w:r w:rsidR="00E23756">
        <w:t xml:space="preserve">л между выпускными экзаменами - </w:t>
      </w:r>
      <w:r w:rsidR="00CF5741">
        <w:t xml:space="preserve"> не менее трех календарных дней. </w:t>
      </w:r>
    </w:p>
    <w:p w:rsidR="00CF5741" w:rsidRDefault="00CF5741" w:rsidP="00AF6E8C">
      <w:pPr>
        <w:pStyle w:val="ab"/>
        <w:spacing w:before="0" w:beforeAutospacing="0" w:after="0" w:afterAutospacing="0"/>
        <w:ind w:left="567" w:hanging="567"/>
        <w:jc w:val="both"/>
      </w:pPr>
      <w:r>
        <w:t xml:space="preserve">      </w:t>
      </w:r>
      <w:r w:rsidR="00E23756">
        <w:t xml:space="preserve"> </w:t>
      </w:r>
      <w:r>
        <w:t xml:space="preserve"> </w:t>
      </w:r>
      <w:r w:rsidR="005B2FFA">
        <w:t xml:space="preserve"> </w:t>
      </w:r>
      <w:r>
        <w:t>При прохождении итоговой аттестации выпускник должен продемонстрировать знания, уме</w:t>
      </w:r>
      <w:r w:rsidR="00E23756">
        <w:t xml:space="preserve">ния и навыки в соответствии с </w:t>
      </w:r>
      <w:r w:rsidR="00AF6E8C">
        <w:t xml:space="preserve"> </w:t>
      </w:r>
      <w:r w:rsidR="005B2FFA">
        <w:t xml:space="preserve"> </w:t>
      </w:r>
      <w:r>
        <w:t xml:space="preserve">программными требованиями, в том числе: </w:t>
      </w:r>
    </w:p>
    <w:p w:rsidR="00CF5741" w:rsidRDefault="00CF5741" w:rsidP="00B1712A">
      <w:pPr>
        <w:pStyle w:val="ab"/>
        <w:numPr>
          <w:ilvl w:val="0"/>
          <w:numId w:val="15"/>
        </w:numPr>
        <w:spacing w:before="0" w:beforeAutospacing="0" w:after="0" w:afterAutospacing="0"/>
        <w:jc w:val="both"/>
      </w:pPr>
      <w:r>
        <w:t xml:space="preserve">знание основных художественных школ, исторических периодов развития изобразительного искусства во взаимосвязи с другими видами искусств; </w:t>
      </w:r>
    </w:p>
    <w:p w:rsidR="00CF5741" w:rsidRDefault="00CF5741" w:rsidP="00B1712A">
      <w:pPr>
        <w:pStyle w:val="ab"/>
        <w:numPr>
          <w:ilvl w:val="0"/>
          <w:numId w:val="15"/>
        </w:numPr>
        <w:spacing w:before="0" w:beforeAutospacing="0" w:after="0" w:afterAutospacing="0"/>
        <w:jc w:val="both"/>
      </w:pPr>
      <w:r>
        <w:t xml:space="preserve">знание профессиональной терминологии, основных работ мастеров изобразительного искусства; </w:t>
      </w:r>
    </w:p>
    <w:p w:rsidR="00CF5741" w:rsidRDefault="00CF5741" w:rsidP="00B1712A">
      <w:pPr>
        <w:pStyle w:val="ab"/>
        <w:numPr>
          <w:ilvl w:val="0"/>
          <w:numId w:val="15"/>
        </w:numPr>
        <w:spacing w:before="0" w:beforeAutospacing="0" w:after="0" w:afterAutospacing="0"/>
        <w:jc w:val="both"/>
      </w:pPr>
      <w:r>
        <w:t xml:space="preserve">знание закономерностей построения художественной формы и особенностей ее восприятия и воплощения; </w:t>
      </w:r>
    </w:p>
    <w:p w:rsidR="00CF5741" w:rsidRDefault="00CF5741" w:rsidP="00B1712A">
      <w:pPr>
        <w:pStyle w:val="ab"/>
        <w:numPr>
          <w:ilvl w:val="0"/>
          <w:numId w:val="15"/>
        </w:numPr>
        <w:spacing w:before="0" w:beforeAutospacing="0" w:after="0" w:afterAutospacing="0"/>
        <w:jc w:val="both"/>
      </w:pPr>
      <w:r>
        <w:t xml:space="preserve">умение использовать средства живописи и рисунка, их изобразительно-выразительные возможности; </w:t>
      </w:r>
    </w:p>
    <w:p w:rsidR="00CF5741" w:rsidRDefault="00CF5741" w:rsidP="00B1712A">
      <w:pPr>
        <w:pStyle w:val="ab"/>
        <w:numPr>
          <w:ilvl w:val="0"/>
          <w:numId w:val="15"/>
        </w:numPr>
        <w:spacing w:before="0" w:beforeAutospacing="0" w:after="0" w:afterAutospacing="0"/>
        <w:jc w:val="both"/>
      </w:pPr>
      <w:r>
        <w:t xml:space="preserve">навыки последовательного осуществления работы по композиции; </w:t>
      </w:r>
    </w:p>
    <w:p w:rsidR="00CF5741" w:rsidRDefault="00CF5741" w:rsidP="00B1712A">
      <w:pPr>
        <w:pStyle w:val="ab"/>
        <w:numPr>
          <w:ilvl w:val="0"/>
          <w:numId w:val="15"/>
        </w:numPr>
        <w:spacing w:before="0" w:beforeAutospacing="0" w:after="0" w:afterAutospacing="0"/>
        <w:jc w:val="both"/>
      </w:pPr>
      <w:r>
        <w:t xml:space="preserve">наличие кругозора в области изобразительного искусства. </w:t>
      </w:r>
    </w:p>
    <w:p w:rsidR="001B6A6C" w:rsidRDefault="001B6A6C" w:rsidP="003831A1">
      <w:pPr>
        <w:pStyle w:val="ab"/>
        <w:spacing w:before="0" w:beforeAutospacing="0" w:after="0" w:afterAutospacing="0"/>
        <w:ind w:left="567"/>
        <w:jc w:val="both"/>
      </w:pPr>
    </w:p>
    <w:p w:rsidR="00B649DF" w:rsidRPr="00ED5DFF" w:rsidRDefault="00B649DF" w:rsidP="0042443E">
      <w:pPr>
        <w:pStyle w:val="ab"/>
        <w:spacing w:before="0" w:beforeAutospacing="0" w:after="0" w:afterAutospacing="0"/>
        <w:jc w:val="center"/>
        <w:rPr>
          <w:b/>
        </w:rPr>
      </w:pPr>
      <w:r>
        <w:rPr>
          <w:b/>
        </w:rPr>
        <w:t>3</w:t>
      </w:r>
      <w:r w:rsidR="00846B5E">
        <w:rPr>
          <w:b/>
        </w:rPr>
        <w:t>. У</w:t>
      </w:r>
      <w:r w:rsidR="007815D8">
        <w:rPr>
          <w:b/>
        </w:rPr>
        <w:t>словия</w:t>
      </w:r>
      <w:r w:rsidR="009A2F8D">
        <w:rPr>
          <w:b/>
        </w:rPr>
        <w:t xml:space="preserve"> реализации ДПП</w:t>
      </w:r>
      <w:r w:rsidR="001B6A6C" w:rsidRPr="00ED5DFF">
        <w:rPr>
          <w:b/>
        </w:rPr>
        <w:t xml:space="preserve"> «Живопись»</w:t>
      </w:r>
    </w:p>
    <w:p w:rsidR="001B6A6C" w:rsidRDefault="00B649DF" w:rsidP="00ED1929">
      <w:pPr>
        <w:pStyle w:val="ab"/>
        <w:spacing w:before="0" w:beforeAutospacing="0" w:after="0" w:afterAutospacing="0"/>
        <w:ind w:left="426" w:hanging="426"/>
        <w:jc w:val="both"/>
      </w:pPr>
      <w:r>
        <w:t>3</w:t>
      </w:r>
      <w:r w:rsidR="00AF6E8C">
        <w:t>.1.</w:t>
      </w:r>
      <w:r w:rsidR="0012670F">
        <w:t xml:space="preserve"> </w:t>
      </w:r>
      <w:r w:rsidR="001B6A6C">
        <w:t>Требования</w:t>
      </w:r>
      <w:r w:rsidR="009A2F8D">
        <w:t xml:space="preserve"> к условиям реализации ДПП</w:t>
      </w:r>
      <w:r w:rsidR="001B6A6C">
        <w:t xml:space="preserve"> «Живопись» представляют собой систему требований к учебно-методическим, кадровым, финансовым, материа</w:t>
      </w:r>
      <w:r w:rsidR="009A2F8D">
        <w:t xml:space="preserve">льно-техническим и иным условиям </w:t>
      </w:r>
      <w:r w:rsidR="001B6A6C">
        <w:t xml:space="preserve"> с целью достижения планируемы</w:t>
      </w:r>
      <w:r>
        <w:t>х результатов освоения данной программы</w:t>
      </w:r>
      <w:r w:rsidR="001B6A6C">
        <w:t xml:space="preserve">. </w:t>
      </w:r>
    </w:p>
    <w:p w:rsidR="001B6A6C" w:rsidRDefault="00B649DF" w:rsidP="00ED1929">
      <w:pPr>
        <w:pStyle w:val="ab"/>
        <w:spacing w:before="0" w:beforeAutospacing="0" w:after="0" w:afterAutospacing="0"/>
        <w:ind w:left="426" w:hanging="426"/>
        <w:jc w:val="both"/>
      </w:pPr>
      <w:r>
        <w:t>3</w:t>
      </w:r>
      <w:r w:rsidR="001B6A6C">
        <w:t>.2. С целью обеспечения высокого качества образования, его доступности, открытости, привлека</w:t>
      </w:r>
      <w:r w:rsidR="00ED1929">
        <w:t>тельности для учащихся</w:t>
      </w:r>
      <w:r w:rsidR="001B6A6C">
        <w:t xml:space="preserve">, их родителей (законных </w:t>
      </w:r>
      <w:r w:rsidR="00ED1929">
        <w:t>представителей)</w:t>
      </w:r>
      <w:r w:rsidR="001B6A6C">
        <w:t>, духовно-нравственного развития, эстетического воспитания и художес</w:t>
      </w:r>
      <w:r w:rsidR="009A2F8D">
        <w:t>твенного становления личности, Ш</w:t>
      </w:r>
      <w:r w:rsidR="00ED1929">
        <w:t xml:space="preserve">кола стремится </w:t>
      </w:r>
      <w:r w:rsidR="001B6A6C">
        <w:t xml:space="preserve"> создать комфортную развивающую образовательную среду, обеспечивающую возможность: </w:t>
      </w:r>
    </w:p>
    <w:p w:rsidR="001B6A6C" w:rsidRDefault="001B6A6C" w:rsidP="00B1712A">
      <w:pPr>
        <w:pStyle w:val="ab"/>
        <w:numPr>
          <w:ilvl w:val="0"/>
          <w:numId w:val="16"/>
        </w:numPr>
        <w:spacing w:before="0" w:beforeAutospacing="0" w:after="0" w:afterAutospacing="0"/>
        <w:jc w:val="both"/>
      </w:pPr>
      <w:r>
        <w:t xml:space="preserve">выявления и развития одаренных детей в области изобразительного искусства; </w:t>
      </w:r>
    </w:p>
    <w:p w:rsidR="001B6A6C" w:rsidRDefault="001B6A6C" w:rsidP="00B1712A">
      <w:pPr>
        <w:pStyle w:val="ab"/>
        <w:numPr>
          <w:ilvl w:val="0"/>
          <w:numId w:val="16"/>
        </w:numPr>
        <w:spacing w:before="0" w:beforeAutospacing="0" w:after="0" w:afterAutospacing="0"/>
        <w:jc w:val="both"/>
      </w:pPr>
      <w:r>
        <w:t xml:space="preserve">организации творческой деятельности обучающихся путем проведения творческих мероприятий (выставок, конкурсов, фестивалей, мастер-классов, олимпиад, творческих вечеров, театрализованных представлений и др.); </w:t>
      </w:r>
    </w:p>
    <w:p w:rsidR="001B6A6C" w:rsidRDefault="001B6A6C" w:rsidP="00B1712A">
      <w:pPr>
        <w:pStyle w:val="ab"/>
        <w:numPr>
          <w:ilvl w:val="0"/>
          <w:numId w:val="16"/>
        </w:numPr>
        <w:spacing w:before="0" w:beforeAutospacing="0" w:after="0" w:afterAutospacing="0"/>
        <w:jc w:val="both"/>
      </w:pPr>
      <w:r>
        <w:t>ор</w:t>
      </w:r>
      <w:r w:rsidR="00AF6E8C">
        <w:t>ганизации посещений учащимися</w:t>
      </w:r>
      <w:r>
        <w:t xml:space="preserve"> учреждений культуры и организаций (выставочных залов, музеев, театров, филармоний и др.); </w:t>
      </w:r>
    </w:p>
    <w:p w:rsidR="001B6A6C" w:rsidRDefault="001B6A6C" w:rsidP="00B1712A">
      <w:pPr>
        <w:pStyle w:val="ab"/>
        <w:numPr>
          <w:ilvl w:val="0"/>
          <w:numId w:val="16"/>
        </w:numPr>
        <w:spacing w:before="0" w:beforeAutospacing="0" w:after="0" w:afterAutospacing="0"/>
        <w:jc w:val="both"/>
      </w:pPr>
      <w:r>
        <w:t>организации творческой и культурно-просветительской деятельности совместно с другими детскими школами искусств, в том числе</w:t>
      </w:r>
      <w:r w:rsidR="00AF6E8C">
        <w:t xml:space="preserve"> по различным видам искусств, образовательными учреждениями </w:t>
      </w:r>
      <w:r>
        <w:t xml:space="preserve">среднего профессионального и высшего профессионального образования, реализующими основные </w:t>
      </w:r>
      <w:r w:rsidR="00AF6E8C">
        <w:t xml:space="preserve">профессиональные образовательные программы в области изобразительного искусства; </w:t>
      </w:r>
    </w:p>
    <w:p w:rsidR="001B6A6C" w:rsidRDefault="001B6A6C" w:rsidP="00B1712A">
      <w:pPr>
        <w:pStyle w:val="ab"/>
        <w:numPr>
          <w:ilvl w:val="0"/>
          <w:numId w:val="16"/>
        </w:numPr>
        <w:spacing w:before="0" w:beforeAutospacing="0" w:after="0" w:afterAutospacing="0"/>
        <w:jc w:val="both"/>
      </w:pPr>
      <w:r>
        <w:t xml:space="preserve"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</w:t>
      </w:r>
      <w:r w:rsidR="00AF6E8C">
        <w:t xml:space="preserve">изобразительного искусства и образования; </w:t>
      </w:r>
    </w:p>
    <w:p w:rsidR="001B6A6C" w:rsidRDefault="001B6A6C" w:rsidP="00B1712A">
      <w:pPr>
        <w:pStyle w:val="ab"/>
        <w:numPr>
          <w:ilvl w:val="0"/>
          <w:numId w:val="16"/>
        </w:numPr>
        <w:spacing w:before="0" w:beforeAutospacing="0" w:after="0" w:afterAutospacing="0"/>
        <w:jc w:val="both"/>
      </w:pPr>
      <w:r>
        <w:t xml:space="preserve">эффективной самостоятельной работы обучающихся при поддержке педагогических работников и родителей (законных представителей) обучающихся; </w:t>
      </w:r>
    </w:p>
    <w:p w:rsidR="001B6A6C" w:rsidRDefault="001B6A6C" w:rsidP="00B1712A">
      <w:pPr>
        <w:pStyle w:val="ab"/>
        <w:numPr>
          <w:ilvl w:val="0"/>
          <w:numId w:val="16"/>
        </w:numPr>
        <w:spacing w:before="0" w:beforeAutospacing="0" w:after="0" w:afterAutospacing="0"/>
        <w:jc w:val="both"/>
      </w:pPr>
      <w:r>
        <w:t xml:space="preserve">построения содержания программы «Живопись» с учетом индивидуального развития детей, а также тех или иных особенностей субъекта Российской Федерации; </w:t>
      </w:r>
    </w:p>
    <w:p w:rsidR="001B6A6C" w:rsidRDefault="006E3A42" w:rsidP="00B1712A">
      <w:pPr>
        <w:pStyle w:val="ab"/>
        <w:numPr>
          <w:ilvl w:val="0"/>
          <w:numId w:val="16"/>
        </w:numPr>
        <w:spacing w:before="0" w:beforeAutospacing="0" w:after="0" w:afterAutospacing="0"/>
        <w:jc w:val="both"/>
      </w:pPr>
      <w:r>
        <w:t>эффективного управления Ш</w:t>
      </w:r>
      <w:r w:rsidR="00AF6E8C">
        <w:t>колой</w:t>
      </w:r>
      <w:r w:rsidR="001B6A6C">
        <w:t xml:space="preserve">. </w:t>
      </w:r>
    </w:p>
    <w:p w:rsidR="001B6A6C" w:rsidRDefault="006679C3" w:rsidP="006679C3">
      <w:pPr>
        <w:pStyle w:val="ab"/>
        <w:spacing w:before="0" w:beforeAutospacing="0" w:after="0" w:afterAutospacing="0"/>
        <w:ind w:left="426" w:hanging="426"/>
        <w:jc w:val="both"/>
      </w:pPr>
      <w:r>
        <w:lastRenderedPageBreak/>
        <w:t xml:space="preserve">3.3. </w:t>
      </w:r>
      <w:r w:rsidR="001B6A6C">
        <w:t>Реализация программы «Живопись» обеспечивает</w:t>
      </w:r>
      <w:r w:rsidR="00ED1929">
        <w:t>ся доступом каждого учащегося</w:t>
      </w:r>
      <w:r w:rsidR="001B6A6C">
        <w:t xml:space="preserve"> к библиотечным фонд</w:t>
      </w:r>
      <w:r w:rsidR="00ED1929">
        <w:t xml:space="preserve">ам и фондам </w:t>
      </w:r>
      <w:r w:rsidR="001B6A6C">
        <w:t>видеозаписей, формируемым по полному перечню предме</w:t>
      </w:r>
      <w:r w:rsidR="00ED1929">
        <w:t>тов учебного плана</w:t>
      </w:r>
      <w:r w:rsidR="001B6A6C">
        <w:t xml:space="preserve">. </w:t>
      </w:r>
    </w:p>
    <w:p w:rsidR="001B6A6C" w:rsidRDefault="006E3A42" w:rsidP="006679C3">
      <w:pPr>
        <w:pStyle w:val="ab"/>
        <w:spacing w:before="0" w:beforeAutospacing="0" w:after="0" w:afterAutospacing="0"/>
        <w:ind w:left="426"/>
        <w:jc w:val="both"/>
      </w:pPr>
      <w:r>
        <w:t>Библиотечный фонд Школы</w:t>
      </w:r>
      <w:r w:rsidR="001B6A6C">
        <w:t xml:space="preserve"> укомплектовывается печатными и/или электронными изданиями основной и допол</w:t>
      </w:r>
      <w:r w:rsidR="00DF3617">
        <w:t>нительной учебной и учебно-</w:t>
      </w:r>
      <w:r w:rsidR="001B6A6C">
        <w:t>методической литературы по всем учебным предметам, а также изданиями художест</w:t>
      </w:r>
      <w:r w:rsidR="006679C3">
        <w:t>венных альбомов, соответствующих</w:t>
      </w:r>
      <w:r>
        <w:t xml:space="preserve"> требованиям ДПП</w:t>
      </w:r>
      <w:r w:rsidR="006679C3">
        <w:t xml:space="preserve"> «Живопись»</w:t>
      </w:r>
      <w:r w:rsidR="001B6A6C">
        <w:t xml:space="preserve">. </w:t>
      </w:r>
    </w:p>
    <w:p w:rsidR="001B6A6C" w:rsidRDefault="006679C3" w:rsidP="00855BC5">
      <w:pPr>
        <w:pStyle w:val="ab"/>
        <w:spacing w:before="0" w:beforeAutospacing="0" w:after="0" w:afterAutospacing="0"/>
        <w:ind w:left="426" w:hanging="426"/>
        <w:jc w:val="both"/>
      </w:pPr>
      <w:r>
        <w:t>3.4</w:t>
      </w:r>
      <w:r w:rsidR="006E3A42">
        <w:t>. Реализация ДПП</w:t>
      </w:r>
      <w:r w:rsidR="001B6A6C">
        <w:t xml:space="preserve"> «Живопись» обеспечивается педагогическими работниками, имею</w:t>
      </w:r>
      <w:r w:rsidR="00855BC5">
        <w:t xml:space="preserve">щими </w:t>
      </w:r>
      <w:r w:rsidR="001B6A6C">
        <w:t>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должна составлять не менее 25 процентов в общем числе преподавателей, обеспечивающих обра</w:t>
      </w:r>
      <w:r w:rsidR="00855BC5">
        <w:t>зовательный процесс по данной программе.</w:t>
      </w:r>
    </w:p>
    <w:p w:rsidR="001B6A6C" w:rsidRDefault="001B6A6C" w:rsidP="00D03C51">
      <w:pPr>
        <w:pStyle w:val="ab"/>
        <w:spacing w:before="0" w:beforeAutospacing="0" w:after="0" w:afterAutospacing="0"/>
        <w:ind w:left="426"/>
        <w:jc w:val="both"/>
      </w:pPr>
      <w:r>
        <w:t>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экзаменов, в остальное время деятельность педаг</w:t>
      </w:r>
      <w:r w:rsidR="00855BC5">
        <w:t xml:space="preserve">огических работников </w:t>
      </w:r>
      <w:r>
        <w:t xml:space="preserve"> направлена на методическую, творческую, культурно-просветительскую работу, а также освоение дополнительных профессиональ</w:t>
      </w:r>
      <w:r w:rsidR="00855BC5">
        <w:t>ных программ</w:t>
      </w:r>
      <w:r>
        <w:t xml:space="preserve">. </w:t>
      </w:r>
    </w:p>
    <w:p w:rsidR="001B6A6C" w:rsidRDefault="006E3A42" w:rsidP="00DF3617">
      <w:pPr>
        <w:pStyle w:val="ab"/>
        <w:spacing w:before="0" w:beforeAutospacing="0" w:after="0" w:afterAutospacing="0"/>
        <w:ind w:left="426"/>
        <w:jc w:val="both"/>
      </w:pPr>
      <w:r>
        <w:t>Педагогические работники Ш</w:t>
      </w:r>
      <w:r w:rsidR="00855BC5">
        <w:t>колы</w:t>
      </w:r>
      <w:r w:rsidR="001B6A6C">
        <w:t xml:space="preserve"> проходят не реже чем один раз в пять лет профессиональную переподготовку или повышение квалификации. </w:t>
      </w:r>
      <w:r>
        <w:t>Педагогические работники</w:t>
      </w:r>
      <w:r w:rsidR="001B6A6C">
        <w:t xml:space="preserve"> должны осуществлять творческую и методическую работу. </w:t>
      </w:r>
    </w:p>
    <w:p w:rsidR="001B6A6C" w:rsidRDefault="00E540C5" w:rsidP="00D03C51">
      <w:pPr>
        <w:pStyle w:val="ab"/>
        <w:spacing w:before="0" w:beforeAutospacing="0" w:after="0" w:afterAutospacing="0"/>
        <w:ind w:left="426" w:hanging="426"/>
        <w:jc w:val="both"/>
      </w:pPr>
      <w:r>
        <w:t>3.5</w:t>
      </w:r>
      <w:r w:rsidR="00D03C51">
        <w:t>.</w:t>
      </w:r>
      <w:r w:rsidR="001B6A6C">
        <w:t>Занятия по учебным предметам «Рисунок», «Живопись», имеющие целью изучение человека, обеспечиваются натурой. Время, отведенное для работы с живой натурой, составляет не более 30% от общего уче</w:t>
      </w:r>
      <w:r w:rsidR="00DF3617">
        <w:t>бного времени</w:t>
      </w:r>
      <w:r w:rsidR="001B6A6C">
        <w:t xml:space="preserve">. </w:t>
      </w:r>
    </w:p>
    <w:p w:rsidR="001B6A6C" w:rsidRDefault="00E540C5" w:rsidP="00D03C51">
      <w:pPr>
        <w:pStyle w:val="ab"/>
        <w:spacing w:before="0" w:beforeAutospacing="0" w:after="0" w:afterAutospacing="0"/>
        <w:ind w:left="426" w:hanging="426"/>
        <w:jc w:val="both"/>
      </w:pPr>
      <w:r>
        <w:t>3.6</w:t>
      </w:r>
      <w:r w:rsidR="006E3A42">
        <w:t>. Материально-техническая база Ш</w:t>
      </w:r>
      <w:r w:rsidR="00D03C51">
        <w:t>колы</w:t>
      </w:r>
      <w:r w:rsidR="001B6A6C">
        <w:t xml:space="preserve"> должна соответствовать санитарным и противопожарным нор</w:t>
      </w:r>
      <w:r w:rsidR="00D03C51">
        <w:t>мам, нормам охраны труда.</w:t>
      </w:r>
      <w:r>
        <w:t xml:space="preserve"> </w:t>
      </w:r>
      <w:r w:rsidR="00D03C51">
        <w:t xml:space="preserve"> </w:t>
      </w:r>
    </w:p>
    <w:p w:rsidR="001B6A6C" w:rsidRDefault="00DF3617" w:rsidP="00D03C51">
      <w:pPr>
        <w:pStyle w:val="ab"/>
        <w:spacing w:before="0" w:beforeAutospacing="0" w:after="0" w:afterAutospacing="0"/>
        <w:ind w:left="426" w:hanging="426"/>
        <w:jc w:val="both"/>
      </w:pPr>
      <w:r>
        <w:t xml:space="preserve">      </w:t>
      </w:r>
      <w:r w:rsidR="0022209C">
        <w:t xml:space="preserve"> </w:t>
      </w:r>
      <w:r w:rsidR="00E540C5">
        <w:t>П</w:t>
      </w:r>
      <w:r w:rsidR="001B6A6C">
        <w:t xml:space="preserve">еречень учебных аудиторий, специализированных кабинетов и материально-технического обеспечения включает в себя: </w:t>
      </w:r>
    </w:p>
    <w:p w:rsidR="001B6A6C" w:rsidRDefault="00E540C5" w:rsidP="00B1712A">
      <w:pPr>
        <w:pStyle w:val="ab"/>
        <w:numPr>
          <w:ilvl w:val="0"/>
          <w:numId w:val="17"/>
        </w:numPr>
        <w:spacing w:before="0" w:beforeAutospacing="0" w:after="0" w:afterAutospacing="0"/>
        <w:jc w:val="both"/>
      </w:pPr>
      <w:r>
        <w:t>выставочный зал;</w:t>
      </w:r>
    </w:p>
    <w:p w:rsidR="001B6A6C" w:rsidRDefault="00E540C5" w:rsidP="00B1712A">
      <w:pPr>
        <w:pStyle w:val="ab"/>
        <w:numPr>
          <w:ilvl w:val="0"/>
          <w:numId w:val="17"/>
        </w:numPr>
        <w:spacing w:before="0" w:beforeAutospacing="0" w:after="0" w:afterAutospacing="0"/>
        <w:jc w:val="both"/>
      </w:pPr>
      <w:r>
        <w:t>библиотеку;</w:t>
      </w:r>
    </w:p>
    <w:p w:rsidR="00DF3617" w:rsidRDefault="00DF3617" w:rsidP="00B1712A">
      <w:pPr>
        <w:pStyle w:val="ab"/>
        <w:numPr>
          <w:ilvl w:val="0"/>
          <w:numId w:val="17"/>
        </w:numPr>
        <w:spacing w:before="0" w:beforeAutospacing="0" w:after="0" w:afterAutospacing="0"/>
        <w:jc w:val="both"/>
      </w:pPr>
      <w:r>
        <w:t>мастерские, учебные аудитории для групповых и мелкогрупповых занятий;</w:t>
      </w:r>
    </w:p>
    <w:p w:rsidR="00024C02" w:rsidRDefault="001B6A6C" w:rsidP="00B1712A">
      <w:pPr>
        <w:pStyle w:val="ab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натюрмортный фонд и методический фонд. </w:t>
      </w:r>
    </w:p>
    <w:p w:rsidR="009D30B3" w:rsidRPr="00D250E5" w:rsidRDefault="001B6A6C" w:rsidP="0012670F">
      <w:pPr>
        <w:pStyle w:val="ab"/>
        <w:spacing w:before="0" w:beforeAutospacing="0" w:after="0" w:afterAutospacing="0"/>
        <w:ind w:left="426"/>
        <w:jc w:val="both"/>
      </w:pPr>
      <w:r>
        <w:t>Учебные аудитории, предназначенные для изучения учебных предметов «Беседы об искусстве», «История изобразительного искусства», оснащаются видеооборудованием, учебной мебелью (досками, столами, стульями, стеллажами, шкафами) и оформляются наглядными посо</w:t>
      </w:r>
      <w:r w:rsidR="00DF3617">
        <w:t>биями.</w:t>
      </w:r>
    </w:p>
    <w:p w:rsidR="003A6ECA" w:rsidRDefault="003A6ECA" w:rsidP="0012670F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F3099C" w:rsidRDefault="00870B2B" w:rsidP="00193A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762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33E9">
        <w:rPr>
          <w:rFonts w:ascii="Times New Roman" w:hAnsi="Times New Roman" w:cs="Times New Roman"/>
          <w:b/>
          <w:sz w:val="24"/>
          <w:szCs w:val="24"/>
        </w:rPr>
        <w:t>ПЛАНИРУЕМЫЕ  РЕЗУЛЬТАТЫ  ОСВОЕНИЯ УЧАЩИМИСЯ</w:t>
      </w:r>
    </w:p>
    <w:p w:rsidR="0001018B" w:rsidRDefault="004433E9" w:rsidP="00F3099C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ДОПОЛНИТЕЛЬНОЙ ПРЕДПРОФЕССИОНАЛЬНОЙ</w:t>
      </w:r>
      <w:r w:rsidR="00B84F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</w:p>
    <w:p w:rsidR="00B84F7F" w:rsidRDefault="004433E9" w:rsidP="00F3099C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ОБЛАСТИ ИСКУССТВ «Ж</w:t>
      </w:r>
      <w:r w:rsidR="00B84F7F">
        <w:rPr>
          <w:rFonts w:ascii="Times New Roman" w:hAnsi="Times New Roman" w:cs="Times New Roman"/>
          <w:b/>
          <w:sz w:val="24"/>
          <w:szCs w:val="24"/>
        </w:rPr>
        <w:t>ИВОПИСЬ»</w:t>
      </w:r>
    </w:p>
    <w:p w:rsidR="00464791" w:rsidRDefault="00464791" w:rsidP="002475BC">
      <w:pPr>
        <w:pStyle w:val="ab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</w:p>
    <w:p w:rsidR="002475BC" w:rsidRDefault="007A033B" w:rsidP="0012670F">
      <w:pPr>
        <w:pStyle w:val="ab"/>
        <w:spacing w:before="0" w:beforeAutospacing="0" w:after="0" w:afterAutospacing="0"/>
        <w:ind w:left="426"/>
        <w:jc w:val="both"/>
      </w:pPr>
      <w:r>
        <w:t>Предполагается, что в процессе освоения учащимися</w:t>
      </w:r>
      <w:r w:rsidR="002475BC">
        <w:t xml:space="preserve"> </w:t>
      </w:r>
      <w:r w:rsidR="006E3A42">
        <w:t>ДПП</w:t>
      </w:r>
      <w:r w:rsidR="002475BC">
        <w:t xml:space="preserve"> «Живопись» </w:t>
      </w:r>
      <w:r w:rsidR="00464791">
        <w:t xml:space="preserve">выпускники должны достичь следующих результатов </w:t>
      </w:r>
      <w:r w:rsidR="002475BC">
        <w:t>по учебным предметам обяз</w:t>
      </w:r>
      <w:r w:rsidR="00464791">
        <w:t xml:space="preserve">ательной и вариативной части: </w:t>
      </w:r>
    </w:p>
    <w:p w:rsidR="002475BC" w:rsidRPr="00E12FF1" w:rsidRDefault="00715EFA" w:rsidP="002475BC">
      <w:pPr>
        <w:pStyle w:val="ab"/>
        <w:spacing w:before="0" w:beforeAutospacing="0" w:after="0" w:afterAutospacing="0"/>
        <w:jc w:val="both"/>
        <w:rPr>
          <w:u w:val="single"/>
        </w:rPr>
      </w:pPr>
      <w:r>
        <w:t xml:space="preserve"> </w:t>
      </w:r>
      <w:r w:rsidR="002475BC">
        <w:t xml:space="preserve">1. </w:t>
      </w:r>
      <w:r w:rsidR="002475BC" w:rsidRPr="00810313">
        <w:rPr>
          <w:b/>
          <w:i/>
        </w:rPr>
        <w:t>Основы изобразительной грамоты и рисование:</w:t>
      </w:r>
      <w:r w:rsidR="002475BC" w:rsidRPr="00E12FF1">
        <w:rPr>
          <w:u w:val="single"/>
        </w:rPr>
        <w:t xml:space="preserve"> </w:t>
      </w:r>
    </w:p>
    <w:p w:rsidR="002475BC" w:rsidRDefault="002475BC" w:rsidP="00B1712A">
      <w:pPr>
        <w:pStyle w:val="ab"/>
        <w:numPr>
          <w:ilvl w:val="0"/>
          <w:numId w:val="18"/>
        </w:numPr>
        <w:spacing w:before="0" w:beforeAutospacing="0" w:after="0" w:afterAutospacing="0"/>
        <w:jc w:val="both"/>
      </w:pPr>
      <w:r>
        <w:t xml:space="preserve">знание различных видов изобразительного искусства; </w:t>
      </w:r>
    </w:p>
    <w:p w:rsidR="002475BC" w:rsidRDefault="002475BC" w:rsidP="00B1712A">
      <w:pPr>
        <w:pStyle w:val="ab"/>
        <w:numPr>
          <w:ilvl w:val="0"/>
          <w:numId w:val="18"/>
        </w:numPr>
        <w:spacing w:before="0" w:beforeAutospacing="0" w:after="0" w:afterAutospacing="0"/>
        <w:jc w:val="both"/>
      </w:pPr>
      <w:r>
        <w:t xml:space="preserve">знание основных жанров изобразительного искусства; </w:t>
      </w:r>
    </w:p>
    <w:p w:rsidR="002475BC" w:rsidRDefault="002475BC" w:rsidP="00B1712A">
      <w:pPr>
        <w:pStyle w:val="ab"/>
        <w:numPr>
          <w:ilvl w:val="0"/>
          <w:numId w:val="18"/>
        </w:numPr>
        <w:spacing w:before="0" w:beforeAutospacing="0" w:after="0" w:afterAutospacing="0"/>
        <w:jc w:val="both"/>
      </w:pPr>
      <w:r>
        <w:t xml:space="preserve">знание основ </w:t>
      </w:r>
      <w:proofErr w:type="spellStart"/>
      <w:r>
        <w:t>цветоведения</w:t>
      </w:r>
      <w:proofErr w:type="spellEnd"/>
      <w:r>
        <w:t xml:space="preserve">; </w:t>
      </w:r>
    </w:p>
    <w:p w:rsidR="002475BC" w:rsidRDefault="002475BC" w:rsidP="00B1712A">
      <w:pPr>
        <w:pStyle w:val="ab"/>
        <w:numPr>
          <w:ilvl w:val="0"/>
          <w:numId w:val="18"/>
        </w:numPr>
        <w:spacing w:before="0" w:beforeAutospacing="0" w:after="0" w:afterAutospacing="0"/>
        <w:jc w:val="both"/>
      </w:pPr>
      <w:r>
        <w:lastRenderedPageBreak/>
        <w:t xml:space="preserve">знание основных выразительных средств изобразительного искусства; </w:t>
      </w:r>
    </w:p>
    <w:p w:rsidR="002475BC" w:rsidRDefault="002475BC" w:rsidP="00B1712A">
      <w:pPr>
        <w:pStyle w:val="ab"/>
        <w:numPr>
          <w:ilvl w:val="0"/>
          <w:numId w:val="18"/>
        </w:numPr>
        <w:spacing w:before="0" w:beforeAutospacing="0" w:after="0" w:afterAutospacing="0"/>
        <w:jc w:val="both"/>
      </w:pPr>
      <w:r>
        <w:t xml:space="preserve">знание основных формальных элементов композиции: принципа </w:t>
      </w:r>
      <w:proofErr w:type="spellStart"/>
      <w:r>
        <w:t>трехкомпонентности</w:t>
      </w:r>
      <w:proofErr w:type="spellEnd"/>
      <w:r>
        <w:t xml:space="preserve">, силуэта, ритма, пластического контраста, соразмерности, </w:t>
      </w:r>
      <w:proofErr w:type="spellStart"/>
      <w:r>
        <w:t>центричности-децентричности</w:t>
      </w:r>
      <w:proofErr w:type="spellEnd"/>
      <w:r>
        <w:t>, статики-динамики, симметрии-</w:t>
      </w:r>
      <w:proofErr w:type="spellStart"/>
      <w:r>
        <w:t>ассиметрии</w:t>
      </w:r>
      <w:proofErr w:type="spellEnd"/>
      <w:r>
        <w:t xml:space="preserve">; </w:t>
      </w:r>
    </w:p>
    <w:p w:rsidR="002475BC" w:rsidRDefault="002475BC" w:rsidP="00B1712A">
      <w:pPr>
        <w:pStyle w:val="ab"/>
        <w:numPr>
          <w:ilvl w:val="0"/>
          <w:numId w:val="18"/>
        </w:numPr>
        <w:spacing w:before="0" w:beforeAutospacing="0" w:after="0" w:afterAutospacing="0"/>
        <w:jc w:val="both"/>
      </w:pPr>
      <w:r>
        <w:t xml:space="preserve">умение работать с различными материалами; </w:t>
      </w:r>
    </w:p>
    <w:p w:rsidR="002475BC" w:rsidRDefault="002475BC" w:rsidP="00B1712A">
      <w:pPr>
        <w:pStyle w:val="ab"/>
        <w:numPr>
          <w:ilvl w:val="0"/>
          <w:numId w:val="18"/>
        </w:numPr>
        <w:spacing w:before="0" w:beforeAutospacing="0" w:after="0" w:afterAutospacing="0"/>
        <w:jc w:val="both"/>
      </w:pPr>
      <w:r>
        <w:t xml:space="preserve">умение выбирать колористические решения в этюдах, зарисовках, набросках; </w:t>
      </w:r>
    </w:p>
    <w:p w:rsidR="002475BC" w:rsidRDefault="002475BC" w:rsidP="00B1712A">
      <w:pPr>
        <w:pStyle w:val="ab"/>
        <w:numPr>
          <w:ilvl w:val="0"/>
          <w:numId w:val="18"/>
        </w:numPr>
        <w:spacing w:before="0" w:beforeAutospacing="0" w:after="0" w:afterAutospacing="0"/>
        <w:jc w:val="both"/>
      </w:pPr>
      <w:r>
        <w:t xml:space="preserve">навыки организации плоскости листа, композиционного решения изображения; </w:t>
      </w:r>
    </w:p>
    <w:p w:rsidR="002475BC" w:rsidRDefault="002475BC" w:rsidP="00B1712A">
      <w:pPr>
        <w:pStyle w:val="ab"/>
        <w:numPr>
          <w:ilvl w:val="0"/>
          <w:numId w:val="18"/>
        </w:numPr>
        <w:spacing w:before="0" w:beforeAutospacing="0" w:after="0" w:afterAutospacing="0"/>
        <w:jc w:val="both"/>
      </w:pPr>
      <w:r>
        <w:t xml:space="preserve">навыки передачи формы, характера предмета; </w:t>
      </w:r>
    </w:p>
    <w:p w:rsidR="002475BC" w:rsidRDefault="002475BC" w:rsidP="00B1712A">
      <w:pPr>
        <w:pStyle w:val="ab"/>
        <w:numPr>
          <w:ilvl w:val="0"/>
          <w:numId w:val="18"/>
        </w:numPr>
        <w:spacing w:before="0" w:beforeAutospacing="0" w:after="0" w:afterAutospacing="0"/>
        <w:jc w:val="both"/>
      </w:pPr>
      <w:r>
        <w:t xml:space="preserve">наличие творческой инициативы, понимания выразительности цветового и композиционного решения; </w:t>
      </w:r>
    </w:p>
    <w:p w:rsidR="00715EFA" w:rsidRDefault="002475BC" w:rsidP="00B1712A">
      <w:pPr>
        <w:pStyle w:val="ab"/>
        <w:numPr>
          <w:ilvl w:val="0"/>
          <w:numId w:val="18"/>
        </w:numPr>
        <w:spacing w:before="0" w:beforeAutospacing="0" w:after="0" w:afterAutospacing="0"/>
        <w:jc w:val="both"/>
      </w:pPr>
      <w:r>
        <w:t xml:space="preserve">наличие образного мышления, памяти, эстетического отношения к действительности. </w:t>
      </w:r>
    </w:p>
    <w:p w:rsidR="002475BC" w:rsidRPr="00715EFA" w:rsidRDefault="002475BC" w:rsidP="00715EFA">
      <w:pPr>
        <w:pStyle w:val="ab"/>
        <w:spacing w:before="0" w:beforeAutospacing="0" w:after="0" w:afterAutospacing="0"/>
        <w:jc w:val="both"/>
      </w:pPr>
      <w:r>
        <w:t xml:space="preserve">2. </w:t>
      </w:r>
      <w:r w:rsidRPr="00715EFA">
        <w:rPr>
          <w:b/>
          <w:i/>
        </w:rPr>
        <w:t>Прикладное творчество:</w:t>
      </w:r>
      <w:r w:rsidRPr="00715EFA">
        <w:rPr>
          <w:u w:val="single"/>
        </w:rPr>
        <w:t xml:space="preserve"> </w:t>
      </w:r>
    </w:p>
    <w:p w:rsidR="002475BC" w:rsidRDefault="002475BC" w:rsidP="00B1712A">
      <w:pPr>
        <w:pStyle w:val="ab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знание понятий «декоративно-прикладное искусство», </w:t>
      </w:r>
    </w:p>
    <w:p w:rsidR="002475BC" w:rsidRDefault="002475BC" w:rsidP="00B1712A">
      <w:pPr>
        <w:pStyle w:val="ab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«художественные промыслы»; </w:t>
      </w:r>
    </w:p>
    <w:p w:rsidR="002475BC" w:rsidRDefault="002475BC" w:rsidP="00B1712A">
      <w:pPr>
        <w:pStyle w:val="ab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знание различных видов и техник декоративно-прикладной деятельности; </w:t>
      </w:r>
    </w:p>
    <w:p w:rsidR="002475BC" w:rsidRDefault="002475BC" w:rsidP="00B1712A">
      <w:pPr>
        <w:pStyle w:val="ab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умение работать с различными материалами; </w:t>
      </w:r>
    </w:p>
    <w:p w:rsidR="002475BC" w:rsidRDefault="002475BC" w:rsidP="00B1712A">
      <w:pPr>
        <w:pStyle w:val="ab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умение работать в различных техниках: плетения, аппликации, коллажа, конструирования; </w:t>
      </w:r>
    </w:p>
    <w:p w:rsidR="002475BC" w:rsidRDefault="002475BC" w:rsidP="00B1712A">
      <w:pPr>
        <w:pStyle w:val="ab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умение изготавливать игрушки из различных материалов; </w:t>
      </w:r>
    </w:p>
    <w:p w:rsidR="002475BC" w:rsidRDefault="002475BC" w:rsidP="00B1712A">
      <w:pPr>
        <w:pStyle w:val="ab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навыки заполнения объемной формы узором; </w:t>
      </w:r>
    </w:p>
    <w:p w:rsidR="002475BC" w:rsidRDefault="002475BC" w:rsidP="00B1712A">
      <w:pPr>
        <w:pStyle w:val="ab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навыки ритмического заполнения поверхности; </w:t>
      </w:r>
    </w:p>
    <w:p w:rsidR="002475BC" w:rsidRDefault="002475BC" w:rsidP="00B1712A">
      <w:pPr>
        <w:pStyle w:val="ab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навыки проведения объемно-декоративных работ рельефного изображения. </w:t>
      </w:r>
    </w:p>
    <w:p w:rsidR="002475BC" w:rsidRPr="00E12FF1" w:rsidRDefault="002475BC" w:rsidP="002475BC">
      <w:pPr>
        <w:pStyle w:val="ab"/>
        <w:spacing w:before="0" w:beforeAutospacing="0" w:after="0" w:afterAutospacing="0"/>
        <w:jc w:val="both"/>
        <w:rPr>
          <w:u w:val="single"/>
        </w:rPr>
      </w:pPr>
      <w:r>
        <w:t xml:space="preserve">3. </w:t>
      </w:r>
      <w:r w:rsidRPr="00810313">
        <w:rPr>
          <w:b/>
          <w:i/>
        </w:rPr>
        <w:t>Лепка:</w:t>
      </w:r>
      <w:r w:rsidRPr="00E12FF1">
        <w:rPr>
          <w:u w:val="single"/>
        </w:rPr>
        <w:t xml:space="preserve"> </w:t>
      </w:r>
    </w:p>
    <w:p w:rsidR="002475BC" w:rsidRDefault="002475BC" w:rsidP="00B1712A">
      <w:pPr>
        <w:pStyle w:val="ab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знание понятий «скульптура», «объемность», «пропорция», «характер предметов», «плоскость», «декоративность», «рельеф», «круговой обзор», «композиция»; </w:t>
      </w:r>
    </w:p>
    <w:p w:rsidR="002475BC" w:rsidRDefault="002475BC" w:rsidP="00B1712A">
      <w:pPr>
        <w:pStyle w:val="ab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знание оборудования и пластических материалов; </w:t>
      </w:r>
    </w:p>
    <w:p w:rsidR="002475BC" w:rsidRDefault="002475BC" w:rsidP="00B1712A">
      <w:pPr>
        <w:pStyle w:val="ab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умение наблюдать предмет, анализировать его объем, пропорции, форму; </w:t>
      </w:r>
    </w:p>
    <w:p w:rsidR="002475BC" w:rsidRDefault="002475BC" w:rsidP="00B1712A">
      <w:pPr>
        <w:pStyle w:val="ab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умение передавать массу, объем, пропорции, характерные особенности предметов; </w:t>
      </w:r>
    </w:p>
    <w:p w:rsidR="002475BC" w:rsidRDefault="002475BC" w:rsidP="00B1712A">
      <w:pPr>
        <w:pStyle w:val="ab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умение работать с натуры и по памяти; </w:t>
      </w:r>
    </w:p>
    <w:p w:rsidR="002475BC" w:rsidRDefault="002475BC" w:rsidP="00B1712A">
      <w:pPr>
        <w:pStyle w:val="ab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умение применять технические приемы лепки рельефа и росписи; </w:t>
      </w:r>
    </w:p>
    <w:p w:rsidR="002475BC" w:rsidRDefault="002475BC" w:rsidP="00B1712A">
      <w:pPr>
        <w:pStyle w:val="ab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навыки конструктивного и пластического способов лепки. </w:t>
      </w:r>
    </w:p>
    <w:p w:rsidR="002475BC" w:rsidRPr="00810313" w:rsidRDefault="002475BC" w:rsidP="002475BC">
      <w:pPr>
        <w:pStyle w:val="ab"/>
        <w:spacing w:before="0" w:beforeAutospacing="0" w:after="0" w:afterAutospacing="0"/>
        <w:jc w:val="both"/>
        <w:rPr>
          <w:b/>
          <w:i/>
        </w:rPr>
      </w:pPr>
      <w:r w:rsidRPr="00810313">
        <w:rPr>
          <w:b/>
          <w:i/>
        </w:rPr>
        <w:t xml:space="preserve">4. Рисунок: </w:t>
      </w:r>
    </w:p>
    <w:p w:rsidR="002475BC" w:rsidRDefault="002475BC" w:rsidP="00B1712A">
      <w:pPr>
        <w:pStyle w:val="ab"/>
        <w:numPr>
          <w:ilvl w:val="0"/>
          <w:numId w:val="21"/>
        </w:numPr>
        <w:spacing w:before="0" w:beforeAutospacing="0" w:after="0" w:afterAutospacing="0"/>
        <w:jc w:val="both"/>
      </w:pPr>
      <w:r>
        <w:t xml:space="preserve">знание понятий: «пропорция», «симметрия», «светотень»; </w:t>
      </w:r>
    </w:p>
    <w:p w:rsidR="002475BC" w:rsidRDefault="002475BC" w:rsidP="00B1712A">
      <w:pPr>
        <w:pStyle w:val="ab"/>
        <w:numPr>
          <w:ilvl w:val="0"/>
          <w:numId w:val="21"/>
        </w:numPr>
        <w:spacing w:before="0" w:beforeAutospacing="0" w:after="0" w:afterAutospacing="0"/>
        <w:jc w:val="both"/>
      </w:pPr>
      <w:r>
        <w:t xml:space="preserve">знание законов перспективы; </w:t>
      </w:r>
    </w:p>
    <w:p w:rsidR="002475BC" w:rsidRDefault="002475BC" w:rsidP="00B1712A">
      <w:pPr>
        <w:pStyle w:val="ab"/>
        <w:numPr>
          <w:ilvl w:val="0"/>
          <w:numId w:val="21"/>
        </w:numPr>
        <w:spacing w:before="0" w:beforeAutospacing="0" w:after="0" w:afterAutospacing="0"/>
        <w:jc w:val="both"/>
      </w:pPr>
      <w:r>
        <w:t xml:space="preserve">умение использования приемов линейной и воздушной перспективы; </w:t>
      </w:r>
    </w:p>
    <w:p w:rsidR="002475BC" w:rsidRDefault="002475BC" w:rsidP="00B1712A">
      <w:pPr>
        <w:pStyle w:val="ab"/>
        <w:numPr>
          <w:ilvl w:val="0"/>
          <w:numId w:val="21"/>
        </w:numPr>
        <w:spacing w:before="0" w:beforeAutospacing="0" w:after="0" w:afterAutospacing="0"/>
        <w:jc w:val="both"/>
      </w:pPr>
      <w:r>
        <w:t xml:space="preserve">умение моделировать форму сложных предметов тоном; </w:t>
      </w:r>
    </w:p>
    <w:p w:rsidR="002475BC" w:rsidRDefault="002475BC" w:rsidP="00B1712A">
      <w:pPr>
        <w:pStyle w:val="ab"/>
        <w:numPr>
          <w:ilvl w:val="0"/>
          <w:numId w:val="21"/>
        </w:numPr>
        <w:spacing w:before="0" w:beforeAutospacing="0" w:after="0" w:afterAutospacing="0"/>
        <w:jc w:val="both"/>
      </w:pPr>
      <w:r>
        <w:t xml:space="preserve">умение последовательно вести длительную постановку; </w:t>
      </w:r>
    </w:p>
    <w:p w:rsidR="002475BC" w:rsidRDefault="002475BC" w:rsidP="00B1712A">
      <w:pPr>
        <w:pStyle w:val="ab"/>
        <w:numPr>
          <w:ilvl w:val="0"/>
          <w:numId w:val="21"/>
        </w:numPr>
        <w:spacing w:before="0" w:beforeAutospacing="0" w:after="0" w:afterAutospacing="0"/>
        <w:jc w:val="both"/>
      </w:pPr>
      <w:r>
        <w:t xml:space="preserve">умение рисовать по памяти предметы в разных несложных положениях; </w:t>
      </w:r>
    </w:p>
    <w:p w:rsidR="002475BC" w:rsidRDefault="002475BC" w:rsidP="00B1712A">
      <w:pPr>
        <w:pStyle w:val="ab"/>
        <w:numPr>
          <w:ilvl w:val="0"/>
          <w:numId w:val="21"/>
        </w:numPr>
        <w:spacing w:before="0" w:beforeAutospacing="0" w:after="0" w:afterAutospacing="0"/>
        <w:jc w:val="both"/>
      </w:pPr>
      <w:r>
        <w:t xml:space="preserve">умение принимать выразительное решение постановок с передачей их эмоционального состояния; </w:t>
      </w:r>
    </w:p>
    <w:p w:rsidR="002475BC" w:rsidRDefault="002475BC" w:rsidP="00B1712A">
      <w:pPr>
        <w:pStyle w:val="ab"/>
        <w:numPr>
          <w:ilvl w:val="0"/>
          <w:numId w:val="21"/>
        </w:numPr>
        <w:spacing w:before="0" w:beforeAutospacing="0" w:after="0" w:afterAutospacing="0"/>
        <w:jc w:val="both"/>
      </w:pPr>
      <w:r>
        <w:lastRenderedPageBreak/>
        <w:t xml:space="preserve">навыки владения линией, штрихом, пятном; </w:t>
      </w:r>
    </w:p>
    <w:p w:rsidR="002475BC" w:rsidRDefault="002475BC" w:rsidP="00B1712A">
      <w:pPr>
        <w:pStyle w:val="ab"/>
        <w:numPr>
          <w:ilvl w:val="0"/>
          <w:numId w:val="21"/>
        </w:numPr>
        <w:spacing w:before="0" w:beforeAutospacing="0" w:after="0" w:afterAutospacing="0"/>
        <w:jc w:val="both"/>
      </w:pPr>
      <w:r>
        <w:t xml:space="preserve">навыки в выполнении линейного и живописного рисунка; </w:t>
      </w:r>
    </w:p>
    <w:p w:rsidR="002475BC" w:rsidRDefault="002475BC" w:rsidP="00B1712A">
      <w:pPr>
        <w:pStyle w:val="ab"/>
        <w:numPr>
          <w:ilvl w:val="0"/>
          <w:numId w:val="21"/>
        </w:numPr>
        <w:spacing w:before="0" w:beforeAutospacing="0" w:after="0" w:afterAutospacing="0"/>
        <w:jc w:val="both"/>
      </w:pPr>
      <w:r>
        <w:t xml:space="preserve">навыки передачи фактуры и материала предмета; </w:t>
      </w:r>
    </w:p>
    <w:p w:rsidR="00E727E4" w:rsidRDefault="002475BC" w:rsidP="00B1712A">
      <w:pPr>
        <w:pStyle w:val="ab"/>
        <w:numPr>
          <w:ilvl w:val="0"/>
          <w:numId w:val="21"/>
        </w:numPr>
        <w:spacing w:before="0" w:beforeAutospacing="0" w:after="0" w:afterAutospacing="0"/>
        <w:jc w:val="both"/>
      </w:pPr>
      <w:r>
        <w:t xml:space="preserve">навыки передачи пространства средствами штриха и светотени. </w:t>
      </w:r>
    </w:p>
    <w:p w:rsidR="002475BC" w:rsidRPr="00E727E4" w:rsidRDefault="002475BC" w:rsidP="00E727E4">
      <w:pPr>
        <w:pStyle w:val="ab"/>
        <w:spacing w:before="0" w:beforeAutospacing="0" w:after="0" w:afterAutospacing="0"/>
        <w:jc w:val="both"/>
      </w:pPr>
      <w:r w:rsidRPr="00E727E4">
        <w:rPr>
          <w:b/>
          <w:i/>
        </w:rPr>
        <w:t xml:space="preserve">5. Живопись: </w:t>
      </w:r>
    </w:p>
    <w:p w:rsidR="002475BC" w:rsidRDefault="002475BC" w:rsidP="00B1712A">
      <w:pPr>
        <w:pStyle w:val="ab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знание свойств живописных материалов, их возможностей и эстетических качеств; </w:t>
      </w:r>
    </w:p>
    <w:p w:rsidR="002475BC" w:rsidRDefault="002475BC" w:rsidP="00B1712A">
      <w:pPr>
        <w:pStyle w:val="ab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знание разнообразных техник живописи; </w:t>
      </w:r>
    </w:p>
    <w:p w:rsidR="002475BC" w:rsidRDefault="002475BC" w:rsidP="00B1712A">
      <w:pPr>
        <w:pStyle w:val="ab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знание художественных и эстетических свойств цвета, основных закономерностей создания цветового строя; </w:t>
      </w:r>
    </w:p>
    <w:p w:rsidR="002475BC" w:rsidRDefault="002475BC" w:rsidP="00B1712A">
      <w:pPr>
        <w:pStyle w:val="ab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умение видеть и передавать цветовые отношения в условиях пространственно-воздушной среды; </w:t>
      </w:r>
    </w:p>
    <w:p w:rsidR="002475BC" w:rsidRDefault="002475BC" w:rsidP="00B1712A">
      <w:pPr>
        <w:pStyle w:val="ab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умение изображать объекты предметного мира, пространство, фигуру человека; </w:t>
      </w:r>
    </w:p>
    <w:p w:rsidR="002475BC" w:rsidRDefault="002475BC" w:rsidP="00B1712A">
      <w:pPr>
        <w:pStyle w:val="ab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навыки в использовании основных техник и материалов; </w:t>
      </w:r>
    </w:p>
    <w:p w:rsidR="002475BC" w:rsidRDefault="002475BC" w:rsidP="00B1712A">
      <w:pPr>
        <w:pStyle w:val="ab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навыки последовательного ведения живописной работы. </w:t>
      </w:r>
    </w:p>
    <w:p w:rsidR="002475BC" w:rsidRPr="00810313" w:rsidRDefault="002475BC" w:rsidP="002475BC">
      <w:pPr>
        <w:pStyle w:val="ab"/>
        <w:spacing w:before="0" w:beforeAutospacing="0" w:after="0" w:afterAutospacing="0"/>
        <w:jc w:val="both"/>
        <w:rPr>
          <w:b/>
          <w:i/>
        </w:rPr>
      </w:pPr>
      <w:r w:rsidRPr="00810313">
        <w:rPr>
          <w:b/>
          <w:i/>
        </w:rPr>
        <w:t xml:space="preserve">6. Композиция станковая: </w:t>
      </w:r>
    </w:p>
    <w:p w:rsidR="002475BC" w:rsidRDefault="002475BC" w:rsidP="00B1712A">
      <w:pPr>
        <w:pStyle w:val="ab"/>
        <w:numPr>
          <w:ilvl w:val="0"/>
          <w:numId w:val="23"/>
        </w:numPr>
        <w:spacing w:before="0" w:beforeAutospacing="0" w:after="0" w:afterAutospacing="0"/>
        <w:jc w:val="both"/>
      </w:pPr>
      <w:r>
        <w:t xml:space="preserve">знание основных элементов композиции, закономерностей построения художественной формы; </w:t>
      </w:r>
    </w:p>
    <w:p w:rsidR="002475BC" w:rsidRDefault="002475BC" w:rsidP="00B1712A">
      <w:pPr>
        <w:pStyle w:val="ab"/>
        <w:numPr>
          <w:ilvl w:val="0"/>
          <w:numId w:val="23"/>
        </w:numPr>
        <w:spacing w:before="0" w:beforeAutospacing="0" w:after="0" w:afterAutospacing="0"/>
        <w:jc w:val="both"/>
      </w:pPr>
      <w: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2475BC" w:rsidRDefault="002475BC" w:rsidP="00B1712A">
      <w:pPr>
        <w:pStyle w:val="ab"/>
        <w:numPr>
          <w:ilvl w:val="0"/>
          <w:numId w:val="23"/>
        </w:numPr>
        <w:spacing w:before="0" w:beforeAutospacing="0" w:after="0" w:afterAutospacing="0"/>
        <w:jc w:val="both"/>
      </w:pPr>
      <w:r>
        <w:t xml:space="preserve">умение применять полученные знания о выразительных средствах композиции - ритме, линии, силуэте, тональности и тональной пластике, цвете, контрасте - в композиционных работах; </w:t>
      </w:r>
    </w:p>
    <w:p w:rsidR="002475BC" w:rsidRDefault="002475BC" w:rsidP="00B1712A">
      <w:pPr>
        <w:pStyle w:val="ab"/>
        <w:numPr>
          <w:ilvl w:val="0"/>
          <w:numId w:val="23"/>
        </w:numPr>
        <w:spacing w:before="0" w:beforeAutospacing="0" w:after="0" w:afterAutospacing="0"/>
        <w:jc w:val="both"/>
      </w:pPr>
      <w:r>
        <w:t xml:space="preserve">умение использовать средства живописи, их изобразительно-выразительные возможности; </w:t>
      </w:r>
    </w:p>
    <w:p w:rsidR="002475BC" w:rsidRDefault="002475BC" w:rsidP="00B1712A">
      <w:pPr>
        <w:pStyle w:val="ab"/>
        <w:numPr>
          <w:ilvl w:val="0"/>
          <w:numId w:val="23"/>
        </w:numPr>
        <w:spacing w:before="0" w:beforeAutospacing="0" w:after="0" w:afterAutospacing="0"/>
        <w:jc w:val="both"/>
      </w:pPr>
      <w:r>
        <w:t xml:space="preserve">умение находить живописно-пластические решения для каждой творческой задачи; </w:t>
      </w:r>
    </w:p>
    <w:p w:rsidR="002475BC" w:rsidRDefault="002475BC" w:rsidP="00B1712A">
      <w:pPr>
        <w:pStyle w:val="ab"/>
        <w:numPr>
          <w:ilvl w:val="0"/>
          <w:numId w:val="23"/>
        </w:numPr>
        <w:spacing w:before="0" w:beforeAutospacing="0" w:after="0" w:afterAutospacing="0"/>
        <w:jc w:val="both"/>
      </w:pPr>
      <w:r>
        <w:t xml:space="preserve">навыки работы по композиции. </w:t>
      </w:r>
    </w:p>
    <w:p w:rsidR="002475BC" w:rsidRPr="00810313" w:rsidRDefault="002475BC" w:rsidP="002475BC">
      <w:pPr>
        <w:pStyle w:val="ab"/>
        <w:spacing w:before="0" w:beforeAutospacing="0" w:after="0" w:afterAutospacing="0"/>
        <w:jc w:val="both"/>
        <w:rPr>
          <w:b/>
          <w:i/>
        </w:rPr>
      </w:pPr>
      <w:r w:rsidRPr="00810313">
        <w:rPr>
          <w:b/>
          <w:i/>
        </w:rPr>
        <w:t xml:space="preserve">7. Беседы об искусстве: </w:t>
      </w:r>
    </w:p>
    <w:p w:rsidR="002475BC" w:rsidRDefault="002475BC" w:rsidP="00B1712A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>
        <w:t xml:space="preserve"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сфере искусства; </w:t>
      </w:r>
    </w:p>
    <w:p w:rsidR="002475BC" w:rsidRDefault="002475BC" w:rsidP="00B1712A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>
        <w:t xml:space="preserve">знание особенностей языка различных видов искусства; </w:t>
      </w:r>
    </w:p>
    <w:p w:rsidR="002475BC" w:rsidRDefault="002475BC" w:rsidP="00B1712A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>
        <w:t xml:space="preserve">первичные навыки анализа произведения искусства; </w:t>
      </w:r>
    </w:p>
    <w:p w:rsidR="00E727E4" w:rsidRDefault="002475BC" w:rsidP="00B1712A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>
        <w:t xml:space="preserve">навыки восприятия художественного образа. </w:t>
      </w:r>
    </w:p>
    <w:p w:rsidR="002475BC" w:rsidRPr="00E727E4" w:rsidRDefault="002475BC" w:rsidP="00E727E4">
      <w:pPr>
        <w:pStyle w:val="ab"/>
        <w:spacing w:before="0" w:beforeAutospacing="0" w:after="0" w:afterAutospacing="0"/>
        <w:jc w:val="both"/>
      </w:pPr>
      <w:r w:rsidRPr="00E727E4">
        <w:rPr>
          <w:b/>
          <w:i/>
        </w:rPr>
        <w:t xml:space="preserve">8. История изобразительного искусства: </w:t>
      </w:r>
    </w:p>
    <w:p w:rsidR="002475BC" w:rsidRDefault="002475BC" w:rsidP="00B1712A">
      <w:pPr>
        <w:pStyle w:val="ab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знание основных этапов развития изобразительного искусства; </w:t>
      </w:r>
    </w:p>
    <w:p w:rsidR="002475BC" w:rsidRDefault="002475BC" w:rsidP="00B1712A">
      <w:pPr>
        <w:pStyle w:val="ab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первичные знания о роли и значении изобразительного искусства в системе культуры, духовно-нравственном развитии человека; </w:t>
      </w:r>
    </w:p>
    <w:p w:rsidR="002475BC" w:rsidRDefault="002475BC" w:rsidP="00B1712A">
      <w:pPr>
        <w:pStyle w:val="ab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знание основных понятий изобразительного искусства; </w:t>
      </w:r>
    </w:p>
    <w:p w:rsidR="002475BC" w:rsidRDefault="002475BC" w:rsidP="00B1712A">
      <w:pPr>
        <w:pStyle w:val="ab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знание основных художественных школ в западно-европейском и русском изобразительном искусстве; </w:t>
      </w:r>
    </w:p>
    <w:p w:rsidR="002475BC" w:rsidRDefault="002475BC" w:rsidP="00B1712A">
      <w:pPr>
        <w:pStyle w:val="ab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сформированный комплекс знаний об изобразительном искусстве, направленный на формирование эстетических взглядов, художественного вкуса, пробуждение интереса к изобразительному искусству и деятельности в сфере изобразительного искусства; </w:t>
      </w:r>
    </w:p>
    <w:p w:rsidR="002475BC" w:rsidRDefault="002475BC" w:rsidP="00B1712A">
      <w:pPr>
        <w:pStyle w:val="ab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умение выделять основные черты художественного стиля; </w:t>
      </w:r>
    </w:p>
    <w:p w:rsidR="002475BC" w:rsidRDefault="002475BC" w:rsidP="00B1712A">
      <w:pPr>
        <w:pStyle w:val="ab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умение выявлять средства выразительности, которыми пользуется художник; </w:t>
      </w:r>
    </w:p>
    <w:p w:rsidR="002475BC" w:rsidRDefault="002475BC" w:rsidP="00B1712A">
      <w:pPr>
        <w:pStyle w:val="ab"/>
        <w:numPr>
          <w:ilvl w:val="0"/>
          <w:numId w:val="25"/>
        </w:numPr>
        <w:spacing w:before="0" w:beforeAutospacing="0" w:after="0" w:afterAutospacing="0"/>
        <w:jc w:val="both"/>
      </w:pPr>
      <w:r>
        <w:lastRenderedPageBreak/>
        <w:t xml:space="preserve">умение в устной и письменной форме излагать свои мысли о творчестве художников; </w:t>
      </w:r>
    </w:p>
    <w:p w:rsidR="002475BC" w:rsidRDefault="002475BC" w:rsidP="00B1712A">
      <w:pPr>
        <w:pStyle w:val="ab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 </w:t>
      </w:r>
    </w:p>
    <w:p w:rsidR="002475BC" w:rsidRDefault="002475BC" w:rsidP="00B1712A">
      <w:pPr>
        <w:pStyle w:val="ab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навыки анализа творческих направлений и творчества отдельного художника; </w:t>
      </w:r>
    </w:p>
    <w:p w:rsidR="002475BC" w:rsidRDefault="002475BC" w:rsidP="00B1712A">
      <w:pPr>
        <w:pStyle w:val="ab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навыки анализа произведения изобразительного искусства. </w:t>
      </w:r>
    </w:p>
    <w:p w:rsidR="002475BC" w:rsidRPr="008026C9" w:rsidRDefault="002475BC" w:rsidP="002475BC">
      <w:pPr>
        <w:pStyle w:val="ab"/>
        <w:spacing w:before="0" w:beforeAutospacing="0" w:after="0" w:afterAutospacing="0"/>
        <w:jc w:val="both"/>
        <w:rPr>
          <w:b/>
          <w:i/>
        </w:rPr>
      </w:pPr>
      <w:r w:rsidRPr="008026C9">
        <w:rPr>
          <w:b/>
          <w:i/>
        </w:rPr>
        <w:t xml:space="preserve">9. Пленэр: </w:t>
      </w:r>
    </w:p>
    <w:p w:rsidR="002475BC" w:rsidRDefault="002475BC" w:rsidP="00B1712A">
      <w:pPr>
        <w:pStyle w:val="ab"/>
        <w:numPr>
          <w:ilvl w:val="0"/>
          <w:numId w:val="26"/>
        </w:numPr>
        <w:spacing w:before="0" w:beforeAutospacing="0" w:after="0" w:afterAutospacing="0"/>
        <w:jc w:val="both"/>
      </w:pPr>
      <w:r>
        <w:t xml:space="preserve">знание о закономерностях построения художественной формы, особенностях ее восприятия и воплощения; </w:t>
      </w:r>
    </w:p>
    <w:p w:rsidR="002475BC" w:rsidRDefault="002475BC" w:rsidP="00B1712A">
      <w:pPr>
        <w:pStyle w:val="ab"/>
        <w:numPr>
          <w:ilvl w:val="0"/>
          <w:numId w:val="26"/>
        </w:numPr>
        <w:spacing w:before="0" w:beforeAutospacing="0" w:after="0" w:afterAutospacing="0"/>
        <w:jc w:val="both"/>
      </w:pPr>
      <w:r>
        <w:t xml:space="preserve">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2475BC" w:rsidRDefault="002475BC" w:rsidP="00B1712A">
      <w:pPr>
        <w:pStyle w:val="ab"/>
        <w:numPr>
          <w:ilvl w:val="0"/>
          <w:numId w:val="26"/>
        </w:numPr>
        <w:spacing w:before="0" w:beforeAutospacing="0" w:after="0" w:afterAutospacing="0"/>
        <w:jc w:val="both"/>
      </w:pPr>
      <w:r>
        <w:t xml:space="preserve">умение передавать настроение, состояние в колористическом решении пейзажа; </w:t>
      </w:r>
    </w:p>
    <w:p w:rsidR="002475BC" w:rsidRDefault="002475BC" w:rsidP="00B1712A">
      <w:pPr>
        <w:pStyle w:val="ab"/>
        <w:numPr>
          <w:ilvl w:val="0"/>
          <w:numId w:val="26"/>
        </w:numPr>
        <w:spacing w:before="0" w:beforeAutospacing="0" w:after="0" w:afterAutospacing="0"/>
        <w:jc w:val="both"/>
      </w:pPr>
      <w:r>
        <w:t xml:space="preserve">умение применять сформированные навыки по предметам: рисунок, живопись, композиция; </w:t>
      </w:r>
    </w:p>
    <w:p w:rsidR="002475BC" w:rsidRDefault="002475BC" w:rsidP="00B1712A">
      <w:pPr>
        <w:pStyle w:val="ab"/>
        <w:numPr>
          <w:ilvl w:val="0"/>
          <w:numId w:val="26"/>
        </w:numPr>
        <w:spacing w:before="0" w:beforeAutospacing="0" w:after="0" w:afterAutospacing="0"/>
        <w:jc w:val="both"/>
      </w:pPr>
      <w:r>
        <w:t xml:space="preserve">умение сочетать различные виды этюдов, набросков в работе над композиционными эскизами; </w:t>
      </w:r>
    </w:p>
    <w:p w:rsidR="002475BC" w:rsidRDefault="002475BC" w:rsidP="00B1712A">
      <w:pPr>
        <w:pStyle w:val="ab"/>
        <w:numPr>
          <w:ilvl w:val="0"/>
          <w:numId w:val="26"/>
        </w:numPr>
        <w:spacing w:before="0" w:beforeAutospacing="0" w:after="0" w:afterAutospacing="0"/>
        <w:jc w:val="both"/>
      </w:pPr>
      <w:r>
        <w:t xml:space="preserve">навыки восприятия натуры в естественной природной среде; </w:t>
      </w:r>
    </w:p>
    <w:p w:rsidR="002475BC" w:rsidRDefault="002475BC" w:rsidP="00B1712A">
      <w:pPr>
        <w:pStyle w:val="ab"/>
        <w:numPr>
          <w:ilvl w:val="0"/>
          <w:numId w:val="26"/>
        </w:numPr>
        <w:spacing w:before="0" w:beforeAutospacing="0" w:after="0" w:afterAutospacing="0"/>
        <w:jc w:val="both"/>
      </w:pPr>
      <w:r>
        <w:t xml:space="preserve">навыки передачи световоздушной перспективы; </w:t>
      </w:r>
    </w:p>
    <w:p w:rsidR="002475BC" w:rsidRDefault="002475BC" w:rsidP="00B1712A">
      <w:pPr>
        <w:pStyle w:val="ab"/>
        <w:numPr>
          <w:ilvl w:val="0"/>
          <w:numId w:val="26"/>
        </w:numPr>
        <w:spacing w:before="0" w:beforeAutospacing="0" w:after="0" w:afterAutospacing="0"/>
        <w:jc w:val="both"/>
      </w:pPr>
      <w:r>
        <w:t xml:space="preserve">навыки техники работы над жанровым эскизом с подробной проработкой деталей. </w:t>
      </w:r>
    </w:p>
    <w:p w:rsidR="000E79B7" w:rsidRDefault="00E727E4" w:rsidP="00E727E4">
      <w:pPr>
        <w:pStyle w:val="ab"/>
        <w:spacing w:before="0" w:beforeAutospacing="0" w:after="0" w:afterAutospacing="0"/>
        <w:jc w:val="both"/>
        <w:rPr>
          <w:b/>
          <w:i/>
        </w:rPr>
      </w:pPr>
      <w:r w:rsidRPr="00E727E4">
        <w:rPr>
          <w:b/>
          <w:i/>
        </w:rPr>
        <w:t>10. Скульптура</w:t>
      </w:r>
      <w:r w:rsidR="000E79B7">
        <w:rPr>
          <w:b/>
          <w:i/>
        </w:rPr>
        <w:t>:</w:t>
      </w:r>
    </w:p>
    <w:p w:rsidR="000E79B7" w:rsidRDefault="000E79B7" w:rsidP="00B1712A">
      <w:pPr>
        <w:pStyle w:val="ab"/>
        <w:numPr>
          <w:ilvl w:val="0"/>
          <w:numId w:val="27"/>
        </w:numPr>
        <w:spacing w:before="0" w:beforeAutospacing="0" w:after="0" w:afterAutospacing="0"/>
        <w:jc w:val="both"/>
        <w:rPr>
          <w:b/>
          <w:i/>
        </w:rPr>
      </w:pPr>
      <w:r>
        <w:t>знание теоретических основ скульптуры</w:t>
      </w:r>
      <w:r>
        <w:rPr>
          <w:b/>
          <w:i/>
        </w:rPr>
        <w:t>;</w:t>
      </w:r>
    </w:p>
    <w:p w:rsidR="000E79B7" w:rsidRPr="000E79B7" w:rsidRDefault="000E79B7" w:rsidP="00B1712A">
      <w:pPr>
        <w:pStyle w:val="ab"/>
        <w:numPr>
          <w:ilvl w:val="0"/>
          <w:numId w:val="27"/>
        </w:numPr>
        <w:spacing w:before="0" w:beforeAutospacing="0" w:after="0" w:afterAutospacing="0"/>
        <w:jc w:val="both"/>
        <w:rPr>
          <w:b/>
          <w:i/>
        </w:rPr>
      </w:pPr>
      <w:r>
        <w:t>знание видов скульптуры, жанров, способов, методов лепки;</w:t>
      </w:r>
    </w:p>
    <w:p w:rsidR="000E79B7" w:rsidRPr="000E79B7" w:rsidRDefault="000E79B7" w:rsidP="00B1712A">
      <w:pPr>
        <w:pStyle w:val="ab"/>
        <w:numPr>
          <w:ilvl w:val="0"/>
          <w:numId w:val="27"/>
        </w:numPr>
        <w:spacing w:before="0" w:beforeAutospacing="0" w:after="0" w:afterAutospacing="0"/>
        <w:jc w:val="both"/>
        <w:rPr>
          <w:b/>
          <w:i/>
        </w:rPr>
      </w:pPr>
      <w:r>
        <w:t>знание закономерностей конструктивного строения предметов;</w:t>
      </w:r>
    </w:p>
    <w:p w:rsidR="000E79B7" w:rsidRPr="000E79B7" w:rsidRDefault="000E79B7" w:rsidP="00B1712A">
      <w:pPr>
        <w:pStyle w:val="ab"/>
        <w:numPr>
          <w:ilvl w:val="0"/>
          <w:numId w:val="27"/>
        </w:numPr>
        <w:spacing w:before="0" w:beforeAutospacing="0" w:after="0" w:afterAutospacing="0"/>
        <w:jc w:val="both"/>
        <w:rPr>
          <w:b/>
          <w:i/>
        </w:rPr>
      </w:pPr>
      <w:r>
        <w:t>знание последовательности работы над скульптурной постановкой;</w:t>
      </w:r>
    </w:p>
    <w:p w:rsidR="000E79B7" w:rsidRPr="000E79B7" w:rsidRDefault="000E79B7" w:rsidP="00B1712A">
      <w:pPr>
        <w:pStyle w:val="ab"/>
        <w:numPr>
          <w:ilvl w:val="0"/>
          <w:numId w:val="27"/>
        </w:numPr>
        <w:spacing w:before="0" w:beforeAutospacing="0" w:after="0" w:afterAutospacing="0"/>
        <w:jc w:val="both"/>
        <w:rPr>
          <w:b/>
          <w:i/>
        </w:rPr>
      </w:pPr>
      <w:r>
        <w:t>знание оборудования и пластических материалов;</w:t>
      </w:r>
    </w:p>
    <w:p w:rsidR="000E79B7" w:rsidRPr="00A37100" w:rsidRDefault="00A37100" w:rsidP="00B1712A">
      <w:pPr>
        <w:pStyle w:val="ab"/>
        <w:numPr>
          <w:ilvl w:val="0"/>
          <w:numId w:val="27"/>
        </w:numPr>
        <w:spacing w:before="0" w:beforeAutospacing="0" w:after="0" w:afterAutospacing="0"/>
        <w:jc w:val="both"/>
        <w:rPr>
          <w:b/>
          <w:i/>
        </w:rPr>
      </w:pPr>
      <w:r>
        <w:t>умение анализировать и моделировать объем предмета, его пропорции, форму;</w:t>
      </w:r>
    </w:p>
    <w:p w:rsidR="00A37100" w:rsidRPr="00A37100" w:rsidRDefault="00A37100" w:rsidP="00B1712A">
      <w:pPr>
        <w:pStyle w:val="ab"/>
        <w:numPr>
          <w:ilvl w:val="0"/>
          <w:numId w:val="27"/>
        </w:numPr>
        <w:spacing w:before="0" w:beforeAutospacing="0" w:after="0" w:afterAutospacing="0"/>
        <w:jc w:val="both"/>
        <w:rPr>
          <w:b/>
          <w:i/>
        </w:rPr>
      </w:pPr>
      <w:r>
        <w:t>умение достоверно предавать пропорции и выразительный характер изображаемых объектов;</w:t>
      </w:r>
    </w:p>
    <w:p w:rsidR="00A37100" w:rsidRPr="00A37100" w:rsidRDefault="00A37100" w:rsidP="00B1712A">
      <w:pPr>
        <w:pStyle w:val="ab"/>
        <w:numPr>
          <w:ilvl w:val="0"/>
          <w:numId w:val="27"/>
        </w:numPr>
        <w:spacing w:before="0" w:beforeAutospacing="0" w:after="0" w:afterAutospacing="0"/>
        <w:jc w:val="both"/>
        <w:rPr>
          <w:b/>
          <w:i/>
        </w:rPr>
      </w:pPr>
      <w:r>
        <w:t>умение работать с натуры и по памяти;</w:t>
      </w:r>
    </w:p>
    <w:p w:rsidR="009436CE" w:rsidRPr="009436CE" w:rsidRDefault="00A37100" w:rsidP="00B1712A">
      <w:pPr>
        <w:pStyle w:val="ab"/>
        <w:numPr>
          <w:ilvl w:val="0"/>
          <w:numId w:val="27"/>
        </w:numPr>
        <w:spacing w:before="0" w:beforeAutospacing="0" w:after="0" w:afterAutospacing="0"/>
        <w:jc w:val="both"/>
        <w:rPr>
          <w:b/>
          <w:i/>
        </w:rPr>
      </w:pPr>
      <w:r>
        <w:t>умение передавать пластику и движение в скульптурных композициях;</w:t>
      </w:r>
    </w:p>
    <w:p w:rsidR="00322D8A" w:rsidRDefault="00A37100" w:rsidP="00B1712A">
      <w:pPr>
        <w:pStyle w:val="ab"/>
        <w:numPr>
          <w:ilvl w:val="0"/>
          <w:numId w:val="27"/>
        </w:numPr>
        <w:spacing w:before="0" w:beforeAutospacing="0" w:after="0" w:afterAutospacing="0"/>
        <w:jc w:val="both"/>
        <w:rPr>
          <w:b/>
          <w:i/>
        </w:rPr>
      </w:pPr>
      <w:r>
        <w:t>умение фантазировать, самостоятельно вести творческую работу.</w:t>
      </w:r>
    </w:p>
    <w:p w:rsidR="00CA060C" w:rsidRDefault="00322D8A" w:rsidP="00CA060C">
      <w:pPr>
        <w:pStyle w:val="ab"/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>11. Предмет</w:t>
      </w:r>
      <w:r w:rsidR="000942EA">
        <w:rPr>
          <w:b/>
          <w:i/>
        </w:rPr>
        <w:t>ы</w:t>
      </w:r>
      <w:r>
        <w:rPr>
          <w:b/>
          <w:i/>
        </w:rPr>
        <w:t xml:space="preserve"> по выбору:</w:t>
      </w:r>
    </w:p>
    <w:p w:rsidR="00CA060C" w:rsidRDefault="00CA060C" w:rsidP="00CA060C">
      <w:pPr>
        <w:pStyle w:val="ab"/>
        <w:spacing w:before="0" w:beforeAutospacing="0" w:after="0" w:afterAutospacing="0"/>
        <w:jc w:val="both"/>
        <w:rPr>
          <w:b/>
          <w:i/>
        </w:rPr>
      </w:pPr>
      <w:r w:rsidRPr="00EA60E2">
        <w:rPr>
          <w:b/>
          <w:i/>
        </w:rPr>
        <w:t>«Каллиграфия»</w:t>
      </w:r>
      <w:r w:rsidR="00EA60E2">
        <w:rPr>
          <w:b/>
          <w:i/>
        </w:rPr>
        <w:t>:</w:t>
      </w:r>
    </w:p>
    <w:p w:rsidR="00050A42" w:rsidRPr="00CE2BD8" w:rsidRDefault="00050A42" w:rsidP="0012670F">
      <w:pPr>
        <w:pStyle w:val="a3"/>
        <w:numPr>
          <w:ilvl w:val="0"/>
          <w:numId w:val="2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BD8">
        <w:rPr>
          <w:rFonts w:ascii="Times New Roman" w:hAnsi="Times New Roman" w:cs="Times New Roman"/>
          <w:sz w:val="24"/>
          <w:szCs w:val="24"/>
        </w:rPr>
        <w:t>знание истории шрифтового искусства;</w:t>
      </w:r>
    </w:p>
    <w:p w:rsidR="006614CE" w:rsidRPr="00CE2BD8" w:rsidRDefault="006614CE" w:rsidP="0012670F">
      <w:pPr>
        <w:pStyle w:val="a3"/>
        <w:numPr>
          <w:ilvl w:val="0"/>
          <w:numId w:val="2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BD8">
        <w:rPr>
          <w:rFonts w:ascii="Times New Roman" w:hAnsi="Times New Roman" w:cs="Times New Roman"/>
          <w:sz w:val="24"/>
          <w:szCs w:val="24"/>
        </w:rPr>
        <w:t>знание основ шрифтовой и графической культуры;</w:t>
      </w:r>
    </w:p>
    <w:p w:rsidR="00050A42" w:rsidRPr="00CE2BD8" w:rsidRDefault="00050A42" w:rsidP="0012670F">
      <w:pPr>
        <w:pStyle w:val="a3"/>
        <w:numPr>
          <w:ilvl w:val="0"/>
          <w:numId w:val="2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BD8">
        <w:rPr>
          <w:rFonts w:ascii="Times New Roman" w:hAnsi="Times New Roman" w:cs="Times New Roman"/>
          <w:sz w:val="24"/>
          <w:szCs w:val="24"/>
        </w:rPr>
        <w:t>знание художественных стилей и направлений в шрифтовом искусстве;</w:t>
      </w:r>
    </w:p>
    <w:p w:rsidR="006614CE" w:rsidRPr="00CE2BD8" w:rsidRDefault="006614CE" w:rsidP="0012670F">
      <w:pPr>
        <w:pStyle w:val="a3"/>
        <w:numPr>
          <w:ilvl w:val="0"/>
          <w:numId w:val="2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BD8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9720D3" w:rsidRPr="00CE2BD8">
        <w:rPr>
          <w:rFonts w:ascii="Times New Roman" w:hAnsi="Times New Roman" w:cs="Times New Roman"/>
          <w:sz w:val="24"/>
          <w:szCs w:val="24"/>
        </w:rPr>
        <w:t>выразительных особенностей</w:t>
      </w:r>
      <w:r w:rsidRPr="00CE2BD8">
        <w:rPr>
          <w:rFonts w:ascii="Times New Roman" w:hAnsi="Times New Roman" w:cs="Times New Roman"/>
          <w:sz w:val="24"/>
          <w:szCs w:val="24"/>
        </w:rPr>
        <w:t xml:space="preserve"> разных шрифтов;</w:t>
      </w:r>
      <w:r w:rsidRPr="00CE2B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614CE" w:rsidRPr="00CE2BD8" w:rsidRDefault="009720D3" w:rsidP="0012670F">
      <w:pPr>
        <w:pStyle w:val="a3"/>
        <w:numPr>
          <w:ilvl w:val="0"/>
          <w:numId w:val="2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BD8">
        <w:rPr>
          <w:rFonts w:ascii="Times New Roman" w:hAnsi="Times New Roman" w:cs="Times New Roman"/>
          <w:sz w:val="24"/>
          <w:szCs w:val="24"/>
        </w:rPr>
        <w:t>у</w:t>
      </w:r>
      <w:r w:rsidR="006614CE" w:rsidRPr="00CE2BD8">
        <w:rPr>
          <w:rFonts w:ascii="Times New Roman" w:hAnsi="Times New Roman" w:cs="Times New Roman"/>
          <w:sz w:val="24"/>
          <w:szCs w:val="24"/>
        </w:rPr>
        <w:t xml:space="preserve">мение владеть </w:t>
      </w:r>
      <w:r w:rsidRPr="00CE2BD8">
        <w:rPr>
          <w:rFonts w:ascii="Times New Roman" w:hAnsi="Times New Roman" w:cs="Times New Roman"/>
          <w:sz w:val="24"/>
          <w:szCs w:val="24"/>
        </w:rPr>
        <w:t xml:space="preserve">различными </w:t>
      </w:r>
      <w:r w:rsidR="006614CE" w:rsidRPr="00CE2BD8">
        <w:rPr>
          <w:rFonts w:ascii="Times New Roman" w:hAnsi="Times New Roman" w:cs="Times New Roman"/>
          <w:sz w:val="24"/>
          <w:szCs w:val="24"/>
        </w:rPr>
        <w:t>материалами и инструментами каллиграфии</w:t>
      </w:r>
      <w:r w:rsidRPr="00CE2BD8">
        <w:rPr>
          <w:rFonts w:ascii="Times New Roman" w:hAnsi="Times New Roman" w:cs="Times New Roman"/>
          <w:sz w:val="24"/>
          <w:szCs w:val="24"/>
        </w:rPr>
        <w:t>;</w:t>
      </w:r>
    </w:p>
    <w:p w:rsidR="002B244D" w:rsidRPr="00CE2BD8" w:rsidRDefault="002B244D" w:rsidP="0012670F">
      <w:pPr>
        <w:pStyle w:val="a3"/>
        <w:numPr>
          <w:ilvl w:val="0"/>
          <w:numId w:val="2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BD8">
        <w:rPr>
          <w:rFonts w:ascii="Times New Roman" w:hAnsi="Times New Roman" w:cs="Times New Roman"/>
          <w:sz w:val="24"/>
          <w:szCs w:val="24"/>
        </w:rPr>
        <w:t>навыки классического каллиграфического письма;</w:t>
      </w:r>
    </w:p>
    <w:p w:rsidR="00050A42" w:rsidRPr="00CE2BD8" w:rsidRDefault="00050A42" w:rsidP="0012670F">
      <w:pPr>
        <w:pStyle w:val="a3"/>
        <w:numPr>
          <w:ilvl w:val="0"/>
          <w:numId w:val="2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BD8">
        <w:rPr>
          <w:rFonts w:ascii="Times New Roman" w:hAnsi="Times New Roman" w:cs="Times New Roman"/>
          <w:sz w:val="24"/>
          <w:szCs w:val="24"/>
        </w:rPr>
        <w:t>умение компоновать шрифт – композиционные построения, принципы шрифтовой графики, применение цвета в шрифтовой композиции, орнамент в шрифтовой работе, росчерк и буквица.</w:t>
      </w:r>
    </w:p>
    <w:p w:rsidR="009720D3" w:rsidRPr="00CE2BD8" w:rsidRDefault="009720D3" w:rsidP="0012670F">
      <w:pPr>
        <w:pStyle w:val="a3"/>
        <w:numPr>
          <w:ilvl w:val="0"/>
          <w:numId w:val="2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BD8">
        <w:rPr>
          <w:rFonts w:ascii="Times New Roman" w:hAnsi="Times New Roman" w:cs="Times New Roman"/>
          <w:sz w:val="24"/>
          <w:szCs w:val="24"/>
        </w:rPr>
        <w:lastRenderedPageBreak/>
        <w:t>навык</w:t>
      </w:r>
      <w:r w:rsidR="00050A42" w:rsidRPr="00CE2BD8">
        <w:rPr>
          <w:rFonts w:ascii="Times New Roman" w:hAnsi="Times New Roman" w:cs="Times New Roman"/>
          <w:sz w:val="24"/>
          <w:szCs w:val="24"/>
        </w:rPr>
        <w:t>и</w:t>
      </w:r>
      <w:r w:rsidRPr="00CE2BD8">
        <w:rPr>
          <w:rFonts w:ascii="Times New Roman" w:hAnsi="Times New Roman" w:cs="Times New Roman"/>
          <w:sz w:val="24"/>
          <w:szCs w:val="24"/>
        </w:rPr>
        <w:t xml:space="preserve"> композиционного образного мышления</w:t>
      </w:r>
      <w:r w:rsidR="00050A42" w:rsidRPr="00CE2BD8">
        <w:rPr>
          <w:rFonts w:ascii="Times New Roman" w:hAnsi="Times New Roman" w:cs="Times New Roman"/>
          <w:sz w:val="24"/>
          <w:szCs w:val="24"/>
        </w:rPr>
        <w:t>.</w:t>
      </w:r>
    </w:p>
    <w:p w:rsidR="00CA060C" w:rsidRPr="003840BD" w:rsidRDefault="00CA060C" w:rsidP="00CA060C">
      <w:pPr>
        <w:pStyle w:val="ab"/>
        <w:spacing w:before="0" w:beforeAutospacing="0" w:after="0" w:afterAutospacing="0"/>
        <w:jc w:val="both"/>
        <w:rPr>
          <w:b/>
          <w:i/>
        </w:rPr>
      </w:pPr>
      <w:r w:rsidRPr="003840BD">
        <w:rPr>
          <w:b/>
          <w:i/>
        </w:rPr>
        <w:t>«Роспись по ткани»</w:t>
      </w:r>
      <w:r w:rsidR="00EA60E2" w:rsidRPr="003840BD">
        <w:rPr>
          <w:b/>
          <w:i/>
        </w:rPr>
        <w:t>:</w:t>
      </w:r>
    </w:p>
    <w:p w:rsidR="003840BD" w:rsidRPr="003840BD" w:rsidRDefault="003840BD" w:rsidP="0012670F">
      <w:pPr>
        <w:pStyle w:val="ac"/>
        <w:numPr>
          <w:ilvl w:val="0"/>
          <w:numId w:val="33"/>
        </w:numPr>
        <w:ind w:left="851" w:right="76"/>
        <w:jc w:val="left"/>
        <w:rPr>
          <w:rFonts w:ascii="Times New Roman" w:hAnsi="Times New Roman" w:cs="Times New Roman"/>
          <w:b/>
          <w:i/>
          <w:shadow w:val="0"/>
          <w:szCs w:val="24"/>
        </w:rPr>
      </w:pPr>
      <w:r w:rsidRPr="003840BD">
        <w:rPr>
          <w:rFonts w:ascii="Times New Roman" w:hAnsi="Times New Roman" w:cs="Times New Roman"/>
          <w:shadow w:val="0"/>
          <w:szCs w:val="24"/>
        </w:rPr>
        <w:t>овладение достаточно высоким уровнем знаний, умений, навыков в области художественной росписи ткани, достижение необходимых навыков.</w:t>
      </w:r>
    </w:p>
    <w:p w:rsidR="003840BD" w:rsidRPr="003840BD" w:rsidRDefault="003840BD" w:rsidP="0012670F">
      <w:pPr>
        <w:pStyle w:val="ac"/>
        <w:numPr>
          <w:ilvl w:val="0"/>
          <w:numId w:val="33"/>
        </w:numPr>
        <w:ind w:left="851" w:right="76"/>
        <w:jc w:val="left"/>
        <w:rPr>
          <w:rFonts w:ascii="Times New Roman" w:hAnsi="Times New Roman" w:cs="Times New Roman"/>
          <w:b/>
          <w:i/>
          <w:shadow w:val="0"/>
          <w:szCs w:val="24"/>
        </w:rPr>
      </w:pPr>
      <w:r w:rsidRPr="003840BD">
        <w:rPr>
          <w:rFonts w:ascii="Times New Roman" w:hAnsi="Times New Roman" w:cs="Times New Roman"/>
          <w:shadow w:val="0"/>
          <w:szCs w:val="24"/>
        </w:rPr>
        <w:t>приобретение учащимися знаний о выразительных средствах, развитие интереса к истории художественной росписи тканей.</w:t>
      </w:r>
    </w:p>
    <w:p w:rsidR="003840BD" w:rsidRPr="003840BD" w:rsidRDefault="003840BD" w:rsidP="0012670F">
      <w:pPr>
        <w:pStyle w:val="ac"/>
        <w:numPr>
          <w:ilvl w:val="0"/>
          <w:numId w:val="33"/>
        </w:numPr>
        <w:ind w:left="851" w:right="76"/>
        <w:jc w:val="left"/>
        <w:rPr>
          <w:rFonts w:ascii="Times New Roman" w:hAnsi="Times New Roman" w:cs="Times New Roman"/>
          <w:b/>
          <w:i/>
          <w:shadow w:val="0"/>
          <w:szCs w:val="24"/>
        </w:rPr>
      </w:pPr>
      <w:r w:rsidRPr="003840BD">
        <w:rPr>
          <w:rFonts w:ascii="Times New Roman" w:hAnsi="Times New Roman" w:cs="Times New Roman"/>
          <w:shadow w:val="0"/>
          <w:szCs w:val="24"/>
        </w:rPr>
        <w:t>овладение техникой росписи, как ручного письма; формирование умения осмысленно применять эти знания для решения художественных задач;</w:t>
      </w:r>
    </w:p>
    <w:p w:rsidR="009D0E0C" w:rsidRPr="003840BD" w:rsidRDefault="003840BD" w:rsidP="0012670F">
      <w:pPr>
        <w:pStyle w:val="ac"/>
        <w:numPr>
          <w:ilvl w:val="0"/>
          <w:numId w:val="33"/>
        </w:numPr>
        <w:ind w:left="851" w:right="76"/>
        <w:jc w:val="left"/>
        <w:rPr>
          <w:rFonts w:ascii="Times New Roman" w:hAnsi="Times New Roman" w:cs="Times New Roman"/>
          <w:b/>
          <w:i/>
          <w:shadow w:val="0"/>
          <w:szCs w:val="24"/>
        </w:rPr>
      </w:pPr>
      <w:r w:rsidRPr="003840BD">
        <w:rPr>
          <w:rFonts w:ascii="Times New Roman" w:hAnsi="Times New Roman" w:cs="Times New Roman"/>
          <w:shadow w:val="0"/>
          <w:szCs w:val="24"/>
        </w:rPr>
        <w:t>успешное участие в конкурсах и выставках декоративно прикладного творчества.</w:t>
      </w:r>
    </w:p>
    <w:p w:rsidR="007928BC" w:rsidRPr="007928BC" w:rsidRDefault="003840BD" w:rsidP="00CA060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28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060C" w:rsidRPr="007928BC">
        <w:rPr>
          <w:rFonts w:ascii="Times New Roman" w:hAnsi="Times New Roman" w:cs="Times New Roman"/>
          <w:b/>
          <w:i/>
          <w:sz w:val="24"/>
          <w:szCs w:val="24"/>
        </w:rPr>
        <w:t>«Роспись по дереву»</w:t>
      </w:r>
      <w:r w:rsidR="00EA60E2" w:rsidRPr="007928B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928BC" w:rsidRPr="00280A37" w:rsidRDefault="00280A37" w:rsidP="00EA24A7">
      <w:pPr>
        <w:pStyle w:val="a3"/>
        <w:numPr>
          <w:ilvl w:val="0"/>
          <w:numId w:val="33"/>
        </w:numPr>
        <w:ind w:left="851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7928BC" w:rsidRPr="007928BC">
        <w:rPr>
          <w:rFonts w:ascii="Times New Roman" w:hAnsi="Times New Roman" w:cs="Times New Roman"/>
          <w:sz w:val="24"/>
          <w:szCs w:val="24"/>
          <w:lang w:eastAsia="ru-RU"/>
        </w:rPr>
        <w:t xml:space="preserve">нание </w:t>
      </w:r>
      <w:r w:rsidR="007928BC">
        <w:rPr>
          <w:rFonts w:ascii="Times New Roman" w:hAnsi="Times New Roman" w:cs="Times New Roman"/>
          <w:sz w:val="24"/>
          <w:szCs w:val="24"/>
          <w:lang w:eastAsia="ru-RU"/>
        </w:rPr>
        <w:t>отличительных признаков</w:t>
      </w:r>
      <w:r w:rsidR="007928BC" w:rsidRPr="007928BC">
        <w:rPr>
          <w:rFonts w:ascii="Times New Roman" w:hAnsi="Times New Roman" w:cs="Times New Roman"/>
          <w:sz w:val="24"/>
          <w:szCs w:val="24"/>
          <w:lang w:eastAsia="ru-RU"/>
        </w:rPr>
        <w:t xml:space="preserve"> видов известных народных росписей по дереву; </w:t>
      </w:r>
    </w:p>
    <w:p w:rsidR="00280A37" w:rsidRPr="00280A37" w:rsidRDefault="00280A37" w:rsidP="00EA24A7">
      <w:pPr>
        <w:pStyle w:val="a3"/>
        <w:numPr>
          <w:ilvl w:val="0"/>
          <w:numId w:val="33"/>
        </w:numPr>
        <w:ind w:left="851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з</w:t>
      </w:r>
      <w:r w:rsidR="007928BC">
        <w:rPr>
          <w:rFonts w:ascii="Times New Roman" w:hAnsi="Times New Roman"/>
          <w:sz w:val="24"/>
          <w:szCs w:val="24"/>
          <w:lang w:eastAsia="ru-RU"/>
        </w:rPr>
        <w:t>нание отличительных особенностей</w:t>
      </w:r>
      <w:r w:rsidR="007928BC" w:rsidRPr="007928BC">
        <w:rPr>
          <w:rFonts w:ascii="Times New Roman" w:hAnsi="Times New Roman"/>
          <w:sz w:val="24"/>
          <w:szCs w:val="24"/>
          <w:lang w:eastAsia="ru-RU"/>
        </w:rPr>
        <w:t xml:space="preserve"> кистевых росписей, традиционных</w:t>
      </w:r>
      <w:r w:rsidR="007928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28BC">
        <w:rPr>
          <w:rFonts w:ascii="Times New Roman" w:eastAsia="Times New Roman" w:hAnsi="Times New Roman"/>
          <w:sz w:val="24"/>
          <w:szCs w:val="24"/>
          <w:lang w:eastAsia="ru-RU"/>
        </w:rPr>
        <w:t>композиций;</w:t>
      </w:r>
      <w:r w:rsidRPr="00280A37">
        <w:rPr>
          <w:lang w:eastAsia="ru-RU"/>
        </w:rPr>
        <w:t xml:space="preserve"> </w:t>
      </w:r>
      <w:r w:rsidRPr="00005872">
        <w:rPr>
          <w:rFonts w:ascii="Times New Roman" w:eastAsia="Times New Roman" w:hAnsi="Times New Roman"/>
          <w:sz w:val="24"/>
          <w:szCs w:val="24"/>
          <w:lang w:eastAsia="ru-RU"/>
        </w:rPr>
        <w:t>стилизовать людей, животных, птиц в техниках известных народных росписей по дереву;</w:t>
      </w:r>
    </w:p>
    <w:p w:rsidR="00280A37" w:rsidRPr="00280A37" w:rsidRDefault="00280A37" w:rsidP="00EA24A7">
      <w:pPr>
        <w:pStyle w:val="a3"/>
        <w:numPr>
          <w:ilvl w:val="0"/>
          <w:numId w:val="33"/>
        </w:numPr>
        <w:ind w:left="851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</w:t>
      </w:r>
      <w:r w:rsidRPr="00005872">
        <w:rPr>
          <w:rFonts w:ascii="Times New Roman" w:eastAsia="Times New Roman" w:hAnsi="Times New Roman"/>
          <w:sz w:val="24"/>
          <w:szCs w:val="24"/>
          <w:lang w:eastAsia="ru-RU"/>
        </w:rPr>
        <w:t xml:space="preserve"> орнамент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05872">
        <w:rPr>
          <w:rFonts w:ascii="Times New Roman" w:eastAsia="Times New Roman" w:hAnsi="Times New Roman"/>
          <w:sz w:val="24"/>
          <w:szCs w:val="24"/>
          <w:lang w:eastAsia="ru-RU"/>
        </w:rPr>
        <w:t xml:space="preserve"> в определенной технике; </w:t>
      </w:r>
    </w:p>
    <w:p w:rsidR="00280A37" w:rsidRPr="00280A37" w:rsidRDefault="00280A37" w:rsidP="00EA24A7">
      <w:pPr>
        <w:pStyle w:val="a3"/>
        <w:numPr>
          <w:ilvl w:val="0"/>
          <w:numId w:val="33"/>
        </w:numPr>
        <w:ind w:left="851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выявление связи</w:t>
      </w:r>
      <w:r w:rsidRPr="00005872">
        <w:rPr>
          <w:rFonts w:ascii="Times New Roman" w:eastAsia="Times New Roman" w:hAnsi="Times New Roman"/>
          <w:sz w:val="24"/>
          <w:szCs w:val="24"/>
          <w:lang w:eastAsia="ru-RU"/>
        </w:rPr>
        <w:t xml:space="preserve"> художественного образа вещи с ее практическим значением</w:t>
      </w:r>
    </w:p>
    <w:p w:rsidR="00D250E5" w:rsidRPr="005E50A4" w:rsidRDefault="00280A37" w:rsidP="00EA24A7">
      <w:pPr>
        <w:pStyle w:val="a3"/>
        <w:numPr>
          <w:ilvl w:val="0"/>
          <w:numId w:val="33"/>
        </w:numPr>
        <w:ind w:left="851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воплощение собственного замысла</w:t>
      </w:r>
      <w:r w:rsidRPr="00005872">
        <w:rPr>
          <w:rFonts w:ascii="Times New Roman" w:eastAsia="Times New Roman" w:hAnsi="Times New Roman"/>
          <w:sz w:val="24"/>
          <w:szCs w:val="24"/>
          <w:lang w:eastAsia="ru-RU"/>
        </w:rPr>
        <w:t xml:space="preserve"> с опорой на народную традицию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060C" w:rsidRDefault="00CA060C" w:rsidP="00A959C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60E2">
        <w:rPr>
          <w:rFonts w:ascii="Times New Roman" w:hAnsi="Times New Roman" w:cs="Times New Roman"/>
          <w:b/>
          <w:i/>
          <w:sz w:val="24"/>
          <w:szCs w:val="24"/>
        </w:rPr>
        <w:t>«Компьютерная графика»</w:t>
      </w:r>
      <w:r w:rsidR="00EA60E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C0465" w:rsidRPr="00AC0465" w:rsidRDefault="00AC0465" w:rsidP="0012670F">
      <w:pPr>
        <w:pStyle w:val="a3"/>
        <w:numPr>
          <w:ilvl w:val="0"/>
          <w:numId w:val="29"/>
        </w:numPr>
        <w:ind w:left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основ графического дизайна средствами компьютерных программ;</w:t>
      </w:r>
    </w:p>
    <w:p w:rsidR="00411BC8" w:rsidRPr="00411BC8" w:rsidRDefault="00411BC8" w:rsidP="0012670F">
      <w:pPr>
        <w:pStyle w:val="a3"/>
        <w:numPr>
          <w:ilvl w:val="0"/>
          <w:numId w:val="29"/>
        </w:numPr>
        <w:ind w:left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</w:t>
      </w:r>
      <w:r w:rsidR="00845F92" w:rsidRPr="00411BC8">
        <w:rPr>
          <w:rFonts w:ascii="Times New Roman" w:hAnsi="Times New Roman" w:cs="Times New Roman"/>
          <w:sz w:val="24"/>
          <w:szCs w:val="24"/>
        </w:rPr>
        <w:t xml:space="preserve"> терминологии предмета «Компьютерная графика»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59CC" w:rsidRPr="00411BC8" w:rsidRDefault="00411BC8" w:rsidP="0012670F">
      <w:pPr>
        <w:pStyle w:val="a3"/>
        <w:numPr>
          <w:ilvl w:val="0"/>
          <w:numId w:val="29"/>
        </w:numPr>
        <w:ind w:left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</w:t>
      </w:r>
      <w:r w:rsidR="00845F92" w:rsidRPr="00411BC8">
        <w:rPr>
          <w:rFonts w:ascii="Times New Roman" w:hAnsi="Times New Roman" w:cs="Times New Roman"/>
          <w:sz w:val="24"/>
          <w:szCs w:val="24"/>
        </w:rPr>
        <w:t xml:space="preserve"> грамотно работать с графическими программами;</w:t>
      </w:r>
    </w:p>
    <w:p w:rsidR="00845F92" w:rsidRPr="00411BC8" w:rsidRDefault="00411BC8" w:rsidP="0012670F">
      <w:pPr>
        <w:pStyle w:val="a3"/>
        <w:numPr>
          <w:ilvl w:val="0"/>
          <w:numId w:val="29"/>
        </w:numPr>
        <w:ind w:left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</w:t>
      </w:r>
      <w:r w:rsidR="00845F92" w:rsidRPr="00411BC8">
        <w:rPr>
          <w:rFonts w:ascii="Times New Roman" w:hAnsi="Times New Roman" w:cs="Times New Roman"/>
          <w:sz w:val="24"/>
          <w:szCs w:val="24"/>
        </w:rPr>
        <w:t xml:space="preserve"> создавать графические изображения в векторной и растровой графике;</w:t>
      </w:r>
    </w:p>
    <w:p w:rsidR="00845F92" w:rsidRPr="00411BC8" w:rsidRDefault="00411BC8" w:rsidP="0012670F">
      <w:pPr>
        <w:pStyle w:val="a3"/>
        <w:numPr>
          <w:ilvl w:val="0"/>
          <w:numId w:val="29"/>
        </w:numPr>
        <w:ind w:left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</w:t>
      </w:r>
      <w:r w:rsidR="00845F92" w:rsidRPr="00411BC8">
        <w:rPr>
          <w:rFonts w:ascii="Times New Roman" w:hAnsi="Times New Roman" w:cs="Times New Roman"/>
          <w:sz w:val="24"/>
          <w:szCs w:val="24"/>
        </w:rPr>
        <w:t xml:space="preserve"> создавать художественный образ при помощи компьютерной графики;</w:t>
      </w:r>
    </w:p>
    <w:p w:rsidR="00845F92" w:rsidRPr="00411BC8" w:rsidRDefault="00411BC8" w:rsidP="0012670F">
      <w:pPr>
        <w:pStyle w:val="a3"/>
        <w:numPr>
          <w:ilvl w:val="0"/>
          <w:numId w:val="29"/>
        </w:numPr>
        <w:ind w:left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</w:t>
      </w:r>
      <w:r w:rsidR="00AC0465">
        <w:rPr>
          <w:rFonts w:ascii="Times New Roman" w:hAnsi="Times New Roman" w:cs="Times New Roman"/>
          <w:sz w:val="24"/>
          <w:szCs w:val="24"/>
        </w:rPr>
        <w:t>и</w:t>
      </w:r>
      <w:r w:rsidR="00845F92" w:rsidRPr="00411BC8">
        <w:rPr>
          <w:rFonts w:ascii="Times New Roman" w:hAnsi="Times New Roman" w:cs="Times New Roman"/>
          <w:sz w:val="24"/>
          <w:szCs w:val="24"/>
        </w:rPr>
        <w:t xml:space="preserve"> творческого мышления, художественного вкуса;</w:t>
      </w:r>
    </w:p>
    <w:p w:rsidR="009D0E0C" w:rsidRPr="00CE2BD8" w:rsidRDefault="00845F92" w:rsidP="00B1712A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1BC8">
        <w:rPr>
          <w:rFonts w:ascii="Times New Roman" w:hAnsi="Times New Roman" w:cs="Times New Roman"/>
          <w:sz w:val="24"/>
          <w:szCs w:val="24"/>
        </w:rPr>
        <w:t>освоение новых подходов к организации творческого процесса</w:t>
      </w:r>
      <w:r w:rsidR="00AC0465">
        <w:rPr>
          <w:rFonts w:ascii="Times New Roman" w:hAnsi="Times New Roman" w:cs="Times New Roman"/>
          <w:sz w:val="24"/>
          <w:szCs w:val="24"/>
        </w:rPr>
        <w:t>.</w:t>
      </w:r>
    </w:p>
    <w:p w:rsidR="009D0E0C" w:rsidRPr="009D0E0C" w:rsidRDefault="00CA060C" w:rsidP="009D0E0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60E2">
        <w:rPr>
          <w:rFonts w:ascii="Times New Roman" w:hAnsi="Times New Roman" w:cs="Times New Roman"/>
          <w:b/>
          <w:i/>
          <w:sz w:val="24"/>
          <w:szCs w:val="24"/>
        </w:rPr>
        <w:t>«Художественное ткачес</w:t>
      </w:r>
      <w:r w:rsidR="00EA60E2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EA60E2">
        <w:rPr>
          <w:rFonts w:ascii="Times New Roman" w:hAnsi="Times New Roman" w:cs="Times New Roman"/>
          <w:b/>
          <w:i/>
          <w:sz w:val="24"/>
          <w:szCs w:val="24"/>
        </w:rPr>
        <w:t>во»</w:t>
      </w:r>
      <w:r w:rsidR="00EA60E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EA60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436CE" w:rsidRPr="00CE2BD8" w:rsidRDefault="00204F05" w:rsidP="0012670F">
      <w:pPr>
        <w:pStyle w:val="a3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BD8">
        <w:rPr>
          <w:rFonts w:ascii="Times New Roman" w:hAnsi="Times New Roman" w:cs="Times New Roman"/>
          <w:sz w:val="24"/>
          <w:szCs w:val="24"/>
        </w:rPr>
        <w:t>знания и представления</w:t>
      </w:r>
      <w:r w:rsidR="009D0E0C" w:rsidRPr="00CE2BD8">
        <w:rPr>
          <w:rFonts w:ascii="Times New Roman" w:hAnsi="Times New Roman" w:cs="Times New Roman"/>
          <w:sz w:val="24"/>
          <w:szCs w:val="24"/>
        </w:rPr>
        <w:t xml:space="preserve"> об искусстве художественного ткачества;</w:t>
      </w:r>
      <w:r w:rsidR="009436CE" w:rsidRPr="00CE2B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6CE" w:rsidRPr="00CE2BD8" w:rsidRDefault="00204F05" w:rsidP="0012670F">
      <w:pPr>
        <w:pStyle w:val="a3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BD8">
        <w:rPr>
          <w:rFonts w:ascii="Times New Roman" w:hAnsi="Times New Roman" w:cs="Times New Roman"/>
          <w:sz w:val="24"/>
          <w:szCs w:val="24"/>
        </w:rPr>
        <w:t>знание истоков</w:t>
      </w:r>
      <w:r w:rsidR="009436CE" w:rsidRPr="00CE2BD8">
        <w:rPr>
          <w:rFonts w:ascii="Times New Roman" w:hAnsi="Times New Roman" w:cs="Times New Roman"/>
          <w:sz w:val="24"/>
          <w:szCs w:val="24"/>
        </w:rPr>
        <w:t xml:space="preserve"> народного искусства;</w:t>
      </w:r>
    </w:p>
    <w:p w:rsidR="009436CE" w:rsidRPr="00CE2BD8" w:rsidRDefault="002B244D" w:rsidP="0012670F">
      <w:pPr>
        <w:pStyle w:val="a3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BD8">
        <w:rPr>
          <w:rFonts w:ascii="Times New Roman" w:hAnsi="Times New Roman" w:cs="Times New Roman"/>
          <w:sz w:val="24"/>
          <w:szCs w:val="24"/>
        </w:rPr>
        <w:t>знание</w:t>
      </w:r>
      <w:r w:rsidR="009436CE" w:rsidRPr="00CE2BD8">
        <w:rPr>
          <w:rFonts w:ascii="Times New Roman" w:hAnsi="Times New Roman" w:cs="Times New Roman"/>
          <w:sz w:val="24"/>
          <w:szCs w:val="24"/>
        </w:rPr>
        <w:t xml:space="preserve"> национальных традиций своего края  в декоративно-прикладном творчестве;</w:t>
      </w:r>
    </w:p>
    <w:p w:rsidR="009436CE" w:rsidRPr="00CE2BD8" w:rsidRDefault="00950EF1" w:rsidP="0012670F">
      <w:pPr>
        <w:pStyle w:val="a3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BD8">
        <w:rPr>
          <w:rFonts w:ascii="Times New Roman" w:hAnsi="Times New Roman" w:cs="Times New Roman"/>
          <w:sz w:val="24"/>
          <w:szCs w:val="24"/>
        </w:rPr>
        <w:t>умение применять учебный материал</w:t>
      </w:r>
      <w:r w:rsidR="009436CE" w:rsidRPr="00CE2BD8">
        <w:rPr>
          <w:rFonts w:ascii="Times New Roman" w:hAnsi="Times New Roman" w:cs="Times New Roman"/>
          <w:sz w:val="24"/>
          <w:szCs w:val="24"/>
        </w:rPr>
        <w:t xml:space="preserve"> на практике;</w:t>
      </w:r>
    </w:p>
    <w:p w:rsidR="009436CE" w:rsidRPr="00CE2BD8" w:rsidRDefault="00950EF1" w:rsidP="0012670F">
      <w:pPr>
        <w:pStyle w:val="a3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BD8">
        <w:rPr>
          <w:rFonts w:ascii="Times New Roman" w:hAnsi="Times New Roman" w:cs="Times New Roman"/>
          <w:sz w:val="24"/>
          <w:szCs w:val="24"/>
        </w:rPr>
        <w:t>знание</w:t>
      </w:r>
      <w:r w:rsidR="009436CE" w:rsidRPr="00CE2BD8">
        <w:rPr>
          <w:rFonts w:ascii="Times New Roman" w:hAnsi="Times New Roman" w:cs="Times New Roman"/>
          <w:sz w:val="24"/>
          <w:szCs w:val="24"/>
        </w:rPr>
        <w:t xml:space="preserve"> законов текстильной композиции</w:t>
      </w:r>
      <w:r w:rsidRPr="00CE2BD8">
        <w:rPr>
          <w:rFonts w:ascii="Times New Roman" w:hAnsi="Times New Roman" w:cs="Times New Roman"/>
          <w:sz w:val="24"/>
          <w:szCs w:val="24"/>
        </w:rPr>
        <w:t>;</w:t>
      </w:r>
    </w:p>
    <w:p w:rsidR="009D0E0C" w:rsidRPr="00CE2BD8" w:rsidRDefault="009D0E0C" w:rsidP="0012670F">
      <w:pPr>
        <w:pStyle w:val="a3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BD8">
        <w:rPr>
          <w:rFonts w:ascii="Times New Roman" w:hAnsi="Times New Roman" w:cs="Times New Roman"/>
          <w:sz w:val="24"/>
          <w:szCs w:val="24"/>
        </w:rPr>
        <w:t>навык</w:t>
      </w:r>
      <w:r w:rsidR="002B244D" w:rsidRPr="00CE2BD8">
        <w:rPr>
          <w:rFonts w:ascii="Times New Roman" w:hAnsi="Times New Roman" w:cs="Times New Roman"/>
          <w:sz w:val="24"/>
          <w:szCs w:val="24"/>
        </w:rPr>
        <w:t>и работы с текстильными материалами</w:t>
      </w:r>
      <w:r w:rsidR="0049196B" w:rsidRPr="00CE2BD8">
        <w:rPr>
          <w:rFonts w:ascii="Times New Roman" w:hAnsi="Times New Roman" w:cs="Times New Roman"/>
          <w:sz w:val="24"/>
          <w:szCs w:val="24"/>
        </w:rPr>
        <w:t>.</w:t>
      </w:r>
    </w:p>
    <w:p w:rsidR="002055A6" w:rsidRDefault="00CA060C" w:rsidP="002055A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60E2">
        <w:rPr>
          <w:rFonts w:ascii="Times New Roman" w:hAnsi="Times New Roman" w:cs="Times New Roman"/>
          <w:b/>
          <w:i/>
          <w:sz w:val="24"/>
          <w:szCs w:val="24"/>
        </w:rPr>
        <w:t>«Резьба по дереву»</w:t>
      </w:r>
      <w:r w:rsidR="00EA60E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9196B" w:rsidRPr="002055A6" w:rsidRDefault="0049196B" w:rsidP="0012670F">
      <w:pPr>
        <w:pStyle w:val="a3"/>
        <w:numPr>
          <w:ilvl w:val="0"/>
          <w:numId w:val="31"/>
        </w:numPr>
        <w:ind w:left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55A6">
        <w:rPr>
          <w:rFonts w:ascii="Times New Roman" w:hAnsi="Times New Roman" w:cs="Times New Roman"/>
          <w:sz w:val="24"/>
          <w:szCs w:val="24"/>
        </w:rPr>
        <w:t>формирование устойчивого интереса к творческой деятельности;</w:t>
      </w:r>
    </w:p>
    <w:p w:rsidR="0049196B" w:rsidRPr="002055A6" w:rsidRDefault="00950EF1" w:rsidP="0012670F">
      <w:pPr>
        <w:pStyle w:val="a3"/>
        <w:numPr>
          <w:ilvl w:val="0"/>
          <w:numId w:val="31"/>
        </w:numPr>
        <w:ind w:left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знание</w:t>
      </w:r>
      <w:r w:rsidR="0049196B" w:rsidRPr="002055A6">
        <w:rPr>
          <w:rFonts w:ascii="Times New Roman" w:hAnsi="Times New Roman" w:cs="Times New Roman"/>
          <w:color w:val="000000"/>
          <w:sz w:val="24"/>
          <w:szCs w:val="24"/>
        </w:rPr>
        <w:t xml:space="preserve"> народных художественных традиций русской резьбы по дереву и создание на их основе новых декоративных образов;</w:t>
      </w:r>
    </w:p>
    <w:p w:rsidR="002055A6" w:rsidRPr="002055A6" w:rsidRDefault="00950EF1" w:rsidP="0012670F">
      <w:pPr>
        <w:pStyle w:val="a3"/>
        <w:numPr>
          <w:ilvl w:val="0"/>
          <w:numId w:val="31"/>
        </w:numPr>
        <w:ind w:left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навыки</w:t>
      </w:r>
      <w:r w:rsidR="0049196B" w:rsidRPr="002055A6">
        <w:rPr>
          <w:rFonts w:ascii="Times New Roman" w:hAnsi="Times New Roman" w:cs="Times New Roman"/>
          <w:color w:val="000000"/>
          <w:sz w:val="24"/>
          <w:szCs w:val="24"/>
        </w:rPr>
        <w:t xml:space="preserve"> резьбы по дереву, развитие на их основе эстетического вкуса и образного мышления;</w:t>
      </w:r>
    </w:p>
    <w:p w:rsidR="002055A6" w:rsidRPr="002055A6" w:rsidRDefault="0049196B" w:rsidP="0012670F">
      <w:pPr>
        <w:pStyle w:val="a3"/>
        <w:numPr>
          <w:ilvl w:val="0"/>
          <w:numId w:val="31"/>
        </w:numPr>
        <w:ind w:left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55A6">
        <w:rPr>
          <w:rFonts w:ascii="Times New Roman" w:hAnsi="Times New Roman" w:cs="Times New Roman"/>
          <w:color w:val="000000"/>
          <w:sz w:val="24"/>
          <w:szCs w:val="24"/>
        </w:rPr>
        <w:t>формирование средствами резьбы по дереву потребности общения учащихся с искусством;</w:t>
      </w:r>
    </w:p>
    <w:p w:rsidR="002055A6" w:rsidRPr="002055A6" w:rsidRDefault="0049196B" w:rsidP="0012670F">
      <w:pPr>
        <w:pStyle w:val="a3"/>
        <w:numPr>
          <w:ilvl w:val="0"/>
          <w:numId w:val="31"/>
        </w:numPr>
        <w:ind w:left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55A6">
        <w:rPr>
          <w:rFonts w:ascii="Times New Roman" w:hAnsi="Times New Roman" w:cs="Times New Roman"/>
          <w:color w:val="000000"/>
          <w:sz w:val="24"/>
          <w:szCs w:val="24"/>
        </w:rPr>
        <w:t>развитие творческой индивидуальности учащегося, его личностной свободы в процессе создания художественного образа;</w:t>
      </w:r>
    </w:p>
    <w:p w:rsidR="00750D9B" w:rsidRPr="008A16E6" w:rsidRDefault="00204F05" w:rsidP="0012670F">
      <w:pPr>
        <w:pStyle w:val="a3"/>
        <w:numPr>
          <w:ilvl w:val="0"/>
          <w:numId w:val="31"/>
        </w:numPr>
        <w:ind w:left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навыки</w:t>
      </w:r>
      <w:r w:rsidR="0049196B" w:rsidRPr="002055A6">
        <w:rPr>
          <w:rFonts w:ascii="Times New Roman" w:hAnsi="Times New Roman" w:cs="Times New Roman"/>
          <w:color w:val="000000"/>
          <w:sz w:val="24"/>
          <w:szCs w:val="24"/>
        </w:rPr>
        <w:t xml:space="preserve"> зрительной и вербальной памяти, представления и воображения детей на основе работы с материалом.</w:t>
      </w:r>
    </w:p>
    <w:p w:rsidR="00BD0207" w:rsidRDefault="00750D9B" w:rsidP="00750D9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24A7">
        <w:rPr>
          <w:rFonts w:ascii="Times New Roman" w:hAnsi="Times New Roman" w:cs="Times New Roman"/>
          <w:b/>
          <w:i/>
          <w:sz w:val="24"/>
          <w:szCs w:val="24"/>
        </w:rPr>
        <w:t>«Керамика»</w:t>
      </w:r>
      <w:r w:rsidR="00BD020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D0207" w:rsidRPr="00BD0207" w:rsidRDefault="005E50A4" w:rsidP="008D2BE7">
      <w:pPr>
        <w:pStyle w:val="a3"/>
        <w:numPr>
          <w:ilvl w:val="0"/>
          <w:numId w:val="58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 работы</w:t>
      </w:r>
      <w:r w:rsidR="00EA24A7" w:rsidRPr="00BD0207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азличными техническими приемами;</w:t>
      </w:r>
    </w:p>
    <w:p w:rsidR="00EA24A7" w:rsidRPr="00BD0207" w:rsidRDefault="005E50A4" w:rsidP="008D2BE7">
      <w:pPr>
        <w:pStyle w:val="a3"/>
        <w:numPr>
          <w:ilvl w:val="0"/>
          <w:numId w:val="58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 навыков</w:t>
      </w:r>
      <w:r w:rsidR="00EA24A7" w:rsidRPr="00BD0207">
        <w:rPr>
          <w:rFonts w:ascii="Times New Roman" w:hAnsi="Times New Roman" w:cs="Times New Roman"/>
          <w:sz w:val="24"/>
          <w:szCs w:val="24"/>
        </w:rPr>
        <w:t xml:space="preserve"> коллект</w:t>
      </w:r>
      <w:r>
        <w:rPr>
          <w:rFonts w:ascii="Times New Roman" w:hAnsi="Times New Roman" w:cs="Times New Roman"/>
          <w:sz w:val="24"/>
          <w:szCs w:val="24"/>
        </w:rPr>
        <w:t>ивной работы над общим заданием;</w:t>
      </w:r>
    </w:p>
    <w:p w:rsidR="00EA24A7" w:rsidRPr="005E50A4" w:rsidRDefault="005E50A4" w:rsidP="008D2BE7">
      <w:pPr>
        <w:pStyle w:val="a3"/>
        <w:numPr>
          <w:ilvl w:val="0"/>
          <w:numId w:val="58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стилизация  объемной формы</w:t>
      </w:r>
      <w:r w:rsidR="00EA24A7" w:rsidRPr="00BD0207">
        <w:rPr>
          <w:rFonts w:ascii="Times New Roman" w:hAnsi="Times New Roman" w:cs="Times New Roman"/>
          <w:sz w:val="24"/>
          <w:szCs w:val="24"/>
        </w:rPr>
        <w:t xml:space="preserve"> через пласт с использованием фактурных декоративных элементов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A24A7" w:rsidRPr="005E50A4" w:rsidRDefault="005E50A4" w:rsidP="008D2BE7">
      <w:pPr>
        <w:pStyle w:val="a3"/>
        <w:numPr>
          <w:ilvl w:val="0"/>
          <w:numId w:val="58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EA24A7" w:rsidRPr="00BD0207">
        <w:rPr>
          <w:rFonts w:ascii="Times New Roman" w:hAnsi="Times New Roman" w:cs="Times New Roman"/>
          <w:sz w:val="24"/>
          <w:szCs w:val="24"/>
        </w:rPr>
        <w:t>решать художественную форму изображаемого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0207" w:rsidRPr="00BD0207" w:rsidRDefault="005E50A4" w:rsidP="008D2BE7">
      <w:pPr>
        <w:pStyle w:val="a3"/>
        <w:numPr>
          <w:ilvl w:val="0"/>
          <w:numId w:val="58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 объемных скульптур</w:t>
      </w:r>
      <w:r w:rsidR="00EA24A7" w:rsidRPr="00BD0207">
        <w:rPr>
          <w:rFonts w:ascii="Times New Roman" w:hAnsi="Times New Roman" w:cs="Times New Roman"/>
          <w:sz w:val="24"/>
          <w:szCs w:val="24"/>
        </w:rPr>
        <w:t xml:space="preserve"> малых форм из целого куска глины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A24A7" w:rsidRPr="00BD0207" w:rsidRDefault="005E50A4" w:rsidP="008D2BE7">
      <w:pPr>
        <w:pStyle w:val="a3"/>
        <w:numPr>
          <w:ilvl w:val="0"/>
          <w:numId w:val="58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</w:t>
      </w:r>
      <w:r w:rsidR="00EA24A7" w:rsidRPr="00BD0207">
        <w:rPr>
          <w:rFonts w:ascii="Times New Roman" w:hAnsi="Times New Roman" w:cs="Times New Roman"/>
          <w:sz w:val="24"/>
          <w:szCs w:val="24"/>
        </w:rPr>
        <w:t xml:space="preserve"> различные виды рельефов (б</w:t>
      </w:r>
      <w:r>
        <w:rPr>
          <w:rFonts w:ascii="Times New Roman" w:hAnsi="Times New Roman" w:cs="Times New Roman"/>
          <w:sz w:val="24"/>
          <w:szCs w:val="24"/>
        </w:rPr>
        <w:t>арельеф, горельеф, контррельеф);</w:t>
      </w:r>
    </w:p>
    <w:p w:rsidR="00EA24A7" w:rsidRPr="00BD0207" w:rsidRDefault="005E50A4" w:rsidP="008D2BE7">
      <w:pPr>
        <w:pStyle w:val="a3"/>
        <w:numPr>
          <w:ilvl w:val="0"/>
          <w:numId w:val="58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пользоваться</w:t>
      </w:r>
      <w:r w:rsidR="00EA24A7" w:rsidRPr="00BD0207">
        <w:rPr>
          <w:rFonts w:ascii="Times New Roman" w:hAnsi="Times New Roman" w:cs="Times New Roman"/>
          <w:sz w:val="24"/>
          <w:szCs w:val="24"/>
        </w:rPr>
        <w:t xml:space="preserve"> керамическими красителями, ангобами, глазурями,</w:t>
      </w:r>
    </w:p>
    <w:p w:rsidR="00EA24A7" w:rsidRPr="00BD0207" w:rsidRDefault="005E50A4" w:rsidP="008D2BE7">
      <w:pPr>
        <w:pStyle w:val="a3"/>
        <w:numPr>
          <w:ilvl w:val="0"/>
          <w:numId w:val="58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навыки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работаты</w:t>
      </w:r>
      <w:proofErr w:type="spellEnd"/>
      <w:r w:rsidR="00EA24A7" w:rsidRPr="00BD0207">
        <w:rPr>
          <w:rFonts w:ascii="Times New Roman" w:hAnsi="Times New Roman" w:cs="Times New Roman"/>
          <w:sz w:val="24"/>
          <w:szCs w:val="24"/>
        </w:rPr>
        <w:t xml:space="preserve"> на гончарном круге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50E5" w:rsidRPr="005E50A4" w:rsidRDefault="005E50A4" w:rsidP="008D2BE7">
      <w:pPr>
        <w:pStyle w:val="a3"/>
        <w:numPr>
          <w:ilvl w:val="0"/>
          <w:numId w:val="58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</w:t>
      </w:r>
      <w:r w:rsidR="00EA24A7" w:rsidRPr="00BD0207">
        <w:rPr>
          <w:rFonts w:ascii="Times New Roman" w:hAnsi="Times New Roman" w:cs="Times New Roman"/>
          <w:sz w:val="24"/>
          <w:szCs w:val="24"/>
        </w:rPr>
        <w:t xml:space="preserve"> диапазон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EA24A7" w:rsidRPr="00BD0207">
        <w:rPr>
          <w:rFonts w:ascii="Times New Roman" w:hAnsi="Times New Roman" w:cs="Times New Roman"/>
          <w:sz w:val="24"/>
          <w:szCs w:val="24"/>
        </w:rPr>
        <w:t xml:space="preserve"> приобретенных знаний и практических навыков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4A7" w:rsidRPr="00BD0207">
        <w:rPr>
          <w:rFonts w:ascii="Times New Roman" w:hAnsi="Times New Roman" w:cs="Times New Roman"/>
          <w:sz w:val="24"/>
          <w:szCs w:val="24"/>
        </w:rPr>
        <w:t>выполнении творческ</w:t>
      </w:r>
      <w:r w:rsidR="008D2BE7">
        <w:rPr>
          <w:rFonts w:ascii="Times New Roman" w:hAnsi="Times New Roman" w:cs="Times New Roman"/>
          <w:sz w:val="24"/>
          <w:szCs w:val="24"/>
        </w:rPr>
        <w:t>их работ.</w:t>
      </w:r>
    </w:p>
    <w:p w:rsidR="00750D9B" w:rsidRPr="00FB2F1F" w:rsidRDefault="00CE2BD8" w:rsidP="008D2BE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2F1F">
        <w:rPr>
          <w:rFonts w:ascii="Times New Roman" w:hAnsi="Times New Roman" w:cs="Times New Roman"/>
          <w:b/>
          <w:i/>
          <w:sz w:val="24"/>
          <w:szCs w:val="24"/>
        </w:rPr>
        <w:t xml:space="preserve">12. </w:t>
      </w:r>
      <w:r w:rsidR="00750D9B" w:rsidRPr="00FB2F1F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="00750D9B" w:rsidRPr="00FB2F1F">
        <w:rPr>
          <w:rFonts w:ascii="Times New Roman" w:hAnsi="Times New Roman" w:cs="Times New Roman"/>
          <w:b/>
          <w:i/>
          <w:sz w:val="24"/>
          <w:szCs w:val="24"/>
        </w:rPr>
        <w:t>Цветоведение</w:t>
      </w:r>
      <w:proofErr w:type="spellEnd"/>
      <w:r w:rsidR="00750D9B" w:rsidRPr="00FB2F1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B2F1F" w:rsidRPr="00FB2F1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B2F1F" w:rsidRPr="00FC1425" w:rsidRDefault="00FB2F1F" w:rsidP="0012670F">
      <w:pPr>
        <w:pStyle w:val="ab"/>
        <w:numPr>
          <w:ilvl w:val="0"/>
          <w:numId w:val="52"/>
        </w:numPr>
        <w:spacing w:before="0" w:beforeAutospacing="0" w:after="0" w:afterAutospacing="0" w:line="240" w:lineRule="atLeast"/>
        <w:ind w:left="851"/>
        <w:rPr>
          <w:color w:val="000000"/>
        </w:rPr>
      </w:pPr>
      <w:r w:rsidRPr="00FC1425">
        <w:rPr>
          <w:color w:val="000000"/>
        </w:rPr>
        <w:t xml:space="preserve">знание свойств живописных материалов, их возможностей и эстетических качеств; </w:t>
      </w:r>
    </w:p>
    <w:p w:rsidR="00FB2F1F" w:rsidRPr="00FC1425" w:rsidRDefault="00FB2F1F" w:rsidP="0012670F">
      <w:pPr>
        <w:pStyle w:val="ab"/>
        <w:numPr>
          <w:ilvl w:val="0"/>
          <w:numId w:val="52"/>
        </w:numPr>
        <w:spacing w:before="0" w:beforeAutospacing="0" w:after="0" w:afterAutospacing="0" w:line="240" w:lineRule="atLeast"/>
        <w:ind w:left="851"/>
        <w:rPr>
          <w:color w:val="000000"/>
        </w:rPr>
      </w:pPr>
      <w:r w:rsidRPr="00FC1425">
        <w:rPr>
          <w:color w:val="000000"/>
        </w:rPr>
        <w:t xml:space="preserve">знание разнообразных материалов в </w:t>
      </w:r>
      <w:proofErr w:type="spellStart"/>
      <w:r w:rsidRPr="00FC1425">
        <w:rPr>
          <w:color w:val="000000"/>
        </w:rPr>
        <w:t>цветоведении</w:t>
      </w:r>
      <w:proofErr w:type="spellEnd"/>
      <w:r w:rsidRPr="00FC1425">
        <w:rPr>
          <w:color w:val="000000"/>
        </w:rPr>
        <w:t xml:space="preserve">; </w:t>
      </w:r>
    </w:p>
    <w:p w:rsidR="00FB2F1F" w:rsidRPr="00FC1425" w:rsidRDefault="00FB2F1F" w:rsidP="0012670F">
      <w:pPr>
        <w:pStyle w:val="ab"/>
        <w:numPr>
          <w:ilvl w:val="0"/>
          <w:numId w:val="53"/>
        </w:numPr>
        <w:spacing w:before="0" w:beforeAutospacing="0" w:after="0" w:afterAutospacing="0" w:line="240" w:lineRule="atLeast"/>
        <w:ind w:left="851"/>
        <w:rPr>
          <w:color w:val="000000"/>
        </w:rPr>
      </w:pPr>
      <w:r w:rsidRPr="00FC1425">
        <w:rPr>
          <w:color w:val="000000"/>
        </w:rPr>
        <w:t xml:space="preserve">знание художественных и эстетических свойств цвета, основных закономерностей создания цветового строя; </w:t>
      </w:r>
    </w:p>
    <w:p w:rsidR="00FB2F1F" w:rsidRPr="00FC1425" w:rsidRDefault="00FB2F1F" w:rsidP="0012670F">
      <w:pPr>
        <w:pStyle w:val="ab"/>
        <w:numPr>
          <w:ilvl w:val="0"/>
          <w:numId w:val="53"/>
        </w:numPr>
        <w:spacing w:before="0" w:beforeAutospacing="0" w:after="0" w:afterAutospacing="0" w:line="240" w:lineRule="atLeast"/>
        <w:ind w:left="851"/>
        <w:rPr>
          <w:color w:val="000000"/>
        </w:rPr>
      </w:pPr>
      <w:r w:rsidRPr="00FC1425">
        <w:rPr>
          <w:color w:val="000000"/>
        </w:rPr>
        <w:t>умение видеть и передавать цветовые отношения в предметной и беспредметной композиции;</w:t>
      </w:r>
    </w:p>
    <w:p w:rsidR="00FB2F1F" w:rsidRPr="00FC1425" w:rsidRDefault="00FB2F1F" w:rsidP="0012670F">
      <w:pPr>
        <w:pStyle w:val="ab"/>
        <w:numPr>
          <w:ilvl w:val="0"/>
          <w:numId w:val="53"/>
        </w:numPr>
        <w:spacing w:before="0" w:beforeAutospacing="0" w:after="0" w:afterAutospacing="0" w:line="240" w:lineRule="atLeast"/>
        <w:ind w:left="851"/>
        <w:rPr>
          <w:color w:val="000000"/>
        </w:rPr>
      </w:pPr>
      <w:r w:rsidRPr="00FC1425">
        <w:rPr>
          <w:color w:val="000000"/>
        </w:rPr>
        <w:t xml:space="preserve">навыки в использовании основных техник и материалов; </w:t>
      </w:r>
    </w:p>
    <w:p w:rsidR="00FB2F1F" w:rsidRDefault="00FB2F1F" w:rsidP="0012670F">
      <w:pPr>
        <w:numPr>
          <w:ilvl w:val="0"/>
          <w:numId w:val="53"/>
        </w:numPr>
        <w:shd w:val="clear" w:color="auto" w:fill="FFFFFF"/>
        <w:suppressAutoHyphens w:val="0"/>
        <w:spacing w:line="240" w:lineRule="atLeast"/>
        <w:ind w:left="851" w:right="38"/>
        <w:jc w:val="both"/>
        <w:rPr>
          <w:color w:val="000000"/>
        </w:rPr>
      </w:pPr>
      <w:r w:rsidRPr="00FC1425">
        <w:rPr>
          <w:color w:val="000000"/>
        </w:rPr>
        <w:t>навыки последовательного ведения работы цветом в создании цветовой гармонии.</w:t>
      </w:r>
    </w:p>
    <w:p w:rsidR="00FB2F1F" w:rsidRPr="00FB2F1F" w:rsidRDefault="00FB2F1F" w:rsidP="0012670F">
      <w:pPr>
        <w:pStyle w:val="a3"/>
        <w:ind w:left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50D9B" w:rsidRPr="00FB2F1F" w:rsidRDefault="00750D9B" w:rsidP="00FB2F1F">
      <w:pPr>
        <w:pStyle w:val="a3"/>
        <w:ind w:left="8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196B" w:rsidRPr="00750D9B" w:rsidRDefault="0049196B" w:rsidP="002055A6">
      <w:pPr>
        <w:pStyle w:val="a3"/>
        <w:rPr>
          <w:rFonts w:cs="Times New Roman"/>
          <w:b/>
          <w:i/>
          <w:color w:val="FF0000"/>
        </w:rPr>
      </w:pPr>
    </w:p>
    <w:p w:rsidR="00CA060C" w:rsidRPr="0049196B" w:rsidRDefault="00CA060C" w:rsidP="002055A6">
      <w:pPr>
        <w:pStyle w:val="a3"/>
        <w:rPr>
          <w:rFonts w:cs="Times New Roman"/>
          <w:b/>
        </w:rPr>
      </w:pPr>
    </w:p>
    <w:p w:rsidR="007F3077" w:rsidRPr="0049196B" w:rsidRDefault="007F3077" w:rsidP="002055A6">
      <w:pPr>
        <w:pStyle w:val="a3"/>
        <w:rPr>
          <w:rFonts w:cs="Times New Roman"/>
          <w:b/>
        </w:rPr>
      </w:pPr>
    </w:p>
    <w:p w:rsidR="007F3077" w:rsidRPr="0049196B" w:rsidRDefault="007F3077" w:rsidP="0049196B">
      <w:pPr>
        <w:pStyle w:val="a3"/>
        <w:rPr>
          <w:rFonts w:cs="Times New Roman"/>
          <w:b/>
        </w:rPr>
      </w:pPr>
    </w:p>
    <w:p w:rsidR="007F3077" w:rsidRPr="0049196B" w:rsidRDefault="007F3077" w:rsidP="0049196B">
      <w:pPr>
        <w:pStyle w:val="a3"/>
        <w:rPr>
          <w:rFonts w:cs="Times New Roman"/>
          <w:b/>
        </w:rPr>
      </w:pPr>
    </w:p>
    <w:p w:rsidR="007F3077" w:rsidRPr="0049196B" w:rsidRDefault="007F3077" w:rsidP="0049196B">
      <w:pPr>
        <w:pStyle w:val="a3"/>
        <w:rPr>
          <w:rFonts w:cs="Times New Roman"/>
          <w:b/>
        </w:rPr>
      </w:pPr>
    </w:p>
    <w:p w:rsidR="007F3077" w:rsidRPr="0049196B" w:rsidRDefault="007F3077" w:rsidP="0049196B">
      <w:pPr>
        <w:pStyle w:val="a3"/>
        <w:rPr>
          <w:rFonts w:cs="Times New Roman"/>
          <w:b/>
        </w:rPr>
      </w:pPr>
    </w:p>
    <w:p w:rsidR="007F3077" w:rsidRDefault="007F3077" w:rsidP="00FC5BAF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77" w:rsidRDefault="007F3077" w:rsidP="00FC5BAF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77" w:rsidRDefault="007F3077" w:rsidP="00FC5BAF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77" w:rsidRDefault="007F3077" w:rsidP="00FC5BAF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77" w:rsidRDefault="007F3077" w:rsidP="00FC5BAF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77" w:rsidRDefault="007F3077" w:rsidP="00FC5BAF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BE7" w:rsidRDefault="008D2BE7" w:rsidP="00FC5BAF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BE7" w:rsidRDefault="008D2BE7" w:rsidP="00FC5BAF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BE7" w:rsidRDefault="008D2BE7" w:rsidP="00FC5BAF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EFB" w:rsidRDefault="00D65EFB" w:rsidP="005E50A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942E2" w:rsidRDefault="008942E2" w:rsidP="008942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4246B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УЧЕБНЫЙ ПЛАН</w:t>
      </w:r>
    </w:p>
    <w:p w:rsidR="008942E2" w:rsidRDefault="008942E2" w:rsidP="008942E2">
      <w:pPr>
        <w:jc w:val="center"/>
        <w:rPr>
          <w:b/>
          <w:sz w:val="28"/>
          <w:szCs w:val="28"/>
        </w:rPr>
      </w:pPr>
    </w:p>
    <w:p w:rsidR="00FC5BAF" w:rsidRPr="00D72222" w:rsidRDefault="00FC5BAF" w:rsidP="00FC5BAF">
      <w:pPr>
        <w:pStyle w:val="a9"/>
        <w:ind w:left="180"/>
        <w:rPr>
          <w:shadow w:val="0"/>
          <w:sz w:val="24"/>
          <w:szCs w:val="24"/>
        </w:rPr>
      </w:pPr>
      <w:r w:rsidRPr="00D72222">
        <w:rPr>
          <w:shadow w:val="0"/>
          <w:sz w:val="24"/>
          <w:szCs w:val="24"/>
        </w:rPr>
        <w:t>Муниципальное бюджетное образовательное учреждение культуры</w:t>
      </w:r>
    </w:p>
    <w:p w:rsidR="00FC5BAF" w:rsidRPr="00D72222" w:rsidRDefault="00FC5BAF" w:rsidP="00FC5BAF">
      <w:pPr>
        <w:pStyle w:val="a9"/>
        <w:ind w:left="180"/>
        <w:rPr>
          <w:shadow w:val="0"/>
          <w:sz w:val="24"/>
          <w:szCs w:val="24"/>
        </w:rPr>
      </w:pPr>
      <w:r w:rsidRPr="00D72222">
        <w:rPr>
          <w:shadow w:val="0"/>
          <w:sz w:val="24"/>
          <w:szCs w:val="24"/>
        </w:rPr>
        <w:t>дополнительного образования детей</w:t>
      </w:r>
    </w:p>
    <w:p w:rsidR="00FC5BAF" w:rsidRPr="00D72222" w:rsidRDefault="00FC5BAF" w:rsidP="00FC5BAF">
      <w:pPr>
        <w:pStyle w:val="a9"/>
        <w:ind w:left="180"/>
        <w:rPr>
          <w:shadow w:val="0"/>
          <w:sz w:val="24"/>
          <w:szCs w:val="24"/>
        </w:rPr>
      </w:pPr>
      <w:r w:rsidRPr="00D72222">
        <w:rPr>
          <w:shadow w:val="0"/>
          <w:sz w:val="24"/>
          <w:szCs w:val="24"/>
        </w:rPr>
        <w:t xml:space="preserve"> «КРАСНОТУРЬИНСКАЯ ДЕТСКАЯ ХУДОЖЕСТВЕННАЯ ШКОЛА»</w:t>
      </w:r>
    </w:p>
    <w:p w:rsidR="00FC5BAF" w:rsidRPr="00D72222" w:rsidRDefault="00FC5BAF" w:rsidP="00FC5BAF">
      <w:pPr>
        <w:spacing w:line="216" w:lineRule="auto"/>
      </w:pPr>
    </w:p>
    <w:p w:rsidR="00FC5BAF" w:rsidRDefault="00FC5BAF" w:rsidP="00FC5BAF">
      <w:pPr>
        <w:spacing w:line="216" w:lineRule="auto"/>
      </w:pPr>
    </w:p>
    <w:p w:rsidR="00FC5BAF" w:rsidRDefault="00FC5BAF" w:rsidP="00FC5BAF">
      <w:pPr>
        <w:spacing w:line="216" w:lineRule="auto"/>
      </w:pPr>
    </w:p>
    <w:p w:rsidR="00FC5BAF" w:rsidRDefault="00FC5BAF" w:rsidP="00FC5BAF">
      <w:pPr>
        <w:spacing w:line="216" w:lineRule="auto"/>
        <w:jc w:val="right"/>
      </w:pPr>
    </w:p>
    <w:p w:rsidR="00FC5BAF" w:rsidRDefault="00FC5BAF" w:rsidP="00FC5BAF">
      <w:pPr>
        <w:spacing w:line="216" w:lineRule="auto"/>
      </w:pPr>
      <w:r>
        <w:t xml:space="preserve">СОГЛАСОВАНО:                                                                                                                                                    УТВЕРЖДАЮ: </w:t>
      </w:r>
    </w:p>
    <w:p w:rsidR="00FC5BAF" w:rsidRDefault="00FC5BAF" w:rsidP="00FC5BAF">
      <w:pPr>
        <w:spacing w:line="216" w:lineRule="auto"/>
      </w:pPr>
      <w:r>
        <w:t xml:space="preserve">Начальник УК                                                                                                                                                           Директор  МБОУК ДОД </w:t>
      </w:r>
    </w:p>
    <w:p w:rsidR="00FC5BAF" w:rsidRDefault="00FC5BAF" w:rsidP="00FC5BAF">
      <w:pPr>
        <w:spacing w:line="216" w:lineRule="auto"/>
      </w:pPr>
      <w:r>
        <w:t xml:space="preserve">________________М. </w:t>
      </w:r>
      <w:proofErr w:type="spellStart"/>
      <w:r>
        <w:t>А.Мухунова</w:t>
      </w:r>
      <w:proofErr w:type="spellEnd"/>
      <w:r>
        <w:t xml:space="preserve">                                                                                                                         «</w:t>
      </w:r>
      <w:proofErr w:type="spellStart"/>
      <w:r>
        <w:t>Краснотурьинская</w:t>
      </w:r>
      <w:proofErr w:type="spellEnd"/>
      <w:r>
        <w:t xml:space="preserve"> ДХШ»   </w:t>
      </w:r>
    </w:p>
    <w:p w:rsidR="00FC5BAF" w:rsidRDefault="00FC5BAF" w:rsidP="00FC5BAF">
      <w:pPr>
        <w:spacing w:line="216" w:lineRule="auto"/>
      </w:pPr>
      <w:r>
        <w:t xml:space="preserve">«02» сентября 2013 г.                                                                                                                                                _______________Л.Л. </w:t>
      </w:r>
      <w:proofErr w:type="spellStart"/>
      <w:r>
        <w:t>Клюковская</w:t>
      </w:r>
      <w:proofErr w:type="spellEnd"/>
      <w:r>
        <w:t xml:space="preserve"> </w:t>
      </w:r>
    </w:p>
    <w:p w:rsidR="00FC5BAF" w:rsidRDefault="00FC5BAF" w:rsidP="00FC5BAF">
      <w:pPr>
        <w:spacing w:line="216" w:lineRule="auto"/>
        <w:jc w:val="center"/>
      </w:pPr>
      <w:r>
        <w:t xml:space="preserve">                                                                                                                                             </w:t>
      </w:r>
      <w:r w:rsidR="00851E65">
        <w:t xml:space="preserve">            </w:t>
      </w:r>
      <w:r>
        <w:t xml:space="preserve">  </w:t>
      </w:r>
      <w:r w:rsidRPr="00B376CF">
        <w:t>«02» сентября  2013 г.</w:t>
      </w:r>
      <w:r>
        <w:t xml:space="preserve"> </w:t>
      </w:r>
    </w:p>
    <w:p w:rsidR="00FC5BAF" w:rsidRDefault="00FC5BAF" w:rsidP="00FC5BAF">
      <w:pPr>
        <w:spacing w:line="216" w:lineRule="auto"/>
        <w:jc w:val="center"/>
      </w:pPr>
      <w:r>
        <w:t xml:space="preserve">        </w:t>
      </w:r>
    </w:p>
    <w:p w:rsidR="00FC5BAF" w:rsidRDefault="00FC5BAF" w:rsidP="00FC5BAF">
      <w:pPr>
        <w:spacing w:line="216" w:lineRule="auto"/>
        <w:jc w:val="center"/>
      </w:pPr>
      <w:r>
        <w:t xml:space="preserve">                                                                                                                               </w:t>
      </w:r>
    </w:p>
    <w:p w:rsidR="00FC5BAF" w:rsidRDefault="00FC5BAF" w:rsidP="00FC5BAF">
      <w:pPr>
        <w:spacing w:line="216" w:lineRule="auto"/>
        <w:jc w:val="right"/>
      </w:pPr>
    </w:p>
    <w:p w:rsidR="00FC5BAF" w:rsidRDefault="00FC5BAF" w:rsidP="00FC5BAF">
      <w:pPr>
        <w:spacing w:line="216" w:lineRule="auto"/>
        <w:jc w:val="right"/>
      </w:pPr>
    </w:p>
    <w:p w:rsidR="00FC5BAF" w:rsidRDefault="00FC5BAF" w:rsidP="00FC5BAF">
      <w:pPr>
        <w:spacing w:line="216" w:lineRule="auto"/>
        <w:jc w:val="right"/>
      </w:pPr>
    </w:p>
    <w:p w:rsidR="00FC5BAF" w:rsidRDefault="00FC5BAF" w:rsidP="00FC5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FC5BAF" w:rsidRDefault="00FC5BAF" w:rsidP="00FC5BAF">
      <w:pPr>
        <w:jc w:val="center"/>
        <w:rPr>
          <w:b/>
          <w:sz w:val="28"/>
          <w:szCs w:val="28"/>
        </w:rPr>
      </w:pPr>
    </w:p>
    <w:p w:rsidR="00FC5BAF" w:rsidRPr="007E27D6" w:rsidRDefault="00DB3FF9" w:rsidP="00FC5BAF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FC5BAF" w:rsidRPr="007E27D6">
        <w:rPr>
          <w:b/>
          <w:sz w:val="28"/>
          <w:szCs w:val="28"/>
        </w:rPr>
        <w:t xml:space="preserve"> дополнительной предпрофессионально</w:t>
      </w:r>
      <w:r w:rsidR="00912538">
        <w:rPr>
          <w:b/>
          <w:sz w:val="28"/>
          <w:szCs w:val="28"/>
        </w:rPr>
        <w:t>й общеобразовательной программы</w:t>
      </w:r>
    </w:p>
    <w:p w:rsidR="00FC5BAF" w:rsidRPr="007E27D6" w:rsidRDefault="00FC5BAF" w:rsidP="00FC5BAF">
      <w:pPr>
        <w:spacing w:line="216" w:lineRule="auto"/>
        <w:jc w:val="center"/>
        <w:rPr>
          <w:b/>
          <w:sz w:val="28"/>
          <w:szCs w:val="28"/>
        </w:rPr>
      </w:pPr>
      <w:r w:rsidRPr="007E27D6">
        <w:rPr>
          <w:b/>
          <w:sz w:val="28"/>
          <w:szCs w:val="28"/>
        </w:rPr>
        <w:t>в области изобразительного искусства «Живопись»</w:t>
      </w:r>
    </w:p>
    <w:p w:rsidR="00FC5BAF" w:rsidRDefault="00FC5BAF" w:rsidP="00FC5BAF">
      <w:pPr>
        <w:spacing w:line="216" w:lineRule="auto"/>
        <w:jc w:val="right"/>
      </w:pPr>
    </w:p>
    <w:p w:rsidR="00FC5BAF" w:rsidRDefault="00FC5BAF" w:rsidP="00FC5BAF">
      <w:pPr>
        <w:spacing w:line="216" w:lineRule="auto"/>
        <w:jc w:val="right"/>
      </w:pPr>
    </w:p>
    <w:p w:rsidR="00FC5BAF" w:rsidRDefault="00FC5BAF" w:rsidP="00FC5BAF">
      <w:pPr>
        <w:spacing w:line="216" w:lineRule="auto"/>
      </w:pPr>
    </w:p>
    <w:p w:rsidR="00FC5BAF" w:rsidRDefault="00FC5BAF" w:rsidP="00FC5BAF">
      <w:pPr>
        <w:spacing w:line="216" w:lineRule="auto"/>
        <w:jc w:val="center"/>
      </w:pPr>
      <w:r>
        <w:t>Нормативный срок обучения – 8 лет</w:t>
      </w:r>
    </w:p>
    <w:p w:rsidR="00FC5BAF" w:rsidRDefault="00FC5BAF" w:rsidP="00FC5BAF">
      <w:pPr>
        <w:spacing w:line="216" w:lineRule="auto"/>
        <w:jc w:val="right"/>
      </w:pPr>
    </w:p>
    <w:p w:rsidR="00FC5BAF" w:rsidRDefault="00FC5BAF" w:rsidP="00FC5BAF">
      <w:pPr>
        <w:spacing w:line="216" w:lineRule="auto"/>
        <w:jc w:val="right"/>
      </w:pPr>
    </w:p>
    <w:p w:rsidR="00FC5BAF" w:rsidRDefault="00FC5BAF" w:rsidP="00FC5BAF">
      <w:pPr>
        <w:spacing w:line="216" w:lineRule="auto"/>
        <w:jc w:val="right"/>
      </w:pPr>
    </w:p>
    <w:p w:rsidR="00FC5BAF" w:rsidRDefault="00FC5BAF" w:rsidP="00FC5BAF">
      <w:pPr>
        <w:spacing w:line="216" w:lineRule="auto"/>
        <w:jc w:val="right"/>
      </w:pPr>
    </w:p>
    <w:p w:rsidR="00223FED" w:rsidRDefault="00223FED" w:rsidP="00FC5BAF">
      <w:pPr>
        <w:spacing w:line="216" w:lineRule="auto"/>
        <w:jc w:val="right"/>
      </w:pPr>
    </w:p>
    <w:p w:rsidR="00223FED" w:rsidRDefault="00223FED" w:rsidP="00FC5BAF">
      <w:pPr>
        <w:spacing w:line="216" w:lineRule="auto"/>
        <w:jc w:val="right"/>
      </w:pPr>
    </w:p>
    <w:p w:rsidR="00223FED" w:rsidRDefault="00223FED" w:rsidP="00FC5BAF">
      <w:pPr>
        <w:spacing w:line="216" w:lineRule="auto"/>
        <w:jc w:val="right"/>
      </w:pPr>
    </w:p>
    <w:p w:rsidR="00223FED" w:rsidRDefault="00223FED" w:rsidP="00FC5BAF">
      <w:pPr>
        <w:spacing w:line="216" w:lineRule="auto"/>
        <w:jc w:val="right"/>
      </w:pPr>
    </w:p>
    <w:p w:rsidR="00223FED" w:rsidRDefault="00223FED" w:rsidP="00FC5BAF">
      <w:pPr>
        <w:spacing w:line="216" w:lineRule="auto"/>
        <w:jc w:val="right"/>
      </w:pPr>
    </w:p>
    <w:p w:rsidR="00FC5BAF" w:rsidRDefault="00FC5BAF" w:rsidP="00FC5BAF">
      <w:pPr>
        <w:spacing w:line="216" w:lineRule="auto"/>
        <w:jc w:val="right"/>
      </w:pPr>
    </w:p>
    <w:p w:rsidR="000942EA" w:rsidRDefault="000942EA" w:rsidP="008942E2">
      <w:pPr>
        <w:spacing w:line="216" w:lineRule="auto"/>
      </w:pPr>
    </w:p>
    <w:p w:rsidR="0001018B" w:rsidRDefault="0001018B" w:rsidP="009F3F5A">
      <w:pPr>
        <w:spacing w:line="216" w:lineRule="auto"/>
        <w:jc w:val="center"/>
      </w:pPr>
    </w:p>
    <w:p w:rsidR="00223FED" w:rsidRPr="007E27D6" w:rsidRDefault="00223FED" w:rsidP="00223FED">
      <w:pPr>
        <w:spacing w:line="216" w:lineRule="auto"/>
        <w:jc w:val="center"/>
        <w:rPr>
          <w:b/>
          <w:sz w:val="28"/>
          <w:szCs w:val="28"/>
        </w:rPr>
      </w:pPr>
      <w:r w:rsidRPr="007E27D6">
        <w:rPr>
          <w:b/>
          <w:sz w:val="28"/>
          <w:szCs w:val="28"/>
        </w:rPr>
        <w:t>План образовательного процесса</w:t>
      </w:r>
    </w:p>
    <w:p w:rsidR="00223FED" w:rsidRDefault="00223FED" w:rsidP="00223FED">
      <w:pPr>
        <w:spacing w:line="216" w:lineRule="auto"/>
        <w:jc w:val="right"/>
      </w:pPr>
    </w:p>
    <w:tbl>
      <w:tblPr>
        <w:tblW w:w="15187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28"/>
        <w:gridCol w:w="14"/>
        <w:gridCol w:w="2409"/>
        <w:gridCol w:w="993"/>
        <w:gridCol w:w="992"/>
        <w:gridCol w:w="567"/>
        <w:gridCol w:w="142"/>
        <w:gridCol w:w="708"/>
        <w:gridCol w:w="567"/>
        <w:gridCol w:w="851"/>
        <w:gridCol w:w="709"/>
        <w:gridCol w:w="708"/>
        <w:gridCol w:w="709"/>
        <w:gridCol w:w="709"/>
        <w:gridCol w:w="709"/>
        <w:gridCol w:w="645"/>
        <w:gridCol w:w="34"/>
        <w:gridCol w:w="29"/>
        <w:gridCol w:w="709"/>
        <w:gridCol w:w="709"/>
        <w:gridCol w:w="709"/>
      </w:tblGrid>
      <w:tr w:rsidR="00223FED" w:rsidTr="007D0155">
        <w:trPr>
          <w:cantSplit/>
          <w:trHeight w:hRule="exact" w:val="746"/>
        </w:trPr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Индекс</w:t>
            </w:r>
          </w:p>
          <w:p w:rsidR="00223FED" w:rsidRDefault="00223FED" w:rsidP="00223F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предметных областей, разделов и учебных предметов</w:t>
            </w:r>
          </w:p>
        </w:tc>
        <w:tc>
          <w:tcPr>
            <w:tcW w:w="2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Pr="006B48A3" w:rsidRDefault="00223FED" w:rsidP="00223FED">
            <w:pPr>
              <w:snapToGrid w:val="0"/>
              <w:jc w:val="center"/>
            </w:pPr>
            <w:r w:rsidRPr="006B48A3">
              <w:rPr>
                <w:sz w:val="22"/>
                <w:szCs w:val="22"/>
              </w:rPr>
              <w:t>Наименование частей, предметных областей, учебных предметов</w:t>
            </w:r>
          </w:p>
          <w:p w:rsidR="00223FED" w:rsidRPr="006B48A3" w:rsidRDefault="00223FED" w:rsidP="00223FED">
            <w:pPr>
              <w:snapToGrid w:val="0"/>
              <w:jc w:val="center"/>
            </w:pPr>
            <w:r w:rsidRPr="006B48A3">
              <w:rPr>
                <w:sz w:val="22"/>
                <w:szCs w:val="22"/>
              </w:rPr>
              <w:t xml:space="preserve"> и разделов</w:t>
            </w:r>
          </w:p>
          <w:p w:rsidR="00223FED" w:rsidRDefault="00223FED" w:rsidP="00223FED">
            <w:pPr>
              <w:jc w:val="center"/>
              <w:rPr>
                <w:sz w:val="20"/>
              </w:rPr>
            </w:pPr>
            <w:r w:rsidRPr="006B48A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Pr="000D141D" w:rsidRDefault="00223FED" w:rsidP="00223FED">
            <w:pPr>
              <w:snapToGrid w:val="0"/>
              <w:jc w:val="center"/>
              <w:rPr>
                <w:sz w:val="20"/>
                <w:szCs w:val="20"/>
              </w:rPr>
            </w:pPr>
            <w:r w:rsidRPr="000D141D">
              <w:rPr>
                <w:sz w:val="20"/>
                <w:szCs w:val="20"/>
              </w:rPr>
              <w:t>Макси-</w:t>
            </w:r>
            <w:proofErr w:type="spellStart"/>
            <w:r w:rsidRPr="000D141D">
              <w:rPr>
                <w:sz w:val="20"/>
                <w:szCs w:val="20"/>
              </w:rPr>
              <w:t>мальная</w:t>
            </w:r>
            <w:proofErr w:type="spellEnd"/>
            <w:r w:rsidRPr="000D141D">
              <w:rPr>
                <w:sz w:val="20"/>
                <w:szCs w:val="20"/>
              </w:rPr>
              <w:t xml:space="preserve"> учебная нагрузка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Pr="000D141D" w:rsidRDefault="00223FED" w:rsidP="00223FED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Самос-то</w:t>
            </w:r>
            <w:r w:rsidRPr="000D141D">
              <w:rPr>
                <w:sz w:val="20"/>
                <w:szCs w:val="20"/>
              </w:rPr>
              <w:t>ятель</w:t>
            </w:r>
            <w:r>
              <w:rPr>
                <w:sz w:val="20"/>
                <w:szCs w:val="20"/>
              </w:rPr>
              <w:t>-</w:t>
            </w:r>
            <w:r w:rsidRPr="000D141D">
              <w:rPr>
                <w:sz w:val="20"/>
                <w:szCs w:val="20"/>
              </w:rPr>
              <w:t>ная</w:t>
            </w:r>
            <w:proofErr w:type="spellEnd"/>
            <w:r w:rsidRPr="000D141D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23FED" w:rsidRPr="002E2CB5" w:rsidRDefault="00223FED" w:rsidP="00223FED">
            <w:pPr>
              <w:snapToGrid w:val="0"/>
              <w:jc w:val="center"/>
              <w:rPr>
                <w:sz w:val="20"/>
                <w:szCs w:val="20"/>
              </w:rPr>
            </w:pPr>
            <w:r w:rsidRPr="002E2CB5">
              <w:rPr>
                <w:sz w:val="20"/>
                <w:szCs w:val="20"/>
              </w:rPr>
              <w:t>Аудиторные занятия</w:t>
            </w:r>
          </w:p>
          <w:p w:rsidR="00223FED" w:rsidRPr="002E2CB5" w:rsidRDefault="00223FED" w:rsidP="00223FED">
            <w:pPr>
              <w:jc w:val="center"/>
              <w:rPr>
                <w:sz w:val="20"/>
                <w:szCs w:val="20"/>
              </w:rPr>
            </w:pPr>
            <w:r w:rsidRPr="002E2CB5">
              <w:rPr>
                <w:sz w:val="20"/>
                <w:szCs w:val="20"/>
              </w:rPr>
              <w:t>(в часах)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Pr="00E46DDC" w:rsidRDefault="00223FED" w:rsidP="00223FED">
            <w:pPr>
              <w:snapToGrid w:val="0"/>
              <w:ind w:right="-98"/>
              <w:jc w:val="center"/>
              <w:rPr>
                <w:sz w:val="20"/>
                <w:szCs w:val="20"/>
              </w:rPr>
            </w:pPr>
            <w:r w:rsidRPr="00E46DDC">
              <w:rPr>
                <w:sz w:val="20"/>
                <w:szCs w:val="20"/>
              </w:rPr>
              <w:t>Промежуточная аттестация</w:t>
            </w:r>
          </w:p>
          <w:p w:rsidR="00223FED" w:rsidRPr="00E46DDC" w:rsidRDefault="00223FED" w:rsidP="00223FED">
            <w:pPr>
              <w:ind w:right="-98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46DDC">
              <w:rPr>
                <w:sz w:val="20"/>
                <w:szCs w:val="20"/>
              </w:rPr>
              <w:t>(по полугодиям)</w:t>
            </w: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</w:pPr>
          </w:p>
          <w:p w:rsidR="00223FED" w:rsidRPr="00E46DDC" w:rsidRDefault="00223FED" w:rsidP="00223FED"/>
          <w:p w:rsidR="00223FED" w:rsidRDefault="00223FED" w:rsidP="00223FED"/>
          <w:p w:rsidR="00223FED" w:rsidRPr="00E46DDC" w:rsidRDefault="00223FED" w:rsidP="00223FED"/>
          <w:p w:rsidR="00223FED" w:rsidRPr="00E46DDC" w:rsidRDefault="00223FED" w:rsidP="00223FED"/>
        </w:tc>
      </w:tr>
      <w:tr w:rsidR="00223FED" w:rsidTr="007D0155">
        <w:trPr>
          <w:cantSplit/>
          <w:trHeight w:hRule="exact" w:val="297"/>
        </w:trPr>
        <w:tc>
          <w:tcPr>
            <w:tcW w:w="1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/>
        </w:tc>
        <w:tc>
          <w:tcPr>
            <w:tcW w:w="2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/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223FED" w:rsidRPr="00EC027D" w:rsidRDefault="00223FED" w:rsidP="00223FE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EC027D">
              <w:rPr>
                <w:sz w:val="20"/>
                <w:szCs w:val="20"/>
              </w:rPr>
              <w:t>Групповые занятия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223FED" w:rsidRPr="00EC027D" w:rsidRDefault="00223FED" w:rsidP="00223FE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EC027D">
              <w:rPr>
                <w:sz w:val="20"/>
                <w:szCs w:val="20"/>
              </w:rPr>
              <w:t>Мелкогрупповые 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223FED" w:rsidRPr="00EC027D" w:rsidRDefault="00223FED" w:rsidP="00223FE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Pr="00EC027D">
              <w:rPr>
                <w:sz w:val="20"/>
                <w:szCs w:val="20"/>
              </w:rPr>
              <w:t>ые 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223FED" w:rsidRPr="00EC027D" w:rsidRDefault="00223FED" w:rsidP="00223FED">
            <w:pPr>
              <w:snapToGrid w:val="0"/>
              <w:ind w:left="113" w:right="-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Зачеты, просмотры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223FED" w:rsidRPr="00EC027D" w:rsidRDefault="00223FED" w:rsidP="00223FED">
            <w:pPr>
              <w:snapToGrid w:val="0"/>
              <w:ind w:left="113" w:right="-98"/>
              <w:jc w:val="center"/>
              <w:rPr>
                <w:sz w:val="20"/>
                <w:szCs w:val="20"/>
              </w:rPr>
            </w:pPr>
            <w:r w:rsidRPr="00EC027D">
              <w:rPr>
                <w:sz w:val="20"/>
                <w:szCs w:val="20"/>
              </w:rPr>
              <w:t xml:space="preserve">Экзамены </w:t>
            </w: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</w:pPr>
            <w:r>
              <w:t>Распределение по годам обучения</w:t>
            </w:r>
          </w:p>
        </w:tc>
      </w:tr>
      <w:tr w:rsidR="00223FED" w:rsidTr="007D0155">
        <w:trPr>
          <w:cantSplit/>
          <w:trHeight w:hRule="exact" w:val="1116"/>
        </w:trPr>
        <w:tc>
          <w:tcPr>
            <w:tcW w:w="1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/>
        </w:tc>
        <w:tc>
          <w:tcPr>
            <w:tcW w:w="2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/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23FED" w:rsidRPr="00EC027D" w:rsidRDefault="00223FED" w:rsidP="00223FE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EC027D">
              <w:rPr>
                <w:sz w:val="20"/>
                <w:szCs w:val="20"/>
              </w:rPr>
              <w:t> Трудоемкость в часах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23FED" w:rsidRPr="00EC027D" w:rsidRDefault="00223FED" w:rsidP="00223FE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EC027D">
              <w:rPr>
                <w:sz w:val="20"/>
                <w:szCs w:val="20"/>
              </w:rPr>
              <w:t> Трудоемкость в часах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223FED" w:rsidRDefault="00223FED" w:rsidP="00223FED">
            <w:pPr>
              <w:ind w:left="113" w:right="113"/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223FED" w:rsidRDefault="00223FED" w:rsidP="00223FED">
            <w:pPr>
              <w:ind w:left="113" w:right="113"/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223FED" w:rsidRDefault="00223FED" w:rsidP="00223FED">
            <w:pPr>
              <w:ind w:left="113" w:right="113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23FED" w:rsidRDefault="00223FED" w:rsidP="00223FED">
            <w:pPr>
              <w:ind w:left="113" w:right="113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23FED" w:rsidRDefault="00223FED" w:rsidP="00223FED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:rsidR="00223FED" w:rsidRDefault="00223FED" w:rsidP="00223FED">
            <w:pPr>
              <w:snapToGri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1-й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:rsidR="00223FED" w:rsidRDefault="00223FED" w:rsidP="00223FED">
            <w:pPr>
              <w:snapToGri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2-й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:rsidR="00223FED" w:rsidRDefault="00223FED" w:rsidP="00223FED">
            <w:pPr>
              <w:snapToGri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3-й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:rsidR="00223FED" w:rsidRDefault="00223FED" w:rsidP="00223FED">
            <w:pPr>
              <w:snapToGri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4-й класс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:rsidR="00223FED" w:rsidRDefault="00223FED" w:rsidP="00223FED">
            <w:pPr>
              <w:snapToGri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 5-й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:rsidR="00223FED" w:rsidRDefault="00223FED" w:rsidP="00223FED">
            <w:pPr>
              <w:snapToGri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6-й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:rsidR="00223FED" w:rsidRDefault="00223FED" w:rsidP="00223FED">
            <w:pPr>
              <w:snapToGri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 7-й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3FED" w:rsidRDefault="00223FED" w:rsidP="00223FED">
            <w:pPr>
              <w:snapToGri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8-й класс</w:t>
            </w:r>
          </w:p>
        </w:tc>
      </w:tr>
      <w:tr w:rsidR="00223FED" w:rsidTr="007D0155">
        <w:trPr>
          <w:cantSplit/>
          <w:trHeight w:hRule="exact" w:val="255"/>
        </w:trPr>
        <w:tc>
          <w:tcPr>
            <w:tcW w:w="1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/>
        </w:tc>
        <w:tc>
          <w:tcPr>
            <w:tcW w:w="2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/>
        </w:tc>
        <w:tc>
          <w:tcPr>
            <w:tcW w:w="70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23FED" w:rsidRDefault="00223FED" w:rsidP="00223FE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23FED" w:rsidRDefault="00223FED" w:rsidP="00223FE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FED" w:rsidRDefault="00223FED" w:rsidP="00223FE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недель аудиторных занятий</w:t>
            </w:r>
          </w:p>
        </w:tc>
      </w:tr>
      <w:tr w:rsidR="00223FED" w:rsidTr="007D0155">
        <w:trPr>
          <w:cantSplit/>
          <w:trHeight w:val="226"/>
        </w:trPr>
        <w:tc>
          <w:tcPr>
            <w:tcW w:w="1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/>
        </w:tc>
        <w:tc>
          <w:tcPr>
            <w:tcW w:w="2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/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23FED" w:rsidRDefault="00223FED" w:rsidP="00223FED">
            <w:pPr>
              <w:snapToGrid w:val="0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23FED" w:rsidRDefault="00223FED" w:rsidP="00223FED">
            <w:pPr>
              <w:snapToGri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23FED" w:rsidRDefault="00223FED" w:rsidP="00223FED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23FED" w:rsidRDefault="00223FED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23FED" w:rsidRDefault="00223FED" w:rsidP="00223FED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</w:tr>
      <w:tr w:rsidR="00223FED" w:rsidTr="007D0155">
        <w:trPr>
          <w:trHeight w:val="253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ED" w:rsidRDefault="00223FED" w:rsidP="00223FE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752458" w:rsidRPr="00B275FC" w:rsidTr="007D0155">
        <w:trPr>
          <w:trHeight w:val="598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458" w:rsidRDefault="00752458" w:rsidP="00223FED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458" w:rsidRPr="00DB07E7" w:rsidRDefault="00752458" w:rsidP="00223FE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Структура и объем ОП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vertAlign w:val="superscript"/>
              </w:rPr>
            </w:pPr>
            <w:r w:rsidRPr="00B275FC">
              <w:rPr>
                <w:b/>
                <w:sz w:val="22"/>
                <w:szCs w:val="22"/>
              </w:rPr>
              <w:t>4482-5307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</w:rPr>
            </w:pPr>
            <w:r w:rsidRPr="00B275FC">
              <w:rPr>
                <w:b/>
                <w:sz w:val="22"/>
                <w:szCs w:val="22"/>
              </w:rPr>
              <w:t>1959-2256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</w:rPr>
            </w:pPr>
            <w:r w:rsidRPr="00B275FC">
              <w:rPr>
                <w:b/>
                <w:sz w:val="22"/>
                <w:szCs w:val="22"/>
              </w:rPr>
              <w:t>2523 -2938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037B0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</w:tr>
      <w:tr w:rsidR="00752458" w:rsidRPr="00B275FC" w:rsidTr="007D0155">
        <w:trPr>
          <w:trHeight w:val="253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458" w:rsidRDefault="00752458" w:rsidP="00223FED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</w:rPr>
            </w:pPr>
            <w:r w:rsidRPr="00B275FC">
              <w:rPr>
                <w:b/>
                <w:sz w:val="22"/>
                <w:szCs w:val="22"/>
              </w:rPr>
              <w:t>4482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</w:rPr>
            </w:pPr>
            <w:r w:rsidRPr="00B275FC">
              <w:rPr>
                <w:b/>
                <w:sz w:val="22"/>
                <w:szCs w:val="22"/>
              </w:rPr>
              <w:t>1959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</w:rPr>
            </w:pPr>
            <w:r w:rsidRPr="00B275FC">
              <w:rPr>
                <w:b/>
                <w:sz w:val="22"/>
                <w:szCs w:val="22"/>
              </w:rPr>
              <w:t>2523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Недельная нагрузка в часах</w:t>
            </w:r>
          </w:p>
        </w:tc>
      </w:tr>
      <w:tr w:rsidR="00B275FC" w:rsidRPr="00B275FC" w:rsidTr="007D0155">
        <w:trPr>
          <w:trHeight w:val="315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ПО.01.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Художественное творчество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3752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1745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</w:tr>
      <w:tr w:rsidR="00B275FC" w:rsidRPr="00B275FC" w:rsidTr="007D0155">
        <w:trPr>
          <w:trHeight w:val="315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Default="00752458" w:rsidP="00223FED">
            <w:pPr>
              <w:snapToGrid w:val="0"/>
              <w:jc w:val="center"/>
            </w:pPr>
            <w:r>
              <w:rPr>
                <w:sz w:val="22"/>
                <w:szCs w:val="22"/>
              </w:rPr>
              <w:t>ПО.01.УП.01.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DB07E7" w:rsidRDefault="00752458" w:rsidP="00223FED">
            <w:pPr>
              <w:snapToGrid w:val="0"/>
              <w:rPr>
                <w:bCs/>
                <w:iCs/>
              </w:rPr>
            </w:pPr>
            <w:r w:rsidRPr="00DB07E7">
              <w:rPr>
                <w:bCs/>
                <w:iCs/>
              </w:rPr>
              <w:t>Основы изобразительной грамоты и рисование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392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196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196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1-5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</w:tr>
      <w:tr w:rsidR="00B275FC" w:rsidRPr="00B275FC" w:rsidTr="007D0155">
        <w:trPr>
          <w:trHeight w:val="315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Default="00752458" w:rsidP="00223FED">
            <w:pPr>
              <w:snapToGrid w:val="0"/>
              <w:jc w:val="center"/>
            </w:pPr>
            <w:r>
              <w:rPr>
                <w:sz w:val="22"/>
                <w:szCs w:val="22"/>
              </w:rPr>
              <w:t>ПО.01.УП.02.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D58DB" w:rsidRDefault="00752458" w:rsidP="00223FED">
            <w:pPr>
              <w:snapToGrid w:val="0"/>
              <w:jc w:val="both"/>
              <w:rPr>
                <w:bCs/>
                <w:iCs/>
              </w:rPr>
            </w:pPr>
            <w:r w:rsidRPr="00BD58DB">
              <w:rPr>
                <w:bCs/>
                <w:iCs/>
              </w:rPr>
              <w:t>Прикладное творчество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294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98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196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1-6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/>
                <w:iCs/>
              </w:rPr>
            </w:pPr>
          </w:p>
        </w:tc>
      </w:tr>
      <w:tr w:rsidR="00B275FC" w:rsidRPr="00B275FC" w:rsidTr="007D0155">
        <w:trPr>
          <w:trHeight w:val="315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sz w:val="22"/>
                <w:szCs w:val="22"/>
              </w:rPr>
              <w:t>ПО.01.УП.03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D58DB" w:rsidRDefault="00752458" w:rsidP="00223FED">
            <w:pPr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Лепка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294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 xml:space="preserve">98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196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1-6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/>
                <w:iCs/>
              </w:rPr>
            </w:pPr>
          </w:p>
        </w:tc>
      </w:tr>
      <w:tr w:rsidR="00B275FC" w:rsidRPr="00B275FC" w:rsidTr="007D0155">
        <w:trPr>
          <w:trHeight w:val="300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sz w:val="22"/>
                <w:szCs w:val="22"/>
              </w:rPr>
              <w:t>ПО.01.УП.04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rPr>
                <w:vertAlign w:val="superscript"/>
              </w:rPr>
            </w:pPr>
            <w:r>
              <w:t>Рисунок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037B0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sz w:val="22"/>
                <w:szCs w:val="22"/>
              </w:rPr>
              <w:t>957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396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037B0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561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037B0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7-13, 15, 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  <w:r w:rsidRPr="00B275FC">
              <w:rPr>
                <w:rFonts w:ascii="Symbol" w:hAnsi="Symbol" w:cs="Arial CYR"/>
                <w:sz w:val="22"/>
                <w:szCs w:val="22"/>
              </w:rPr>
              <w:t>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4</w:t>
            </w:r>
          </w:p>
        </w:tc>
      </w:tr>
      <w:tr w:rsidR="00B275FC" w:rsidRPr="00B275FC" w:rsidTr="007D0155">
        <w:trPr>
          <w:trHeight w:val="300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</w:pPr>
            <w:r>
              <w:rPr>
                <w:sz w:val="22"/>
                <w:szCs w:val="22"/>
              </w:rPr>
              <w:t>ПО.01.УП.05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</w:pPr>
            <w:r>
              <w:t>Живопись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891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396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037B0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495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7,9...-15, 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8…14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  <w:r w:rsidRPr="00B275FC">
              <w:rPr>
                <w:rFonts w:ascii="Symbol" w:hAnsi="Symbol" w:cs="Arial CYR"/>
                <w:sz w:val="22"/>
                <w:szCs w:val="22"/>
              </w:rPr>
              <w:t>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C665C5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C665C5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3</w:t>
            </w:r>
          </w:p>
        </w:tc>
      </w:tr>
      <w:tr w:rsidR="00B275FC" w:rsidRPr="00B275FC" w:rsidTr="007D0155">
        <w:trPr>
          <w:trHeight w:val="300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ПО.01.УП.06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</w:pPr>
            <w:r>
              <w:t>Композиция станковая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561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363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7,9…-15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8…-14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  <w:r w:rsidRPr="00B275FC">
              <w:rPr>
                <w:rFonts w:ascii="Symbol" w:hAnsi="Symbol" w:cs="Arial CYR"/>
                <w:sz w:val="22"/>
                <w:szCs w:val="22"/>
              </w:rPr>
              <w:t>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  <w:r w:rsidRPr="00B275FC">
              <w:rPr>
                <w:rFonts w:ascii="Symbol" w:hAnsi="Symbol" w:cs="Arial CYR"/>
                <w:sz w:val="22"/>
                <w:szCs w:val="22"/>
              </w:rPr>
              <w:t>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3</w:t>
            </w:r>
          </w:p>
        </w:tc>
      </w:tr>
      <w:tr w:rsidR="00B275FC" w:rsidRPr="00B275FC" w:rsidTr="007D0155">
        <w:trPr>
          <w:trHeight w:val="315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ПО.02.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bottom"/>
          </w:tcPr>
          <w:p w:rsidR="00752458" w:rsidRDefault="00752458" w:rsidP="00223FED">
            <w:pPr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История искусств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bottom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477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bottom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214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263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bottom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B275F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B275F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B275F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B275F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B275F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275FC" w:rsidRPr="00B275FC" w:rsidTr="007D0155">
        <w:trPr>
          <w:trHeight w:val="300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</w:pPr>
            <w:r>
              <w:rPr>
                <w:sz w:val="22"/>
                <w:szCs w:val="22"/>
              </w:rPr>
              <w:t>ПО.02.УП.01.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</w:pPr>
            <w:r>
              <w:t>Беседы об искусстве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49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1-6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</w:rPr>
            </w:pPr>
            <w:r w:rsidRPr="00B275FC">
              <w:rPr>
                <w:rFonts w:cs="Arial CYR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</w:rPr>
            </w:pPr>
            <w:r w:rsidRPr="00B275FC">
              <w:rPr>
                <w:rFonts w:cs="Arial CYR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</w:rPr>
            </w:pPr>
            <w:r w:rsidRPr="00B275FC">
              <w:rPr>
                <w:rFonts w:cs="Arial CYR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</w:pPr>
          </w:p>
        </w:tc>
      </w:tr>
      <w:tr w:rsidR="00B275FC" w:rsidRPr="00B275FC" w:rsidTr="007D0155">
        <w:trPr>
          <w:trHeight w:val="895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ПО.02.УП.02.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rPr>
                <w:bCs/>
              </w:rPr>
            </w:pPr>
            <w:r>
              <w:rPr>
                <w:bCs/>
              </w:rPr>
              <w:t>История изобразительного искусства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165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7 - 15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</w:tr>
      <w:tr w:rsidR="00B275FC" w:rsidRPr="00B275FC" w:rsidTr="007D0155">
        <w:trPr>
          <w:trHeight w:val="300"/>
        </w:trPr>
        <w:tc>
          <w:tcPr>
            <w:tcW w:w="3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  <w:r w:rsidRPr="00B275FC">
              <w:rPr>
                <w:b/>
                <w:bCs/>
                <w:sz w:val="22"/>
                <w:szCs w:val="22"/>
              </w:rPr>
              <w:t>2270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</w:rPr>
            </w:pP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</w:rPr>
            </w:pP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</w:rPr>
            </w:pP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</w:rPr>
            </w:pP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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  <w:b/>
              </w:rPr>
            </w:pPr>
            <w:r w:rsidRPr="00B275FC">
              <w:rPr>
                <w:rFonts w:cs="Arial CYR"/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  <w:b/>
              </w:rPr>
            </w:pPr>
            <w:r w:rsidRPr="00B275FC">
              <w:rPr>
                <w:rFonts w:cs="Arial CYR"/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</w:rPr>
            </w:pPr>
            <w:r w:rsidRPr="00B275F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</w:rPr>
            </w:pPr>
            <w:r w:rsidRPr="00B275FC">
              <w:rPr>
                <w:b/>
                <w:sz w:val="22"/>
                <w:szCs w:val="22"/>
              </w:rPr>
              <w:t>11</w:t>
            </w:r>
          </w:p>
        </w:tc>
      </w:tr>
      <w:tr w:rsidR="00B275FC" w:rsidRPr="00B275FC" w:rsidTr="007D0155">
        <w:trPr>
          <w:trHeight w:val="300"/>
        </w:trPr>
        <w:tc>
          <w:tcPr>
            <w:tcW w:w="3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  <w:r w:rsidRPr="00B275FC">
              <w:rPr>
                <w:b/>
                <w:bCs/>
                <w:sz w:val="22"/>
                <w:szCs w:val="22"/>
              </w:rPr>
              <w:t>4229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  <w:r w:rsidRPr="00B275FC">
              <w:rPr>
                <w:b/>
                <w:bCs/>
                <w:sz w:val="22"/>
                <w:szCs w:val="22"/>
              </w:rPr>
              <w:t>1959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  <w:r w:rsidRPr="00B275FC">
              <w:rPr>
                <w:b/>
                <w:bCs/>
                <w:sz w:val="22"/>
                <w:szCs w:val="22"/>
              </w:rPr>
              <w:t>2270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</w:rPr>
            </w:pP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</w:t>
            </w: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</w:t>
            </w: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</w:t>
            </w: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</w:rPr>
            </w:pP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</w:t>
            </w: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</w:t>
            </w: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</w:t>
            </w: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</w:rPr>
            </w:pP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</w:t>
            </w: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</w:t>
            </w: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</w:t>
            </w: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</w:rPr>
            </w:pP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</w:t>
            </w:r>
            <w:r w:rsidRPr="00B275FC">
              <w:rPr>
                <w:rFonts w:ascii="Symbol" w:hAnsi="Symbol" w:cs="Arial CYR"/>
                <w:b/>
                <w:sz w:val="22"/>
                <w:szCs w:val="22"/>
              </w:rPr>
              <w:t>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  <w:b/>
              </w:rPr>
            </w:pPr>
            <w:r w:rsidRPr="00B275FC">
              <w:rPr>
                <w:rFonts w:cs="Arial CYR"/>
                <w:b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  <w:b/>
              </w:rPr>
            </w:pPr>
            <w:r w:rsidRPr="00B275FC">
              <w:rPr>
                <w:rFonts w:cs="Arial CYR"/>
                <w:b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</w:rPr>
            </w:pPr>
            <w:r w:rsidRPr="00B275F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</w:rPr>
            </w:pPr>
            <w:r w:rsidRPr="00B275FC">
              <w:rPr>
                <w:b/>
                <w:sz w:val="22"/>
                <w:szCs w:val="22"/>
              </w:rPr>
              <w:t>22</w:t>
            </w:r>
          </w:p>
        </w:tc>
      </w:tr>
      <w:tr w:rsidR="007D0155" w:rsidRPr="00B275FC" w:rsidTr="007D0155">
        <w:trPr>
          <w:trHeight w:val="300"/>
        </w:trPr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ПО.03.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rPr>
                <w:vertAlign w:val="superscript"/>
              </w:rPr>
            </w:pPr>
            <w:r>
              <w:rPr>
                <w:b/>
                <w:bCs/>
              </w:rPr>
              <w:t>Пленэрные занятия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  <w:r w:rsidRPr="00B275FC">
              <w:rPr>
                <w:b/>
                <w:bCs/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  <w:r w:rsidRPr="00B275FC">
              <w:rPr>
                <w:b/>
                <w:bCs/>
                <w:sz w:val="22"/>
                <w:szCs w:val="22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color w:val="F79646"/>
              </w:rPr>
            </w:pPr>
          </w:p>
        </w:tc>
      </w:tr>
      <w:tr w:rsidR="00B275FC" w:rsidRPr="00B275FC" w:rsidTr="007D0155">
        <w:trPr>
          <w:trHeight w:val="307"/>
        </w:trPr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ПО.03.УП.01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rPr>
                <w:bCs/>
              </w:rPr>
            </w:pPr>
            <w:r>
              <w:rPr>
                <w:bCs/>
              </w:rPr>
              <w:t>Пленэр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</w:rPr>
            </w:pPr>
            <w:r w:rsidRPr="00B275FC">
              <w:rPr>
                <w:bCs/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</w:rPr>
            </w:pPr>
            <w:r w:rsidRPr="00B275FC">
              <w:rPr>
                <w:bCs/>
                <w:sz w:val="22"/>
                <w:szCs w:val="22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</w:rPr>
            </w:pPr>
            <w:r w:rsidRPr="00B275FC">
              <w:rPr>
                <w:bCs/>
                <w:sz w:val="22"/>
                <w:szCs w:val="22"/>
              </w:rPr>
              <w:t>8</w:t>
            </w:r>
            <w:r w:rsidR="00CD1940" w:rsidRPr="00B275FC">
              <w:rPr>
                <w:bCs/>
                <w:sz w:val="22"/>
                <w:szCs w:val="22"/>
              </w:rPr>
              <w:t>, 10</w:t>
            </w:r>
            <w:r w:rsidR="005301D4" w:rsidRPr="00B275FC">
              <w:rPr>
                <w:bCs/>
                <w:sz w:val="22"/>
                <w:szCs w:val="22"/>
              </w:rPr>
              <w:t>-16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69759C" w:rsidP="00223FED">
            <w:pPr>
              <w:snapToGrid w:val="0"/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69759C" w:rsidP="00223FED">
            <w:pPr>
              <w:snapToGrid w:val="0"/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69759C" w:rsidP="00223FED">
            <w:pPr>
              <w:snapToGrid w:val="0"/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69759C" w:rsidP="00223FED">
            <w:pPr>
              <w:snapToGrid w:val="0"/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69759C" w:rsidP="00223FED">
            <w:pPr>
              <w:snapToGrid w:val="0"/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B275FC" w:rsidRPr="00B275FC" w:rsidTr="007D0155">
        <w:trPr>
          <w:trHeight w:val="300"/>
        </w:trPr>
        <w:tc>
          <w:tcPr>
            <w:tcW w:w="3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Аудиторная нагрузка по трем предметным областям: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  <w:r w:rsidRPr="00B275FC">
              <w:rPr>
                <w:b/>
                <w:bCs/>
                <w:sz w:val="22"/>
                <w:szCs w:val="22"/>
              </w:rPr>
              <w:t>2410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4135A7" w:rsidP="00223FED">
            <w:pPr>
              <w:snapToGrid w:val="0"/>
              <w:jc w:val="center"/>
              <w:rPr>
                <w:b/>
              </w:rPr>
            </w:pPr>
            <w:r w:rsidRPr="00B275F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4135A7" w:rsidP="00223FED">
            <w:pPr>
              <w:snapToGrid w:val="0"/>
              <w:jc w:val="center"/>
              <w:rPr>
                <w:rFonts w:cs="Arial CYR"/>
                <w:b/>
              </w:rPr>
            </w:pPr>
            <w:r w:rsidRPr="00B275FC">
              <w:rPr>
                <w:rFonts w:cs="Arial CYR"/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4135A7" w:rsidP="00223FED">
            <w:pPr>
              <w:snapToGrid w:val="0"/>
              <w:jc w:val="center"/>
              <w:rPr>
                <w:rFonts w:cs="Arial CYR"/>
                <w:b/>
              </w:rPr>
            </w:pPr>
            <w:r w:rsidRPr="00B275FC">
              <w:rPr>
                <w:rFonts w:cs="Arial CYR"/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4135A7" w:rsidP="00223FED">
            <w:pPr>
              <w:snapToGrid w:val="0"/>
              <w:jc w:val="center"/>
              <w:rPr>
                <w:b/>
              </w:rPr>
            </w:pPr>
            <w:r w:rsidRPr="00B275F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4135A7" w:rsidP="00223FED">
            <w:pPr>
              <w:snapToGrid w:val="0"/>
              <w:jc w:val="center"/>
              <w:rPr>
                <w:b/>
              </w:rPr>
            </w:pPr>
            <w:r w:rsidRPr="00B275FC">
              <w:rPr>
                <w:b/>
                <w:sz w:val="22"/>
                <w:szCs w:val="22"/>
              </w:rPr>
              <w:t>11</w:t>
            </w:r>
          </w:p>
        </w:tc>
      </w:tr>
      <w:tr w:rsidR="00B275FC" w:rsidRPr="00B275FC" w:rsidTr="007D0155">
        <w:trPr>
          <w:trHeight w:val="300"/>
        </w:trPr>
        <w:tc>
          <w:tcPr>
            <w:tcW w:w="3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Максимальная нагрузка по трем предметным областям: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  <w:r w:rsidRPr="00B275FC">
              <w:rPr>
                <w:b/>
                <w:bCs/>
                <w:sz w:val="22"/>
                <w:szCs w:val="22"/>
              </w:rPr>
              <w:t>4369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  <w:r w:rsidRPr="00B275FC">
              <w:rPr>
                <w:b/>
                <w:bCs/>
                <w:sz w:val="22"/>
                <w:szCs w:val="22"/>
              </w:rPr>
              <w:t>1959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  <w:r w:rsidRPr="00B275FC">
              <w:rPr>
                <w:b/>
                <w:bCs/>
                <w:sz w:val="22"/>
                <w:szCs w:val="22"/>
              </w:rPr>
              <w:t>2410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color w:val="F79646"/>
              </w:rPr>
            </w:pPr>
          </w:p>
        </w:tc>
      </w:tr>
      <w:tr w:rsidR="00B275FC" w:rsidRPr="00B275FC" w:rsidTr="007D0155">
        <w:trPr>
          <w:trHeight w:val="300"/>
        </w:trPr>
        <w:tc>
          <w:tcPr>
            <w:tcW w:w="3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  <w:r w:rsidRPr="00B275FC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  <w:r w:rsidRPr="00B275F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color w:val="F79646"/>
              </w:rPr>
            </w:pPr>
          </w:p>
        </w:tc>
      </w:tr>
      <w:tr w:rsidR="00B275FC" w:rsidRPr="00B275FC" w:rsidTr="007D0155">
        <w:trPr>
          <w:trHeight w:val="315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В.00.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Вариативная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  <w:r w:rsidRPr="00B275FC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  <w:r w:rsidRPr="00B275FC">
              <w:rPr>
                <w:b/>
                <w:bCs/>
                <w:sz w:val="22"/>
                <w:szCs w:val="22"/>
              </w:rPr>
              <w:t>297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  <w:r w:rsidRPr="00B275FC">
              <w:rPr>
                <w:b/>
                <w:bCs/>
                <w:sz w:val="22"/>
                <w:szCs w:val="22"/>
              </w:rPr>
              <w:t>528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</w:tr>
      <w:tr w:rsidR="00B275FC" w:rsidRPr="00B275FC" w:rsidTr="007D0155">
        <w:trPr>
          <w:trHeight w:val="315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</w:pPr>
            <w:r>
              <w:t>В.01.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</w:pPr>
            <w:r>
              <w:t>Скульптура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165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7 - 16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</w:tr>
      <w:tr w:rsidR="00B275FC" w:rsidRPr="00B275FC" w:rsidTr="007D0155">
        <w:trPr>
          <w:trHeight w:val="315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530" w:rsidRDefault="00CB2530" w:rsidP="00223FED">
            <w:pPr>
              <w:snapToGrid w:val="0"/>
              <w:jc w:val="center"/>
            </w:pPr>
            <w:r>
              <w:t>В.02.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530" w:rsidRDefault="00CB2530" w:rsidP="00223FED">
            <w:pPr>
              <w:snapToGrid w:val="0"/>
            </w:pPr>
            <w:r>
              <w:t>Предмет по выбору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530" w:rsidRPr="00B275FC" w:rsidRDefault="00CB2530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396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530" w:rsidRPr="00B275FC" w:rsidRDefault="00CB2530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2530" w:rsidRPr="00B275FC" w:rsidRDefault="00CB2530" w:rsidP="00CB2530">
            <w:pPr>
              <w:snapToGrid w:val="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2530" w:rsidRPr="00B275FC" w:rsidRDefault="00CB2530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B2530" w:rsidRPr="00B275FC" w:rsidRDefault="00CB2530" w:rsidP="00223FE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CB2530" w:rsidRPr="00B275FC" w:rsidRDefault="00CB2530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7 - 14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CB2530" w:rsidRPr="00B275FC" w:rsidRDefault="00CB2530" w:rsidP="00223FED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2530" w:rsidRPr="00B275FC" w:rsidRDefault="00CB2530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B2530" w:rsidRPr="00B275FC" w:rsidRDefault="00CB2530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B2530" w:rsidRPr="00B275FC" w:rsidRDefault="00CB2530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B2530" w:rsidRPr="00B275FC" w:rsidRDefault="00CB2530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530" w:rsidRPr="00B275FC" w:rsidRDefault="00CB2530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530" w:rsidRPr="00B275FC" w:rsidRDefault="00CB2530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530" w:rsidRPr="00B275FC" w:rsidRDefault="00CB2530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530" w:rsidRPr="00B275FC" w:rsidRDefault="00CB2530" w:rsidP="00223FED">
            <w:pPr>
              <w:snapToGrid w:val="0"/>
              <w:jc w:val="center"/>
            </w:pPr>
          </w:p>
        </w:tc>
      </w:tr>
      <w:tr w:rsidR="00B275FC" w:rsidRPr="00B275FC" w:rsidTr="007D0155">
        <w:trPr>
          <w:trHeight w:val="315"/>
        </w:trPr>
        <w:tc>
          <w:tcPr>
            <w:tcW w:w="3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аудиторная нагрузка с учетом вариативной части: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  <w:color w:val="F7964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  <w:color w:val="F79646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2806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12</w:t>
            </w:r>
          </w:p>
        </w:tc>
      </w:tr>
      <w:tr w:rsidR="007D0155" w:rsidRPr="00B275FC" w:rsidTr="007D0155">
        <w:trPr>
          <w:trHeight w:val="315"/>
        </w:trPr>
        <w:tc>
          <w:tcPr>
            <w:tcW w:w="3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  <w:iCs/>
                <w:vertAlign w:val="superscript"/>
              </w:rPr>
            </w:pPr>
            <w:r>
              <w:rPr>
                <w:b/>
                <w:bCs/>
                <w:iCs/>
              </w:rPr>
              <w:t>Всего максимальная нагрузка с учетом вариативной части: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5194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2256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2938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11,5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11,5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11,5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19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22</w:t>
            </w:r>
          </w:p>
        </w:tc>
      </w:tr>
      <w:tr w:rsidR="00B275FC" w:rsidRPr="00B275FC" w:rsidTr="007D0155">
        <w:trPr>
          <w:trHeight w:val="315"/>
        </w:trPr>
        <w:tc>
          <w:tcPr>
            <w:tcW w:w="3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</w:tr>
      <w:tr w:rsidR="00752458" w:rsidRPr="00B275FC" w:rsidTr="007D0155">
        <w:trPr>
          <w:trHeight w:val="315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К.04.00.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  <w:iCs/>
                <w:vertAlign w:val="superscript"/>
              </w:rPr>
            </w:pPr>
            <w:r>
              <w:rPr>
                <w:b/>
                <w:bCs/>
                <w:iCs/>
              </w:rPr>
              <w:t>Консультации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113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 xml:space="preserve">Годовая нагрузка в часах </w:t>
            </w:r>
          </w:p>
        </w:tc>
      </w:tr>
      <w:tr w:rsidR="00752458" w:rsidRPr="00B275FC" w:rsidTr="007D0155">
        <w:trPr>
          <w:trHeight w:val="300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</w:pPr>
            <w:r>
              <w:t>К.04.01.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DB07E7" w:rsidRDefault="00752458" w:rsidP="00223FED">
            <w:pPr>
              <w:snapToGrid w:val="0"/>
              <w:rPr>
                <w:bCs/>
                <w:iCs/>
              </w:rPr>
            </w:pPr>
            <w:r w:rsidRPr="00DB07E7">
              <w:rPr>
                <w:bCs/>
                <w:iCs/>
              </w:rPr>
              <w:t>Основы изобразительной грамоты и рисование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</w:tr>
      <w:tr w:rsidR="00752458" w:rsidRPr="00B275FC" w:rsidTr="007D0155">
        <w:trPr>
          <w:trHeight w:val="300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</w:pPr>
            <w:r>
              <w:t>К.04.02.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D58DB" w:rsidRDefault="00752458" w:rsidP="00223FED">
            <w:pPr>
              <w:snapToGrid w:val="0"/>
              <w:jc w:val="both"/>
              <w:rPr>
                <w:bCs/>
                <w:iCs/>
              </w:rPr>
            </w:pPr>
            <w:r w:rsidRPr="00BD58DB">
              <w:rPr>
                <w:bCs/>
                <w:iCs/>
              </w:rPr>
              <w:t>Прикладное творчество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</w:tr>
      <w:tr w:rsidR="00752458" w:rsidRPr="00B275FC" w:rsidTr="007D0155">
        <w:trPr>
          <w:trHeight w:val="300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</w:pPr>
            <w:r>
              <w:t>К.04.03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D58DB" w:rsidRDefault="00752458" w:rsidP="00223FED">
            <w:pPr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Лепка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</w:tr>
      <w:tr w:rsidR="00752458" w:rsidRPr="00B275FC" w:rsidTr="007D0155">
        <w:trPr>
          <w:trHeight w:val="300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</w:pPr>
            <w:r>
              <w:t>К.04.04.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458" w:rsidRDefault="00752458" w:rsidP="00223FED">
            <w:pPr>
              <w:snapToGrid w:val="0"/>
              <w:rPr>
                <w:bCs/>
              </w:rPr>
            </w:pPr>
            <w:r>
              <w:rPr>
                <w:bCs/>
              </w:rPr>
              <w:t>Рисунок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</w:rPr>
            </w:pPr>
            <w:r w:rsidRPr="00B275FC">
              <w:rPr>
                <w:rFonts w:cs="Arial CYR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4</w:t>
            </w:r>
          </w:p>
        </w:tc>
      </w:tr>
      <w:tr w:rsidR="00752458" w:rsidRPr="00B275FC" w:rsidTr="007D0155">
        <w:trPr>
          <w:trHeight w:val="167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</w:pPr>
            <w:r>
              <w:lastRenderedPageBreak/>
              <w:t>К.04.05.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458" w:rsidRDefault="00752458" w:rsidP="00223FED">
            <w:pPr>
              <w:snapToGrid w:val="0"/>
            </w:pPr>
            <w:r>
              <w:t>Живопись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cs="Arial CYR"/>
              </w:rPr>
            </w:pPr>
            <w:r w:rsidRPr="00B275FC">
              <w:rPr>
                <w:rFonts w:cs="Arial CYR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4</w:t>
            </w:r>
          </w:p>
        </w:tc>
      </w:tr>
      <w:tr w:rsidR="00752458" w:rsidRPr="00B275FC" w:rsidTr="007D0155">
        <w:trPr>
          <w:trHeight w:val="300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</w:pPr>
            <w:r>
              <w:t>К.04.06.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458" w:rsidRDefault="00752458" w:rsidP="00223FED">
            <w:pPr>
              <w:snapToGrid w:val="0"/>
              <w:spacing w:line="280" w:lineRule="exact"/>
              <w:ind w:right="686"/>
              <w:jc w:val="both"/>
            </w:pPr>
            <w:r>
              <w:t>Композиция станковая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  <w:r w:rsidRPr="00B275FC">
              <w:rPr>
                <w:rFonts w:ascii="Symbol" w:hAnsi="Symbol" w:cs="Arial CYR"/>
                <w:sz w:val="22"/>
                <w:szCs w:val="22"/>
              </w:rPr>
              <w:t>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8</w:t>
            </w:r>
          </w:p>
        </w:tc>
      </w:tr>
      <w:tr w:rsidR="00752458" w:rsidRPr="00B275FC" w:rsidTr="007D0155">
        <w:trPr>
          <w:trHeight w:val="300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</w:pPr>
            <w:r>
              <w:t>К.04.07.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spacing w:line="280" w:lineRule="exact"/>
              <w:ind w:right="686"/>
            </w:pPr>
            <w:r>
              <w:t>Беседы об искусстве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</w:pPr>
          </w:p>
        </w:tc>
      </w:tr>
      <w:tr w:rsidR="00752458" w:rsidRPr="00B275FC" w:rsidTr="007D0155">
        <w:trPr>
          <w:trHeight w:val="300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</w:pPr>
            <w:r>
              <w:t>К.04.08.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458" w:rsidRDefault="00752458" w:rsidP="00223FED">
            <w:pPr>
              <w:snapToGrid w:val="0"/>
              <w:spacing w:line="280" w:lineRule="exact"/>
              <w:ind w:right="686"/>
              <w:jc w:val="both"/>
            </w:pPr>
            <w:r>
              <w:t>История изобразительного искусства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rFonts w:ascii="Symbol" w:hAnsi="Symbol" w:cs="Arial CYR"/>
              </w:rPr>
            </w:pPr>
            <w:r w:rsidRPr="00B275FC">
              <w:rPr>
                <w:rFonts w:ascii="Symbol" w:hAnsi="Symbol" w:cs="Arial CYR"/>
                <w:sz w:val="22"/>
                <w:szCs w:val="22"/>
              </w:rPr>
              <w:t>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4</w:t>
            </w:r>
          </w:p>
        </w:tc>
      </w:tr>
      <w:tr w:rsidR="00752458" w:rsidRPr="00B275FC" w:rsidTr="00BC28D4">
        <w:trPr>
          <w:trHeight w:val="361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А.05.00.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Аттестация</w:t>
            </w:r>
          </w:p>
        </w:tc>
        <w:tc>
          <w:tcPr>
            <w:tcW w:w="1119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</w:rPr>
            </w:pPr>
            <w:r w:rsidRPr="00B275FC">
              <w:rPr>
                <w:b/>
                <w:sz w:val="22"/>
                <w:szCs w:val="22"/>
              </w:rPr>
              <w:t>Годовой объем в неделях</w:t>
            </w:r>
          </w:p>
        </w:tc>
      </w:tr>
      <w:tr w:rsidR="00752458" w:rsidRPr="00B275FC" w:rsidTr="007D0155">
        <w:trPr>
          <w:trHeight w:val="347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  <w:jc w:val="center"/>
            </w:pPr>
            <w:r>
              <w:t>ПА.05.01.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Default="00752458" w:rsidP="00223FED">
            <w:pPr>
              <w:snapToGrid w:val="0"/>
            </w:pPr>
            <w:r>
              <w:t>Промежуточная (экзаменационная)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-</w:t>
            </w:r>
          </w:p>
        </w:tc>
      </w:tr>
      <w:tr w:rsidR="00752458" w:rsidRPr="00B275FC" w:rsidTr="007D0155">
        <w:trPr>
          <w:trHeight w:val="315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ИА.05.02.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AD52D0" w:rsidRDefault="00752458" w:rsidP="00223FED">
            <w:pPr>
              <w:snapToGrid w:val="0"/>
              <w:rPr>
                <w:b/>
                <w:bCs/>
                <w:iCs/>
              </w:rPr>
            </w:pPr>
            <w:r w:rsidRPr="00AD52D0">
              <w:rPr>
                <w:b/>
                <w:bCs/>
                <w:iCs/>
              </w:rPr>
              <w:t>Итоговая</w:t>
            </w:r>
            <w:r>
              <w:rPr>
                <w:b/>
                <w:bCs/>
                <w:iCs/>
              </w:rPr>
              <w:t xml:space="preserve"> аттестация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 </w:t>
            </w: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2 </w:t>
            </w:r>
          </w:p>
        </w:tc>
      </w:tr>
      <w:tr w:rsidR="00752458" w:rsidRPr="00B275FC" w:rsidTr="007D0155">
        <w:trPr>
          <w:trHeight w:val="315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ИА.05.02.01.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Композиция станковая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</w:tr>
      <w:tr w:rsidR="00752458" w:rsidRPr="00B275FC" w:rsidTr="007D0155">
        <w:trPr>
          <w:trHeight w:val="315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ИА.05.02.02.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История изобразительного искусства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  <w:r w:rsidRPr="00B275FC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</w:p>
        </w:tc>
      </w:tr>
      <w:tr w:rsidR="00752458" w:rsidRPr="00B275FC" w:rsidTr="007D0155">
        <w:trPr>
          <w:trHeight w:val="315"/>
        </w:trPr>
        <w:tc>
          <w:tcPr>
            <w:tcW w:w="3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Default="00752458" w:rsidP="00223FED">
            <w:pPr>
              <w:snapToGrid w:val="0"/>
              <w:jc w:val="center"/>
              <w:rPr>
                <w:b/>
                <w:bCs/>
                <w:iCs/>
                <w:vertAlign w:val="superscript"/>
              </w:rPr>
            </w:pPr>
            <w:r>
              <w:rPr>
                <w:b/>
                <w:bCs/>
                <w:iCs/>
              </w:rPr>
              <w:t>Резерв учебного времени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  <w:r w:rsidRPr="00B275FC">
              <w:rPr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52458" w:rsidRPr="00B275FC" w:rsidRDefault="00752458" w:rsidP="00223FED">
            <w:pPr>
              <w:snapToGrid w:val="0"/>
              <w:jc w:val="center"/>
            </w:pPr>
            <w:r w:rsidRPr="00B275FC">
              <w:rPr>
                <w:sz w:val="22"/>
                <w:szCs w:val="22"/>
              </w:rPr>
              <w:t>1</w:t>
            </w:r>
          </w:p>
        </w:tc>
      </w:tr>
    </w:tbl>
    <w:p w:rsidR="00727B82" w:rsidRDefault="00727B82" w:rsidP="00322D8A">
      <w:pPr>
        <w:ind w:right="-314"/>
        <w:rPr>
          <w:b/>
          <w:sz w:val="28"/>
          <w:szCs w:val="28"/>
        </w:rPr>
      </w:pPr>
    </w:p>
    <w:p w:rsidR="00223FED" w:rsidRPr="00780438" w:rsidRDefault="00223FED" w:rsidP="00223FED">
      <w:pPr>
        <w:ind w:left="360" w:right="-314"/>
        <w:jc w:val="center"/>
        <w:rPr>
          <w:b/>
          <w:sz w:val="28"/>
          <w:szCs w:val="28"/>
        </w:rPr>
      </w:pPr>
      <w:r w:rsidRPr="00780438">
        <w:rPr>
          <w:b/>
          <w:sz w:val="28"/>
          <w:szCs w:val="28"/>
        </w:rPr>
        <w:t>Примечания к учебному плану</w:t>
      </w:r>
    </w:p>
    <w:p w:rsidR="00223FED" w:rsidRPr="00731935" w:rsidRDefault="00223FED" w:rsidP="00223FED">
      <w:pPr>
        <w:ind w:left="360" w:right="-314"/>
        <w:jc w:val="center"/>
        <w:rPr>
          <w:b/>
          <w:i/>
        </w:rPr>
      </w:pPr>
    </w:p>
    <w:p w:rsidR="00223FED" w:rsidRPr="000F0AC7" w:rsidRDefault="00223FED" w:rsidP="00272016">
      <w:pPr>
        <w:pStyle w:val="a4"/>
        <w:numPr>
          <w:ilvl w:val="0"/>
          <w:numId w:val="2"/>
        </w:numPr>
        <w:spacing w:after="0" w:line="240" w:lineRule="auto"/>
        <w:ind w:left="709" w:right="-314" w:hanging="283"/>
        <w:jc w:val="both"/>
        <w:rPr>
          <w:rFonts w:ascii="Times New Roman" w:hAnsi="Times New Roman"/>
          <w:sz w:val="24"/>
          <w:szCs w:val="24"/>
        </w:rPr>
      </w:pPr>
      <w:r w:rsidRPr="000F0AC7">
        <w:rPr>
          <w:rFonts w:ascii="Times New Roman" w:hAnsi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— от 11  человек; мелкогрупповые занятия — от 4 до 10 человек. Занятия по всем учебным предметам могут проходить в виде групповых и мелкогрупповых занятий.</w:t>
      </w:r>
    </w:p>
    <w:p w:rsidR="00223FED" w:rsidRPr="000F0AC7" w:rsidRDefault="00223FED" w:rsidP="00272016">
      <w:pPr>
        <w:pStyle w:val="a4"/>
        <w:numPr>
          <w:ilvl w:val="0"/>
          <w:numId w:val="2"/>
        </w:numPr>
        <w:spacing w:after="0" w:line="240" w:lineRule="auto"/>
        <w:ind w:left="709" w:right="-314" w:hanging="283"/>
        <w:jc w:val="both"/>
        <w:rPr>
          <w:rFonts w:ascii="Times New Roman" w:hAnsi="Times New Roman"/>
          <w:sz w:val="24"/>
          <w:szCs w:val="24"/>
        </w:rPr>
      </w:pPr>
      <w:r w:rsidRPr="000F0AC7">
        <w:rPr>
          <w:rFonts w:ascii="Times New Roman" w:hAnsi="Times New Roman"/>
          <w:sz w:val="24"/>
          <w:szCs w:val="24"/>
        </w:rPr>
        <w:t>Продолжительность аудиторных занятий (уроков) – 40 минут, перерыв между уроками – 10 минут.</w:t>
      </w:r>
    </w:p>
    <w:p w:rsidR="00223FED" w:rsidRPr="000F0AC7" w:rsidRDefault="00223FED" w:rsidP="00272016">
      <w:pPr>
        <w:pStyle w:val="a4"/>
        <w:numPr>
          <w:ilvl w:val="0"/>
          <w:numId w:val="2"/>
        </w:numPr>
        <w:spacing w:after="0" w:line="240" w:lineRule="auto"/>
        <w:ind w:left="709" w:right="-314" w:hanging="283"/>
        <w:jc w:val="both"/>
        <w:rPr>
          <w:rFonts w:ascii="Times New Roman" w:hAnsi="Times New Roman"/>
          <w:sz w:val="24"/>
          <w:szCs w:val="24"/>
        </w:rPr>
      </w:pPr>
      <w:r w:rsidRPr="000F0AC7">
        <w:rPr>
          <w:rFonts w:ascii="Times New Roman" w:eastAsia="Times New Roman" w:hAnsi="Times New Roman"/>
          <w:sz w:val="24"/>
          <w:szCs w:val="24"/>
        </w:rPr>
        <w:t>Объем  максимальной нагрузки обучающихся</w:t>
      </w:r>
      <w:r>
        <w:rPr>
          <w:rFonts w:ascii="Times New Roman" w:eastAsia="Times New Roman" w:hAnsi="Times New Roman"/>
          <w:sz w:val="24"/>
          <w:szCs w:val="24"/>
        </w:rPr>
        <w:t xml:space="preserve"> составляет 23</w:t>
      </w:r>
      <w:r w:rsidR="00F05BE2">
        <w:rPr>
          <w:rFonts w:ascii="Times New Roman" w:eastAsia="Times New Roman" w:hAnsi="Times New Roman"/>
          <w:sz w:val="24"/>
          <w:szCs w:val="24"/>
        </w:rPr>
        <w:t>,8</w:t>
      </w:r>
      <w:r w:rsidRPr="000F0AC7">
        <w:rPr>
          <w:rFonts w:ascii="Times New Roman" w:eastAsia="Times New Roman" w:hAnsi="Times New Roman"/>
          <w:sz w:val="24"/>
          <w:szCs w:val="24"/>
        </w:rPr>
        <w:t xml:space="preserve"> часа в неделю и не превышает 26 часов в </w:t>
      </w:r>
      <w:r>
        <w:rPr>
          <w:rFonts w:ascii="Times New Roman" w:eastAsia="Times New Roman" w:hAnsi="Times New Roman"/>
          <w:sz w:val="24"/>
          <w:szCs w:val="24"/>
        </w:rPr>
        <w:t>неделю, аудиторной нагрузки – 13</w:t>
      </w:r>
      <w:r w:rsidR="00F05BE2">
        <w:rPr>
          <w:rFonts w:ascii="Times New Roman" w:eastAsia="Times New Roman" w:hAnsi="Times New Roman"/>
          <w:sz w:val="24"/>
          <w:szCs w:val="24"/>
        </w:rPr>
        <w:t>,8</w:t>
      </w:r>
      <w:r w:rsidRPr="000F0AC7">
        <w:rPr>
          <w:rFonts w:ascii="Times New Roman" w:eastAsia="Times New Roman" w:hAnsi="Times New Roman"/>
          <w:sz w:val="24"/>
          <w:szCs w:val="24"/>
        </w:rPr>
        <w:t xml:space="preserve"> часов и не превышает 14 часов.</w:t>
      </w:r>
    </w:p>
    <w:p w:rsidR="00223FED" w:rsidRPr="000F0AC7" w:rsidRDefault="00223FED" w:rsidP="00272016">
      <w:pPr>
        <w:pStyle w:val="a4"/>
        <w:numPr>
          <w:ilvl w:val="0"/>
          <w:numId w:val="2"/>
        </w:numPr>
        <w:spacing w:after="0" w:line="240" w:lineRule="auto"/>
        <w:ind w:left="709" w:right="-314" w:hanging="283"/>
        <w:jc w:val="both"/>
        <w:rPr>
          <w:rFonts w:ascii="Times New Roman" w:hAnsi="Times New Roman"/>
          <w:sz w:val="24"/>
          <w:szCs w:val="24"/>
        </w:rPr>
      </w:pPr>
      <w:r w:rsidRPr="000F0AC7">
        <w:rPr>
          <w:rFonts w:ascii="Times New Roman" w:hAnsi="Times New Roman"/>
          <w:sz w:val="24"/>
          <w:szCs w:val="24"/>
        </w:rPr>
        <w:t>В вариативную часть включен</w:t>
      </w:r>
      <w:r>
        <w:rPr>
          <w:rFonts w:ascii="Times New Roman" w:hAnsi="Times New Roman"/>
          <w:sz w:val="24"/>
          <w:szCs w:val="24"/>
        </w:rPr>
        <w:t>ы учебные</w:t>
      </w:r>
      <w:r w:rsidRPr="000F0AC7">
        <w:rPr>
          <w:rFonts w:ascii="Times New Roman" w:hAnsi="Times New Roman"/>
          <w:sz w:val="24"/>
          <w:szCs w:val="24"/>
        </w:rPr>
        <w:t xml:space="preserve"> предмет</w:t>
      </w:r>
      <w:r>
        <w:rPr>
          <w:rFonts w:ascii="Times New Roman" w:hAnsi="Times New Roman"/>
          <w:sz w:val="24"/>
          <w:szCs w:val="24"/>
        </w:rPr>
        <w:t>ы</w:t>
      </w:r>
      <w:r w:rsidRPr="000F0AC7">
        <w:rPr>
          <w:rFonts w:ascii="Times New Roman" w:hAnsi="Times New Roman"/>
          <w:sz w:val="24"/>
          <w:szCs w:val="24"/>
        </w:rPr>
        <w:t xml:space="preserve"> «Скульптура»</w:t>
      </w:r>
      <w:r>
        <w:rPr>
          <w:rFonts w:ascii="Times New Roman" w:hAnsi="Times New Roman"/>
          <w:sz w:val="24"/>
          <w:szCs w:val="24"/>
        </w:rPr>
        <w:t xml:space="preserve"> и «Предмет по выбору»</w:t>
      </w:r>
      <w:r w:rsidRPr="000F0AC7">
        <w:rPr>
          <w:rFonts w:ascii="Times New Roman" w:hAnsi="Times New Roman"/>
          <w:sz w:val="24"/>
          <w:szCs w:val="24"/>
        </w:rPr>
        <w:t>, что составляет</w:t>
      </w:r>
      <w:r>
        <w:rPr>
          <w:rFonts w:ascii="Times New Roman" w:hAnsi="Times New Roman"/>
          <w:sz w:val="24"/>
          <w:szCs w:val="24"/>
        </w:rPr>
        <w:t xml:space="preserve"> 16</w:t>
      </w:r>
      <w:r w:rsidRPr="000F0AC7">
        <w:rPr>
          <w:rFonts w:ascii="Times New Roman" w:hAnsi="Times New Roman"/>
          <w:sz w:val="24"/>
          <w:szCs w:val="24"/>
        </w:rPr>
        <w:t xml:space="preserve"> процентов от объема времени предметных областей обязательной части, предусмотренного на аудиторные занятия.</w:t>
      </w:r>
      <w:r>
        <w:rPr>
          <w:rFonts w:ascii="Times New Roman" w:hAnsi="Times New Roman"/>
          <w:sz w:val="24"/>
          <w:szCs w:val="24"/>
        </w:rPr>
        <w:t xml:space="preserve"> В перечень «Предмета по выбору» включены учебные предме</w:t>
      </w:r>
      <w:r w:rsidR="004246B7">
        <w:rPr>
          <w:rFonts w:ascii="Times New Roman" w:hAnsi="Times New Roman"/>
          <w:sz w:val="24"/>
          <w:szCs w:val="24"/>
        </w:rPr>
        <w:t>ты: «Роспись по ткани», «Художественное ткачество</w:t>
      </w:r>
      <w:r>
        <w:rPr>
          <w:rFonts w:ascii="Times New Roman" w:hAnsi="Times New Roman"/>
          <w:sz w:val="24"/>
          <w:szCs w:val="24"/>
        </w:rPr>
        <w:t xml:space="preserve">», </w:t>
      </w:r>
      <w:r w:rsidR="00DB000E">
        <w:rPr>
          <w:rFonts w:ascii="Times New Roman" w:hAnsi="Times New Roman"/>
          <w:sz w:val="24"/>
          <w:szCs w:val="24"/>
        </w:rPr>
        <w:t>«Роспись по дереву»,</w:t>
      </w:r>
      <w:r>
        <w:rPr>
          <w:rFonts w:ascii="Times New Roman" w:hAnsi="Times New Roman"/>
          <w:sz w:val="24"/>
          <w:szCs w:val="24"/>
        </w:rPr>
        <w:t xml:space="preserve"> «Каллиграфия», «Компьютерная графика»</w:t>
      </w:r>
      <w:r w:rsidR="007D34DA">
        <w:rPr>
          <w:rFonts w:ascii="Times New Roman" w:hAnsi="Times New Roman"/>
          <w:sz w:val="24"/>
          <w:szCs w:val="24"/>
        </w:rPr>
        <w:t>, «Резьба по дереву»</w:t>
      </w:r>
      <w:r w:rsidR="00CE79C8">
        <w:rPr>
          <w:rFonts w:ascii="Times New Roman" w:hAnsi="Times New Roman"/>
          <w:sz w:val="24"/>
          <w:szCs w:val="24"/>
        </w:rPr>
        <w:t>, «Керамика»</w:t>
      </w:r>
      <w:r>
        <w:rPr>
          <w:rFonts w:ascii="Times New Roman" w:hAnsi="Times New Roman"/>
          <w:sz w:val="24"/>
          <w:szCs w:val="24"/>
        </w:rPr>
        <w:t>. Посещение обучающимися «Предмета по выбору» обязательное. Выбор обучающимися одной из студий осуществляется по рекомендации преподавателей, с учетом пожеланий обучающихся и их законных представителей. Освоение учебных</w:t>
      </w:r>
      <w:r w:rsidRPr="000F0AC7">
        <w:rPr>
          <w:rFonts w:ascii="Times New Roman" w:hAnsi="Times New Roman"/>
          <w:sz w:val="24"/>
          <w:szCs w:val="24"/>
        </w:rPr>
        <w:t xml:space="preserve"> предмет</w:t>
      </w:r>
      <w:r>
        <w:rPr>
          <w:rFonts w:ascii="Times New Roman" w:hAnsi="Times New Roman"/>
          <w:sz w:val="24"/>
          <w:szCs w:val="24"/>
        </w:rPr>
        <w:t>ов</w:t>
      </w:r>
      <w:r w:rsidRPr="000F0AC7">
        <w:rPr>
          <w:rFonts w:ascii="Times New Roman" w:hAnsi="Times New Roman"/>
          <w:sz w:val="24"/>
          <w:szCs w:val="24"/>
        </w:rPr>
        <w:t xml:space="preserve"> вариативной части </w:t>
      </w:r>
      <w:r>
        <w:rPr>
          <w:rFonts w:ascii="Times New Roman" w:hAnsi="Times New Roman"/>
          <w:sz w:val="24"/>
          <w:szCs w:val="24"/>
        </w:rPr>
        <w:t>заканчиваются</w:t>
      </w:r>
      <w:r w:rsidRPr="000F0AC7">
        <w:rPr>
          <w:rFonts w:ascii="Times New Roman" w:hAnsi="Times New Roman"/>
          <w:sz w:val="24"/>
          <w:szCs w:val="24"/>
        </w:rPr>
        <w:t xml:space="preserve">  </w:t>
      </w:r>
      <w:r w:rsidR="009B7D70">
        <w:rPr>
          <w:rFonts w:ascii="Times New Roman" w:hAnsi="Times New Roman"/>
          <w:sz w:val="24"/>
          <w:szCs w:val="24"/>
        </w:rPr>
        <w:t xml:space="preserve">контрольным </w:t>
      </w:r>
      <w:r w:rsidRPr="000F0AC7">
        <w:rPr>
          <w:rFonts w:ascii="Times New Roman" w:hAnsi="Times New Roman"/>
          <w:sz w:val="24"/>
          <w:szCs w:val="24"/>
        </w:rPr>
        <w:t>просмотром.</w:t>
      </w:r>
    </w:p>
    <w:p w:rsidR="00223FED" w:rsidRPr="000F0AC7" w:rsidRDefault="00223FED" w:rsidP="00272016">
      <w:pPr>
        <w:pStyle w:val="a4"/>
        <w:numPr>
          <w:ilvl w:val="0"/>
          <w:numId w:val="2"/>
        </w:numPr>
        <w:spacing w:after="0" w:line="240" w:lineRule="auto"/>
        <w:ind w:left="709" w:right="-314" w:hanging="283"/>
        <w:jc w:val="both"/>
        <w:rPr>
          <w:rFonts w:ascii="Times New Roman" w:hAnsi="Times New Roman"/>
          <w:sz w:val="24"/>
          <w:szCs w:val="24"/>
        </w:rPr>
      </w:pPr>
      <w:r w:rsidRPr="000F0AC7">
        <w:rPr>
          <w:rFonts w:ascii="Times New Roman" w:hAnsi="Times New Roman"/>
          <w:sz w:val="24"/>
          <w:szCs w:val="24"/>
        </w:rPr>
        <w:lastRenderedPageBreak/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:rsidR="00223FED" w:rsidRPr="00223FED" w:rsidRDefault="00223FED" w:rsidP="00272016">
      <w:pPr>
        <w:pStyle w:val="a3"/>
        <w:numPr>
          <w:ilvl w:val="0"/>
          <w:numId w:val="3"/>
        </w:numPr>
        <w:suppressAutoHyphens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>Основы изобразительной грамоты и рисование – по 2 часа в неделю;</w:t>
      </w:r>
    </w:p>
    <w:p w:rsidR="00223FED" w:rsidRPr="00223FED" w:rsidRDefault="00223FED" w:rsidP="00272016">
      <w:pPr>
        <w:pStyle w:val="a3"/>
        <w:numPr>
          <w:ilvl w:val="0"/>
          <w:numId w:val="3"/>
        </w:numPr>
        <w:suppressAutoHyphens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>Прикладное творчество - по 1 часу в неделю;</w:t>
      </w:r>
    </w:p>
    <w:p w:rsidR="00223FED" w:rsidRPr="00223FED" w:rsidRDefault="00223FED" w:rsidP="00272016">
      <w:pPr>
        <w:pStyle w:val="a3"/>
        <w:numPr>
          <w:ilvl w:val="0"/>
          <w:numId w:val="3"/>
        </w:numPr>
        <w:suppressAutoHyphens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>Лепка - по 1 часу в неделю;</w:t>
      </w:r>
    </w:p>
    <w:p w:rsidR="00223FED" w:rsidRPr="00223FED" w:rsidRDefault="00223FED" w:rsidP="00272016">
      <w:pPr>
        <w:pStyle w:val="a3"/>
        <w:numPr>
          <w:ilvl w:val="0"/>
          <w:numId w:val="3"/>
        </w:numPr>
        <w:suppressAutoHyphens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>Беседы об искусстве – по 0,5 часа в неделю;</w:t>
      </w:r>
    </w:p>
    <w:p w:rsidR="00223FED" w:rsidRPr="00223FED" w:rsidRDefault="00223FED" w:rsidP="00272016">
      <w:pPr>
        <w:pStyle w:val="a3"/>
        <w:numPr>
          <w:ilvl w:val="0"/>
          <w:numId w:val="3"/>
        </w:numPr>
        <w:suppressAutoHyphens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>Рисунок- - 4-6 классы – по 2 часа; 7-8 классы  - по 3 часа в неделю;</w:t>
      </w:r>
    </w:p>
    <w:p w:rsidR="00223FED" w:rsidRPr="00223FED" w:rsidRDefault="00223FED" w:rsidP="00272016">
      <w:pPr>
        <w:pStyle w:val="a3"/>
        <w:numPr>
          <w:ilvl w:val="0"/>
          <w:numId w:val="3"/>
        </w:numPr>
        <w:suppressAutoHyphens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>Живопись - 4-6 классы – по 2 часа; 7-8 классы  - по 3 часа в неделю;</w:t>
      </w:r>
    </w:p>
    <w:p w:rsidR="00223FED" w:rsidRPr="00223FED" w:rsidRDefault="00223FED" w:rsidP="00272016">
      <w:pPr>
        <w:pStyle w:val="a3"/>
        <w:numPr>
          <w:ilvl w:val="0"/>
          <w:numId w:val="3"/>
        </w:numPr>
        <w:suppressAutoHyphens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>Композиция станковая - 4-6 классы – по 3 часа; 7-8 классы  - по 4 часа в неделю;</w:t>
      </w:r>
    </w:p>
    <w:p w:rsidR="00223FED" w:rsidRPr="00223FED" w:rsidRDefault="00223FED" w:rsidP="00272016">
      <w:pPr>
        <w:pStyle w:val="a3"/>
        <w:numPr>
          <w:ilvl w:val="0"/>
          <w:numId w:val="3"/>
        </w:numPr>
        <w:suppressAutoHyphens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>История изобразительного искусства – по 1 часу в неделю;</w:t>
      </w:r>
    </w:p>
    <w:p w:rsidR="00223FED" w:rsidRPr="00223FED" w:rsidRDefault="00223FED" w:rsidP="00272016">
      <w:pPr>
        <w:pStyle w:val="a3"/>
        <w:numPr>
          <w:ilvl w:val="0"/>
          <w:numId w:val="3"/>
        </w:numPr>
        <w:suppressAutoHyphens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>Скульптура – по 1 часу в неделю;</w:t>
      </w:r>
    </w:p>
    <w:p w:rsidR="00223FED" w:rsidRPr="00223FED" w:rsidRDefault="00223FED" w:rsidP="00272016">
      <w:pPr>
        <w:pStyle w:val="a3"/>
        <w:numPr>
          <w:ilvl w:val="0"/>
          <w:numId w:val="3"/>
        </w:numPr>
        <w:suppressAutoHyphens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>Предмет по выбору – по 1 часу в неделю.</w:t>
      </w:r>
    </w:p>
    <w:p w:rsidR="00223FED" w:rsidRPr="00223FED" w:rsidRDefault="00DC2E0A" w:rsidP="00223FED">
      <w:pPr>
        <w:pStyle w:val="a3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23FED" w:rsidRPr="00223FED">
        <w:rPr>
          <w:rFonts w:ascii="Times New Roman" w:hAnsi="Times New Roman" w:cs="Times New Roman"/>
          <w:sz w:val="24"/>
          <w:szCs w:val="24"/>
        </w:rPr>
        <w:t xml:space="preserve">. </w:t>
      </w:r>
      <w:r w:rsidR="00223FED" w:rsidRPr="00223FED">
        <w:rPr>
          <w:rFonts w:ascii="Times New Roman" w:hAnsi="Times New Roman" w:cs="Times New Roman"/>
          <w:bCs/>
          <w:sz w:val="24"/>
          <w:szCs w:val="24"/>
        </w:rPr>
        <w:t>Занятия по учебным предметам «Рисунок», «Живопись», имеющие целью изучение человека, обеспечиваются натурой. Время,  отведенное для работы с живой натурой, составляет не более 30% от общего учебного времени, предусмотренного учебным планом на  аудиторные занятия.</w:t>
      </w:r>
    </w:p>
    <w:p w:rsidR="00223FED" w:rsidRPr="00223FED" w:rsidRDefault="00DC2E0A" w:rsidP="00223FED">
      <w:pPr>
        <w:pStyle w:val="a3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</w:t>
      </w:r>
      <w:r w:rsidR="00223FED" w:rsidRPr="00223FED">
        <w:rPr>
          <w:rFonts w:ascii="Times New Roman" w:hAnsi="Times New Roman" w:cs="Times New Roman"/>
          <w:sz w:val="24"/>
          <w:szCs w:val="24"/>
        </w:rPr>
        <w:t>. Занятия пленэром в 4-7 классах проводятся в первую неделю июня месяца (кроме 8 класса). Пленэр в 8 классе проводится    рассредоточено в течение сентября месяца. Объем учебного времени, отводимого на занятия пленэром: 4-8 классы – по 28 часов в год.</w:t>
      </w:r>
    </w:p>
    <w:p w:rsidR="00223FED" w:rsidRPr="00223FED" w:rsidRDefault="00DC2E0A" w:rsidP="00223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</w:t>
      </w:r>
      <w:r w:rsidR="00223FED" w:rsidRPr="00223FED">
        <w:rPr>
          <w:rFonts w:ascii="Times New Roman" w:hAnsi="Times New Roman" w:cs="Times New Roman"/>
          <w:sz w:val="24"/>
          <w:szCs w:val="24"/>
        </w:rPr>
        <w:t xml:space="preserve">.  Консультации проводятся с целью подготовки обучающихся к зачетам, экзаменам, просмотрам, творческим конкурсам и другим </w:t>
      </w:r>
    </w:p>
    <w:p w:rsidR="00223FED" w:rsidRPr="00223FED" w:rsidRDefault="00223FED" w:rsidP="00223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 xml:space="preserve">           мероприятиям по усмотрению Школы. Консультации могут проводиться рассредоточено или в счет резерва учебного  времени. Резерв </w:t>
      </w:r>
    </w:p>
    <w:p w:rsidR="00223FED" w:rsidRPr="00223FED" w:rsidRDefault="00223FED" w:rsidP="00223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 xml:space="preserve">           учебного времени устанавливается из расчета одной недели в учебном году. В случае, если консультации проводятся  рассредоточено, </w:t>
      </w:r>
    </w:p>
    <w:p w:rsidR="00223FED" w:rsidRPr="00223FED" w:rsidRDefault="00223FED" w:rsidP="00223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 xml:space="preserve">           резерв учебного времени используется на самостоятельную работу обучающихся и методическую работу преподавателей. Резерв </w:t>
      </w:r>
    </w:p>
    <w:p w:rsidR="00223FED" w:rsidRPr="00223FED" w:rsidRDefault="00223FED" w:rsidP="00223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 xml:space="preserve">          учебного времени можно использовать как перед промежуточной экзаменационной аттестацией, так и после ее окончания с целью </w:t>
      </w:r>
    </w:p>
    <w:p w:rsidR="00223FED" w:rsidRPr="00223FED" w:rsidRDefault="00223FED" w:rsidP="00223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 xml:space="preserve">           обеспечения самостоятельной работой обучающихся на период летних каникул.</w:t>
      </w:r>
    </w:p>
    <w:p w:rsidR="00223FED" w:rsidRPr="00223FED" w:rsidRDefault="00DC2E0A" w:rsidP="00223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</w:t>
      </w:r>
      <w:r w:rsidR="00223FED" w:rsidRPr="00223FED">
        <w:rPr>
          <w:rFonts w:ascii="Times New Roman" w:hAnsi="Times New Roman" w:cs="Times New Roman"/>
          <w:sz w:val="24"/>
          <w:szCs w:val="24"/>
        </w:rPr>
        <w:t xml:space="preserve">.  В колонках 8 и 9 цифрой указываются полугодия за весь период обучения, в которых проводится промежуточная аттестация   </w:t>
      </w:r>
    </w:p>
    <w:p w:rsidR="00223FED" w:rsidRPr="00223FED" w:rsidRDefault="00223FED" w:rsidP="00223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 xml:space="preserve">           обучающихся. Номера полугодий обозначают полный цикл обучения – 16 полугодий за 8 лет. При выставлении многоточия после  </w:t>
      </w:r>
    </w:p>
    <w:p w:rsidR="00223FED" w:rsidRPr="00223FED" w:rsidRDefault="00223FED" w:rsidP="00223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 xml:space="preserve">           цифр необходимо читать «и так далее» (например «1,3,5…-15» имеются ввиду все нечетные полугодия, включая 15-й; «9-12» - и </w:t>
      </w:r>
    </w:p>
    <w:p w:rsidR="00223FED" w:rsidRPr="00223FED" w:rsidRDefault="00223FED" w:rsidP="00223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 xml:space="preserve">           четные и нечетные с 9 по 12). Форму проведения промежуточной аттестации в виде зачетов и просмотров (колонка 8) по полугодиям, </w:t>
      </w:r>
    </w:p>
    <w:p w:rsidR="00223FED" w:rsidRPr="00223FED" w:rsidRDefault="00223FED" w:rsidP="00223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 xml:space="preserve">           а также время их проведения в течение полугодия Школа устанавливает самостоятельно в счет аудиторного времени,  </w:t>
      </w:r>
    </w:p>
    <w:p w:rsidR="00223FED" w:rsidRPr="00223FED" w:rsidRDefault="00223FED" w:rsidP="00223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 xml:space="preserve">           предусмотренного на учебный предмет. В случае окончания изучения учебного предмета формой промежуточной аттестации в виде </w:t>
      </w:r>
    </w:p>
    <w:p w:rsidR="007C4669" w:rsidRDefault="00223FED" w:rsidP="00322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FED">
        <w:rPr>
          <w:rFonts w:ascii="Times New Roman" w:hAnsi="Times New Roman" w:cs="Times New Roman"/>
          <w:sz w:val="24"/>
          <w:szCs w:val="24"/>
        </w:rPr>
        <w:t xml:space="preserve">           просмотра или экзамена обучающимся выставляется оценка, которая заносится в свидетельство об  окончании Школы. По</w:t>
      </w:r>
    </w:p>
    <w:p w:rsidR="007F3077" w:rsidRPr="00322D8A" w:rsidRDefault="007C4669" w:rsidP="00322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23FED" w:rsidRPr="00223FED">
        <w:rPr>
          <w:rFonts w:ascii="Times New Roman" w:hAnsi="Times New Roman" w:cs="Times New Roman"/>
          <w:sz w:val="24"/>
          <w:szCs w:val="24"/>
        </w:rPr>
        <w:t xml:space="preserve"> </w:t>
      </w:r>
      <w:r w:rsidR="0022209C">
        <w:rPr>
          <w:rFonts w:ascii="Times New Roman" w:hAnsi="Times New Roman" w:cs="Times New Roman"/>
          <w:sz w:val="24"/>
          <w:szCs w:val="24"/>
        </w:rPr>
        <w:t xml:space="preserve">  </w:t>
      </w:r>
      <w:r w:rsidR="00223FED" w:rsidRPr="00223FED">
        <w:rPr>
          <w:rFonts w:ascii="Times New Roman" w:hAnsi="Times New Roman" w:cs="Times New Roman"/>
          <w:sz w:val="24"/>
          <w:szCs w:val="24"/>
        </w:rPr>
        <w:t>усмотрению</w:t>
      </w:r>
      <w:r w:rsidR="005B767A">
        <w:rPr>
          <w:rFonts w:ascii="Times New Roman" w:hAnsi="Times New Roman" w:cs="Times New Roman"/>
          <w:sz w:val="24"/>
          <w:szCs w:val="24"/>
        </w:rPr>
        <w:t xml:space="preserve"> </w:t>
      </w:r>
      <w:r w:rsidR="00223FED" w:rsidRPr="00223FED">
        <w:rPr>
          <w:rFonts w:ascii="Times New Roman" w:hAnsi="Times New Roman" w:cs="Times New Roman"/>
          <w:sz w:val="24"/>
          <w:szCs w:val="24"/>
        </w:rPr>
        <w:t>Школы оценки по предметам могут выставляться и по окончании четверти на предварительном просмотре.</w:t>
      </w:r>
    </w:p>
    <w:p w:rsidR="00E9317D" w:rsidRDefault="00E9317D" w:rsidP="00056A73">
      <w:pPr>
        <w:ind w:right="-314"/>
        <w:jc w:val="center"/>
        <w:rPr>
          <w:b/>
          <w:sz w:val="28"/>
          <w:szCs w:val="28"/>
        </w:rPr>
      </w:pPr>
    </w:p>
    <w:p w:rsidR="00E9317D" w:rsidRDefault="00E9317D" w:rsidP="00056A73">
      <w:pPr>
        <w:ind w:right="-314"/>
        <w:jc w:val="center"/>
        <w:rPr>
          <w:b/>
          <w:sz w:val="28"/>
          <w:szCs w:val="28"/>
        </w:rPr>
      </w:pPr>
    </w:p>
    <w:p w:rsidR="00E9317D" w:rsidRDefault="00E9317D" w:rsidP="00056A73">
      <w:pPr>
        <w:ind w:right="-314"/>
        <w:jc w:val="center"/>
        <w:rPr>
          <w:b/>
          <w:sz w:val="28"/>
          <w:szCs w:val="28"/>
        </w:rPr>
      </w:pPr>
    </w:p>
    <w:p w:rsidR="00E9317D" w:rsidRDefault="00E9317D" w:rsidP="00056A73">
      <w:pPr>
        <w:ind w:right="-314"/>
        <w:jc w:val="center"/>
        <w:rPr>
          <w:b/>
          <w:sz w:val="28"/>
          <w:szCs w:val="28"/>
        </w:rPr>
      </w:pPr>
    </w:p>
    <w:p w:rsidR="00FC5BAF" w:rsidRPr="00056A73" w:rsidRDefault="00FC5BAF" w:rsidP="00056A73">
      <w:pPr>
        <w:ind w:right="-314"/>
        <w:jc w:val="center"/>
        <w:rPr>
          <w:b/>
          <w:sz w:val="28"/>
          <w:szCs w:val="28"/>
        </w:rPr>
      </w:pPr>
      <w:r w:rsidRPr="00D41871">
        <w:rPr>
          <w:b/>
          <w:sz w:val="28"/>
          <w:szCs w:val="28"/>
        </w:rPr>
        <w:t>Приложение к учебному плану</w:t>
      </w:r>
    </w:p>
    <w:p w:rsidR="00FC5BAF" w:rsidRDefault="00FC5BAF" w:rsidP="00026B14">
      <w:r w:rsidRPr="00026B14">
        <w:t>Бюджет времени в неделях:</w:t>
      </w:r>
    </w:p>
    <w:p w:rsidR="00026B14" w:rsidRPr="00026B14" w:rsidRDefault="00026B14" w:rsidP="00026B14"/>
    <w:tbl>
      <w:tblPr>
        <w:tblW w:w="1494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177"/>
        <w:gridCol w:w="2666"/>
        <w:gridCol w:w="2551"/>
        <w:gridCol w:w="2263"/>
        <w:gridCol w:w="1418"/>
        <w:gridCol w:w="2339"/>
        <w:gridCol w:w="1430"/>
        <w:gridCol w:w="1100"/>
      </w:tblGrid>
      <w:tr w:rsidR="00FC5BAF" w:rsidTr="00026B14">
        <w:trPr>
          <w:trHeight w:val="76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rPr>
                <w:sz w:val="22"/>
                <w:szCs w:val="22"/>
              </w:rPr>
              <w:t>Классы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rPr>
                <w:sz w:val="22"/>
                <w:szCs w:val="22"/>
              </w:rPr>
              <w:t>Аудиторные занятия, в т.ч. промежуточная аттестация в виде зачетов и просмотров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B14" w:rsidRDefault="00FC5BAF" w:rsidP="00FC5BAF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Промежуточная </w:t>
            </w:r>
          </w:p>
          <w:p w:rsidR="00FC5BAF" w:rsidRDefault="00FC5BAF" w:rsidP="00FC5BAF">
            <w:pPr>
              <w:snapToGrid w:val="0"/>
              <w:jc w:val="center"/>
            </w:pPr>
            <w:r>
              <w:rPr>
                <w:sz w:val="22"/>
                <w:szCs w:val="22"/>
              </w:rPr>
              <w:t>аттестация</w:t>
            </w:r>
          </w:p>
          <w:p w:rsidR="00FC5BAF" w:rsidRDefault="00FC5BAF" w:rsidP="00FC5BAF">
            <w:pPr>
              <w:jc w:val="center"/>
            </w:pPr>
            <w:r>
              <w:rPr>
                <w:sz w:val="22"/>
                <w:szCs w:val="22"/>
              </w:rPr>
              <w:t>(экзаменационная)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B14" w:rsidRDefault="00FC5BAF" w:rsidP="00FC5BAF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Резерв </w:t>
            </w:r>
          </w:p>
          <w:p w:rsidR="00FC5BAF" w:rsidRDefault="00FC5BAF" w:rsidP="00FC5BAF">
            <w:pPr>
              <w:snapToGrid w:val="0"/>
              <w:jc w:val="center"/>
            </w:pPr>
            <w:r>
              <w:rPr>
                <w:sz w:val="22"/>
                <w:szCs w:val="22"/>
              </w:rPr>
              <w:t>учебного времени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rPr>
                <w:sz w:val="22"/>
                <w:szCs w:val="22"/>
              </w:rPr>
              <w:t>Пленэр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rPr>
                <w:sz w:val="22"/>
                <w:szCs w:val="22"/>
              </w:rPr>
              <w:t>Итоговая аттестация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rPr>
                <w:sz w:val="22"/>
                <w:szCs w:val="22"/>
              </w:rPr>
              <w:t>Каникулы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FC5BAF" w:rsidTr="00026B14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BAF" w:rsidRDefault="00FC5BAF" w:rsidP="00FC5BA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52</w:t>
            </w:r>
          </w:p>
        </w:tc>
      </w:tr>
      <w:tr w:rsidR="00FC5BAF" w:rsidTr="00026B14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II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52</w:t>
            </w:r>
          </w:p>
        </w:tc>
      </w:tr>
      <w:tr w:rsidR="00FC5BAF" w:rsidTr="00026B14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III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52</w:t>
            </w:r>
          </w:p>
        </w:tc>
      </w:tr>
      <w:tr w:rsidR="00FC5BAF" w:rsidTr="00026B14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IV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52</w:t>
            </w:r>
          </w:p>
        </w:tc>
      </w:tr>
      <w:tr w:rsidR="00FC5BAF" w:rsidTr="00026B14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rPr>
                <w:lang w:val="en-US"/>
              </w:rPr>
              <w:t>3</w:t>
            </w: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52</w:t>
            </w:r>
          </w:p>
        </w:tc>
      </w:tr>
      <w:tr w:rsidR="00FC5BAF" w:rsidTr="00026B14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t>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Pr="00291638" w:rsidRDefault="00FC5BAF" w:rsidP="00FC5BAF">
            <w:pPr>
              <w:snapToGrid w:val="0"/>
              <w:jc w:val="center"/>
            </w:pPr>
            <w: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52</w:t>
            </w:r>
          </w:p>
        </w:tc>
      </w:tr>
      <w:tr w:rsidR="00FC5BAF" w:rsidTr="00026B14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t>II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Pr="00291638" w:rsidRDefault="00FC5BAF" w:rsidP="00FC5BAF">
            <w:pPr>
              <w:snapToGrid w:val="0"/>
              <w:jc w:val="center"/>
            </w:pPr>
            <w: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52</w:t>
            </w:r>
          </w:p>
        </w:tc>
      </w:tr>
      <w:tr w:rsidR="00FC5BAF" w:rsidTr="00026B14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t>III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Pr="00291638" w:rsidRDefault="00FC5BAF" w:rsidP="00FC5BAF">
            <w:pPr>
              <w:snapToGrid w:val="0"/>
              <w:jc w:val="center"/>
            </w:pPr>
            <w: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40</w:t>
            </w:r>
          </w:p>
        </w:tc>
      </w:tr>
      <w:tr w:rsidR="00FC5BAF" w:rsidTr="00026B14">
        <w:trPr>
          <w:trHeight w:val="270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5BAF" w:rsidRDefault="00FC5BAF" w:rsidP="00026B14">
            <w:pPr>
              <w:snapToGrid w:val="0"/>
              <w:jc w:val="right"/>
            </w:pPr>
            <w:r>
              <w:t>Итого: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5BAF" w:rsidRDefault="00FC5BAF" w:rsidP="00026B14">
            <w:pPr>
              <w:snapToGrid w:val="0"/>
              <w:jc w:val="center"/>
            </w:pPr>
            <w:r>
              <w:t>263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120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5BAF" w:rsidRDefault="00FC5BAF" w:rsidP="00FC5BAF">
            <w:pPr>
              <w:snapToGrid w:val="0"/>
              <w:jc w:val="center"/>
            </w:pPr>
            <w:r>
              <w:t>404</w:t>
            </w:r>
          </w:p>
        </w:tc>
      </w:tr>
    </w:tbl>
    <w:p w:rsidR="00FC5BAF" w:rsidRDefault="00FC5BAF" w:rsidP="00FC5BA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3077" w:rsidRDefault="007F3077" w:rsidP="0091253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77" w:rsidRDefault="007F3077" w:rsidP="0091253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77" w:rsidRDefault="007F3077" w:rsidP="0091253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A72" w:rsidRDefault="006A1A72" w:rsidP="0091253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AB9" w:rsidRDefault="00277AB9" w:rsidP="0091253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AB9" w:rsidRDefault="00277AB9" w:rsidP="0091253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AB9" w:rsidRDefault="00277AB9" w:rsidP="0091253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AB9" w:rsidRDefault="00277AB9" w:rsidP="0091253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AB9" w:rsidRDefault="00277AB9" w:rsidP="0091253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AB9" w:rsidRDefault="00277AB9" w:rsidP="0091253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AB9" w:rsidRDefault="00277AB9" w:rsidP="0091253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AB9" w:rsidRDefault="00277AB9" w:rsidP="0091253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AB9" w:rsidRDefault="00277AB9" w:rsidP="0091253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A72" w:rsidRDefault="006A1A72" w:rsidP="0091253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A72" w:rsidRDefault="006A1A72" w:rsidP="0091253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AB9" w:rsidRPr="00B376CF" w:rsidRDefault="00277AB9" w:rsidP="00277AB9">
      <w:pPr>
        <w:pStyle w:val="a3"/>
        <w:rPr>
          <w:rFonts w:ascii="Times New Roman" w:hAnsi="Times New Roman"/>
        </w:rPr>
      </w:pPr>
      <w:r w:rsidRPr="00B376CF">
        <w:rPr>
          <w:rFonts w:ascii="Times New Roman" w:hAnsi="Times New Roman"/>
        </w:rPr>
        <w:lastRenderedPageBreak/>
        <w:t xml:space="preserve">СОГЛАСОВАНО: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</w:t>
      </w:r>
      <w:r w:rsidRPr="00B376CF">
        <w:rPr>
          <w:rFonts w:ascii="Times New Roman" w:hAnsi="Times New Roman"/>
        </w:rPr>
        <w:t>УТВЕРЖДАЮ:</w:t>
      </w:r>
    </w:p>
    <w:p w:rsidR="00277AB9" w:rsidRPr="00B376CF" w:rsidRDefault="00277AB9" w:rsidP="00277AB9">
      <w:pPr>
        <w:pStyle w:val="a3"/>
        <w:rPr>
          <w:rFonts w:ascii="Times New Roman" w:hAnsi="Times New Roman"/>
        </w:rPr>
      </w:pPr>
      <w:r w:rsidRPr="00B376CF">
        <w:rPr>
          <w:rFonts w:ascii="Times New Roman" w:hAnsi="Times New Roman"/>
        </w:rPr>
        <w:t xml:space="preserve">Начальник Управления культуры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 w:rsidRPr="00B376CF">
        <w:rPr>
          <w:rFonts w:ascii="Times New Roman" w:hAnsi="Times New Roman"/>
        </w:rPr>
        <w:t xml:space="preserve"> Директор МБОУК ДОД «</w:t>
      </w:r>
      <w:proofErr w:type="spellStart"/>
      <w:r w:rsidRPr="00B376CF">
        <w:rPr>
          <w:rFonts w:ascii="Times New Roman" w:hAnsi="Times New Roman"/>
        </w:rPr>
        <w:t>Краснотурьинская</w:t>
      </w:r>
      <w:proofErr w:type="spellEnd"/>
      <w:r w:rsidRPr="00B376CF">
        <w:rPr>
          <w:rFonts w:ascii="Times New Roman" w:hAnsi="Times New Roman"/>
        </w:rPr>
        <w:t xml:space="preserve"> ДХШ»</w:t>
      </w:r>
    </w:p>
    <w:p w:rsidR="00277AB9" w:rsidRPr="00B376CF" w:rsidRDefault="00277AB9" w:rsidP="00277AB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 w:rsidRPr="00B376CF">
        <w:rPr>
          <w:rFonts w:ascii="Times New Roman" w:hAnsi="Times New Roman"/>
        </w:rPr>
        <w:t xml:space="preserve">М.А. </w:t>
      </w:r>
      <w:proofErr w:type="spellStart"/>
      <w:r w:rsidRPr="00B376CF">
        <w:rPr>
          <w:rFonts w:ascii="Times New Roman" w:hAnsi="Times New Roman"/>
        </w:rPr>
        <w:t>Мухунова</w:t>
      </w:r>
      <w:proofErr w:type="spellEnd"/>
      <w:r w:rsidRPr="00B376CF"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_________________________</w:t>
      </w:r>
      <w:proofErr w:type="spellStart"/>
      <w:r>
        <w:rPr>
          <w:rFonts w:ascii="Times New Roman" w:hAnsi="Times New Roman"/>
        </w:rPr>
        <w:t>Л.Л.Клюковская</w:t>
      </w:r>
      <w:proofErr w:type="spellEnd"/>
      <w:r>
        <w:rPr>
          <w:rFonts w:ascii="Times New Roman" w:hAnsi="Times New Roman"/>
        </w:rPr>
        <w:t xml:space="preserve"> </w:t>
      </w:r>
    </w:p>
    <w:p w:rsidR="00277AB9" w:rsidRPr="00B376CF" w:rsidRDefault="00277AB9" w:rsidP="00277AB9">
      <w:pPr>
        <w:pStyle w:val="a3"/>
        <w:rPr>
          <w:rFonts w:ascii="Times New Roman" w:hAnsi="Times New Roman"/>
        </w:rPr>
      </w:pPr>
      <w:r w:rsidRPr="00B376CF">
        <w:rPr>
          <w:rFonts w:ascii="Times New Roman" w:hAnsi="Times New Roman"/>
        </w:rPr>
        <w:t>«02» сентября 2013 г</w:t>
      </w:r>
      <w:r>
        <w:rPr>
          <w:rFonts w:ascii="Times New Roman" w:hAnsi="Times New Roman"/>
        </w:rPr>
        <w:t>.</w:t>
      </w:r>
      <w:r w:rsidRPr="00B376CF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</w:t>
      </w:r>
      <w:r w:rsidRPr="00B376CF">
        <w:rPr>
          <w:rFonts w:ascii="Times New Roman" w:hAnsi="Times New Roman"/>
        </w:rPr>
        <w:t>«02» сентября  2013 г.</w:t>
      </w:r>
      <w:r w:rsidRPr="00B376CF">
        <w:rPr>
          <w:rFonts w:ascii="Times New Roman" w:hAnsi="Times New Roman"/>
        </w:rPr>
        <w:tab/>
      </w:r>
    </w:p>
    <w:p w:rsidR="00277AB9" w:rsidRPr="000E5072" w:rsidRDefault="00277AB9" w:rsidP="00277AB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</w:p>
    <w:p w:rsidR="00277AB9" w:rsidRPr="000E5072" w:rsidRDefault="00F6595F" w:rsidP="00277AB9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КАЛЕНДАРНЫЙ УЧЕБНЫЙ ГРАФИК</w:t>
      </w:r>
      <w:r w:rsidR="00277AB9" w:rsidRPr="000E5072">
        <w:rPr>
          <w:rFonts w:ascii="Times New Roman" w:hAnsi="Times New Roman"/>
          <w:b/>
          <w:bCs/>
        </w:rPr>
        <w:t xml:space="preserve"> НА</w:t>
      </w:r>
      <w:r w:rsidR="00277AB9" w:rsidRPr="000E5072">
        <w:rPr>
          <w:rFonts w:ascii="Times New Roman" w:hAnsi="Times New Roman"/>
          <w:b/>
        </w:rPr>
        <w:t xml:space="preserve"> 2013-2014  УЧЕБНЫЙ ГОД</w:t>
      </w:r>
    </w:p>
    <w:p w:rsidR="00277AB9" w:rsidRPr="008463AC" w:rsidRDefault="00277AB9" w:rsidP="00277AB9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Дополнительная предпрофессиональная </w:t>
      </w:r>
      <w:r w:rsidRPr="008463AC">
        <w:rPr>
          <w:rFonts w:ascii="Times New Roman" w:hAnsi="Times New Roman"/>
          <w:b/>
        </w:rPr>
        <w:t xml:space="preserve"> программ</w:t>
      </w:r>
      <w:r>
        <w:rPr>
          <w:rFonts w:ascii="Times New Roman" w:hAnsi="Times New Roman"/>
          <w:b/>
        </w:rPr>
        <w:t>а</w:t>
      </w:r>
      <w:r w:rsidRPr="008463AC">
        <w:rPr>
          <w:rFonts w:ascii="Times New Roman" w:hAnsi="Times New Roman"/>
          <w:b/>
        </w:rPr>
        <w:t xml:space="preserve"> в области изобразительного искусства «Живопись», «Дизайн»</w:t>
      </w:r>
    </w:p>
    <w:p w:rsidR="00277AB9" w:rsidRPr="000E5072" w:rsidRDefault="00277AB9" w:rsidP="00277AB9">
      <w:pPr>
        <w:pStyle w:val="a3"/>
        <w:rPr>
          <w:rFonts w:ascii="Times New Roman" w:hAnsi="Times New Roman"/>
        </w:rPr>
      </w:pPr>
    </w:p>
    <w:tbl>
      <w:tblPr>
        <w:tblStyle w:val="ae"/>
        <w:tblW w:w="14992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234"/>
        <w:gridCol w:w="2340"/>
        <w:gridCol w:w="30"/>
        <w:gridCol w:w="15"/>
        <w:gridCol w:w="15"/>
        <w:gridCol w:w="30"/>
        <w:gridCol w:w="1539"/>
        <w:gridCol w:w="1843"/>
        <w:gridCol w:w="1559"/>
        <w:gridCol w:w="1559"/>
      </w:tblGrid>
      <w:tr w:rsidR="00277AB9" w:rsidRPr="001E13E1" w:rsidTr="007928BC">
        <w:trPr>
          <w:trHeight w:val="253"/>
        </w:trPr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:rsidR="00277AB9" w:rsidRPr="001E13E1" w:rsidRDefault="00277AB9" w:rsidP="007928BC">
            <w:pPr>
              <w:pStyle w:val="a3"/>
              <w:jc w:val="center"/>
              <w:rPr>
                <w:rFonts w:ascii="Times New Roman" w:hAnsi="Times New Roman"/>
              </w:rPr>
            </w:pPr>
            <w:r w:rsidRPr="001E13E1">
              <w:rPr>
                <w:rFonts w:ascii="Times New Roman" w:hAnsi="Times New Roman"/>
              </w:rPr>
              <w:t>Классы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:rsidR="00277AB9" w:rsidRPr="001E13E1" w:rsidRDefault="00277AB9" w:rsidP="007928BC">
            <w:pPr>
              <w:pStyle w:val="a3"/>
              <w:jc w:val="center"/>
              <w:rPr>
                <w:rFonts w:ascii="Times New Roman" w:hAnsi="Times New Roman"/>
              </w:rPr>
            </w:pPr>
            <w:r w:rsidRPr="001E13E1">
              <w:rPr>
                <w:rFonts w:ascii="Times New Roman" w:hAnsi="Times New Roman"/>
              </w:rPr>
              <w:t>Группы</w:t>
            </w:r>
          </w:p>
        </w:tc>
        <w:tc>
          <w:tcPr>
            <w:tcW w:w="2234" w:type="dxa"/>
            <w:vMerge w:val="restart"/>
            <w:shd w:val="clear" w:color="auto" w:fill="F2F2F2" w:themeFill="background1" w:themeFillShade="F2"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</w:rPr>
            </w:pPr>
            <w:r w:rsidRPr="001E13E1">
              <w:rPr>
                <w:rFonts w:ascii="Times New Roman" w:hAnsi="Times New Roman"/>
              </w:rPr>
              <w:t>Предварительные просмотры</w:t>
            </w:r>
          </w:p>
          <w:p w:rsidR="00277AB9" w:rsidRPr="001E13E1" w:rsidRDefault="00277AB9" w:rsidP="007928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(текущая аттестация)</w:t>
            </w:r>
          </w:p>
        </w:tc>
        <w:tc>
          <w:tcPr>
            <w:tcW w:w="2430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:rsidR="00277AB9" w:rsidRPr="001E13E1" w:rsidRDefault="00277AB9" w:rsidP="007928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 учебного времени (консультации, коррекция учебных программ)</w:t>
            </w:r>
          </w:p>
        </w:tc>
        <w:tc>
          <w:tcPr>
            <w:tcW w:w="1539" w:type="dxa"/>
            <w:vMerge w:val="restart"/>
            <w:shd w:val="clear" w:color="auto" w:fill="F2F2F2" w:themeFill="background1" w:themeFillShade="F2"/>
            <w:vAlign w:val="center"/>
          </w:tcPr>
          <w:p w:rsidR="00277AB9" w:rsidRPr="001E13E1" w:rsidRDefault="00277AB9" w:rsidP="007928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Пленэр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  <w:vAlign w:val="center"/>
          </w:tcPr>
          <w:p w:rsidR="00277AB9" w:rsidRPr="001E13E1" w:rsidRDefault="00277AB9" w:rsidP="007928BC">
            <w:pPr>
              <w:pStyle w:val="a3"/>
              <w:jc w:val="center"/>
              <w:rPr>
                <w:rFonts w:ascii="Times New Roman" w:hAnsi="Times New Roman"/>
              </w:rPr>
            </w:pPr>
            <w:r w:rsidRPr="001E13E1">
              <w:rPr>
                <w:rFonts w:ascii="Times New Roman" w:hAnsi="Times New Roman"/>
              </w:rPr>
              <w:t>Промежуточная аттестация</w:t>
            </w:r>
          </w:p>
        </w:tc>
      </w:tr>
      <w:tr w:rsidR="00277AB9" w:rsidRPr="003670DF" w:rsidTr="007928BC">
        <w:trPr>
          <w:trHeight w:val="987"/>
        </w:trPr>
        <w:tc>
          <w:tcPr>
            <w:tcW w:w="993" w:type="dxa"/>
            <w:vMerge/>
            <w:vAlign w:val="center"/>
          </w:tcPr>
          <w:p w:rsidR="00277AB9" w:rsidRPr="003670DF" w:rsidRDefault="00277AB9" w:rsidP="007928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277AB9" w:rsidRPr="003670DF" w:rsidRDefault="00277AB9" w:rsidP="007928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4" w:type="dxa"/>
            <w:vMerge/>
            <w:vAlign w:val="center"/>
          </w:tcPr>
          <w:p w:rsidR="00277AB9" w:rsidRPr="00CF7A5A" w:rsidRDefault="00277AB9" w:rsidP="007928B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  <w:vMerge/>
            <w:vAlign w:val="center"/>
          </w:tcPr>
          <w:p w:rsidR="00277AB9" w:rsidRPr="00CF7A5A" w:rsidRDefault="00277AB9" w:rsidP="007928B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277AB9" w:rsidRPr="00CF7A5A" w:rsidRDefault="00277AB9" w:rsidP="007928B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Зачеты </w:t>
            </w:r>
          </w:p>
          <w:p w:rsidR="00277AB9" w:rsidRPr="003670DF" w:rsidRDefault="00277AB9" w:rsidP="007928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БИИ и БИ</w:t>
            </w:r>
          </w:p>
        </w:tc>
        <w:tc>
          <w:tcPr>
            <w:tcW w:w="1559" w:type="dxa"/>
            <w:vAlign w:val="center"/>
          </w:tcPr>
          <w:p w:rsidR="00277AB9" w:rsidRPr="003670DF" w:rsidRDefault="00277AB9" w:rsidP="007928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Просмотры</w:t>
            </w:r>
          </w:p>
        </w:tc>
        <w:tc>
          <w:tcPr>
            <w:tcW w:w="1559" w:type="dxa"/>
            <w:vAlign w:val="center"/>
          </w:tcPr>
          <w:p w:rsidR="00277AB9" w:rsidRPr="003670DF" w:rsidRDefault="00277AB9" w:rsidP="007928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Экзамены</w:t>
            </w:r>
          </w:p>
        </w:tc>
      </w:tr>
      <w:tr w:rsidR="00277AB9" w:rsidRPr="00436C25" w:rsidTr="007928BC">
        <w:trPr>
          <w:trHeight w:val="330"/>
        </w:trPr>
        <w:tc>
          <w:tcPr>
            <w:tcW w:w="14992" w:type="dxa"/>
            <w:gridSpan w:val="12"/>
            <w:shd w:val="clear" w:color="auto" w:fill="D9D9D9" w:themeFill="background1" w:themeFillShade="D9"/>
          </w:tcPr>
          <w:p w:rsidR="00277AB9" w:rsidRPr="00436C25" w:rsidRDefault="00277AB9" w:rsidP="007928BC">
            <w:pPr>
              <w:pStyle w:val="a3"/>
              <w:tabs>
                <w:tab w:val="left" w:pos="469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четверть – 8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недель 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календарные сроки  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02.09.13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г. 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26.10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.13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г.)</w:t>
            </w:r>
          </w:p>
        </w:tc>
      </w:tr>
      <w:tr w:rsidR="00277AB9" w:rsidRPr="00436C25" w:rsidTr="007928BC">
        <w:trPr>
          <w:trHeight w:val="510"/>
        </w:trPr>
        <w:tc>
          <w:tcPr>
            <w:tcW w:w="993" w:type="dxa"/>
            <w:vMerge w:val="restart"/>
            <w:vAlign w:val="center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277AB9" w:rsidRDefault="00277AB9" w:rsidP="007928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(ДПОП «Живопись»)</w:t>
            </w:r>
          </w:p>
          <w:p w:rsidR="00277AB9" w:rsidRPr="00436C25" w:rsidRDefault="00277AB9" w:rsidP="007928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(ДПОП «Живопись»)</w:t>
            </w:r>
          </w:p>
        </w:tc>
        <w:tc>
          <w:tcPr>
            <w:tcW w:w="2234" w:type="dxa"/>
            <w:vMerge w:val="restart"/>
            <w:vAlign w:val="center"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24.10.2013 г.</w:t>
            </w:r>
          </w:p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385" w:type="dxa"/>
            <w:gridSpan w:val="3"/>
            <w:vMerge w:val="restart"/>
            <w:vAlign w:val="center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vMerge w:val="restart"/>
            <w:vAlign w:val="center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AB9" w:rsidRPr="00436C25" w:rsidTr="007928BC">
        <w:trPr>
          <w:trHeight w:val="331"/>
        </w:trPr>
        <w:tc>
          <w:tcPr>
            <w:tcW w:w="993" w:type="dxa"/>
            <w:vMerge/>
            <w:vAlign w:val="center"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77AB9" w:rsidRDefault="00277AB9" w:rsidP="007928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(ДПОП «Дизайн»)</w:t>
            </w:r>
          </w:p>
        </w:tc>
        <w:tc>
          <w:tcPr>
            <w:tcW w:w="2234" w:type="dxa"/>
            <w:vMerge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Merge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vMerge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AB9" w:rsidRPr="00687AAC" w:rsidTr="007928BC">
        <w:trPr>
          <w:trHeight w:val="240"/>
        </w:trPr>
        <w:tc>
          <w:tcPr>
            <w:tcW w:w="14992" w:type="dxa"/>
            <w:gridSpan w:val="12"/>
            <w:shd w:val="clear" w:color="auto" w:fill="FFFFFF" w:themeFill="background1"/>
            <w:vAlign w:val="center"/>
          </w:tcPr>
          <w:p w:rsidR="00277AB9" w:rsidRPr="00687AAC" w:rsidRDefault="00277AB9" w:rsidP="007928BC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>Осенние каникулы – 8 дней (28.10.13 г. – 04.11.13 г.)</w:t>
            </w:r>
          </w:p>
        </w:tc>
      </w:tr>
      <w:tr w:rsidR="00277AB9" w:rsidRPr="00436C25" w:rsidTr="007928BC">
        <w:trPr>
          <w:trHeight w:val="240"/>
        </w:trPr>
        <w:tc>
          <w:tcPr>
            <w:tcW w:w="14992" w:type="dxa"/>
            <w:gridSpan w:val="12"/>
            <w:shd w:val="clear" w:color="auto" w:fill="D9D9D9" w:themeFill="background1" w:themeFillShade="D9"/>
            <w:vAlign w:val="center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четверть – 8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недель 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календарные сроки  05.11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.13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г. 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28.12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.13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г.)</w:t>
            </w:r>
          </w:p>
        </w:tc>
      </w:tr>
      <w:tr w:rsidR="00277AB9" w:rsidRPr="00436C25" w:rsidTr="007928BC">
        <w:trPr>
          <w:trHeight w:val="495"/>
        </w:trPr>
        <w:tc>
          <w:tcPr>
            <w:tcW w:w="993" w:type="dxa"/>
            <w:vMerge w:val="restart"/>
            <w:vAlign w:val="center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277AB9" w:rsidRDefault="00277AB9" w:rsidP="007928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(ДПОП «Живопись»)</w:t>
            </w:r>
          </w:p>
          <w:p w:rsidR="00277AB9" w:rsidRDefault="00277AB9" w:rsidP="007928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(ДПОП «Живопись»)</w:t>
            </w:r>
          </w:p>
        </w:tc>
        <w:tc>
          <w:tcPr>
            <w:tcW w:w="2234" w:type="dxa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5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23.12.13 г.-27.12.13 г.</w:t>
            </w:r>
          </w:p>
        </w:tc>
        <w:tc>
          <w:tcPr>
            <w:tcW w:w="1559" w:type="dxa"/>
            <w:vAlign w:val="center"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27.12.2013 г.</w:t>
            </w:r>
          </w:p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AB9" w:rsidRPr="00436C25" w:rsidTr="007928BC">
        <w:trPr>
          <w:trHeight w:val="318"/>
        </w:trPr>
        <w:tc>
          <w:tcPr>
            <w:tcW w:w="993" w:type="dxa"/>
            <w:vMerge/>
            <w:vAlign w:val="center"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77AB9" w:rsidRDefault="00277AB9" w:rsidP="00792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(ДПОП «Дизайн»)</w:t>
            </w:r>
          </w:p>
        </w:tc>
        <w:tc>
          <w:tcPr>
            <w:tcW w:w="2234" w:type="dxa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5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AB9" w:rsidRPr="00687AAC" w:rsidTr="007928BC">
        <w:trPr>
          <w:trHeight w:val="255"/>
        </w:trPr>
        <w:tc>
          <w:tcPr>
            <w:tcW w:w="14992" w:type="dxa"/>
            <w:gridSpan w:val="12"/>
            <w:shd w:val="clear" w:color="auto" w:fill="FFFFFF" w:themeFill="background1"/>
          </w:tcPr>
          <w:p w:rsidR="00277AB9" w:rsidRPr="00687AAC" w:rsidRDefault="00277AB9" w:rsidP="007928BC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>Зимние каникулы – 14 дней (30.12.13 г. – 12.01.14 г.)</w:t>
            </w:r>
          </w:p>
        </w:tc>
      </w:tr>
      <w:tr w:rsidR="00277AB9" w:rsidRPr="00436C25" w:rsidTr="007928BC">
        <w:trPr>
          <w:trHeight w:val="255"/>
        </w:trPr>
        <w:tc>
          <w:tcPr>
            <w:tcW w:w="14992" w:type="dxa"/>
            <w:gridSpan w:val="12"/>
            <w:shd w:val="clear" w:color="auto" w:fill="D9D9D9" w:themeFill="background1" w:themeFillShade="D9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четверть – 9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недель 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календарные сроки  13.01.14 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г. 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22.03.14 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г.)</w:t>
            </w:r>
          </w:p>
        </w:tc>
      </w:tr>
      <w:tr w:rsidR="00277AB9" w:rsidRPr="00436C25" w:rsidTr="007928BC">
        <w:trPr>
          <w:trHeight w:val="838"/>
        </w:trPr>
        <w:tc>
          <w:tcPr>
            <w:tcW w:w="993" w:type="dxa"/>
            <w:vAlign w:val="center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77AB9" w:rsidRDefault="00277AB9" w:rsidP="007928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(ДПОП «Живопись»)</w:t>
            </w:r>
          </w:p>
          <w:p w:rsidR="00277AB9" w:rsidRPr="00DE5584" w:rsidRDefault="00277AB9" w:rsidP="007928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(ДПОП «Живопись»)</w:t>
            </w:r>
          </w:p>
          <w:p w:rsidR="00277AB9" w:rsidRPr="00DE5584" w:rsidRDefault="00277AB9" w:rsidP="007928B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13 (ДПОП «Дизайн»)</w:t>
            </w:r>
          </w:p>
        </w:tc>
        <w:tc>
          <w:tcPr>
            <w:tcW w:w="2234" w:type="dxa"/>
            <w:vAlign w:val="center"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20.03.2014 г.</w:t>
            </w:r>
          </w:p>
          <w:p w:rsidR="00277AB9" w:rsidRPr="00E158DE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370" w:type="dxa"/>
            <w:gridSpan w:val="2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AB9" w:rsidRPr="00687AAC" w:rsidTr="007928BC">
        <w:tc>
          <w:tcPr>
            <w:tcW w:w="14992" w:type="dxa"/>
            <w:gridSpan w:val="12"/>
            <w:shd w:val="clear" w:color="auto" w:fill="FFFFFF" w:themeFill="background1"/>
          </w:tcPr>
          <w:p w:rsidR="00277AB9" w:rsidRPr="00687AAC" w:rsidRDefault="00277AB9" w:rsidP="007928BC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Дополнительные каникулы для обучающихся 1 класса (гр.11,12) – 7 дней (17.02.14 г. – 23.02.14 г.)</w:t>
            </w:r>
          </w:p>
        </w:tc>
      </w:tr>
      <w:tr w:rsidR="00277AB9" w:rsidRPr="00687AAC" w:rsidTr="007928BC">
        <w:trPr>
          <w:trHeight w:val="123"/>
        </w:trPr>
        <w:tc>
          <w:tcPr>
            <w:tcW w:w="14992" w:type="dxa"/>
            <w:gridSpan w:val="12"/>
            <w:shd w:val="clear" w:color="auto" w:fill="FFFFFF" w:themeFill="background1"/>
          </w:tcPr>
          <w:p w:rsidR="00277AB9" w:rsidRPr="00687AAC" w:rsidRDefault="00277AB9" w:rsidP="007928BC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>Весенние  каникулы – 8 дней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03.14</w:t>
            </w: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31</w:t>
            </w: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>.14 г.)</w:t>
            </w:r>
          </w:p>
        </w:tc>
      </w:tr>
      <w:tr w:rsidR="00277AB9" w:rsidRPr="00436C25" w:rsidTr="007928BC">
        <w:tc>
          <w:tcPr>
            <w:tcW w:w="14992" w:type="dxa"/>
            <w:gridSpan w:val="12"/>
            <w:shd w:val="clear" w:color="auto" w:fill="D9D9D9" w:themeFill="background1" w:themeFillShade="D9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четверть – 9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недель 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календарные сроки  01.04.14 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г. 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31.05.14 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г.)</w:t>
            </w:r>
          </w:p>
        </w:tc>
      </w:tr>
      <w:tr w:rsidR="00277AB9" w:rsidRPr="00436C25" w:rsidTr="007928BC">
        <w:trPr>
          <w:trHeight w:val="510"/>
        </w:trPr>
        <w:tc>
          <w:tcPr>
            <w:tcW w:w="993" w:type="dxa"/>
            <w:vMerge w:val="restart"/>
            <w:vAlign w:val="center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77AB9" w:rsidRDefault="00277AB9" w:rsidP="007928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(ДПОП «Живопись»)</w:t>
            </w:r>
          </w:p>
          <w:p w:rsidR="00277AB9" w:rsidRPr="00DE5584" w:rsidRDefault="00277AB9" w:rsidP="007928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(ДПОП «Живопись»)</w:t>
            </w:r>
          </w:p>
        </w:tc>
        <w:tc>
          <w:tcPr>
            <w:tcW w:w="2234" w:type="dxa"/>
            <w:vMerge w:val="restart"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vMerge w:val="restart"/>
            <w:vAlign w:val="center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19.05.14г.- 24.05.14г.</w:t>
            </w:r>
          </w:p>
        </w:tc>
        <w:tc>
          <w:tcPr>
            <w:tcW w:w="1569" w:type="dxa"/>
            <w:gridSpan w:val="2"/>
            <w:vAlign w:val="center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26.05.14 г.- 30.05.14 г.</w:t>
            </w:r>
          </w:p>
        </w:tc>
        <w:tc>
          <w:tcPr>
            <w:tcW w:w="1559" w:type="dxa"/>
            <w:vMerge w:val="restart"/>
            <w:vAlign w:val="center"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29.05.2014 г.</w:t>
            </w:r>
          </w:p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30.06.14 г.</w:t>
            </w:r>
          </w:p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пленэру)</w:t>
            </w:r>
          </w:p>
        </w:tc>
        <w:tc>
          <w:tcPr>
            <w:tcW w:w="1559" w:type="dxa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AB9" w:rsidRPr="00436C25" w:rsidTr="007928BC">
        <w:trPr>
          <w:trHeight w:val="558"/>
        </w:trPr>
        <w:tc>
          <w:tcPr>
            <w:tcW w:w="993" w:type="dxa"/>
            <w:vMerge/>
            <w:vAlign w:val="center"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7AB9" w:rsidRDefault="00277AB9" w:rsidP="00792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(ДПОП «Дизайн»)</w:t>
            </w:r>
          </w:p>
        </w:tc>
        <w:tc>
          <w:tcPr>
            <w:tcW w:w="2234" w:type="dxa"/>
            <w:vMerge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vMerge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02.06.14 г. – </w:t>
            </w:r>
          </w:p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06.06.14 г.</w:t>
            </w:r>
          </w:p>
        </w:tc>
        <w:tc>
          <w:tcPr>
            <w:tcW w:w="1843" w:type="dxa"/>
            <w:vMerge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7AB9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AB9" w:rsidRPr="00436C25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 13 г.</w:t>
            </w:r>
          </w:p>
        </w:tc>
      </w:tr>
      <w:tr w:rsidR="00277AB9" w:rsidRPr="00687AAC" w:rsidTr="007928BC">
        <w:tc>
          <w:tcPr>
            <w:tcW w:w="14992" w:type="dxa"/>
            <w:gridSpan w:val="12"/>
          </w:tcPr>
          <w:p w:rsidR="00277AB9" w:rsidRPr="00687AAC" w:rsidRDefault="00277AB9" w:rsidP="007928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 xml:space="preserve">Летние  каникулы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92 дня</w:t>
            </w: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06.14</w:t>
            </w: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31</w:t>
            </w: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>.14 г.)</w:t>
            </w:r>
          </w:p>
        </w:tc>
      </w:tr>
    </w:tbl>
    <w:p w:rsidR="00277AB9" w:rsidRDefault="00277AB9" w:rsidP="00277AB9">
      <w:pPr>
        <w:pStyle w:val="a3"/>
        <w:jc w:val="right"/>
        <w:rPr>
          <w:rFonts w:ascii="Times New Roman" w:hAnsi="Times New Roman"/>
        </w:rPr>
      </w:pPr>
    </w:p>
    <w:p w:rsidR="003C25CD" w:rsidRPr="00277AB9" w:rsidRDefault="008942E2" w:rsidP="00277AB9">
      <w:pPr>
        <w:pStyle w:val="a3"/>
        <w:jc w:val="center"/>
        <w:rPr>
          <w:rFonts w:ascii="Times New Roman" w:hAnsi="Times New Roman"/>
        </w:rPr>
      </w:pPr>
      <w:bookmarkStart w:id="1" w:name="_Toc240248904"/>
      <w:bookmarkStart w:id="2" w:name="_Toc271187075"/>
      <w:bookmarkEnd w:id="1"/>
      <w:bookmarkEnd w:id="2"/>
      <w:r w:rsidRPr="008942E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942E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5CD">
        <w:rPr>
          <w:rFonts w:ascii="Times New Roman" w:hAnsi="Times New Roman" w:cs="Times New Roman"/>
          <w:b/>
          <w:sz w:val="24"/>
          <w:szCs w:val="24"/>
        </w:rPr>
        <w:t>ПЕРЕЧЕНЬ ПРОГРАММ УЧЕБНЫХ ПРЕДМЕТОВ</w:t>
      </w:r>
    </w:p>
    <w:p w:rsidR="003C25CD" w:rsidRDefault="003C25CD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9E" w:rsidRDefault="000E509E" w:rsidP="000E509E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6A3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«Основы изобразительной грамоты и рисование», учебная программа</w:t>
      </w:r>
      <w:r w:rsidR="004646FA">
        <w:rPr>
          <w:rFonts w:ascii="Times New Roman" w:hAnsi="Times New Roman" w:cs="Times New Roman"/>
          <w:sz w:val="24"/>
          <w:szCs w:val="24"/>
        </w:rPr>
        <w:t xml:space="preserve"> по предмету ПО.01.УП.01. по ДП</w:t>
      </w:r>
      <w:r>
        <w:rPr>
          <w:rFonts w:ascii="Times New Roman" w:hAnsi="Times New Roman" w:cs="Times New Roman"/>
          <w:sz w:val="24"/>
          <w:szCs w:val="24"/>
        </w:rPr>
        <w:t xml:space="preserve">П «Живопись», «Декоративно-прикладное творчество»,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Л.Л., </w:t>
      </w:r>
      <w:r w:rsidR="00BC2930">
        <w:rPr>
          <w:rFonts w:ascii="Times New Roman" w:hAnsi="Times New Roman" w:cs="Times New Roman"/>
          <w:sz w:val="24"/>
          <w:szCs w:val="24"/>
        </w:rPr>
        <w:t xml:space="preserve">ДХШ, г. Краснотурьинск, </w:t>
      </w:r>
      <w:r>
        <w:rPr>
          <w:rFonts w:ascii="Times New Roman" w:hAnsi="Times New Roman" w:cs="Times New Roman"/>
          <w:sz w:val="24"/>
          <w:szCs w:val="24"/>
        </w:rPr>
        <w:t>2013 г.</w:t>
      </w:r>
    </w:p>
    <w:p w:rsidR="000E509E" w:rsidRDefault="000E509E" w:rsidP="000E509E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«Прикладное творчество», учебная программа</w:t>
      </w:r>
      <w:r w:rsidR="004646FA">
        <w:rPr>
          <w:rFonts w:ascii="Times New Roman" w:hAnsi="Times New Roman" w:cs="Times New Roman"/>
          <w:sz w:val="24"/>
          <w:szCs w:val="24"/>
        </w:rPr>
        <w:t xml:space="preserve"> по предмету ПО.01.УП.02. по ДП</w:t>
      </w:r>
      <w:r>
        <w:rPr>
          <w:rFonts w:ascii="Times New Roman" w:hAnsi="Times New Roman" w:cs="Times New Roman"/>
          <w:sz w:val="24"/>
          <w:szCs w:val="24"/>
        </w:rPr>
        <w:t>П «Живопись», «Декоративно-прикладное творчество»</w:t>
      </w:r>
      <w:r w:rsidR="00BC29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2930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BC2930">
        <w:rPr>
          <w:rFonts w:ascii="Times New Roman" w:hAnsi="Times New Roman" w:cs="Times New Roman"/>
          <w:sz w:val="24"/>
          <w:szCs w:val="24"/>
        </w:rPr>
        <w:t>. Мерзлякова С.И., ДХШ, г. Краснотурьинск, 2013 г.</w:t>
      </w:r>
    </w:p>
    <w:p w:rsidR="000E509E" w:rsidRPr="00CC6A39" w:rsidRDefault="000E509E" w:rsidP="000E509E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«Лепка», учебная программа</w:t>
      </w:r>
      <w:r w:rsidR="004646FA">
        <w:rPr>
          <w:rFonts w:ascii="Times New Roman" w:hAnsi="Times New Roman" w:cs="Times New Roman"/>
          <w:sz w:val="24"/>
          <w:szCs w:val="24"/>
        </w:rPr>
        <w:t xml:space="preserve"> по предмету ПО.01.УП.03. по ДП</w:t>
      </w:r>
      <w:r>
        <w:rPr>
          <w:rFonts w:ascii="Times New Roman" w:hAnsi="Times New Roman" w:cs="Times New Roman"/>
          <w:sz w:val="24"/>
          <w:szCs w:val="24"/>
        </w:rPr>
        <w:t>П «Живопись», «Декоративно-прикладное творчество»</w:t>
      </w:r>
      <w:r w:rsidR="00BC29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2930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BC29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2930">
        <w:rPr>
          <w:rFonts w:ascii="Times New Roman" w:hAnsi="Times New Roman" w:cs="Times New Roman"/>
          <w:sz w:val="24"/>
          <w:szCs w:val="24"/>
        </w:rPr>
        <w:t>Бидонько</w:t>
      </w:r>
      <w:proofErr w:type="spellEnd"/>
      <w:r w:rsidR="00BC2930">
        <w:rPr>
          <w:rFonts w:ascii="Times New Roman" w:hAnsi="Times New Roman" w:cs="Times New Roman"/>
          <w:sz w:val="24"/>
          <w:szCs w:val="24"/>
        </w:rPr>
        <w:t xml:space="preserve"> И.Ю., </w:t>
      </w:r>
      <w:r w:rsidR="00DD2CDF">
        <w:rPr>
          <w:rFonts w:ascii="Times New Roman" w:hAnsi="Times New Roman" w:cs="Times New Roman"/>
          <w:sz w:val="24"/>
          <w:szCs w:val="24"/>
        </w:rPr>
        <w:t>ДХШ, г. Краснотурьинск, 2013 г.</w:t>
      </w:r>
    </w:p>
    <w:p w:rsidR="000E509E" w:rsidRDefault="000E509E" w:rsidP="00DD2CDF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«Рисунок», учебная программа</w:t>
      </w:r>
      <w:r w:rsidR="004646FA">
        <w:rPr>
          <w:rFonts w:ascii="Times New Roman" w:hAnsi="Times New Roman" w:cs="Times New Roman"/>
          <w:sz w:val="24"/>
          <w:szCs w:val="24"/>
        </w:rPr>
        <w:t xml:space="preserve"> по предмету ПО.01.УП.04. по ДП</w:t>
      </w:r>
      <w:r>
        <w:rPr>
          <w:rFonts w:ascii="Times New Roman" w:hAnsi="Times New Roman" w:cs="Times New Roman"/>
          <w:sz w:val="24"/>
          <w:szCs w:val="24"/>
        </w:rPr>
        <w:t>П «Живопись»</w:t>
      </w:r>
      <w:r w:rsidR="00BC29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2930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BC29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2930">
        <w:rPr>
          <w:rFonts w:ascii="Times New Roman" w:hAnsi="Times New Roman" w:cs="Times New Roman"/>
          <w:sz w:val="24"/>
          <w:szCs w:val="24"/>
        </w:rPr>
        <w:t>Заболотнева</w:t>
      </w:r>
      <w:proofErr w:type="spellEnd"/>
      <w:r w:rsidR="00BC2930">
        <w:rPr>
          <w:rFonts w:ascii="Times New Roman" w:hAnsi="Times New Roman" w:cs="Times New Roman"/>
          <w:sz w:val="24"/>
          <w:szCs w:val="24"/>
        </w:rPr>
        <w:t xml:space="preserve"> А.Ж., </w:t>
      </w:r>
      <w:r w:rsidR="00DD2CDF">
        <w:rPr>
          <w:rFonts w:ascii="Times New Roman" w:hAnsi="Times New Roman" w:cs="Times New Roman"/>
          <w:sz w:val="24"/>
          <w:szCs w:val="24"/>
        </w:rPr>
        <w:t>ДХШ, г. Краснотурьинск,     2013 г.</w:t>
      </w:r>
    </w:p>
    <w:p w:rsidR="000E509E" w:rsidRDefault="000E509E" w:rsidP="000E50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«Живопись», учебная программа</w:t>
      </w:r>
      <w:r w:rsidR="004646FA">
        <w:rPr>
          <w:rFonts w:ascii="Times New Roman" w:hAnsi="Times New Roman" w:cs="Times New Roman"/>
          <w:sz w:val="24"/>
          <w:szCs w:val="24"/>
        </w:rPr>
        <w:t xml:space="preserve"> по предмету ПО.01.УП.05. по ДП</w:t>
      </w:r>
      <w:r>
        <w:rPr>
          <w:rFonts w:ascii="Times New Roman" w:hAnsi="Times New Roman" w:cs="Times New Roman"/>
          <w:sz w:val="24"/>
          <w:szCs w:val="24"/>
        </w:rPr>
        <w:t>П «Живопись»</w:t>
      </w:r>
      <w:r w:rsidR="00BC29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2930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BC2930">
        <w:rPr>
          <w:rFonts w:ascii="Times New Roman" w:hAnsi="Times New Roman" w:cs="Times New Roman"/>
          <w:sz w:val="24"/>
          <w:szCs w:val="24"/>
        </w:rPr>
        <w:t xml:space="preserve">. Граф М.И., </w:t>
      </w:r>
      <w:r w:rsidR="00DD2CDF">
        <w:rPr>
          <w:rFonts w:ascii="Times New Roman" w:hAnsi="Times New Roman" w:cs="Times New Roman"/>
          <w:sz w:val="24"/>
          <w:szCs w:val="24"/>
        </w:rPr>
        <w:t xml:space="preserve">ДХШ, г. Краснотурьинск, </w:t>
      </w:r>
      <w:r w:rsidR="00BC2930">
        <w:rPr>
          <w:rFonts w:ascii="Times New Roman" w:hAnsi="Times New Roman" w:cs="Times New Roman"/>
          <w:sz w:val="24"/>
          <w:szCs w:val="24"/>
        </w:rPr>
        <w:t>2013 г.</w:t>
      </w:r>
    </w:p>
    <w:p w:rsidR="000E509E" w:rsidRDefault="000E509E" w:rsidP="00DD2CDF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9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«Композиция станковая», учебная программа по предмету ПО.01.УП.06. по ДПОП «Живопись»</w:t>
      </w:r>
      <w:r w:rsidR="00BC29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2930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BC2930">
        <w:rPr>
          <w:rFonts w:ascii="Times New Roman" w:hAnsi="Times New Roman" w:cs="Times New Roman"/>
          <w:sz w:val="24"/>
          <w:szCs w:val="24"/>
        </w:rPr>
        <w:t xml:space="preserve">. Граф М.И., </w:t>
      </w:r>
      <w:r w:rsidR="003935A7">
        <w:rPr>
          <w:rFonts w:ascii="Times New Roman" w:hAnsi="Times New Roman" w:cs="Times New Roman"/>
          <w:sz w:val="24"/>
          <w:szCs w:val="24"/>
        </w:rPr>
        <w:t xml:space="preserve">ДХШ, </w:t>
      </w:r>
      <w:r w:rsidR="00DD2CDF">
        <w:rPr>
          <w:rFonts w:ascii="Times New Roman" w:hAnsi="Times New Roman" w:cs="Times New Roman"/>
          <w:sz w:val="24"/>
          <w:szCs w:val="24"/>
        </w:rPr>
        <w:t xml:space="preserve">г. Краснотурьинск, </w:t>
      </w:r>
      <w:r w:rsidR="00BC2930">
        <w:rPr>
          <w:rFonts w:ascii="Times New Roman" w:hAnsi="Times New Roman" w:cs="Times New Roman"/>
          <w:sz w:val="24"/>
          <w:szCs w:val="24"/>
        </w:rPr>
        <w:t>2013 г.</w:t>
      </w:r>
    </w:p>
    <w:p w:rsidR="000E509E" w:rsidRDefault="000E509E" w:rsidP="00DD2CDF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D2C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«Беседы об искусстве», учебная программа</w:t>
      </w:r>
      <w:r w:rsidR="004646FA">
        <w:rPr>
          <w:rFonts w:ascii="Times New Roman" w:hAnsi="Times New Roman" w:cs="Times New Roman"/>
          <w:sz w:val="24"/>
          <w:szCs w:val="24"/>
        </w:rPr>
        <w:t xml:space="preserve"> по предмету ПО.02.УП.01. по ДП</w:t>
      </w:r>
      <w:r>
        <w:rPr>
          <w:rFonts w:ascii="Times New Roman" w:hAnsi="Times New Roman" w:cs="Times New Roman"/>
          <w:sz w:val="24"/>
          <w:szCs w:val="24"/>
        </w:rPr>
        <w:t>П «Живопись», «Декоративно-прикладное творчество»</w:t>
      </w:r>
      <w:r w:rsidR="00DD2C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2CDF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DD2C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D2CDF">
        <w:rPr>
          <w:rFonts w:ascii="Times New Roman" w:hAnsi="Times New Roman" w:cs="Times New Roman"/>
          <w:sz w:val="24"/>
          <w:szCs w:val="24"/>
        </w:rPr>
        <w:t>Клюковская</w:t>
      </w:r>
      <w:proofErr w:type="spellEnd"/>
      <w:r w:rsidR="00DD2CDF">
        <w:rPr>
          <w:rFonts w:ascii="Times New Roman" w:hAnsi="Times New Roman" w:cs="Times New Roman"/>
          <w:sz w:val="24"/>
          <w:szCs w:val="24"/>
        </w:rPr>
        <w:t xml:space="preserve"> Л.Л., ДХШ, г. Краснотурьинск, 2013 г.</w:t>
      </w:r>
    </w:p>
    <w:p w:rsidR="000E509E" w:rsidRDefault="000E509E" w:rsidP="003935A7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«История изобразительного искусства», учебная программа по</w:t>
      </w:r>
      <w:r w:rsidR="004646FA">
        <w:rPr>
          <w:rFonts w:ascii="Times New Roman" w:hAnsi="Times New Roman" w:cs="Times New Roman"/>
          <w:sz w:val="24"/>
          <w:szCs w:val="24"/>
        </w:rPr>
        <w:t xml:space="preserve"> предмету ПО.02.УП.02. по ДП</w:t>
      </w:r>
      <w:r>
        <w:rPr>
          <w:rFonts w:ascii="Times New Roman" w:hAnsi="Times New Roman" w:cs="Times New Roman"/>
          <w:sz w:val="24"/>
          <w:szCs w:val="24"/>
        </w:rPr>
        <w:t>П «Живопись»</w:t>
      </w:r>
      <w:r w:rsidR="00DD2C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2CDF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DD2CDF">
        <w:rPr>
          <w:rFonts w:ascii="Times New Roman" w:hAnsi="Times New Roman" w:cs="Times New Roman"/>
          <w:sz w:val="24"/>
          <w:szCs w:val="24"/>
        </w:rPr>
        <w:t>. Ворошилова Т.И.</w:t>
      </w:r>
      <w:r w:rsidR="003935A7">
        <w:rPr>
          <w:rFonts w:ascii="Times New Roman" w:hAnsi="Times New Roman" w:cs="Times New Roman"/>
          <w:sz w:val="24"/>
          <w:szCs w:val="24"/>
        </w:rPr>
        <w:t>,</w:t>
      </w:r>
      <w:r w:rsidR="00DD2CDF">
        <w:rPr>
          <w:rFonts w:ascii="Times New Roman" w:hAnsi="Times New Roman" w:cs="Times New Roman"/>
          <w:sz w:val="24"/>
          <w:szCs w:val="24"/>
        </w:rPr>
        <w:t xml:space="preserve"> ДХШ, г. Краснотурьинск, 2013 г.</w:t>
      </w:r>
    </w:p>
    <w:p w:rsidR="000E509E" w:rsidRDefault="000E509E" w:rsidP="003935A7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9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«Пленэр», учебная программа</w:t>
      </w:r>
      <w:r w:rsidR="004646FA">
        <w:rPr>
          <w:rFonts w:ascii="Times New Roman" w:hAnsi="Times New Roman" w:cs="Times New Roman"/>
          <w:sz w:val="24"/>
          <w:szCs w:val="24"/>
        </w:rPr>
        <w:t xml:space="preserve"> по предмету ПО.03.УП.01.</w:t>
      </w:r>
      <w:r w:rsidR="009D30B3">
        <w:rPr>
          <w:rFonts w:ascii="Times New Roman" w:hAnsi="Times New Roman" w:cs="Times New Roman"/>
          <w:sz w:val="24"/>
          <w:szCs w:val="24"/>
        </w:rPr>
        <w:t xml:space="preserve"> и В.04.</w:t>
      </w:r>
      <w:r w:rsidR="004646FA">
        <w:rPr>
          <w:rFonts w:ascii="Times New Roman" w:hAnsi="Times New Roman" w:cs="Times New Roman"/>
          <w:sz w:val="24"/>
          <w:szCs w:val="24"/>
        </w:rPr>
        <w:t xml:space="preserve"> по ДП</w:t>
      </w:r>
      <w:r>
        <w:rPr>
          <w:rFonts w:ascii="Times New Roman" w:hAnsi="Times New Roman" w:cs="Times New Roman"/>
          <w:sz w:val="24"/>
          <w:szCs w:val="24"/>
        </w:rPr>
        <w:t>П «Живопись», «Декоративно-прикладное творчество»</w:t>
      </w:r>
      <w:r w:rsidR="003935A7">
        <w:rPr>
          <w:rFonts w:ascii="Times New Roman" w:hAnsi="Times New Roman" w:cs="Times New Roman"/>
          <w:sz w:val="24"/>
          <w:szCs w:val="24"/>
        </w:rPr>
        <w:t>,</w:t>
      </w:r>
      <w:r w:rsidR="003935A7" w:rsidRPr="00393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5A7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3935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35A7">
        <w:rPr>
          <w:rFonts w:ascii="Times New Roman" w:hAnsi="Times New Roman" w:cs="Times New Roman"/>
          <w:sz w:val="24"/>
          <w:szCs w:val="24"/>
        </w:rPr>
        <w:t>Клюковская</w:t>
      </w:r>
      <w:proofErr w:type="spellEnd"/>
      <w:r w:rsidR="003935A7">
        <w:rPr>
          <w:rFonts w:ascii="Times New Roman" w:hAnsi="Times New Roman" w:cs="Times New Roman"/>
          <w:sz w:val="24"/>
          <w:szCs w:val="24"/>
        </w:rPr>
        <w:t xml:space="preserve"> Л.Л</w:t>
      </w:r>
      <w:r w:rsidR="0054229D">
        <w:rPr>
          <w:rFonts w:ascii="Times New Roman" w:hAnsi="Times New Roman" w:cs="Times New Roman"/>
          <w:sz w:val="24"/>
          <w:szCs w:val="24"/>
        </w:rPr>
        <w:t>., ДХШ, г. Краснотурьинск, 2013</w:t>
      </w:r>
      <w:r w:rsidR="003935A7">
        <w:rPr>
          <w:rFonts w:ascii="Times New Roman" w:hAnsi="Times New Roman" w:cs="Times New Roman"/>
          <w:sz w:val="24"/>
          <w:szCs w:val="24"/>
        </w:rPr>
        <w:t>г.</w:t>
      </w:r>
      <w:r w:rsidR="0054229D">
        <w:rPr>
          <w:rFonts w:ascii="Times New Roman" w:hAnsi="Times New Roman" w:cs="Times New Roman"/>
          <w:sz w:val="24"/>
          <w:szCs w:val="24"/>
        </w:rPr>
        <w:t>, 2018г.</w:t>
      </w:r>
    </w:p>
    <w:p w:rsidR="000E509E" w:rsidRDefault="006F7293" w:rsidP="006F7293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09E">
        <w:rPr>
          <w:rFonts w:ascii="Times New Roman" w:hAnsi="Times New Roman" w:cs="Times New Roman"/>
          <w:sz w:val="24"/>
          <w:szCs w:val="24"/>
        </w:rPr>
        <w:t>10. «Скульптура», учебная пр</w:t>
      </w:r>
      <w:r w:rsidR="004646FA">
        <w:rPr>
          <w:rFonts w:ascii="Times New Roman" w:hAnsi="Times New Roman" w:cs="Times New Roman"/>
          <w:sz w:val="24"/>
          <w:szCs w:val="24"/>
        </w:rPr>
        <w:t>ограмма по предмету В.01. по ДП</w:t>
      </w:r>
      <w:r w:rsidR="000E509E">
        <w:rPr>
          <w:rFonts w:ascii="Times New Roman" w:hAnsi="Times New Roman" w:cs="Times New Roman"/>
          <w:sz w:val="24"/>
          <w:szCs w:val="24"/>
        </w:rPr>
        <w:t>П «Живопись»</w:t>
      </w:r>
      <w:r w:rsidR="003935A7">
        <w:rPr>
          <w:rFonts w:ascii="Times New Roman" w:hAnsi="Times New Roman" w:cs="Times New Roman"/>
          <w:sz w:val="24"/>
          <w:szCs w:val="24"/>
        </w:rPr>
        <w:t>,</w:t>
      </w:r>
      <w:r w:rsidR="003935A7" w:rsidRPr="00393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5A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3935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35A7">
        <w:rPr>
          <w:rFonts w:ascii="Times New Roman" w:hAnsi="Times New Roman" w:cs="Times New Roman"/>
          <w:sz w:val="24"/>
          <w:szCs w:val="24"/>
        </w:rPr>
        <w:t>Заболотнева</w:t>
      </w:r>
      <w:proofErr w:type="spellEnd"/>
      <w:r w:rsidR="003935A7">
        <w:rPr>
          <w:rFonts w:ascii="Times New Roman" w:hAnsi="Times New Roman" w:cs="Times New Roman"/>
          <w:sz w:val="24"/>
          <w:szCs w:val="24"/>
        </w:rPr>
        <w:t xml:space="preserve"> А.Ж., ДХШ, г. Краснотурьинск,        2013 г.</w:t>
      </w:r>
    </w:p>
    <w:p w:rsidR="00223FED" w:rsidRPr="00685996" w:rsidRDefault="00223FED" w:rsidP="006F7293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4A2507">
        <w:rPr>
          <w:rFonts w:ascii="Times New Roman" w:hAnsi="Times New Roman" w:cs="Times New Roman"/>
          <w:sz w:val="24"/>
          <w:szCs w:val="24"/>
        </w:rPr>
        <w:t xml:space="preserve"> «Каллиграфия», учебная пр</w:t>
      </w:r>
      <w:r w:rsidR="004646FA">
        <w:rPr>
          <w:rFonts w:ascii="Times New Roman" w:hAnsi="Times New Roman" w:cs="Times New Roman"/>
          <w:sz w:val="24"/>
          <w:szCs w:val="24"/>
        </w:rPr>
        <w:t>ограмма по предмету В.02. по ДП</w:t>
      </w:r>
      <w:r w:rsidR="004A2507">
        <w:rPr>
          <w:rFonts w:ascii="Times New Roman" w:hAnsi="Times New Roman" w:cs="Times New Roman"/>
          <w:sz w:val="24"/>
          <w:szCs w:val="24"/>
        </w:rPr>
        <w:t>П «Живопись»,</w:t>
      </w:r>
      <w:r w:rsidR="004A2507" w:rsidRPr="00393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50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4A2507">
        <w:rPr>
          <w:rFonts w:ascii="Times New Roman" w:hAnsi="Times New Roman" w:cs="Times New Roman"/>
          <w:sz w:val="24"/>
          <w:szCs w:val="24"/>
        </w:rPr>
        <w:t xml:space="preserve">. Граф М. И., ДХШ, г. Краснотурьинск, </w:t>
      </w:r>
      <w:r w:rsidR="00667ECD">
        <w:rPr>
          <w:rFonts w:ascii="Times New Roman" w:hAnsi="Times New Roman" w:cs="Times New Roman"/>
          <w:sz w:val="24"/>
          <w:szCs w:val="24"/>
        </w:rPr>
        <w:t>2015</w:t>
      </w:r>
      <w:r w:rsidR="004A2507" w:rsidRPr="0068599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A2507" w:rsidRDefault="004A2507" w:rsidP="00685996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«Роспись по ткани»</w:t>
      </w:r>
      <w:r w:rsidR="00685996">
        <w:rPr>
          <w:rFonts w:ascii="Times New Roman" w:hAnsi="Times New Roman" w:cs="Times New Roman"/>
          <w:sz w:val="24"/>
          <w:szCs w:val="24"/>
        </w:rPr>
        <w:t>, учебная пр</w:t>
      </w:r>
      <w:r w:rsidR="004646FA">
        <w:rPr>
          <w:rFonts w:ascii="Times New Roman" w:hAnsi="Times New Roman" w:cs="Times New Roman"/>
          <w:sz w:val="24"/>
          <w:szCs w:val="24"/>
        </w:rPr>
        <w:t>ограмма по предмету В.02. по ДП</w:t>
      </w:r>
      <w:r w:rsidR="00685996">
        <w:rPr>
          <w:rFonts w:ascii="Times New Roman" w:hAnsi="Times New Roman" w:cs="Times New Roman"/>
          <w:sz w:val="24"/>
          <w:szCs w:val="24"/>
        </w:rPr>
        <w:t>П «Живопись»,</w:t>
      </w:r>
      <w:r w:rsidR="00685996" w:rsidRPr="00393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996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6859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5996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="00685996">
        <w:rPr>
          <w:rFonts w:ascii="Times New Roman" w:hAnsi="Times New Roman" w:cs="Times New Roman"/>
          <w:sz w:val="24"/>
          <w:szCs w:val="24"/>
        </w:rPr>
        <w:t xml:space="preserve"> </w:t>
      </w:r>
      <w:r w:rsidR="00646CAA">
        <w:rPr>
          <w:rFonts w:ascii="Times New Roman" w:hAnsi="Times New Roman" w:cs="Times New Roman"/>
          <w:sz w:val="24"/>
          <w:szCs w:val="24"/>
        </w:rPr>
        <w:t>Н</w:t>
      </w:r>
      <w:r w:rsidR="00685996">
        <w:rPr>
          <w:rFonts w:ascii="Times New Roman" w:hAnsi="Times New Roman" w:cs="Times New Roman"/>
          <w:sz w:val="24"/>
          <w:szCs w:val="24"/>
        </w:rPr>
        <w:t xml:space="preserve">.Ю., ДХШ, г. Краснотурьинск, </w:t>
      </w:r>
      <w:r w:rsidR="00667ECD">
        <w:rPr>
          <w:rFonts w:ascii="Times New Roman" w:hAnsi="Times New Roman" w:cs="Times New Roman"/>
          <w:sz w:val="24"/>
          <w:szCs w:val="24"/>
        </w:rPr>
        <w:t>2015</w:t>
      </w:r>
      <w:r w:rsidR="00685996" w:rsidRPr="0068599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A2507" w:rsidRDefault="004A2507" w:rsidP="006F7293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«Роспись по дереву»</w:t>
      </w:r>
      <w:r w:rsidR="00646CAA">
        <w:rPr>
          <w:rFonts w:ascii="Times New Roman" w:hAnsi="Times New Roman" w:cs="Times New Roman"/>
          <w:sz w:val="24"/>
          <w:szCs w:val="24"/>
        </w:rPr>
        <w:t xml:space="preserve">, </w:t>
      </w:r>
      <w:r w:rsidR="00646CAA" w:rsidRPr="00646CAA">
        <w:rPr>
          <w:rFonts w:ascii="Times New Roman" w:hAnsi="Times New Roman" w:cs="Times New Roman"/>
          <w:sz w:val="24"/>
          <w:szCs w:val="24"/>
        </w:rPr>
        <w:t xml:space="preserve"> </w:t>
      </w:r>
      <w:r w:rsidR="00646CAA">
        <w:rPr>
          <w:rFonts w:ascii="Times New Roman" w:hAnsi="Times New Roman" w:cs="Times New Roman"/>
          <w:sz w:val="24"/>
          <w:szCs w:val="24"/>
        </w:rPr>
        <w:t>учебная пр</w:t>
      </w:r>
      <w:r w:rsidR="004646FA">
        <w:rPr>
          <w:rFonts w:ascii="Times New Roman" w:hAnsi="Times New Roman" w:cs="Times New Roman"/>
          <w:sz w:val="24"/>
          <w:szCs w:val="24"/>
        </w:rPr>
        <w:t>ограмма по предмету В.02. по ДП</w:t>
      </w:r>
      <w:r w:rsidR="00646CAA">
        <w:rPr>
          <w:rFonts w:ascii="Times New Roman" w:hAnsi="Times New Roman" w:cs="Times New Roman"/>
          <w:sz w:val="24"/>
          <w:szCs w:val="24"/>
        </w:rPr>
        <w:t>П «Живопись»,</w:t>
      </w:r>
      <w:r w:rsidR="00646CAA" w:rsidRPr="00393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AA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646C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6CAA">
        <w:rPr>
          <w:rFonts w:ascii="Times New Roman" w:hAnsi="Times New Roman" w:cs="Times New Roman"/>
          <w:sz w:val="24"/>
          <w:szCs w:val="24"/>
        </w:rPr>
        <w:t>Бидонько</w:t>
      </w:r>
      <w:proofErr w:type="spellEnd"/>
      <w:r w:rsidR="00646CAA">
        <w:rPr>
          <w:rFonts w:ascii="Times New Roman" w:hAnsi="Times New Roman" w:cs="Times New Roman"/>
          <w:sz w:val="24"/>
          <w:szCs w:val="24"/>
        </w:rPr>
        <w:t xml:space="preserve"> И.Ю., ДХШ, г. Краснотурьинск, </w:t>
      </w:r>
      <w:r w:rsidR="00667ECD">
        <w:rPr>
          <w:rFonts w:ascii="Times New Roman" w:hAnsi="Times New Roman" w:cs="Times New Roman"/>
          <w:sz w:val="24"/>
          <w:szCs w:val="24"/>
        </w:rPr>
        <w:t>2015</w:t>
      </w:r>
      <w:r w:rsidR="00646CAA" w:rsidRPr="0068599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A2507" w:rsidRDefault="00DB000E" w:rsidP="00DB000E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4A2507">
        <w:rPr>
          <w:rFonts w:ascii="Times New Roman" w:hAnsi="Times New Roman" w:cs="Times New Roman"/>
          <w:sz w:val="24"/>
          <w:szCs w:val="24"/>
        </w:rPr>
        <w:t>«Компьютерная графика»</w:t>
      </w:r>
      <w:r w:rsidR="00CA2793" w:rsidRPr="00CA2793">
        <w:rPr>
          <w:rFonts w:ascii="Times New Roman" w:hAnsi="Times New Roman" w:cs="Times New Roman"/>
          <w:sz w:val="24"/>
          <w:szCs w:val="24"/>
        </w:rPr>
        <w:t xml:space="preserve"> </w:t>
      </w:r>
      <w:r w:rsidR="00CA2793">
        <w:rPr>
          <w:rFonts w:ascii="Times New Roman" w:hAnsi="Times New Roman" w:cs="Times New Roman"/>
          <w:sz w:val="24"/>
          <w:szCs w:val="24"/>
        </w:rPr>
        <w:t>учебная пр</w:t>
      </w:r>
      <w:r w:rsidR="004646FA">
        <w:rPr>
          <w:rFonts w:ascii="Times New Roman" w:hAnsi="Times New Roman" w:cs="Times New Roman"/>
          <w:sz w:val="24"/>
          <w:szCs w:val="24"/>
        </w:rPr>
        <w:t>ограмма по предмету В.02. по ДП</w:t>
      </w:r>
      <w:r w:rsidR="00CA2793">
        <w:rPr>
          <w:rFonts w:ascii="Times New Roman" w:hAnsi="Times New Roman" w:cs="Times New Roman"/>
          <w:sz w:val="24"/>
          <w:szCs w:val="24"/>
        </w:rPr>
        <w:t>П «Живопись»,</w:t>
      </w:r>
      <w:r w:rsidR="00CA2793" w:rsidRPr="00393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793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CA2793">
        <w:rPr>
          <w:rFonts w:ascii="Times New Roman" w:hAnsi="Times New Roman" w:cs="Times New Roman"/>
          <w:sz w:val="24"/>
          <w:szCs w:val="24"/>
        </w:rPr>
        <w:t xml:space="preserve">. Ворошилова Т.И., ДХШ, г. Краснотурьинск, </w:t>
      </w:r>
      <w:r w:rsidR="00667ECD">
        <w:rPr>
          <w:rFonts w:ascii="Times New Roman" w:hAnsi="Times New Roman" w:cs="Times New Roman"/>
          <w:sz w:val="24"/>
          <w:szCs w:val="24"/>
        </w:rPr>
        <w:t>2015</w:t>
      </w:r>
      <w:r w:rsidR="00CA2793" w:rsidRPr="0068599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A2507" w:rsidRDefault="00DB000E" w:rsidP="006F7293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A2507">
        <w:rPr>
          <w:rFonts w:ascii="Times New Roman" w:hAnsi="Times New Roman" w:cs="Times New Roman"/>
          <w:sz w:val="24"/>
          <w:szCs w:val="24"/>
        </w:rPr>
        <w:t>. «Гобелен»</w:t>
      </w:r>
      <w:r w:rsidR="00CA2793" w:rsidRPr="00CA2793">
        <w:rPr>
          <w:rFonts w:ascii="Times New Roman" w:hAnsi="Times New Roman" w:cs="Times New Roman"/>
          <w:sz w:val="24"/>
          <w:szCs w:val="24"/>
        </w:rPr>
        <w:t xml:space="preserve"> </w:t>
      </w:r>
      <w:r w:rsidR="00CA2793">
        <w:rPr>
          <w:rFonts w:ascii="Times New Roman" w:hAnsi="Times New Roman" w:cs="Times New Roman"/>
          <w:sz w:val="24"/>
          <w:szCs w:val="24"/>
        </w:rPr>
        <w:t>учебная пр</w:t>
      </w:r>
      <w:r w:rsidR="00E45562">
        <w:rPr>
          <w:rFonts w:ascii="Times New Roman" w:hAnsi="Times New Roman" w:cs="Times New Roman"/>
          <w:sz w:val="24"/>
          <w:szCs w:val="24"/>
        </w:rPr>
        <w:t>ограмма по предмету В.02. по ДП</w:t>
      </w:r>
      <w:r w:rsidR="00CA2793">
        <w:rPr>
          <w:rFonts w:ascii="Times New Roman" w:hAnsi="Times New Roman" w:cs="Times New Roman"/>
          <w:sz w:val="24"/>
          <w:szCs w:val="24"/>
        </w:rPr>
        <w:t>П «Живопись»,</w:t>
      </w:r>
      <w:r w:rsidR="00CA2793" w:rsidRPr="00393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793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CA2793">
        <w:rPr>
          <w:rFonts w:ascii="Times New Roman" w:hAnsi="Times New Roman" w:cs="Times New Roman"/>
          <w:sz w:val="24"/>
          <w:szCs w:val="24"/>
        </w:rPr>
        <w:t xml:space="preserve">. Мерзлякова С.И., ДХШ, г. Краснотурьинск, </w:t>
      </w:r>
      <w:r w:rsidR="00667ECD">
        <w:rPr>
          <w:rFonts w:ascii="Times New Roman" w:hAnsi="Times New Roman" w:cs="Times New Roman"/>
          <w:sz w:val="24"/>
          <w:szCs w:val="24"/>
        </w:rPr>
        <w:t>2015</w:t>
      </w:r>
      <w:r w:rsidR="00CA2793" w:rsidRPr="0068599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565F1" w:rsidRDefault="00DB000E" w:rsidP="009F3F5A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41CE4">
        <w:rPr>
          <w:rFonts w:ascii="Times New Roman" w:hAnsi="Times New Roman" w:cs="Times New Roman"/>
          <w:sz w:val="24"/>
          <w:szCs w:val="24"/>
        </w:rPr>
        <w:t>. «Резьба по дереву», учебная пр</w:t>
      </w:r>
      <w:r w:rsidR="00E45562">
        <w:rPr>
          <w:rFonts w:ascii="Times New Roman" w:hAnsi="Times New Roman" w:cs="Times New Roman"/>
          <w:sz w:val="24"/>
          <w:szCs w:val="24"/>
        </w:rPr>
        <w:t>ограмма по предмету В.02. по ДП</w:t>
      </w:r>
      <w:r w:rsidR="00641CE4">
        <w:rPr>
          <w:rFonts w:ascii="Times New Roman" w:hAnsi="Times New Roman" w:cs="Times New Roman"/>
          <w:sz w:val="24"/>
          <w:szCs w:val="24"/>
        </w:rPr>
        <w:t>П «Живопись»,</w:t>
      </w:r>
      <w:r w:rsidR="00641CE4" w:rsidRPr="00393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CE4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641C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1CE4">
        <w:rPr>
          <w:rFonts w:ascii="Times New Roman" w:hAnsi="Times New Roman" w:cs="Times New Roman"/>
          <w:sz w:val="24"/>
          <w:szCs w:val="24"/>
        </w:rPr>
        <w:t>Заболотнева</w:t>
      </w:r>
      <w:proofErr w:type="spellEnd"/>
      <w:r w:rsidR="00641CE4">
        <w:rPr>
          <w:rFonts w:ascii="Times New Roman" w:hAnsi="Times New Roman" w:cs="Times New Roman"/>
          <w:sz w:val="24"/>
          <w:szCs w:val="24"/>
        </w:rPr>
        <w:t xml:space="preserve"> А.Ж., ДХШ</w:t>
      </w:r>
      <w:r w:rsidR="00667ECD">
        <w:rPr>
          <w:rFonts w:ascii="Times New Roman" w:hAnsi="Times New Roman" w:cs="Times New Roman"/>
          <w:sz w:val="24"/>
          <w:szCs w:val="24"/>
        </w:rPr>
        <w:t>, г. Краснотурьинск,        2015</w:t>
      </w:r>
      <w:r w:rsidR="00641CE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46FA" w:rsidRPr="009F3F5A" w:rsidRDefault="004646FA" w:rsidP="009F3F5A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«Керамика», учебная пр</w:t>
      </w:r>
      <w:r w:rsidR="00E45562">
        <w:rPr>
          <w:rFonts w:ascii="Times New Roman" w:hAnsi="Times New Roman" w:cs="Times New Roman"/>
          <w:sz w:val="24"/>
          <w:szCs w:val="24"/>
        </w:rPr>
        <w:t>ограмма по предмету В.02. по ДП</w:t>
      </w:r>
      <w:r>
        <w:rPr>
          <w:rFonts w:ascii="Times New Roman" w:hAnsi="Times New Roman" w:cs="Times New Roman"/>
          <w:sz w:val="24"/>
          <w:szCs w:val="24"/>
        </w:rPr>
        <w:t>П «Живопись»,</w:t>
      </w:r>
      <w:r w:rsidRPr="00393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Бидонько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ДХШ, г. Краснотурьинск,  2017 г.</w:t>
      </w:r>
    </w:p>
    <w:p w:rsidR="009D30B3" w:rsidRDefault="009D30B3" w:rsidP="009D30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учебная программа по предмету В.03. по ДПП «Живопись», «Декоративно-прикладное творчество»,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Бидонько</w:t>
      </w:r>
      <w:proofErr w:type="spellEnd"/>
    </w:p>
    <w:p w:rsidR="009D30B3" w:rsidRPr="00641CE4" w:rsidRDefault="009D30B3" w:rsidP="009D30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Е.А., ДХШ, г. Краснотурьинск,  2016 г.</w:t>
      </w:r>
    </w:p>
    <w:p w:rsidR="00E853AE" w:rsidRDefault="00E853AE" w:rsidP="0054229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3AE" w:rsidRDefault="00E853AE" w:rsidP="00ED1E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E5" w:rsidRDefault="008942E2" w:rsidP="00ED1E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63A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1EE5">
        <w:rPr>
          <w:rFonts w:ascii="Times New Roman" w:hAnsi="Times New Roman" w:cs="Times New Roman"/>
          <w:b/>
          <w:sz w:val="24"/>
          <w:szCs w:val="24"/>
        </w:rPr>
        <w:t xml:space="preserve">СИСТЕМА И КРИТЕРИИ ОЦЕНОК, </w:t>
      </w:r>
    </w:p>
    <w:p w:rsidR="00EE4FF5" w:rsidRDefault="00ED1EE5" w:rsidP="00EE4F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ИСПОЛЬЗУЕМЫЕ ПРИ ПРОВЕДЕНИИ ПРОМЕЖУТОЧНОЙ И ИТОГОВОЙ АТТЕСТАЦИИ </w:t>
      </w:r>
    </w:p>
    <w:p w:rsidR="00ED1EE5" w:rsidRPr="00B84F7F" w:rsidRDefault="00ED1EE5" w:rsidP="00EE4F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</w:t>
      </w:r>
      <w:r w:rsidR="00EE4FF5">
        <w:rPr>
          <w:rFonts w:ascii="Times New Roman" w:hAnsi="Times New Roman" w:cs="Times New Roman"/>
          <w:b/>
          <w:sz w:val="24"/>
          <w:szCs w:val="24"/>
        </w:rPr>
        <w:t>У</w:t>
      </w:r>
      <w:r w:rsidR="004F4A17">
        <w:rPr>
          <w:rFonts w:ascii="Times New Roman" w:hAnsi="Times New Roman" w:cs="Times New Roman"/>
          <w:b/>
          <w:sz w:val="24"/>
          <w:szCs w:val="24"/>
        </w:rPr>
        <w:t>ЛЬТАТОВ  ОСВОЕНИЯ УЧАЩИМИСЯ  ДП</w:t>
      </w:r>
      <w:r w:rsidR="00EE4FF5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 «ЖИВОПИСЬ»</w:t>
      </w:r>
    </w:p>
    <w:p w:rsidR="00ED1EE5" w:rsidRPr="00384BC8" w:rsidRDefault="00ED1EE5" w:rsidP="00384BC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977" w:rsidRPr="00384BC8" w:rsidRDefault="00384BC8" w:rsidP="00384BC8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i/>
          <w:color w:val="00B050"/>
        </w:rPr>
      </w:pPr>
      <w:r>
        <w:rPr>
          <w:b/>
          <w:bCs/>
          <w:lang w:eastAsia="ar-SA"/>
        </w:rPr>
        <w:t xml:space="preserve">       </w:t>
      </w:r>
      <w:r w:rsidR="00FE0977" w:rsidRPr="00384BC8">
        <w:t xml:space="preserve">Основой для оценки качества образования являются федеральные государственные требования. </w:t>
      </w:r>
      <w:r w:rsidR="00FE0977" w:rsidRPr="00384BC8">
        <w:rPr>
          <w:rStyle w:val="FontStyle16"/>
        </w:rPr>
        <w:t xml:space="preserve">Освоение </w:t>
      </w:r>
      <w:r w:rsidR="004F4A17">
        <w:rPr>
          <w:rStyle w:val="FontStyle16"/>
        </w:rPr>
        <w:t>обучающимися ДП</w:t>
      </w:r>
      <w:r w:rsidR="00FE0977" w:rsidRPr="00384BC8">
        <w:rPr>
          <w:rStyle w:val="FontStyle16"/>
        </w:rPr>
        <w:t>П «Живопись» завершается итоговой аттестацией обучающихся, проводимой Школой</w:t>
      </w:r>
      <w:r w:rsidR="00FE0977" w:rsidRPr="00384BC8">
        <w:rPr>
          <w:rStyle w:val="FontStyle16"/>
          <w:color w:val="00B050"/>
        </w:rPr>
        <w:t>.</w:t>
      </w:r>
    </w:p>
    <w:p w:rsidR="00FE0977" w:rsidRPr="00384BC8" w:rsidRDefault="00384BC8" w:rsidP="00384BC8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4F4A17">
        <w:t>Оценка качества реализации ДП</w:t>
      </w:r>
      <w:r w:rsidR="00FE0977" w:rsidRPr="00384BC8">
        <w:t>П включает в себя текущий контроль успеваемости, промежуточную и итоговую аттестацию обучающихся.</w:t>
      </w:r>
    </w:p>
    <w:p w:rsidR="00FE0977" w:rsidRPr="00384BC8" w:rsidRDefault="00384BC8" w:rsidP="00384BC8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FE0977" w:rsidRPr="00384BC8">
        <w:t>В качестве средств текущего контроля успеваемости Школой могут использоваться контрольные работы, устные опросы, письменные работы, тестирование, просмотры учебно-творческих работ. Текущий контроль успеваемости обучающихся проводится в счет аудиторного времени, предусмотренного на учебный предмет.</w:t>
      </w:r>
    </w:p>
    <w:p w:rsidR="00FE0977" w:rsidRPr="00384BC8" w:rsidRDefault="00384BC8" w:rsidP="00384BC8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FE0977" w:rsidRPr="00384BC8">
        <w:t xml:space="preserve">Промежуточная аттестация проводится в форме контрольных уроков, зачетов и экзаменов. Контрольные уроки, зачеты и экзамены могут проходить в виде письменных работ, устных опросов, просмотров творческих работ, выставок.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FE0977" w:rsidRPr="00384BC8" w:rsidRDefault="00384BC8" w:rsidP="00384BC8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FE0977" w:rsidRPr="00384BC8"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Школы.</w:t>
      </w:r>
    </w:p>
    <w:p w:rsidR="00FE0977" w:rsidRPr="00384BC8" w:rsidRDefault="00384BC8" w:rsidP="00384BC8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FE0977" w:rsidRPr="00384BC8">
        <w:t xml:space="preserve">Содержание промежуточной аттестации и условия ее проведения разработаны Школой самостоятельно на основании ФГТ. Школой разработаны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Школой самостоятельно. </w:t>
      </w:r>
    </w:p>
    <w:p w:rsidR="00FE0977" w:rsidRPr="00384BC8" w:rsidRDefault="00384BC8" w:rsidP="00384BC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="00FE0977" w:rsidRPr="00384BC8">
        <w:rPr>
          <w:bCs/>
        </w:rPr>
        <w:t>Фонды оценочных средств являются полными и адекватными отображениями ФГТ, с</w:t>
      </w:r>
      <w:r w:rsidR="004F4A17">
        <w:rPr>
          <w:bCs/>
        </w:rPr>
        <w:t>оответствуют целям и задачам ДП</w:t>
      </w:r>
      <w:r w:rsidR="00FE0977" w:rsidRPr="00384BC8">
        <w:rPr>
          <w:bCs/>
        </w:rPr>
        <w:t xml:space="preserve">П </w:t>
      </w:r>
      <w:r w:rsidR="00FE0977" w:rsidRPr="00384BC8">
        <w:rPr>
          <w:spacing w:val="-2"/>
        </w:rPr>
        <w:t xml:space="preserve">«Живопись» </w:t>
      </w:r>
      <w:r w:rsidR="00FE0977" w:rsidRPr="00384BC8">
        <w:rPr>
          <w:bCs/>
        </w:rPr>
        <w:t xml:space="preserve">и её учебному плану. Фонды оценочных средств итоговой аттестации обеспечивают оценку качества приобретенных выпускником знаний, умений, навыков и </w:t>
      </w:r>
      <w:r w:rsidR="00FE0977" w:rsidRPr="00384BC8">
        <w:t>степень готовности выпускников к возможному продолжению профессионального образования в области изобразительного искусства</w:t>
      </w:r>
      <w:r w:rsidR="00FE0977" w:rsidRPr="00384BC8">
        <w:rPr>
          <w:bCs/>
        </w:rPr>
        <w:t xml:space="preserve">. </w:t>
      </w:r>
    </w:p>
    <w:p w:rsidR="00FE0977" w:rsidRPr="00384BC8" w:rsidRDefault="00384BC8" w:rsidP="00384BC8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FE0977" w:rsidRPr="00384BC8">
        <w:t>По окончании полугодий учебного года по каждому учебному предмету выставляются оценки. Оценки обучающимся могут выставляться и по окончании четверти</w:t>
      </w:r>
      <w:r w:rsidRPr="00384BC8">
        <w:t>, на предварительных просмотрах</w:t>
      </w:r>
      <w:r w:rsidR="00FE0977" w:rsidRPr="00384BC8">
        <w:t>.</w:t>
      </w:r>
    </w:p>
    <w:p w:rsidR="00FE0977" w:rsidRPr="00384BC8" w:rsidRDefault="00155F9C" w:rsidP="00155F9C">
      <w:pPr>
        <w:jc w:val="both"/>
      </w:pPr>
      <w:r>
        <w:t xml:space="preserve">       </w:t>
      </w:r>
      <w:r w:rsidR="00FE0977" w:rsidRPr="00384BC8">
        <w:t>Критерии оценки для различных форм аттестации:</w:t>
      </w:r>
    </w:p>
    <w:p w:rsidR="00FE0977" w:rsidRPr="00384BC8" w:rsidRDefault="00155F9C" w:rsidP="00384BC8">
      <w:pPr>
        <w:jc w:val="both"/>
      </w:pPr>
      <w:r>
        <w:t xml:space="preserve">       </w:t>
      </w:r>
      <w:r w:rsidR="00FE0977" w:rsidRPr="00384BC8">
        <w:rPr>
          <w:b/>
        </w:rPr>
        <w:t xml:space="preserve">Оценка «5» (отлично) </w:t>
      </w:r>
      <w:r w:rsidR="00FE0977" w:rsidRPr="00384BC8">
        <w:t xml:space="preserve">выставляется при исчерпывающем выполнении поставленной задачи, за безупречное исполнение технических элементов задания. В том случае, если задание исполнено ярко и выразительно, убедительно и законченно по форме. Проявлено индивидуальное отношение к материалу для достижения наиболее убедительного воплощения художественного замысла. </w:t>
      </w:r>
    </w:p>
    <w:p w:rsidR="00FE0977" w:rsidRPr="00384BC8" w:rsidRDefault="00155F9C" w:rsidP="00155F9C">
      <w:pPr>
        <w:jc w:val="both"/>
      </w:pPr>
      <w:r>
        <w:rPr>
          <w:b/>
        </w:rPr>
        <w:t xml:space="preserve">       </w:t>
      </w:r>
      <w:r w:rsidR="00FE0977" w:rsidRPr="00384BC8">
        <w:rPr>
          <w:b/>
        </w:rPr>
        <w:t>Оценка «4»</w:t>
      </w:r>
      <w:r w:rsidR="00FE0977" w:rsidRPr="00384BC8">
        <w:t xml:space="preserve"> (хорошо) выставляется при достаточно полном выполнении поставленной задачи (в целом), за хорошее исполнение технических элементов задания. В том случае, когда учеником демонстрируется достаточное понимание материала, проявлено индивидуальное отношение, однако допущены небольшие технические и стилистические неточности. Допускаются небольшие погрешности не разрушающие целостность выполненного задания.</w:t>
      </w:r>
    </w:p>
    <w:p w:rsidR="00FE0977" w:rsidRPr="00384BC8" w:rsidRDefault="00155F9C" w:rsidP="00155F9C">
      <w:pPr>
        <w:jc w:val="both"/>
      </w:pPr>
      <w:r>
        <w:rPr>
          <w:b/>
        </w:rPr>
        <w:lastRenderedPageBreak/>
        <w:t xml:space="preserve">       </w:t>
      </w:r>
      <w:r w:rsidR="00FE0977" w:rsidRPr="00384BC8">
        <w:rPr>
          <w:b/>
        </w:rPr>
        <w:t>Оценка «3»</w:t>
      </w:r>
      <w:r w:rsidR="00FE0977" w:rsidRPr="00384BC8">
        <w:t xml:space="preserve"> (удовлетворительно) выставляется при демонстрировании достаточного минимума в исполнении поставленной задачи, когда учащийся демонстрирует ограниченность своих возможностей, неяркое, необразное исполнение элементов задания. Требования выполнены с большими неточностями и ошибками, слабо проявляется осмысленное и индивидуальное отношение,</w:t>
      </w:r>
      <w:r w:rsidR="00FE0977" w:rsidRPr="00384BC8">
        <w:br/>
        <w:t>учащийся показывает недостаточное владение техническими приемами.</w:t>
      </w:r>
    </w:p>
    <w:p w:rsidR="00FE0977" w:rsidRDefault="00155F9C" w:rsidP="00155F9C">
      <w:pPr>
        <w:pStyle w:val="Style5"/>
        <w:widowControl/>
        <w:spacing w:line="240" w:lineRule="auto"/>
        <w:ind w:firstLine="0"/>
        <w:jc w:val="both"/>
      </w:pPr>
      <w:r>
        <w:rPr>
          <w:b/>
        </w:rPr>
        <w:t xml:space="preserve">       </w:t>
      </w:r>
      <w:r w:rsidR="00FE0977" w:rsidRPr="00384BC8">
        <w:rPr>
          <w:b/>
        </w:rPr>
        <w:t>Оценка «2»</w:t>
      </w:r>
      <w:r w:rsidR="00FE0977" w:rsidRPr="00384BC8">
        <w:t xml:space="preserve"> (неудовлетворительно) выставляется при отсутствии выполнения минимального объема поставленной задачи. Выставляется за грубые технические ошибки и плохое владение материалом.</w:t>
      </w:r>
    </w:p>
    <w:p w:rsidR="00282630" w:rsidRPr="00384BC8" w:rsidRDefault="00282630" w:rsidP="00282630">
      <w:pPr>
        <w:widowControl w:val="0"/>
        <w:autoSpaceDE w:val="0"/>
        <w:autoSpaceDN w:val="0"/>
        <w:adjustRightInd w:val="0"/>
        <w:ind w:firstLine="284"/>
        <w:jc w:val="both"/>
      </w:pPr>
      <w:r>
        <w:t>В 4-8 классах допускается выставление оценок - «5», «4», «3», «2»,  в 1-3 классах – аттестация исключает оценку «2».</w:t>
      </w:r>
    </w:p>
    <w:p w:rsidR="004F4A17" w:rsidRPr="00384BC8" w:rsidRDefault="004F4A17" w:rsidP="00155F9C">
      <w:pPr>
        <w:pStyle w:val="Style5"/>
        <w:widowControl/>
        <w:spacing w:line="240" w:lineRule="auto"/>
        <w:ind w:firstLine="0"/>
        <w:jc w:val="both"/>
        <w:rPr>
          <w:rStyle w:val="FontStyle19"/>
          <w:b w:val="0"/>
          <w:bCs w:val="0"/>
          <w:sz w:val="24"/>
          <w:szCs w:val="24"/>
        </w:rPr>
      </w:pPr>
    </w:p>
    <w:p w:rsidR="00FE0977" w:rsidRPr="00384BC8" w:rsidRDefault="00155F9C" w:rsidP="00155F9C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FE0977" w:rsidRPr="00384BC8">
        <w:t xml:space="preserve">Требования к содержанию итоговой аттестации обучающихся определяются </w:t>
      </w:r>
      <w:r w:rsidR="00384BC8" w:rsidRPr="00384BC8">
        <w:t>Школой</w:t>
      </w:r>
      <w:r w:rsidR="00FE0977" w:rsidRPr="00384BC8">
        <w:t xml:space="preserve"> на основании ФГТ. </w:t>
      </w:r>
    </w:p>
    <w:p w:rsidR="00FE0977" w:rsidRPr="00384BC8" w:rsidRDefault="00155F9C" w:rsidP="00155F9C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FE0977" w:rsidRPr="00384BC8">
        <w:t>Итоговая аттестация проводится в форме выпускных экзаменов:</w:t>
      </w:r>
    </w:p>
    <w:p w:rsidR="00FE0977" w:rsidRPr="007C4669" w:rsidRDefault="00FE0977" w:rsidP="00B1712A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C4669">
        <w:rPr>
          <w:rFonts w:ascii="Times New Roman" w:hAnsi="Times New Roman" w:cs="Times New Roman"/>
          <w:sz w:val="24"/>
          <w:szCs w:val="24"/>
        </w:rPr>
        <w:t>Композиция станковая;</w:t>
      </w:r>
    </w:p>
    <w:p w:rsidR="00FE0977" w:rsidRPr="007C4669" w:rsidRDefault="00FE0977" w:rsidP="00B1712A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C4669">
        <w:rPr>
          <w:rFonts w:ascii="Times New Roman" w:hAnsi="Times New Roman" w:cs="Times New Roman"/>
          <w:sz w:val="24"/>
          <w:szCs w:val="24"/>
        </w:rPr>
        <w:t>История изобразительного искусства.</w:t>
      </w:r>
    </w:p>
    <w:p w:rsidR="00FE0977" w:rsidRPr="00384BC8" w:rsidRDefault="00155F9C" w:rsidP="00155F9C">
      <w:pPr>
        <w:widowControl w:val="0"/>
        <w:autoSpaceDE w:val="0"/>
        <w:autoSpaceDN w:val="0"/>
        <w:adjustRightInd w:val="0"/>
        <w:jc w:val="both"/>
      </w:pPr>
      <w:r>
        <w:rPr>
          <w:iCs/>
        </w:rPr>
        <w:t xml:space="preserve">       </w:t>
      </w:r>
      <w:r w:rsidR="00FE0977" w:rsidRPr="00384BC8">
        <w:rPr>
          <w:iCs/>
        </w:rPr>
        <w:t>По итогам выпускных экзаменов выставляются</w:t>
      </w:r>
      <w:r w:rsidR="00FE0977" w:rsidRPr="00384BC8">
        <w:t xml:space="preserve"> оценки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</w:t>
      </w:r>
    </w:p>
    <w:p w:rsidR="00FE0977" w:rsidRPr="00384BC8" w:rsidRDefault="00155F9C" w:rsidP="00155F9C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FE0977" w:rsidRPr="00384BC8"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7C4669" w:rsidRPr="007C4669" w:rsidRDefault="00FE0977" w:rsidP="00B1712A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7C4669">
        <w:rPr>
          <w:rFonts w:ascii="Times New Roman" w:hAnsi="Times New Roman" w:cs="Times New Roman"/>
          <w:sz w:val="24"/>
          <w:szCs w:val="24"/>
        </w:rPr>
        <w:t xml:space="preserve">знание основных художественных школ, исторических периодов развития изобразительного искусства во взаимосвязи с другими </w:t>
      </w:r>
    </w:p>
    <w:p w:rsidR="00FE0977" w:rsidRPr="007C4669" w:rsidRDefault="00FE0977" w:rsidP="00B1712A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7C4669">
        <w:rPr>
          <w:rFonts w:ascii="Times New Roman" w:hAnsi="Times New Roman" w:cs="Times New Roman"/>
          <w:sz w:val="24"/>
          <w:szCs w:val="24"/>
        </w:rPr>
        <w:t>видами искусств;</w:t>
      </w:r>
    </w:p>
    <w:p w:rsidR="00FE0977" w:rsidRPr="007C4669" w:rsidRDefault="00FE0977" w:rsidP="00B1712A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7C4669">
        <w:rPr>
          <w:rFonts w:ascii="Times New Roman" w:hAnsi="Times New Roman" w:cs="Times New Roman"/>
          <w:sz w:val="24"/>
          <w:szCs w:val="24"/>
        </w:rPr>
        <w:t>знание профессиональной терминологии, основных работ мастеров изобразительного искусства;</w:t>
      </w:r>
    </w:p>
    <w:p w:rsidR="00FE0977" w:rsidRPr="007C4669" w:rsidRDefault="00FE0977" w:rsidP="00B1712A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7C4669">
        <w:rPr>
          <w:rFonts w:ascii="Times New Roman" w:hAnsi="Times New Roman" w:cs="Times New Roman"/>
          <w:sz w:val="24"/>
          <w:szCs w:val="24"/>
        </w:rPr>
        <w:t>знание</w:t>
      </w:r>
      <w:r w:rsidRPr="007C46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4669">
        <w:rPr>
          <w:rFonts w:ascii="Times New Roman" w:hAnsi="Times New Roman" w:cs="Times New Roman"/>
          <w:sz w:val="24"/>
          <w:szCs w:val="24"/>
        </w:rPr>
        <w:t>закономерностей построения  художественной  формы и особенностей ее восприятия и воплощения;</w:t>
      </w:r>
    </w:p>
    <w:p w:rsidR="00FE0977" w:rsidRPr="007C4669" w:rsidRDefault="00FE0977" w:rsidP="00B1712A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7C4669">
        <w:rPr>
          <w:rFonts w:ascii="Times New Roman" w:hAnsi="Times New Roman" w:cs="Times New Roman"/>
          <w:sz w:val="24"/>
          <w:szCs w:val="24"/>
        </w:rPr>
        <w:t>умение использовать средства живописи и рисунка, их изобразительно-выразительные возможности;</w:t>
      </w:r>
    </w:p>
    <w:p w:rsidR="00FE0977" w:rsidRPr="007C4669" w:rsidRDefault="00FE0977" w:rsidP="00B1712A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7C4669">
        <w:rPr>
          <w:rFonts w:ascii="Times New Roman" w:hAnsi="Times New Roman" w:cs="Times New Roman"/>
          <w:sz w:val="24"/>
          <w:szCs w:val="24"/>
        </w:rPr>
        <w:t>навыки последовательного осуществления работы по композиции;</w:t>
      </w:r>
    </w:p>
    <w:p w:rsidR="00FE0977" w:rsidRPr="007C4669" w:rsidRDefault="00FE0977" w:rsidP="00B1712A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7C4669">
        <w:rPr>
          <w:rFonts w:ascii="Times New Roman" w:hAnsi="Times New Roman" w:cs="Times New Roman"/>
          <w:sz w:val="24"/>
          <w:szCs w:val="24"/>
        </w:rPr>
        <w:t>наличие кругозора в области изобразительного искусства.</w:t>
      </w:r>
    </w:p>
    <w:p w:rsidR="00344C90" w:rsidRPr="007C4669" w:rsidRDefault="00344C90" w:rsidP="007E229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4C90" w:rsidRPr="00384BC8" w:rsidRDefault="00344C90" w:rsidP="00384BC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A42" w:rsidRPr="00384BC8" w:rsidRDefault="004F6A42" w:rsidP="00384BC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BC8" w:rsidRPr="00384BC8" w:rsidRDefault="00384BC8" w:rsidP="00384BC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BC8" w:rsidRPr="00384BC8" w:rsidRDefault="00384BC8" w:rsidP="00384BC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BC8" w:rsidRPr="00384BC8" w:rsidRDefault="00384BC8" w:rsidP="00384BC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BC8" w:rsidRPr="00384BC8" w:rsidRDefault="00384BC8" w:rsidP="00384BC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A42" w:rsidRDefault="004F6A42" w:rsidP="00155F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B4087" w:rsidRDefault="00DB4087" w:rsidP="00155F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3AE" w:rsidRDefault="00E853AE" w:rsidP="00D80E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29D" w:rsidRDefault="0054229D" w:rsidP="00D80E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853AE" w:rsidRPr="00D80EE9" w:rsidRDefault="00E853AE" w:rsidP="00D80E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34C9" w:rsidRPr="00870B2B" w:rsidRDefault="00380BED" w:rsidP="007B34C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Pr="00612671">
        <w:rPr>
          <w:rFonts w:ascii="Times New Roman" w:hAnsi="Times New Roman" w:cs="Times New Roman"/>
          <w:b/>
          <w:sz w:val="24"/>
          <w:szCs w:val="24"/>
        </w:rPr>
        <w:t>.</w:t>
      </w:r>
      <w:r w:rsidR="00870B2B" w:rsidRPr="00424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43E" w:rsidRPr="00870B2B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7B34C9" w:rsidRPr="00870B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443E" w:rsidRPr="00870B2B" w:rsidRDefault="00FE470A" w:rsidP="00FE470A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2B">
        <w:rPr>
          <w:rFonts w:ascii="Times New Roman" w:hAnsi="Times New Roman" w:cs="Times New Roman"/>
          <w:b/>
          <w:sz w:val="24"/>
          <w:szCs w:val="24"/>
        </w:rPr>
        <w:t>ТВОРЧЕСКОЙ</w:t>
      </w:r>
      <w:r w:rsidR="003135E7" w:rsidRPr="00870B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43E" w:rsidRPr="00870B2B">
        <w:rPr>
          <w:rFonts w:ascii="Times New Roman" w:hAnsi="Times New Roman" w:cs="Times New Roman"/>
          <w:b/>
          <w:sz w:val="24"/>
          <w:szCs w:val="24"/>
        </w:rPr>
        <w:t xml:space="preserve">И КУЛЬТУРНО-ПРОСВЕТИТЕЛЬСКОЙ ДЕЯТЕЛЬНОСТИ </w:t>
      </w:r>
    </w:p>
    <w:p w:rsidR="004F6A42" w:rsidRDefault="004F6A42" w:rsidP="00155F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E470A" w:rsidRDefault="00FE470A" w:rsidP="0042443E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43E" w:rsidRPr="004F6A42" w:rsidRDefault="00424D47" w:rsidP="0042443E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A42">
        <w:rPr>
          <w:rFonts w:ascii="Times New Roman" w:hAnsi="Times New Roman" w:cs="Times New Roman"/>
          <w:b/>
          <w:sz w:val="24"/>
          <w:szCs w:val="24"/>
        </w:rPr>
        <w:t>1</w:t>
      </w:r>
      <w:r w:rsidR="0042443E" w:rsidRPr="004F6A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6A42" w:rsidRPr="004F6A42">
        <w:rPr>
          <w:rFonts w:ascii="Times New Roman" w:hAnsi="Times New Roman" w:cs="Times New Roman"/>
          <w:b/>
          <w:sz w:val="24"/>
          <w:szCs w:val="24"/>
        </w:rPr>
        <w:t>Цели, задачи и направления творческой и культурно-просветительской деятельности</w:t>
      </w:r>
      <w:r w:rsidR="00751E00"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</w:p>
    <w:p w:rsidR="0042443E" w:rsidRDefault="0042443E" w:rsidP="004244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C47" w:rsidRDefault="0042443E" w:rsidP="00B1712A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47E3">
        <w:rPr>
          <w:rFonts w:ascii="Times New Roman" w:hAnsi="Times New Roman" w:cs="Times New Roman"/>
          <w:sz w:val="24"/>
          <w:szCs w:val="24"/>
        </w:rPr>
        <w:t>Творческая и культурно-просветительская деятельн</w:t>
      </w:r>
      <w:r w:rsidR="00040ACD">
        <w:rPr>
          <w:rFonts w:ascii="Times New Roman" w:hAnsi="Times New Roman" w:cs="Times New Roman"/>
          <w:sz w:val="24"/>
          <w:szCs w:val="24"/>
        </w:rPr>
        <w:t>ость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C0A">
        <w:rPr>
          <w:rFonts w:ascii="Times New Roman" w:hAnsi="Times New Roman" w:cs="Times New Roman"/>
          <w:b/>
          <w:i/>
          <w:sz w:val="24"/>
          <w:szCs w:val="24"/>
        </w:rPr>
        <w:t xml:space="preserve">направлена </w:t>
      </w:r>
      <w:r w:rsidRPr="00AE47E3">
        <w:rPr>
          <w:rFonts w:ascii="Times New Roman" w:hAnsi="Times New Roman" w:cs="Times New Roman"/>
          <w:sz w:val="24"/>
          <w:szCs w:val="24"/>
        </w:rPr>
        <w:t>на развитие творческих спос</w:t>
      </w:r>
      <w:r w:rsidR="00C778E5">
        <w:rPr>
          <w:rFonts w:ascii="Times New Roman" w:hAnsi="Times New Roman" w:cs="Times New Roman"/>
          <w:sz w:val="24"/>
          <w:szCs w:val="24"/>
        </w:rPr>
        <w:t>обностей обучающихся</w:t>
      </w:r>
      <w:r w:rsidR="00040ACD">
        <w:rPr>
          <w:rFonts w:ascii="Times New Roman" w:hAnsi="Times New Roman" w:cs="Times New Roman"/>
          <w:sz w:val="24"/>
          <w:szCs w:val="24"/>
        </w:rPr>
        <w:t>,</w:t>
      </w:r>
      <w:r w:rsidR="00D56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пропаганду</w:t>
      </w:r>
      <w:r w:rsidRPr="001A43EA">
        <w:rPr>
          <w:rFonts w:ascii="Times New Roman" w:hAnsi="Times New Roman" w:cs="Times New Roman"/>
          <w:sz w:val="24"/>
          <w:szCs w:val="24"/>
        </w:rPr>
        <w:t xml:space="preserve"> среди</w:t>
      </w:r>
      <w:r w:rsidRPr="00AE47E3">
        <w:rPr>
          <w:rFonts w:ascii="Times New Roman" w:hAnsi="Times New Roman" w:cs="Times New Roman"/>
          <w:sz w:val="24"/>
          <w:szCs w:val="24"/>
        </w:rPr>
        <w:t xml:space="preserve"> различных слоев населения лучших достижений отечественного и зару</w:t>
      </w:r>
      <w:r w:rsidR="00C46FC5">
        <w:rPr>
          <w:rFonts w:ascii="Times New Roman" w:hAnsi="Times New Roman" w:cs="Times New Roman"/>
          <w:sz w:val="24"/>
          <w:szCs w:val="24"/>
        </w:rPr>
        <w:t>бежного искусства, их приобщения</w:t>
      </w:r>
      <w:r w:rsidRPr="00AE47E3">
        <w:rPr>
          <w:rFonts w:ascii="Times New Roman" w:hAnsi="Times New Roman" w:cs="Times New Roman"/>
          <w:sz w:val="24"/>
          <w:szCs w:val="24"/>
        </w:rPr>
        <w:t xml:space="preserve"> к духовным ценностям.</w:t>
      </w:r>
    </w:p>
    <w:p w:rsidR="00217C47" w:rsidRPr="00E146B9" w:rsidRDefault="00E146B9" w:rsidP="00B1712A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2443E" w:rsidRPr="00E146B9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="0042443E" w:rsidRPr="007A5485">
        <w:rPr>
          <w:rFonts w:ascii="Times New Roman" w:hAnsi="Times New Roman" w:cs="Times New Roman"/>
          <w:sz w:val="24"/>
          <w:szCs w:val="24"/>
        </w:rPr>
        <w:t xml:space="preserve"> творческой  </w:t>
      </w:r>
      <w:r w:rsidR="00AC0BA4">
        <w:rPr>
          <w:rFonts w:ascii="Times New Roman" w:hAnsi="Times New Roman" w:cs="Times New Roman"/>
          <w:sz w:val="24"/>
          <w:szCs w:val="24"/>
        </w:rPr>
        <w:t>и культурно-просветительской деятельности</w:t>
      </w:r>
      <w:r w:rsidR="0042443E" w:rsidRPr="007A5485">
        <w:rPr>
          <w:rFonts w:ascii="Times New Roman" w:hAnsi="Times New Roman" w:cs="Times New Roman"/>
          <w:sz w:val="24"/>
          <w:szCs w:val="24"/>
        </w:rPr>
        <w:t xml:space="preserve"> является духовно-нравственное развитие, эстетическое воспитание </w:t>
      </w:r>
      <w:r w:rsidR="0042443E" w:rsidRPr="00E146B9">
        <w:rPr>
          <w:rFonts w:ascii="Times New Roman" w:hAnsi="Times New Roman" w:cs="Times New Roman"/>
          <w:sz w:val="24"/>
          <w:szCs w:val="24"/>
        </w:rPr>
        <w:t>и худо</w:t>
      </w:r>
      <w:r w:rsidRPr="00E146B9">
        <w:rPr>
          <w:rFonts w:ascii="Times New Roman" w:hAnsi="Times New Roman" w:cs="Times New Roman"/>
        </w:rPr>
        <w:t>жественное становление личности,</w:t>
      </w:r>
      <w:r w:rsidRPr="00E146B9">
        <w:rPr>
          <w:rFonts w:ascii="Times New Roman" w:hAnsi="Times New Roman" w:cs="Times New Roman"/>
          <w:sz w:val="28"/>
          <w:szCs w:val="28"/>
        </w:rPr>
        <w:t xml:space="preserve"> </w:t>
      </w:r>
      <w:r w:rsidRPr="00E146B9">
        <w:rPr>
          <w:rFonts w:ascii="Times New Roman" w:hAnsi="Times New Roman" w:cs="Times New Roman"/>
          <w:sz w:val="24"/>
          <w:szCs w:val="24"/>
        </w:rPr>
        <w:t>приобретение детьм</w:t>
      </w:r>
      <w:r w:rsidR="00AC0BA4">
        <w:rPr>
          <w:rFonts w:ascii="Times New Roman" w:hAnsi="Times New Roman" w:cs="Times New Roman"/>
          <w:sz w:val="24"/>
          <w:szCs w:val="24"/>
        </w:rPr>
        <w:t>и опыта творческой деятельности.</w:t>
      </w:r>
    </w:p>
    <w:p w:rsidR="0042443E" w:rsidRPr="002E3F17" w:rsidRDefault="0042443E" w:rsidP="00B1712A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3F17">
        <w:rPr>
          <w:rFonts w:ascii="Times New Roman" w:hAnsi="Times New Roman" w:cs="Times New Roman"/>
          <w:sz w:val="24"/>
          <w:szCs w:val="24"/>
        </w:rPr>
        <w:t xml:space="preserve">Исходя </w:t>
      </w:r>
      <w:r w:rsidR="00301576" w:rsidRPr="002E3F17">
        <w:rPr>
          <w:rFonts w:ascii="Times New Roman" w:hAnsi="Times New Roman" w:cs="Times New Roman"/>
          <w:sz w:val="24"/>
          <w:szCs w:val="24"/>
        </w:rPr>
        <w:t xml:space="preserve">из этих целей учреждение </w:t>
      </w:r>
      <w:r w:rsidRPr="002E3F17">
        <w:rPr>
          <w:rFonts w:ascii="Times New Roman" w:hAnsi="Times New Roman" w:cs="Times New Roman"/>
          <w:sz w:val="24"/>
          <w:szCs w:val="24"/>
        </w:rPr>
        <w:t xml:space="preserve"> реализует следующие </w:t>
      </w:r>
      <w:r w:rsidRPr="00920476">
        <w:rPr>
          <w:rFonts w:ascii="Times New Roman" w:hAnsi="Times New Roman" w:cs="Times New Roman"/>
          <w:b/>
          <w:i/>
          <w:sz w:val="24"/>
          <w:szCs w:val="24"/>
        </w:rPr>
        <w:t>задачи творческой деятельности:</w:t>
      </w:r>
      <w:r w:rsidRPr="002E3F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2443E" w:rsidRDefault="00EE5BDD" w:rsidP="00B1712A">
      <w:pPr>
        <w:pStyle w:val="a3"/>
        <w:numPr>
          <w:ilvl w:val="0"/>
          <w:numId w:val="8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301576">
        <w:rPr>
          <w:rFonts w:ascii="Times New Roman" w:hAnsi="Times New Roman" w:cs="Times New Roman"/>
          <w:sz w:val="24"/>
          <w:szCs w:val="24"/>
        </w:rPr>
        <w:t xml:space="preserve"> творческих мероприятий</w:t>
      </w:r>
      <w:r w:rsidR="0042443E" w:rsidRPr="00A12A7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443E" w:rsidRDefault="003E46D1" w:rsidP="00B1712A">
      <w:pPr>
        <w:pStyle w:val="a3"/>
        <w:numPr>
          <w:ilvl w:val="0"/>
          <w:numId w:val="8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</w:t>
      </w:r>
      <w:r w:rsidR="0042443E">
        <w:rPr>
          <w:rFonts w:ascii="Times New Roman" w:hAnsi="Times New Roman" w:cs="Times New Roman"/>
          <w:sz w:val="24"/>
          <w:szCs w:val="24"/>
        </w:rPr>
        <w:t xml:space="preserve"> обу</w:t>
      </w:r>
      <w:r w:rsidR="00427B46">
        <w:rPr>
          <w:rFonts w:ascii="Times New Roman" w:hAnsi="Times New Roman" w:cs="Times New Roman"/>
          <w:sz w:val="24"/>
          <w:szCs w:val="24"/>
        </w:rPr>
        <w:t>чающихся в конкурсной</w:t>
      </w:r>
      <w:r w:rsidR="0042443E">
        <w:rPr>
          <w:rFonts w:ascii="Times New Roman" w:hAnsi="Times New Roman" w:cs="Times New Roman"/>
          <w:sz w:val="24"/>
          <w:szCs w:val="24"/>
        </w:rPr>
        <w:t xml:space="preserve"> деятельности различного уровня (международного, федерального, регионального, городского, школьного</w:t>
      </w:r>
      <w:r w:rsidR="0042443E" w:rsidRPr="00A12A7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850B3" w:rsidRDefault="00D850B3" w:rsidP="00B1712A">
      <w:pPr>
        <w:pStyle w:val="a3"/>
        <w:numPr>
          <w:ilvl w:val="0"/>
          <w:numId w:val="8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творческих объединений, студий</w:t>
      </w:r>
      <w:r w:rsidR="00EC231F">
        <w:rPr>
          <w:rFonts w:ascii="Times New Roman" w:hAnsi="Times New Roman" w:cs="Times New Roman"/>
          <w:sz w:val="24"/>
          <w:szCs w:val="24"/>
        </w:rPr>
        <w:t>.</w:t>
      </w:r>
    </w:p>
    <w:p w:rsidR="002D0D08" w:rsidRDefault="001E319F" w:rsidP="005740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319F">
        <w:rPr>
          <w:rFonts w:ascii="Times New Roman" w:hAnsi="Times New Roman" w:cs="Times New Roman"/>
          <w:sz w:val="24"/>
          <w:szCs w:val="24"/>
        </w:rPr>
        <w:t>1.4.</w:t>
      </w:r>
      <w:r w:rsidR="00563A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D08" w:rsidRPr="00920476">
        <w:rPr>
          <w:rFonts w:ascii="Times New Roman" w:hAnsi="Times New Roman" w:cs="Times New Roman"/>
          <w:b/>
          <w:i/>
          <w:sz w:val="24"/>
          <w:szCs w:val="24"/>
        </w:rPr>
        <w:t>Задачи культурно-просветительской деятельности</w:t>
      </w:r>
      <w:r w:rsidR="002D0D08">
        <w:rPr>
          <w:rFonts w:ascii="Times New Roman" w:hAnsi="Times New Roman" w:cs="Times New Roman"/>
          <w:sz w:val="24"/>
          <w:szCs w:val="24"/>
        </w:rPr>
        <w:t>:</w:t>
      </w:r>
    </w:p>
    <w:p w:rsidR="00920476" w:rsidRDefault="00920476" w:rsidP="00B171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совместная деятельность с </w:t>
      </w:r>
      <w:r w:rsidRPr="00A12A7E">
        <w:rPr>
          <w:rFonts w:ascii="Times New Roman" w:hAnsi="Times New Roman" w:cs="Times New Roman"/>
          <w:sz w:val="24"/>
          <w:szCs w:val="24"/>
        </w:rPr>
        <w:t xml:space="preserve">другими образовательными учреждениями, в том числе среднего профессионального и высшего профессионального образования, реализующими основные профессиональные образовательные программы в области </w:t>
      </w:r>
      <w:r w:rsidR="00C75BEA">
        <w:rPr>
          <w:rFonts w:ascii="Times New Roman" w:hAnsi="Times New Roman" w:cs="Times New Roman"/>
          <w:sz w:val="24"/>
          <w:szCs w:val="24"/>
        </w:rPr>
        <w:t>изобразительного искусства;</w:t>
      </w:r>
    </w:p>
    <w:p w:rsidR="00C75BEA" w:rsidRDefault="00C75BEA" w:rsidP="00B171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с учреждениями культуры (выставочными залами, музеями, библиотеками и др.);</w:t>
      </w:r>
    </w:p>
    <w:p w:rsidR="00C75BEA" w:rsidRDefault="00C75BEA" w:rsidP="00B171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DB4087">
        <w:rPr>
          <w:rFonts w:ascii="Times New Roman" w:hAnsi="Times New Roman" w:cs="Times New Roman"/>
          <w:sz w:val="24"/>
          <w:szCs w:val="24"/>
        </w:rPr>
        <w:t xml:space="preserve"> посещений учащимися</w:t>
      </w:r>
      <w:r w:rsidRPr="00A12A7E">
        <w:rPr>
          <w:rFonts w:ascii="Times New Roman" w:hAnsi="Times New Roman" w:cs="Times New Roman"/>
          <w:sz w:val="24"/>
          <w:szCs w:val="24"/>
        </w:rPr>
        <w:t xml:space="preserve"> учреждений и организаций культуры (выставочных залов, музеев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2A7E">
        <w:rPr>
          <w:rFonts w:ascii="Times New Roman" w:hAnsi="Times New Roman" w:cs="Times New Roman"/>
          <w:sz w:val="24"/>
          <w:szCs w:val="24"/>
        </w:rPr>
        <w:t xml:space="preserve"> театров, филармоний,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A7E">
        <w:rPr>
          <w:rFonts w:ascii="Times New Roman" w:hAnsi="Times New Roman" w:cs="Times New Roman"/>
          <w:sz w:val="24"/>
          <w:szCs w:val="24"/>
        </w:rPr>
        <w:t>и др.);</w:t>
      </w:r>
    </w:p>
    <w:p w:rsidR="00C75BEA" w:rsidRPr="00C75BEA" w:rsidRDefault="00C75BEA" w:rsidP="00B171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творческих поездок обучающихся на образовательные проекты различного уровня (пленэры, музейно-искусствоведческие практики, фестивали, мастер-классы и др.).</w:t>
      </w:r>
    </w:p>
    <w:p w:rsidR="00B14CC2" w:rsidRPr="003724E1" w:rsidRDefault="00574030" w:rsidP="00563AFE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17C4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231F" w:rsidRPr="00EC23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C231F" w:rsidRPr="0076486D">
        <w:rPr>
          <w:rFonts w:ascii="Times New Roman" w:hAnsi="Times New Roman" w:cs="Times New Roman"/>
          <w:b/>
          <w:i/>
          <w:sz w:val="24"/>
          <w:szCs w:val="24"/>
        </w:rPr>
        <w:t xml:space="preserve">Целью </w:t>
      </w:r>
      <w:r w:rsidR="00EC231F">
        <w:rPr>
          <w:rFonts w:ascii="Times New Roman" w:hAnsi="Times New Roman" w:cs="Times New Roman"/>
          <w:sz w:val="24"/>
          <w:szCs w:val="24"/>
        </w:rPr>
        <w:t>творческой работы преподавателей является обеспечение высокой эффективности образовательного процесса, повышение качества преподавания. К творческой деятельности преподавателей относится участие в выставках, выставочных проектах, фестивалях; организация персональных выставок, мастер-классов, творческих образовательных проектов.</w:t>
      </w:r>
      <w:r w:rsidR="00563AFE" w:rsidRPr="00563AFE">
        <w:rPr>
          <w:rFonts w:ascii="Times New Roman" w:hAnsi="Times New Roman" w:cs="Times New Roman"/>
          <w:sz w:val="24"/>
          <w:szCs w:val="24"/>
        </w:rPr>
        <w:t xml:space="preserve"> </w:t>
      </w:r>
      <w:r w:rsidR="0042443E">
        <w:rPr>
          <w:rFonts w:ascii="Times New Roman" w:hAnsi="Times New Roman" w:cs="Times New Roman"/>
          <w:sz w:val="24"/>
          <w:szCs w:val="24"/>
        </w:rPr>
        <w:t>Преподаватели могут осуществлять творческое сотрудничество в совместных проектах с творческими художественными союзами, с другими образовательными учреждениями, реализующими образовательные программы в области образовательного искусства.</w:t>
      </w:r>
    </w:p>
    <w:p w:rsidR="00B14CC2" w:rsidRDefault="00B14CC2" w:rsidP="0042443E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CC2" w:rsidRDefault="00574030" w:rsidP="00B14C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2443E" w:rsidRPr="00B14C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4CC2" w:rsidRPr="00B14CC2">
        <w:rPr>
          <w:rFonts w:ascii="Times New Roman" w:hAnsi="Times New Roman" w:cs="Times New Roman"/>
          <w:b/>
          <w:sz w:val="24"/>
          <w:szCs w:val="24"/>
        </w:rPr>
        <w:t>Формы</w:t>
      </w:r>
      <w:r w:rsidR="0042443E" w:rsidRPr="00B14CC2">
        <w:rPr>
          <w:rFonts w:ascii="Times New Roman" w:hAnsi="Times New Roman" w:cs="Times New Roman"/>
          <w:b/>
          <w:sz w:val="24"/>
          <w:szCs w:val="24"/>
        </w:rPr>
        <w:t xml:space="preserve"> творческой и культурно-просветительской деятельности</w:t>
      </w:r>
      <w:r w:rsidR="003724E1"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</w:p>
    <w:p w:rsidR="00B14CC2" w:rsidRPr="00B14CC2" w:rsidRDefault="00B14CC2" w:rsidP="00B14C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CC2" w:rsidRDefault="00B81B49" w:rsidP="00B1712A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CC2" w:rsidRPr="00B14CC2">
        <w:rPr>
          <w:rFonts w:ascii="Times New Roman" w:hAnsi="Times New Roman" w:cs="Times New Roman"/>
          <w:sz w:val="24"/>
          <w:szCs w:val="24"/>
        </w:rPr>
        <w:t>С целью реализации творческой и культурно-просветительской деятельности в учреждении организуются:</w:t>
      </w:r>
    </w:p>
    <w:p w:rsidR="002C25F6" w:rsidRDefault="002C25F6" w:rsidP="00B1712A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творческие проекты</w:t>
      </w:r>
      <w:r w:rsidR="00973277" w:rsidRPr="008B4938">
        <w:rPr>
          <w:rFonts w:ascii="Times New Roman" w:hAnsi="Times New Roman" w:cs="Times New Roman"/>
          <w:sz w:val="24"/>
          <w:szCs w:val="24"/>
        </w:rPr>
        <w:t>;</w:t>
      </w:r>
    </w:p>
    <w:p w:rsidR="002C25F6" w:rsidRDefault="002C25F6" w:rsidP="00B1712A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выставки</w:t>
      </w:r>
      <w:r w:rsidR="00973277" w:rsidRPr="008B4938">
        <w:rPr>
          <w:rFonts w:ascii="Times New Roman" w:hAnsi="Times New Roman" w:cs="Times New Roman"/>
          <w:sz w:val="24"/>
          <w:szCs w:val="24"/>
        </w:rPr>
        <w:t>;</w:t>
      </w:r>
    </w:p>
    <w:p w:rsidR="0061522F" w:rsidRDefault="00973277" w:rsidP="00B1712A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lastRenderedPageBreak/>
        <w:t>персональные выставки;</w:t>
      </w:r>
    </w:p>
    <w:p w:rsidR="002C25F6" w:rsidRDefault="00B14CC2" w:rsidP="00B1712A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конкурсы</w:t>
      </w:r>
      <w:r w:rsidR="002C25F6" w:rsidRPr="008B4938">
        <w:rPr>
          <w:rFonts w:ascii="Times New Roman" w:hAnsi="Times New Roman" w:cs="Times New Roman"/>
          <w:sz w:val="24"/>
          <w:szCs w:val="24"/>
        </w:rPr>
        <w:t>-выставки</w:t>
      </w:r>
      <w:r w:rsidR="00973277" w:rsidRPr="008B4938">
        <w:rPr>
          <w:rFonts w:ascii="Times New Roman" w:hAnsi="Times New Roman" w:cs="Times New Roman"/>
          <w:sz w:val="24"/>
          <w:szCs w:val="24"/>
        </w:rPr>
        <w:t>;</w:t>
      </w:r>
    </w:p>
    <w:p w:rsidR="00973277" w:rsidRDefault="00973277" w:rsidP="00B1712A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конкурсы;</w:t>
      </w:r>
    </w:p>
    <w:p w:rsidR="00B14CC2" w:rsidRDefault="002C25F6" w:rsidP="00B1712A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мастер-классы</w:t>
      </w:r>
      <w:r w:rsidR="00973277" w:rsidRPr="008B4938">
        <w:rPr>
          <w:rFonts w:ascii="Times New Roman" w:hAnsi="Times New Roman" w:cs="Times New Roman"/>
          <w:sz w:val="24"/>
          <w:szCs w:val="24"/>
        </w:rPr>
        <w:t>;</w:t>
      </w:r>
    </w:p>
    <w:p w:rsidR="002C25F6" w:rsidRDefault="00973277" w:rsidP="00B1712A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о</w:t>
      </w:r>
      <w:r w:rsidR="002C25F6" w:rsidRPr="008B4938">
        <w:rPr>
          <w:rFonts w:ascii="Times New Roman" w:hAnsi="Times New Roman" w:cs="Times New Roman"/>
          <w:sz w:val="24"/>
          <w:szCs w:val="24"/>
        </w:rPr>
        <w:t>лимпиады</w:t>
      </w:r>
      <w:r w:rsidRPr="008B4938">
        <w:rPr>
          <w:rFonts w:ascii="Times New Roman" w:hAnsi="Times New Roman" w:cs="Times New Roman"/>
          <w:sz w:val="24"/>
          <w:szCs w:val="24"/>
        </w:rPr>
        <w:t>;</w:t>
      </w:r>
    </w:p>
    <w:p w:rsidR="008B4938" w:rsidRDefault="00D568FD" w:rsidP="00B1712A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творческие встречи с предс</w:t>
      </w:r>
      <w:r w:rsidR="008B4938">
        <w:rPr>
          <w:rFonts w:ascii="Times New Roman" w:hAnsi="Times New Roman" w:cs="Times New Roman"/>
          <w:sz w:val="24"/>
          <w:szCs w:val="24"/>
        </w:rPr>
        <w:t>тавителями культуры и искусства;</w:t>
      </w:r>
    </w:p>
    <w:p w:rsidR="00973277" w:rsidRDefault="00973277" w:rsidP="00B1712A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п</w:t>
      </w:r>
      <w:r w:rsidR="002C25F6" w:rsidRPr="008B4938">
        <w:rPr>
          <w:rFonts w:ascii="Times New Roman" w:hAnsi="Times New Roman" w:cs="Times New Roman"/>
          <w:sz w:val="24"/>
          <w:szCs w:val="24"/>
        </w:rPr>
        <w:t>ленэры</w:t>
      </w:r>
      <w:r w:rsidRPr="008B493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17C47" w:rsidRPr="00956652" w:rsidRDefault="00224EAD" w:rsidP="00B1712A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652">
        <w:rPr>
          <w:rFonts w:ascii="Times New Roman" w:hAnsi="Times New Roman" w:cs="Times New Roman"/>
          <w:sz w:val="24"/>
          <w:szCs w:val="24"/>
        </w:rPr>
        <w:t xml:space="preserve">посещение с экскурсиями </w:t>
      </w:r>
      <w:r w:rsidR="00351EC8" w:rsidRPr="00956652">
        <w:rPr>
          <w:rFonts w:ascii="Times New Roman" w:hAnsi="Times New Roman" w:cs="Times New Roman"/>
          <w:sz w:val="24"/>
          <w:szCs w:val="24"/>
        </w:rPr>
        <w:t>различных творческих мероприятий</w:t>
      </w:r>
      <w:r w:rsidR="00973277" w:rsidRPr="00956652">
        <w:rPr>
          <w:rFonts w:ascii="Times New Roman" w:hAnsi="Times New Roman" w:cs="Times New Roman"/>
          <w:sz w:val="24"/>
          <w:szCs w:val="24"/>
        </w:rPr>
        <w:t>.</w:t>
      </w:r>
    </w:p>
    <w:p w:rsidR="006C2452" w:rsidRPr="00E146B9" w:rsidRDefault="00B81B49" w:rsidP="00B1712A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22F" w:rsidRPr="00224EAD">
        <w:rPr>
          <w:rFonts w:ascii="Times New Roman" w:hAnsi="Times New Roman" w:cs="Times New Roman"/>
          <w:sz w:val="24"/>
          <w:szCs w:val="24"/>
        </w:rPr>
        <w:t>С целью реализации творческой и культурно-просветительной деятельнос</w:t>
      </w:r>
      <w:r w:rsidR="003724E1" w:rsidRPr="00224EAD">
        <w:rPr>
          <w:rFonts w:ascii="Times New Roman" w:hAnsi="Times New Roman" w:cs="Times New Roman"/>
          <w:sz w:val="24"/>
          <w:szCs w:val="24"/>
        </w:rPr>
        <w:t>ти в учреждении</w:t>
      </w:r>
      <w:r w:rsidR="0061522F" w:rsidRPr="00224EAD">
        <w:rPr>
          <w:rFonts w:ascii="Times New Roman" w:hAnsi="Times New Roman" w:cs="Times New Roman"/>
          <w:sz w:val="24"/>
          <w:szCs w:val="24"/>
        </w:rPr>
        <w:t xml:space="preserve"> могут создаваться </w:t>
      </w:r>
      <w:r w:rsidR="003724E1" w:rsidRPr="00224EAD">
        <w:rPr>
          <w:rFonts w:ascii="Times New Roman" w:hAnsi="Times New Roman" w:cs="Times New Roman"/>
          <w:sz w:val="24"/>
          <w:szCs w:val="24"/>
        </w:rPr>
        <w:t xml:space="preserve">учебные творческие объединения </w:t>
      </w:r>
      <w:r w:rsidR="0061522F" w:rsidRPr="00224EAD">
        <w:rPr>
          <w:rFonts w:ascii="Times New Roman" w:hAnsi="Times New Roman" w:cs="Times New Roman"/>
          <w:sz w:val="24"/>
          <w:szCs w:val="24"/>
        </w:rPr>
        <w:t>обучающихся</w:t>
      </w:r>
      <w:r w:rsidR="003724E1" w:rsidRPr="00224EAD">
        <w:rPr>
          <w:rFonts w:ascii="Times New Roman" w:hAnsi="Times New Roman" w:cs="Times New Roman"/>
          <w:sz w:val="24"/>
          <w:szCs w:val="24"/>
        </w:rPr>
        <w:t xml:space="preserve"> и преподавателей</w:t>
      </w:r>
      <w:r w:rsidR="0061522F" w:rsidRPr="00224EAD">
        <w:rPr>
          <w:rFonts w:ascii="Times New Roman" w:hAnsi="Times New Roman" w:cs="Times New Roman"/>
          <w:sz w:val="24"/>
          <w:szCs w:val="24"/>
        </w:rPr>
        <w:t>.</w:t>
      </w:r>
      <w:r w:rsidR="003724E1" w:rsidRPr="00224EAD">
        <w:rPr>
          <w:rFonts w:ascii="Times New Roman" w:hAnsi="Times New Roman" w:cs="Times New Roman"/>
          <w:sz w:val="24"/>
          <w:szCs w:val="24"/>
        </w:rPr>
        <w:t xml:space="preserve"> </w:t>
      </w:r>
      <w:r w:rsidRPr="00224EAD">
        <w:rPr>
          <w:rFonts w:ascii="Times New Roman" w:hAnsi="Times New Roman" w:cs="Times New Roman"/>
          <w:sz w:val="24"/>
          <w:szCs w:val="24"/>
        </w:rPr>
        <w:t>Деятельност</w:t>
      </w:r>
      <w:r w:rsidR="003724E1" w:rsidRPr="00224EAD">
        <w:rPr>
          <w:rFonts w:ascii="Times New Roman" w:hAnsi="Times New Roman" w:cs="Times New Roman"/>
          <w:sz w:val="24"/>
          <w:szCs w:val="24"/>
        </w:rPr>
        <w:t>ь</w:t>
      </w:r>
      <w:r w:rsidRPr="00224EAD">
        <w:rPr>
          <w:rFonts w:ascii="Times New Roman" w:hAnsi="Times New Roman" w:cs="Times New Roman"/>
          <w:sz w:val="24"/>
          <w:szCs w:val="24"/>
        </w:rPr>
        <w:t xml:space="preserve"> творческих объединений  может регулироваться локальными нормативными ак</w:t>
      </w:r>
      <w:r w:rsidR="003724E1" w:rsidRPr="00224EAD">
        <w:rPr>
          <w:rFonts w:ascii="Times New Roman" w:hAnsi="Times New Roman" w:cs="Times New Roman"/>
          <w:sz w:val="24"/>
          <w:szCs w:val="24"/>
        </w:rPr>
        <w:t>тами учреждения</w:t>
      </w:r>
      <w:r w:rsidRPr="00224EAD">
        <w:rPr>
          <w:rFonts w:ascii="Times New Roman" w:hAnsi="Times New Roman" w:cs="Times New Roman"/>
          <w:sz w:val="24"/>
          <w:szCs w:val="24"/>
        </w:rPr>
        <w:t xml:space="preserve"> и осуществляться как в рамках учебного времени, так и за его пределами (например, в каникулярное время). </w:t>
      </w:r>
    </w:p>
    <w:p w:rsidR="006C2452" w:rsidRPr="00E146B9" w:rsidRDefault="002E3F17" w:rsidP="00B1712A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обучающимися учреждений культуры</w:t>
      </w:r>
      <w:r w:rsidRPr="00A12A7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выставочных залов, </w:t>
      </w:r>
      <w:r w:rsidRPr="00A12A7E">
        <w:rPr>
          <w:rFonts w:ascii="Times New Roman" w:hAnsi="Times New Roman" w:cs="Times New Roman"/>
          <w:sz w:val="24"/>
          <w:szCs w:val="24"/>
        </w:rPr>
        <w:t>музеев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2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театров, концертных залов,</w:t>
      </w:r>
      <w:r w:rsidRPr="00A12A7E">
        <w:rPr>
          <w:rFonts w:ascii="Times New Roman" w:hAnsi="Times New Roman" w:cs="Times New Roman"/>
          <w:sz w:val="24"/>
          <w:szCs w:val="24"/>
        </w:rPr>
        <w:t xml:space="preserve"> филарм</w:t>
      </w:r>
      <w:r>
        <w:rPr>
          <w:rFonts w:ascii="Times New Roman" w:hAnsi="Times New Roman" w:cs="Times New Roman"/>
          <w:sz w:val="24"/>
          <w:szCs w:val="24"/>
        </w:rPr>
        <w:t xml:space="preserve">оний </w:t>
      </w:r>
      <w:r w:rsidRPr="00A12A7E">
        <w:rPr>
          <w:rFonts w:ascii="Times New Roman" w:hAnsi="Times New Roman" w:cs="Times New Roman"/>
          <w:sz w:val="24"/>
          <w:szCs w:val="24"/>
        </w:rPr>
        <w:t>и др.), участие обучающихся в творческих мероприятиях и культурно-просветительной деятельности образова</w:t>
      </w:r>
      <w:r>
        <w:rPr>
          <w:rFonts w:ascii="Times New Roman" w:hAnsi="Times New Roman" w:cs="Times New Roman"/>
          <w:sz w:val="24"/>
          <w:szCs w:val="24"/>
        </w:rPr>
        <w:t>тельного учреждения может проводиться во время,  отводимое для внеаудиторной (самостоятельной) работы.</w:t>
      </w:r>
    </w:p>
    <w:p w:rsidR="002E3F17" w:rsidRDefault="002E3F17" w:rsidP="00B1712A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имеет право осуществлять международное сотрудничество в области творческой деятельности в соответствии с законодательством РФ и международными договорами РФ.</w:t>
      </w:r>
    </w:p>
    <w:p w:rsidR="006761BD" w:rsidRDefault="006761BD" w:rsidP="006761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2443E" w:rsidRPr="008D0832" w:rsidRDefault="00FE470A" w:rsidP="008D08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70A">
        <w:rPr>
          <w:rFonts w:ascii="Times New Roman" w:hAnsi="Times New Roman" w:cs="Times New Roman"/>
          <w:b/>
          <w:sz w:val="24"/>
          <w:szCs w:val="24"/>
        </w:rPr>
        <w:t>3. Примерн</w:t>
      </w:r>
      <w:r w:rsidR="00155F9C">
        <w:rPr>
          <w:rFonts w:ascii="Times New Roman" w:hAnsi="Times New Roman" w:cs="Times New Roman"/>
          <w:b/>
          <w:sz w:val="24"/>
          <w:szCs w:val="24"/>
        </w:rPr>
        <w:t>ый</w:t>
      </w:r>
      <w:r w:rsidR="001E66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2E3F17" w:rsidRPr="00FE470A">
        <w:rPr>
          <w:rFonts w:ascii="Times New Roman" w:hAnsi="Times New Roman" w:cs="Times New Roman"/>
          <w:b/>
          <w:sz w:val="24"/>
          <w:szCs w:val="24"/>
        </w:rPr>
        <w:t xml:space="preserve"> творческой и культурно-просветит</w:t>
      </w:r>
      <w:r w:rsidR="00217C47">
        <w:rPr>
          <w:rFonts w:ascii="Times New Roman" w:hAnsi="Times New Roman" w:cs="Times New Roman"/>
          <w:b/>
          <w:sz w:val="24"/>
          <w:szCs w:val="24"/>
        </w:rPr>
        <w:t xml:space="preserve">ельской деятельности </w:t>
      </w:r>
    </w:p>
    <w:p w:rsidR="0042443E" w:rsidRDefault="0042443E" w:rsidP="0042443E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BF4" w:rsidRPr="00652AD9" w:rsidRDefault="005B4BF4" w:rsidP="00B1712A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2AD9">
        <w:rPr>
          <w:rFonts w:ascii="Times New Roman" w:hAnsi="Times New Roman" w:cs="Times New Roman"/>
          <w:b/>
          <w:i/>
          <w:sz w:val="24"/>
          <w:szCs w:val="24"/>
        </w:rPr>
        <w:t>Организация участия обу</w:t>
      </w:r>
      <w:r w:rsidR="00427B46" w:rsidRPr="00652AD9">
        <w:rPr>
          <w:rFonts w:ascii="Times New Roman" w:hAnsi="Times New Roman" w:cs="Times New Roman"/>
          <w:b/>
          <w:i/>
          <w:sz w:val="24"/>
          <w:szCs w:val="24"/>
        </w:rPr>
        <w:t>чающихся в конкурсной</w:t>
      </w:r>
      <w:r w:rsidRPr="00652AD9">
        <w:rPr>
          <w:rFonts w:ascii="Times New Roman" w:hAnsi="Times New Roman" w:cs="Times New Roman"/>
          <w:b/>
          <w:i/>
          <w:sz w:val="24"/>
          <w:szCs w:val="24"/>
        </w:rPr>
        <w:t xml:space="preserve"> деятельности различного уровня</w:t>
      </w:r>
      <w:r w:rsidR="00314569" w:rsidRPr="00652AD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B1D1C" w:rsidRDefault="00427B46" w:rsidP="00B1712A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Международный уровень – конкурсы творческих работ учащихся «На своей земле» г. Минск, «Рождественская»</w:t>
      </w:r>
      <w:r w:rsidR="00652AD9">
        <w:rPr>
          <w:rFonts w:ascii="Times New Roman" w:hAnsi="Times New Roman" w:cs="Times New Roman"/>
          <w:sz w:val="24"/>
          <w:szCs w:val="24"/>
        </w:rPr>
        <w:t xml:space="preserve"> и «Светлое воскресение»</w:t>
      </w:r>
      <w:r w:rsidR="008B1D1C" w:rsidRPr="008B4938">
        <w:rPr>
          <w:rFonts w:ascii="Times New Roman" w:hAnsi="Times New Roman" w:cs="Times New Roman"/>
          <w:sz w:val="24"/>
          <w:szCs w:val="24"/>
        </w:rPr>
        <w:t xml:space="preserve"> г. Тобольск, «Красота Божьего мира» г. Москва, </w:t>
      </w:r>
      <w:r w:rsidR="00217E9E" w:rsidRPr="008B4938">
        <w:rPr>
          <w:rFonts w:ascii="Times New Roman" w:hAnsi="Times New Roman" w:cs="Times New Roman"/>
          <w:sz w:val="24"/>
          <w:szCs w:val="24"/>
        </w:rPr>
        <w:t xml:space="preserve"> «Радужка» г. Тольятти, «Возможности акварели» г. Омск </w:t>
      </w:r>
      <w:r w:rsidR="000E1F14" w:rsidRPr="008B4938">
        <w:rPr>
          <w:rFonts w:ascii="Times New Roman" w:hAnsi="Times New Roman" w:cs="Times New Roman"/>
          <w:sz w:val="24"/>
          <w:szCs w:val="24"/>
        </w:rPr>
        <w:t xml:space="preserve"> и др. конкурсы</w:t>
      </w:r>
      <w:r w:rsidR="00652AD9">
        <w:rPr>
          <w:rFonts w:ascii="Times New Roman" w:hAnsi="Times New Roman" w:cs="Times New Roman"/>
          <w:sz w:val="24"/>
          <w:szCs w:val="24"/>
        </w:rPr>
        <w:t>;</w:t>
      </w:r>
    </w:p>
    <w:p w:rsidR="00217E9E" w:rsidRDefault="00217E9E" w:rsidP="00B1712A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 xml:space="preserve">Всероссийский уровень – «Мастер», г. Старый Оскол, </w:t>
      </w:r>
      <w:r w:rsidR="004C4B1B">
        <w:rPr>
          <w:rFonts w:ascii="Times New Roman" w:hAnsi="Times New Roman" w:cs="Times New Roman"/>
          <w:sz w:val="24"/>
          <w:szCs w:val="24"/>
        </w:rPr>
        <w:t xml:space="preserve">«Я вижу мир», </w:t>
      </w:r>
      <w:r w:rsidR="001276D5" w:rsidRPr="008B4938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3B752B">
        <w:rPr>
          <w:rFonts w:ascii="Times New Roman" w:hAnsi="Times New Roman" w:cs="Times New Roman"/>
          <w:sz w:val="24"/>
          <w:szCs w:val="24"/>
        </w:rPr>
        <w:t xml:space="preserve">имени </w:t>
      </w:r>
      <w:r w:rsidR="001276D5" w:rsidRPr="008B4938">
        <w:rPr>
          <w:rFonts w:ascii="Times New Roman" w:hAnsi="Times New Roman" w:cs="Times New Roman"/>
          <w:sz w:val="24"/>
          <w:szCs w:val="24"/>
        </w:rPr>
        <w:t xml:space="preserve">Нади </w:t>
      </w:r>
      <w:proofErr w:type="spellStart"/>
      <w:r w:rsidR="001276D5" w:rsidRPr="008B4938">
        <w:rPr>
          <w:rFonts w:ascii="Times New Roman" w:hAnsi="Times New Roman" w:cs="Times New Roman"/>
          <w:sz w:val="24"/>
          <w:szCs w:val="24"/>
        </w:rPr>
        <w:t>Рушевой</w:t>
      </w:r>
      <w:proofErr w:type="spellEnd"/>
      <w:r w:rsidR="001276D5" w:rsidRPr="008B4938">
        <w:rPr>
          <w:rFonts w:ascii="Times New Roman" w:hAnsi="Times New Roman" w:cs="Times New Roman"/>
          <w:sz w:val="24"/>
          <w:szCs w:val="24"/>
        </w:rPr>
        <w:t xml:space="preserve"> г. Москва</w:t>
      </w:r>
      <w:r w:rsidR="00652AD9">
        <w:rPr>
          <w:rFonts w:ascii="Times New Roman" w:hAnsi="Times New Roman" w:cs="Times New Roman"/>
          <w:sz w:val="24"/>
          <w:szCs w:val="24"/>
        </w:rPr>
        <w:t>;</w:t>
      </w:r>
    </w:p>
    <w:p w:rsidR="00427B46" w:rsidRDefault="008B1D1C" w:rsidP="00B1712A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Региональный</w:t>
      </w:r>
      <w:r w:rsidR="001276D5" w:rsidRPr="008B4938">
        <w:rPr>
          <w:rFonts w:ascii="Times New Roman" w:hAnsi="Times New Roman" w:cs="Times New Roman"/>
          <w:sz w:val="24"/>
          <w:szCs w:val="24"/>
        </w:rPr>
        <w:t xml:space="preserve"> и областной уровень</w:t>
      </w:r>
      <w:r w:rsidRPr="008B4938">
        <w:rPr>
          <w:rFonts w:ascii="Times New Roman" w:hAnsi="Times New Roman" w:cs="Times New Roman"/>
          <w:sz w:val="24"/>
          <w:szCs w:val="24"/>
        </w:rPr>
        <w:t xml:space="preserve"> – «Красота предметного мира»</w:t>
      </w:r>
      <w:r w:rsidR="00217E9E" w:rsidRPr="008B4938">
        <w:rPr>
          <w:rFonts w:ascii="Times New Roman" w:hAnsi="Times New Roman" w:cs="Times New Roman"/>
          <w:sz w:val="24"/>
          <w:szCs w:val="24"/>
        </w:rPr>
        <w:t xml:space="preserve">, г. Невьянск, </w:t>
      </w:r>
      <w:r w:rsidR="00427B46" w:rsidRPr="008B4938">
        <w:rPr>
          <w:rFonts w:ascii="Times New Roman" w:hAnsi="Times New Roman" w:cs="Times New Roman"/>
          <w:sz w:val="24"/>
          <w:szCs w:val="24"/>
        </w:rPr>
        <w:t xml:space="preserve"> </w:t>
      </w:r>
      <w:r w:rsidR="000E1F14" w:rsidRPr="008B4938">
        <w:rPr>
          <w:rFonts w:ascii="Times New Roman" w:hAnsi="Times New Roman" w:cs="Times New Roman"/>
          <w:sz w:val="24"/>
          <w:szCs w:val="24"/>
        </w:rPr>
        <w:t xml:space="preserve">«Волшебная палитра» г. Екатеринбург, </w:t>
      </w:r>
      <w:r w:rsidR="008B55D3" w:rsidRPr="008B4938">
        <w:rPr>
          <w:rFonts w:ascii="Times New Roman" w:hAnsi="Times New Roman" w:cs="Times New Roman"/>
          <w:sz w:val="24"/>
          <w:szCs w:val="24"/>
        </w:rPr>
        <w:t>конкурсы плаката</w:t>
      </w:r>
      <w:r w:rsidR="000E1F14" w:rsidRPr="008B4938">
        <w:rPr>
          <w:rFonts w:ascii="Times New Roman" w:hAnsi="Times New Roman" w:cs="Times New Roman"/>
          <w:sz w:val="24"/>
          <w:szCs w:val="24"/>
        </w:rPr>
        <w:t xml:space="preserve"> г. Екатеринбург</w:t>
      </w:r>
      <w:r w:rsidR="008A371A" w:rsidRPr="008B4938">
        <w:rPr>
          <w:rFonts w:ascii="Times New Roman" w:hAnsi="Times New Roman" w:cs="Times New Roman"/>
          <w:sz w:val="24"/>
          <w:szCs w:val="24"/>
        </w:rPr>
        <w:t>, «Мир натюрморта» г. Кушва</w:t>
      </w:r>
      <w:r w:rsidR="009E526B" w:rsidRPr="008B4938">
        <w:rPr>
          <w:rFonts w:ascii="Times New Roman" w:hAnsi="Times New Roman" w:cs="Times New Roman"/>
          <w:sz w:val="24"/>
          <w:szCs w:val="24"/>
        </w:rPr>
        <w:t>, конкурс по скульптуре г. Сысерть</w:t>
      </w:r>
      <w:r w:rsidR="00652AD9">
        <w:rPr>
          <w:rFonts w:ascii="Times New Roman" w:hAnsi="Times New Roman" w:cs="Times New Roman"/>
          <w:sz w:val="24"/>
          <w:szCs w:val="24"/>
        </w:rPr>
        <w:t>, «Вираж» г. Ирбит;</w:t>
      </w:r>
    </w:p>
    <w:p w:rsidR="004C4B1B" w:rsidRDefault="004C4B1B" w:rsidP="00B1712A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Окружной уровень </w:t>
      </w:r>
      <w:r w:rsidR="00667DE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DEA">
        <w:rPr>
          <w:rFonts w:ascii="Times New Roman" w:hAnsi="Times New Roman" w:cs="Times New Roman"/>
          <w:sz w:val="24"/>
          <w:szCs w:val="24"/>
        </w:rPr>
        <w:t>конкурсы по академическому рисунку, академической живописи, станковой и декоративной композиции, скульптуре, истории искусств</w:t>
      </w:r>
      <w:r w:rsidR="003F2707">
        <w:rPr>
          <w:rFonts w:ascii="Times New Roman" w:hAnsi="Times New Roman" w:cs="Times New Roman"/>
          <w:sz w:val="24"/>
          <w:szCs w:val="24"/>
        </w:rPr>
        <w:t>, графике, пленэру</w:t>
      </w:r>
      <w:r w:rsidR="00652AD9">
        <w:rPr>
          <w:rFonts w:ascii="Times New Roman" w:hAnsi="Times New Roman" w:cs="Times New Roman"/>
          <w:sz w:val="24"/>
          <w:szCs w:val="24"/>
        </w:rPr>
        <w:t>;</w:t>
      </w:r>
    </w:p>
    <w:p w:rsidR="00667DEA" w:rsidRPr="008B4938" w:rsidRDefault="00667DEA" w:rsidP="00B1712A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Городской уровень </w:t>
      </w:r>
      <w:r w:rsidR="003F270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707">
        <w:rPr>
          <w:rFonts w:ascii="Times New Roman" w:hAnsi="Times New Roman" w:cs="Times New Roman"/>
          <w:sz w:val="24"/>
          <w:szCs w:val="24"/>
        </w:rPr>
        <w:t>конкурс прикладного творчества «Супер-игрушка»; конкурсы, посвященные юбилейным датам.</w:t>
      </w:r>
    </w:p>
    <w:p w:rsidR="009A25E5" w:rsidRPr="00652AD9" w:rsidRDefault="00C94FF8" w:rsidP="00B1712A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2AD9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</w:t>
      </w:r>
      <w:r w:rsidR="00551D09" w:rsidRPr="00652AD9">
        <w:rPr>
          <w:rFonts w:ascii="Times New Roman" w:hAnsi="Times New Roman" w:cs="Times New Roman"/>
          <w:b/>
          <w:i/>
          <w:sz w:val="24"/>
          <w:szCs w:val="24"/>
        </w:rPr>
        <w:t xml:space="preserve">конкурсов, </w:t>
      </w:r>
      <w:r w:rsidRPr="00652AD9">
        <w:rPr>
          <w:rFonts w:ascii="Times New Roman" w:hAnsi="Times New Roman" w:cs="Times New Roman"/>
          <w:b/>
          <w:i/>
          <w:sz w:val="24"/>
          <w:szCs w:val="24"/>
        </w:rPr>
        <w:t>конкурсов-выставок работ учащихся</w:t>
      </w:r>
      <w:r w:rsidR="004C4B1B" w:rsidRPr="00652AD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D0832" w:rsidRPr="00BE230C" w:rsidRDefault="008D0832" w:rsidP="00B1712A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 xml:space="preserve">Областной конкурс-выставка </w:t>
      </w:r>
      <w:r w:rsidR="00551D09" w:rsidRPr="008B4938">
        <w:rPr>
          <w:rFonts w:ascii="Times New Roman" w:hAnsi="Times New Roman" w:cs="Times New Roman"/>
          <w:sz w:val="24"/>
          <w:szCs w:val="24"/>
        </w:rPr>
        <w:t xml:space="preserve">творческих работ учащихся </w:t>
      </w:r>
      <w:r w:rsidRPr="008B4938">
        <w:rPr>
          <w:rFonts w:ascii="Times New Roman" w:hAnsi="Times New Roman" w:cs="Times New Roman"/>
          <w:sz w:val="24"/>
          <w:szCs w:val="24"/>
        </w:rPr>
        <w:t>«</w:t>
      </w:r>
      <w:r w:rsidR="00551D09" w:rsidRPr="008B4938">
        <w:rPr>
          <w:rFonts w:ascii="Times New Roman" w:hAnsi="Times New Roman" w:cs="Times New Roman"/>
          <w:sz w:val="24"/>
          <w:szCs w:val="24"/>
        </w:rPr>
        <w:t>С</w:t>
      </w:r>
      <w:r w:rsidRPr="008B4938">
        <w:rPr>
          <w:rFonts w:ascii="Times New Roman" w:hAnsi="Times New Roman" w:cs="Times New Roman"/>
          <w:sz w:val="24"/>
          <w:szCs w:val="24"/>
        </w:rPr>
        <w:t>казка – ложь, да в ней намек…»</w:t>
      </w:r>
      <w:r w:rsidR="00551D09" w:rsidRPr="008B4938">
        <w:rPr>
          <w:rFonts w:ascii="Times New Roman" w:hAnsi="Times New Roman" w:cs="Times New Roman"/>
          <w:sz w:val="24"/>
          <w:szCs w:val="24"/>
        </w:rPr>
        <w:t xml:space="preserve">, </w:t>
      </w:r>
      <w:r w:rsidR="00551D09" w:rsidRPr="00BE230C">
        <w:rPr>
          <w:rFonts w:ascii="Times New Roman" w:hAnsi="Times New Roman" w:cs="Times New Roman"/>
          <w:b/>
          <w:i/>
          <w:sz w:val="24"/>
          <w:szCs w:val="24"/>
        </w:rPr>
        <w:t>1 раз в два года;</w:t>
      </w:r>
    </w:p>
    <w:p w:rsidR="00551D09" w:rsidRPr="00BE230C" w:rsidRDefault="00551D09" w:rsidP="00B1712A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 xml:space="preserve">Конкурс по академическому рисунку среди учащихся ДХШ и ДШИ </w:t>
      </w:r>
      <w:proofErr w:type="spellStart"/>
      <w:r w:rsidRPr="008B4938">
        <w:rPr>
          <w:rFonts w:ascii="Times New Roman" w:hAnsi="Times New Roman" w:cs="Times New Roman"/>
          <w:sz w:val="24"/>
          <w:szCs w:val="24"/>
        </w:rPr>
        <w:t>Краснотурьинского</w:t>
      </w:r>
      <w:proofErr w:type="spellEnd"/>
      <w:r w:rsidRPr="008B4938">
        <w:rPr>
          <w:rFonts w:ascii="Times New Roman" w:hAnsi="Times New Roman" w:cs="Times New Roman"/>
          <w:sz w:val="24"/>
          <w:szCs w:val="24"/>
        </w:rPr>
        <w:t xml:space="preserve"> территориального методического объединения, </w:t>
      </w:r>
      <w:r w:rsidRPr="00BE230C">
        <w:rPr>
          <w:rFonts w:ascii="Times New Roman" w:hAnsi="Times New Roman" w:cs="Times New Roman"/>
          <w:b/>
          <w:i/>
          <w:sz w:val="24"/>
          <w:szCs w:val="24"/>
        </w:rPr>
        <w:t>ежегодно;</w:t>
      </w:r>
    </w:p>
    <w:p w:rsidR="005B4BF4" w:rsidRPr="00BE230C" w:rsidRDefault="005B4BF4" w:rsidP="00B1712A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 xml:space="preserve">Конкурс по академической живописи среди учащихся ДХШ и ДШИ </w:t>
      </w:r>
      <w:proofErr w:type="spellStart"/>
      <w:r w:rsidRPr="008B4938">
        <w:rPr>
          <w:rFonts w:ascii="Times New Roman" w:hAnsi="Times New Roman" w:cs="Times New Roman"/>
          <w:sz w:val="24"/>
          <w:szCs w:val="24"/>
        </w:rPr>
        <w:t>Краснотурьинского</w:t>
      </w:r>
      <w:proofErr w:type="spellEnd"/>
      <w:r w:rsidRPr="008B4938">
        <w:rPr>
          <w:rFonts w:ascii="Times New Roman" w:hAnsi="Times New Roman" w:cs="Times New Roman"/>
          <w:sz w:val="24"/>
          <w:szCs w:val="24"/>
        </w:rPr>
        <w:t xml:space="preserve"> территориального методического объединения</w:t>
      </w:r>
      <w:r w:rsidRPr="00BE230C">
        <w:rPr>
          <w:rFonts w:ascii="Times New Roman" w:hAnsi="Times New Roman" w:cs="Times New Roman"/>
          <w:b/>
          <w:i/>
          <w:sz w:val="24"/>
          <w:szCs w:val="24"/>
        </w:rPr>
        <w:t>, ежегодно;</w:t>
      </w:r>
    </w:p>
    <w:p w:rsidR="00551D09" w:rsidRPr="00BE230C" w:rsidRDefault="005B4BF4" w:rsidP="00B1712A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lastRenderedPageBreak/>
        <w:t xml:space="preserve">Конкурс по станковой композиции среди учащихся ДХШ и ДШИ </w:t>
      </w:r>
      <w:proofErr w:type="spellStart"/>
      <w:r w:rsidRPr="008B4938">
        <w:rPr>
          <w:rFonts w:ascii="Times New Roman" w:hAnsi="Times New Roman" w:cs="Times New Roman"/>
          <w:sz w:val="24"/>
          <w:szCs w:val="24"/>
        </w:rPr>
        <w:t>Краснотурьинского</w:t>
      </w:r>
      <w:proofErr w:type="spellEnd"/>
      <w:r w:rsidRPr="008B4938">
        <w:rPr>
          <w:rFonts w:ascii="Times New Roman" w:hAnsi="Times New Roman" w:cs="Times New Roman"/>
          <w:sz w:val="24"/>
          <w:szCs w:val="24"/>
        </w:rPr>
        <w:t xml:space="preserve"> территориального методического объединения, </w:t>
      </w:r>
      <w:r w:rsidRPr="00BE230C">
        <w:rPr>
          <w:rFonts w:ascii="Times New Roman" w:hAnsi="Times New Roman" w:cs="Times New Roman"/>
          <w:b/>
          <w:i/>
          <w:sz w:val="24"/>
          <w:szCs w:val="24"/>
        </w:rPr>
        <w:t>1 раз в три года;</w:t>
      </w:r>
    </w:p>
    <w:p w:rsidR="00667DEA" w:rsidRPr="008B4938" w:rsidRDefault="00667DEA" w:rsidP="00B1712A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конкурс прикладного творчества «Супер-игрушка»</w:t>
      </w:r>
      <w:r w:rsidR="003F2707">
        <w:rPr>
          <w:rFonts w:ascii="Times New Roman" w:hAnsi="Times New Roman" w:cs="Times New Roman"/>
          <w:sz w:val="24"/>
          <w:szCs w:val="24"/>
        </w:rPr>
        <w:t xml:space="preserve">, </w:t>
      </w:r>
      <w:r w:rsidR="003F2707" w:rsidRPr="00BE230C">
        <w:rPr>
          <w:rFonts w:ascii="Times New Roman" w:hAnsi="Times New Roman" w:cs="Times New Roman"/>
          <w:b/>
          <w:i/>
          <w:sz w:val="24"/>
          <w:szCs w:val="24"/>
        </w:rPr>
        <w:t>ежегодно.</w:t>
      </w:r>
    </w:p>
    <w:p w:rsidR="00C94FF8" w:rsidRPr="00652AD9" w:rsidRDefault="009A25E5" w:rsidP="00B1712A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2AD9">
        <w:rPr>
          <w:rFonts w:ascii="Times New Roman" w:hAnsi="Times New Roman" w:cs="Times New Roman"/>
          <w:b/>
          <w:i/>
          <w:sz w:val="24"/>
          <w:szCs w:val="24"/>
        </w:rPr>
        <w:t>Организация выставок работ</w:t>
      </w:r>
      <w:r w:rsidR="006A15CB" w:rsidRPr="00652AD9">
        <w:rPr>
          <w:rFonts w:ascii="Times New Roman" w:hAnsi="Times New Roman" w:cs="Times New Roman"/>
          <w:b/>
          <w:i/>
          <w:sz w:val="24"/>
          <w:szCs w:val="24"/>
        </w:rPr>
        <w:t xml:space="preserve"> учащихся:</w:t>
      </w:r>
    </w:p>
    <w:p w:rsidR="00AE71BB" w:rsidRPr="00BE230C" w:rsidRDefault="00AE71BB" w:rsidP="00B1712A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Областная </w:t>
      </w:r>
      <w:r w:rsidRPr="008B4938">
        <w:rPr>
          <w:rFonts w:ascii="Times New Roman" w:hAnsi="Times New Roman" w:cs="Times New Roman"/>
          <w:sz w:val="24"/>
          <w:szCs w:val="24"/>
        </w:rPr>
        <w:t>выставка творческих работ учащихся «Сказка – ложь, да в ней намек…</w:t>
      </w:r>
      <w:r w:rsidR="003728EB">
        <w:rPr>
          <w:rFonts w:ascii="Times New Roman" w:hAnsi="Times New Roman" w:cs="Times New Roman"/>
          <w:sz w:val="24"/>
          <w:szCs w:val="24"/>
        </w:rPr>
        <w:t>»</w:t>
      </w:r>
      <w:r w:rsidR="0066362B">
        <w:rPr>
          <w:rFonts w:ascii="Times New Roman" w:hAnsi="Times New Roman" w:cs="Times New Roman"/>
          <w:sz w:val="24"/>
          <w:szCs w:val="24"/>
        </w:rPr>
        <w:t xml:space="preserve">, </w:t>
      </w:r>
      <w:r w:rsidR="0066362B" w:rsidRPr="00BE230C">
        <w:rPr>
          <w:rFonts w:ascii="Times New Roman" w:hAnsi="Times New Roman" w:cs="Times New Roman"/>
          <w:b/>
          <w:i/>
          <w:sz w:val="24"/>
          <w:szCs w:val="24"/>
        </w:rPr>
        <w:t>1 раз в 2 года</w:t>
      </w:r>
      <w:r w:rsidR="003728EB" w:rsidRPr="00BE230C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6A15CB" w:rsidRPr="00F04268" w:rsidRDefault="006A15CB" w:rsidP="00B1712A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Выставки работ учащихся ДХШ и ДШИ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территориального методического объединения</w:t>
      </w:r>
      <w:r w:rsidR="0066362B">
        <w:rPr>
          <w:rFonts w:ascii="Times New Roman" w:hAnsi="Times New Roman" w:cs="Times New Roman"/>
          <w:sz w:val="24"/>
          <w:szCs w:val="24"/>
        </w:rPr>
        <w:t xml:space="preserve">, </w:t>
      </w:r>
      <w:r w:rsidR="0066362B" w:rsidRPr="00F04268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 w:rsidRPr="00F042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8B4938" w:rsidRPr="00F04268" w:rsidRDefault="004457C3" w:rsidP="00B1712A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</w:t>
      </w:r>
      <w:r w:rsidR="005D5258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отчетн</w:t>
      </w:r>
      <w:r w:rsidR="005D5258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выставк</w:t>
      </w:r>
      <w:r w:rsidR="005D525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посвященн</w:t>
      </w:r>
      <w:r w:rsidR="005D5258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Дню города</w:t>
      </w:r>
      <w:r w:rsidR="0066362B">
        <w:rPr>
          <w:rFonts w:ascii="Times New Roman" w:hAnsi="Times New Roman" w:cs="Times New Roman"/>
          <w:sz w:val="24"/>
          <w:szCs w:val="24"/>
        </w:rPr>
        <w:t xml:space="preserve">, </w:t>
      </w:r>
      <w:r w:rsidR="0066362B" w:rsidRPr="00F04268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 w:rsidR="003728EB" w:rsidRPr="00F042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F56C8E" w:rsidRPr="00F04268" w:rsidRDefault="00F56C8E" w:rsidP="00B1712A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</w:t>
      </w:r>
      <w:r w:rsidR="005D525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-продаж</w:t>
      </w:r>
      <w:r w:rsidR="005D525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работ по ДПИ на городском празднике «Широкая масленица»</w:t>
      </w:r>
      <w:r w:rsidR="0066362B">
        <w:rPr>
          <w:rFonts w:ascii="Times New Roman" w:hAnsi="Times New Roman" w:cs="Times New Roman"/>
          <w:sz w:val="24"/>
          <w:szCs w:val="24"/>
        </w:rPr>
        <w:t xml:space="preserve">, </w:t>
      </w:r>
      <w:r w:rsidR="0066362B" w:rsidRPr="00F04268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 w:rsidR="003728EB" w:rsidRPr="00F042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F56C8E" w:rsidRPr="00F04268" w:rsidRDefault="00F56C8E" w:rsidP="00B1712A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E71B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ставк</w:t>
      </w:r>
      <w:r w:rsidR="005D5258">
        <w:rPr>
          <w:rFonts w:ascii="Times New Roman" w:hAnsi="Times New Roman" w:cs="Times New Roman"/>
          <w:sz w:val="24"/>
          <w:szCs w:val="24"/>
        </w:rPr>
        <w:t>и</w:t>
      </w:r>
      <w:r w:rsidR="003728EB">
        <w:rPr>
          <w:rFonts w:ascii="Times New Roman" w:hAnsi="Times New Roman" w:cs="Times New Roman"/>
          <w:sz w:val="24"/>
          <w:szCs w:val="24"/>
        </w:rPr>
        <w:t>, посвященные</w:t>
      </w:r>
      <w:r>
        <w:rPr>
          <w:rFonts w:ascii="Times New Roman" w:hAnsi="Times New Roman" w:cs="Times New Roman"/>
          <w:sz w:val="24"/>
          <w:szCs w:val="24"/>
        </w:rPr>
        <w:t xml:space="preserve"> Дню п. Рудничный</w:t>
      </w:r>
      <w:r w:rsidR="006216B6">
        <w:rPr>
          <w:rFonts w:ascii="Times New Roman" w:hAnsi="Times New Roman" w:cs="Times New Roman"/>
          <w:sz w:val="24"/>
          <w:szCs w:val="24"/>
        </w:rPr>
        <w:t xml:space="preserve">, </w:t>
      </w:r>
      <w:r w:rsidR="006216B6" w:rsidRPr="00F04268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 w:rsidR="003728EB" w:rsidRPr="00F04268">
        <w:rPr>
          <w:rFonts w:ascii="Times New Roman" w:hAnsi="Times New Roman" w:cs="Times New Roman"/>
          <w:b/>
          <w:i/>
          <w:sz w:val="24"/>
          <w:szCs w:val="24"/>
        </w:rPr>
        <w:t>;</w:t>
      </w:r>
      <w:r w:rsidRPr="00F042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E71BB" w:rsidRDefault="00AE71BB" w:rsidP="00B1712A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</w:t>
      </w:r>
      <w:r w:rsidR="005D525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центральной городской библиотеке</w:t>
      </w:r>
      <w:r w:rsidR="006216B6">
        <w:rPr>
          <w:rFonts w:ascii="Times New Roman" w:hAnsi="Times New Roman" w:cs="Times New Roman"/>
          <w:sz w:val="24"/>
          <w:szCs w:val="24"/>
        </w:rPr>
        <w:t xml:space="preserve">, </w:t>
      </w:r>
      <w:r w:rsidR="006216B6" w:rsidRPr="00F04268">
        <w:rPr>
          <w:rFonts w:ascii="Times New Roman" w:hAnsi="Times New Roman" w:cs="Times New Roman"/>
          <w:b/>
          <w:i/>
          <w:sz w:val="24"/>
          <w:szCs w:val="24"/>
        </w:rPr>
        <w:t>1 раз в квартал</w:t>
      </w:r>
      <w:r w:rsidR="003728EB" w:rsidRPr="00F042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AE71BB" w:rsidRDefault="003728EB" w:rsidP="00B1712A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Выставки в СОШ №17</w:t>
      </w:r>
      <w:r w:rsidR="006216B6">
        <w:rPr>
          <w:rFonts w:ascii="Times New Roman" w:hAnsi="Times New Roman" w:cs="Times New Roman"/>
          <w:sz w:val="24"/>
          <w:szCs w:val="24"/>
        </w:rPr>
        <w:t xml:space="preserve">, </w:t>
      </w:r>
      <w:r w:rsidR="006216B6" w:rsidRPr="00F04268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 w:rsidRPr="00F042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3728EB" w:rsidRDefault="009615D9" w:rsidP="00B1712A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Выставки в различных учреждени</w:t>
      </w:r>
      <w:r w:rsidR="00F04268">
        <w:rPr>
          <w:rFonts w:ascii="Times New Roman" w:hAnsi="Times New Roman" w:cs="Times New Roman"/>
          <w:sz w:val="24"/>
          <w:szCs w:val="24"/>
        </w:rPr>
        <w:t>ях города,</w:t>
      </w:r>
      <w:r w:rsidR="00F04268" w:rsidRPr="00F04268">
        <w:rPr>
          <w:rFonts w:ascii="Times New Roman" w:hAnsi="Times New Roman" w:cs="Times New Roman"/>
          <w:b/>
          <w:i/>
          <w:sz w:val="24"/>
          <w:szCs w:val="24"/>
        </w:rPr>
        <w:t xml:space="preserve"> ежегодно;</w:t>
      </w:r>
    </w:p>
    <w:p w:rsidR="009615D9" w:rsidRDefault="009615D9" w:rsidP="00B1712A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Тематические школьные выставки работ учащихся</w:t>
      </w:r>
      <w:r w:rsidR="00621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66362B">
        <w:rPr>
          <w:rFonts w:ascii="Times New Roman" w:hAnsi="Times New Roman" w:cs="Times New Roman"/>
          <w:sz w:val="24"/>
          <w:szCs w:val="24"/>
        </w:rPr>
        <w:t xml:space="preserve"> выставки, посвященные юбилейным датам; </w:t>
      </w:r>
      <w:r w:rsidR="006216B6">
        <w:rPr>
          <w:rFonts w:ascii="Times New Roman" w:hAnsi="Times New Roman" w:cs="Times New Roman"/>
          <w:sz w:val="24"/>
          <w:szCs w:val="24"/>
        </w:rPr>
        <w:t xml:space="preserve">«Наброски и зарисовки», </w:t>
      </w:r>
      <w:r>
        <w:rPr>
          <w:rFonts w:ascii="Times New Roman" w:hAnsi="Times New Roman" w:cs="Times New Roman"/>
          <w:sz w:val="24"/>
          <w:szCs w:val="24"/>
        </w:rPr>
        <w:t>«Наши выпускники», «Роспись по дереву», «Учебные работы по скульптуре», «</w:t>
      </w:r>
      <w:r w:rsidR="006216B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ерамика», «Каллиграфия»</w:t>
      </w:r>
      <w:r w:rsidR="006216B6">
        <w:rPr>
          <w:rFonts w:ascii="Times New Roman" w:hAnsi="Times New Roman" w:cs="Times New Roman"/>
          <w:sz w:val="24"/>
          <w:szCs w:val="24"/>
        </w:rPr>
        <w:t xml:space="preserve">, «Декоративно-прикладное искусство», </w:t>
      </w:r>
      <w:r w:rsidR="006216B6" w:rsidRPr="00F04268">
        <w:rPr>
          <w:rFonts w:ascii="Times New Roman" w:hAnsi="Times New Roman" w:cs="Times New Roman"/>
          <w:b/>
          <w:i/>
          <w:sz w:val="24"/>
          <w:szCs w:val="24"/>
        </w:rPr>
        <w:t>ежегодно.</w:t>
      </w:r>
    </w:p>
    <w:p w:rsidR="009A25E5" w:rsidRPr="00652AD9" w:rsidRDefault="009A25E5" w:rsidP="00B1712A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2AD9">
        <w:rPr>
          <w:rFonts w:ascii="Times New Roman" w:hAnsi="Times New Roman" w:cs="Times New Roman"/>
          <w:b/>
          <w:i/>
          <w:sz w:val="24"/>
          <w:szCs w:val="24"/>
        </w:rPr>
        <w:t>Организация совместных выс</w:t>
      </w:r>
      <w:r w:rsidR="006216B6" w:rsidRPr="00652AD9">
        <w:rPr>
          <w:rFonts w:ascii="Times New Roman" w:hAnsi="Times New Roman" w:cs="Times New Roman"/>
          <w:b/>
          <w:i/>
          <w:sz w:val="24"/>
          <w:szCs w:val="24"/>
        </w:rPr>
        <w:t>тавок учащихся и преподавателей – «</w:t>
      </w:r>
      <w:r w:rsidR="0066362B" w:rsidRPr="00652AD9">
        <w:rPr>
          <w:rFonts w:ascii="Times New Roman" w:hAnsi="Times New Roman" w:cs="Times New Roman"/>
          <w:b/>
          <w:i/>
          <w:sz w:val="24"/>
          <w:szCs w:val="24"/>
        </w:rPr>
        <w:t>Пленэр», ежегодно.</w:t>
      </w:r>
    </w:p>
    <w:p w:rsidR="001E7F15" w:rsidRDefault="001E7F15" w:rsidP="00B1712A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4021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выставочных проектов, сотрудничество с </w:t>
      </w:r>
      <w:proofErr w:type="spellStart"/>
      <w:r w:rsidRPr="00F54021">
        <w:rPr>
          <w:rFonts w:ascii="Times New Roman" w:hAnsi="Times New Roman" w:cs="Times New Roman"/>
          <w:b/>
          <w:i/>
          <w:sz w:val="24"/>
          <w:szCs w:val="24"/>
        </w:rPr>
        <w:t>Крас</w:t>
      </w:r>
      <w:r w:rsidR="0076305B" w:rsidRPr="00F54021">
        <w:rPr>
          <w:rFonts w:ascii="Times New Roman" w:hAnsi="Times New Roman" w:cs="Times New Roman"/>
          <w:b/>
          <w:i/>
          <w:sz w:val="24"/>
          <w:szCs w:val="24"/>
        </w:rPr>
        <w:t>нотурьинским</w:t>
      </w:r>
      <w:proofErr w:type="spellEnd"/>
      <w:r w:rsidR="0076305B" w:rsidRPr="00F54021">
        <w:rPr>
          <w:rFonts w:ascii="Times New Roman" w:hAnsi="Times New Roman" w:cs="Times New Roman"/>
          <w:b/>
          <w:i/>
          <w:sz w:val="24"/>
          <w:szCs w:val="24"/>
        </w:rPr>
        <w:t xml:space="preserve"> колледжем искусств</w:t>
      </w:r>
      <w:r w:rsidR="0076305B">
        <w:rPr>
          <w:rFonts w:ascii="Times New Roman" w:hAnsi="Times New Roman" w:cs="Times New Roman"/>
          <w:sz w:val="24"/>
          <w:szCs w:val="24"/>
        </w:rPr>
        <w:t xml:space="preserve"> – совместные выставки учащихся ДХШ и студентов художественного отделения ККИ, </w:t>
      </w:r>
      <w:r w:rsidR="0076305B" w:rsidRPr="00F04268">
        <w:rPr>
          <w:rFonts w:ascii="Times New Roman" w:hAnsi="Times New Roman" w:cs="Times New Roman"/>
          <w:b/>
          <w:i/>
          <w:sz w:val="24"/>
          <w:szCs w:val="24"/>
        </w:rPr>
        <w:t>1 раз в 4 года.</w:t>
      </w:r>
    </w:p>
    <w:p w:rsidR="00B539E6" w:rsidRPr="00652AD9" w:rsidRDefault="009A25E5" w:rsidP="00B1712A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2AD9">
        <w:rPr>
          <w:rFonts w:ascii="Times New Roman" w:hAnsi="Times New Roman" w:cs="Times New Roman"/>
          <w:b/>
          <w:i/>
          <w:sz w:val="24"/>
          <w:szCs w:val="24"/>
        </w:rPr>
        <w:t>Организация выставок работ преподавателе</w:t>
      </w:r>
      <w:r w:rsidR="0076305B" w:rsidRPr="00652AD9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="00B539E6" w:rsidRPr="00652AD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A25E5" w:rsidRDefault="0076305B" w:rsidP="00B1712A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персональные выставки преподавателей на </w:t>
      </w:r>
      <w:r w:rsidR="0000457E">
        <w:rPr>
          <w:rFonts w:ascii="Times New Roman" w:hAnsi="Times New Roman" w:cs="Times New Roman"/>
          <w:sz w:val="24"/>
          <w:szCs w:val="24"/>
        </w:rPr>
        <w:t>окружном (г. Карпинск, г. Серов, г. Верхотурье, г. Волчанск)</w:t>
      </w:r>
      <w:r w:rsidR="00C515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городском</w:t>
      </w:r>
      <w:r w:rsidR="0000457E">
        <w:rPr>
          <w:rFonts w:ascii="Times New Roman" w:hAnsi="Times New Roman" w:cs="Times New Roman"/>
          <w:sz w:val="24"/>
          <w:szCs w:val="24"/>
        </w:rPr>
        <w:t xml:space="preserve"> (ГВЗ, центральная городская библиотека, центр «Купава»</w:t>
      </w:r>
      <w:r w:rsidR="007520F2">
        <w:rPr>
          <w:rFonts w:ascii="Times New Roman" w:hAnsi="Times New Roman" w:cs="Times New Roman"/>
          <w:sz w:val="24"/>
          <w:szCs w:val="24"/>
        </w:rPr>
        <w:t xml:space="preserve"> и другие учреждения</w:t>
      </w:r>
      <w:r w:rsidR="0000457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5FD">
        <w:rPr>
          <w:rFonts w:ascii="Times New Roman" w:hAnsi="Times New Roman" w:cs="Times New Roman"/>
          <w:sz w:val="24"/>
          <w:szCs w:val="24"/>
        </w:rPr>
        <w:t xml:space="preserve">и школьном </w:t>
      </w:r>
      <w:r w:rsidR="004C4B1B">
        <w:rPr>
          <w:rFonts w:ascii="Times New Roman" w:hAnsi="Times New Roman" w:cs="Times New Roman"/>
          <w:sz w:val="24"/>
          <w:szCs w:val="24"/>
        </w:rPr>
        <w:t xml:space="preserve"> </w:t>
      </w:r>
      <w:r w:rsidR="00B539E6">
        <w:rPr>
          <w:rFonts w:ascii="Times New Roman" w:hAnsi="Times New Roman" w:cs="Times New Roman"/>
          <w:sz w:val="24"/>
          <w:szCs w:val="24"/>
        </w:rPr>
        <w:t>уровнях;</w:t>
      </w:r>
    </w:p>
    <w:p w:rsidR="00B539E6" w:rsidRPr="009A25E5" w:rsidRDefault="00B539E6" w:rsidP="00B1712A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преподавателей в выставках различного уровня – региональных Союза художников России, всероссийских акварели, графики, областных, окружных</w:t>
      </w:r>
      <w:r w:rsidR="00F54021">
        <w:rPr>
          <w:rFonts w:ascii="Times New Roman" w:hAnsi="Times New Roman" w:cs="Times New Roman"/>
          <w:sz w:val="24"/>
          <w:szCs w:val="24"/>
        </w:rPr>
        <w:t>, городских, школьных.</w:t>
      </w:r>
    </w:p>
    <w:p w:rsidR="009A25E5" w:rsidRPr="00652AD9" w:rsidRDefault="005B22B9" w:rsidP="00B1712A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2AD9">
        <w:rPr>
          <w:rFonts w:ascii="Times New Roman" w:hAnsi="Times New Roman" w:cs="Times New Roman"/>
          <w:b/>
          <w:i/>
          <w:sz w:val="24"/>
          <w:szCs w:val="24"/>
        </w:rPr>
        <w:t>Организация посещений обучающимися учреждений и организаций культуры</w:t>
      </w:r>
      <w:r w:rsidR="00CB2F81" w:rsidRPr="00652AD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B2F81" w:rsidRDefault="00CB2F81" w:rsidP="00B1712A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выставочный зал</w:t>
      </w:r>
      <w:r w:rsidR="00F04268">
        <w:rPr>
          <w:rFonts w:ascii="Times New Roman" w:hAnsi="Times New Roman" w:cs="Times New Roman"/>
          <w:sz w:val="24"/>
          <w:szCs w:val="24"/>
        </w:rPr>
        <w:t xml:space="preserve">, </w:t>
      </w:r>
      <w:r w:rsidR="00F04268" w:rsidRPr="00F042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4268" w:rsidRPr="00652AD9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 w:rsidR="00F04268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077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F81" w:rsidRDefault="00CB2F81" w:rsidP="00B1712A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колледж искусств</w:t>
      </w:r>
      <w:r w:rsidR="00077C47">
        <w:rPr>
          <w:rFonts w:ascii="Times New Roman" w:hAnsi="Times New Roman" w:cs="Times New Roman"/>
          <w:sz w:val="24"/>
          <w:szCs w:val="24"/>
        </w:rPr>
        <w:t xml:space="preserve"> – День открытых дверей, выставки дипломных работ, </w:t>
      </w:r>
      <w:r w:rsidR="00A15D66">
        <w:rPr>
          <w:rFonts w:ascii="Times New Roman" w:hAnsi="Times New Roman" w:cs="Times New Roman"/>
          <w:sz w:val="24"/>
          <w:szCs w:val="24"/>
        </w:rPr>
        <w:t xml:space="preserve">выставки </w:t>
      </w:r>
      <w:r w:rsidR="00077C47">
        <w:rPr>
          <w:rFonts w:ascii="Times New Roman" w:hAnsi="Times New Roman" w:cs="Times New Roman"/>
          <w:sz w:val="24"/>
          <w:szCs w:val="24"/>
        </w:rPr>
        <w:t>учебных работ по рисунку, живописи</w:t>
      </w:r>
      <w:r w:rsidR="00F04268">
        <w:rPr>
          <w:rFonts w:ascii="Times New Roman" w:hAnsi="Times New Roman" w:cs="Times New Roman"/>
          <w:sz w:val="24"/>
          <w:szCs w:val="24"/>
        </w:rPr>
        <w:t xml:space="preserve">, </w:t>
      </w:r>
      <w:r w:rsidR="00F04268" w:rsidRPr="00652AD9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 w:rsidR="00F042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077C47" w:rsidRDefault="00077C47" w:rsidP="00B1712A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Федоровский геологический музей</w:t>
      </w:r>
      <w:r w:rsidR="00F04268">
        <w:rPr>
          <w:rFonts w:ascii="Times New Roman" w:hAnsi="Times New Roman" w:cs="Times New Roman"/>
          <w:sz w:val="24"/>
          <w:szCs w:val="24"/>
        </w:rPr>
        <w:t>,</w:t>
      </w:r>
      <w:r w:rsidR="00F04268" w:rsidRPr="00F042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4268" w:rsidRPr="00652AD9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 w:rsidR="00F042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485BA0" w:rsidRDefault="00485BA0" w:rsidP="00B1712A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краеведческий музей</w:t>
      </w:r>
      <w:r w:rsidR="00F04268">
        <w:rPr>
          <w:rFonts w:ascii="Times New Roman" w:hAnsi="Times New Roman" w:cs="Times New Roman"/>
          <w:sz w:val="24"/>
          <w:szCs w:val="24"/>
        </w:rPr>
        <w:t>,</w:t>
      </w:r>
      <w:r w:rsidR="00F04268" w:rsidRPr="00F042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4268" w:rsidRPr="00652AD9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 w:rsidR="00F042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652AD9" w:rsidRDefault="00652AD9" w:rsidP="00B1712A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Городская центральная библиотека</w:t>
      </w:r>
      <w:r w:rsidR="00EE4FF5">
        <w:rPr>
          <w:rFonts w:ascii="Times New Roman" w:hAnsi="Times New Roman" w:cs="Times New Roman"/>
          <w:sz w:val="24"/>
          <w:szCs w:val="24"/>
        </w:rPr>
        <w:t xml:space="preserve">, </w:t>
      </w:r>
      <w:r w:rsidR="00F04268" w:rsidRPr="00F042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4268" w:rsidRPr="00652AD9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 w:rsidR="00EE4FF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B22B9" w:rsidRPr="00652AD9" w:rsidRDefault="005B22B9" w:rsidP="00B1712A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2AD9">
        <w:rPr>
          <w:rFonts w:ascii="Times New Roman" w:hAnsi="Times New Roman" w:cs="Times New Roman"/>
          <w:b/>
          <w:i/>
          <w:sz w:val="24"/>
          <w:szCs w:val="24"/>
        </w:rPr>
        <w:t>Организация творческих поездок обучающихся на образовательные проекты различного уровня</w:t>
      </w:r>
      <w:r w:rsidR="00485BA0" w:rsidRPr="00652AD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85BA0" w:rsidRDefault="00485BA0" w:rsidP="00B1712A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Музейно-искусствоведче</w:t>
      </w:r>
      <w:r w:rsidR="00C63A83">
        <w:rPr>
          <w:rFonts w:ascii="Times New Roman" w:hAnsi="Times New Roman" w:cs="Times New Roman"/>
          <w:sz w:val="24"/>
          <w:szCs w:val="24"/>
        </w:rPr>
        <w:t>с</w:t>
      </w:r>
      <w:r w:rsidR="00C856BF">
        <w:rPr>
          <w:rFonts w:ascii="Times New Roman" w:hAnsi="Times New Roman" w:cs="Times New Roman"/>
          <w:sz w:val="24"/>
          <w:szCs w:val="24"/>
        </w:rPr>
        <w:t>кие практики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737C4" w:rsidRDefault="00A737C4" w:rsidP="00B1712A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Международные, всесоюзные и областные п</w:t>
      </w:r>
      <w:r w:rsidR="00485BA0">
        <w:rPr>
          <w:rFonts w:ascii="Times New Roman" w:hAnsi="Times New Roman" w:cs="Times New Roman"/>
          <w:sz w:val="24"/>
          <w:szCs w:val="24"/>
        </w:rPr>
        <w:t>ленэры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F1" w:rsidRDefault="00A737C4" w:rsidP="00B1712A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Мастер-классы различного уровня.</w:t>
      </w:r>
    </w:p>
    <w:p w:rsidR="00564F6A" w:rsidRDefault="00564F6A" w:rsidP="00B1712A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B565F1" w:rsidRPr="00B565F1" w:rsidRDefault="00B565F1" w:rsidP="00B565F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2443E" w:rsidRPr="00380BED" w:rsidRDefault="00380BED" w:rsidP="00563AFE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2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Pr="004246B7">
        <w:rPr>
          <w:rFonts w:ascii="Times New Roman" w:hAnsi="Times New Roman" w:cs="Times New Roman"/>
          <w:b/>
          <w:sz w:val="24"/>
          <w:szCs w:val="24"/>
        </w:rPr>
        <w:t>.</w:t>
      </w:r>
      <w:r w:rsidR="0042443E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612671" w:rsidRPr="006C3E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43E">
        <w:rPr>
          <w:rFonts w:ascii="Times New Roman" w:hAnsi="Times New Roman" w:cs="Times New Roman"/>
          <w:b/>
          <w:sz w:val="24"/>
          <w:szCs w:val="24"/>
        </w:rPr>
        <w:t xml:space="preserve">МЕТОДИЧЕСКОЙ ДЕЯТЕЛЬНОСТИ </w:t>
      </w:r>
    </w:p>
    <w:p w:rsidR="00984686" w:rsidRDefault="00984686" w:rsidP="009E55FE">
      <w:pPr>
        <w:tabs>
          <w:tab w:val="left" w:pos="142"/>
        </w:tabs>
        <w:suppressAutoHyphens w:val="0"/>
        <w:contextualSpacing/>
        <w:jc w:val="center"/>
        <w:rPr>
          <w:b/>
        </w:rPr>
      </w:pPr>
    </w:p>
    <w:p w:rsidR="009E55FE" w:rsidRDefault="00751E00" w:rsidP="009E55FE">
      <w:pPr>
        <w:tabs>
          <w:tab w:val="left" w:pos="142"/>
        </w:tabs>
        <w:suppressAutoHyphens w:val="0"/>
        <w:contextualSpacing/>
        <w:jc w:val="center"/>
        <w:rPr>
          <w:b/>
        </w:rPr>
      </w:pPr>
      <w:r w:rsidRPr="009E55FE">
        <w:rPr>
          <w:b/>
        </w:rPr>
        <w:t>1. Цели, задачи и направления методической деятельности</w:t>
      </w:r>
    </w:p>
    <w:p w:rsidR="00477CD9" w:rsidRPr="000003F7" w:rsidRDefault="00477CD9" w:rsidP="009E55FE">
      <w:pPr>
        <w:tabs>
          <w:tab w:val="left" w:pos="142"/>
        </w:tabs>
        <w:suppressAutoHyphens w:val="0"/>
        <w:contextualSpacing/>
        <w:jc w:val="center"/>
        <w:rPr>
          <w:b/>
          <w:i/>
        </w:rPr>
      </w:pPr>
    </w:p>
    <w:p w:rsidR="00477CD9" w:rsidRPr="00C856BF" w:rsidRDefault="000003F7" w:rsidP="00B1712A">
      <w:pPr>
        <w:pStyle w:val="a4"/>
        <w:numPr>
          <w:ilvl w:val="0"/>
          <w:numId w:val="11"/>
        </w:numPr>
        <w:tabs>
          <w:tab w:val="left" w:pos="142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0003F7">
        <w:rPr>
          <w:rFonts w:ascii="Times New Roman" w:hAnsi="Times New Roman"/>
          <w:b/>
          <w:i/>
          <w:sz w:val="24"/>
          <w:szCs w:val="24"/>
        </w:rPr>
        <w:t>Цел</w:t>
      </w:r>
      <w:r>
        <w:rPr>
          <w:rFonts w:ascii="Times New Roman" w:hAnsi="Times New Roman"/>
          <w:b/>
          <w:i/>
          <w:sz w:val="24"/>
          <w:szCs w:val="24"/>
        </w:rPr>
        <w:t xml:space="preserve">ями </w:t>
      </w:r>
      <w:r>
        <w:rPr>
          <w:rFonts w:ascii="Times New Roman" w:hAnsi="Times New Roman"/>
          <w:sz w:val="24"/>
          <w:szCs w:val="24"/>
        </w:rPr>
        <w:t xml:space="preserve"> методической работы в Школе является </w:t>
      </w:r>
      <w:r w:rsidR="00477CD9" w:rsidRPr="00477CD9">
        <w:rPr>
          <w:rFonts w:ascii="Times New Roman" w:hAnsi="Times New Roman"/>
          <w:sz w:val="24"/>
          <w:szCs w:val="24"/>
        </w:rPr>
        <w:t>всестороннее развитие</w:t>
      </w:r>
      <w:r w:rsidR="00477CD9">
        <w:rPr>
          <w:rFonts w:ascii="Times New Roman" w:hAnsi="Times New Roman"/>
          <w:sz w:val="24"/>
          <w:szCs w:val="24"/>
        </w:rPr>
        <w:t xml:space="preserve"> творческого потенциала преподавателя</w:t>
      </w:r>
      <w:r>
        <w:rPr>
          <w:rFonts w:ascii="Times New Roman" w:hAnsi="Times New Roman"/>
          <w:sz w:val="24"/>
          <w:szCs w:val="24"/>
        </w:rPr>
        <w:t xml:space="preserve">,  </w:t>
      </w:r>
      <w:r w:rsidR="00477CD9" w:rsidRPr="00477CD9">
        <w:rPr>
          <w:rFonts w:ascii="Times New Roman" w:hAnsi="Times New Roman"/>
          <w:sz w:val="24"/>
          <w:szCs w:val="24"/>
        </w:rPr>
        <w:t>повышение качества и эффе</w:t>
      </w:r>
      <w:r w:rsidR="00477CD9">
        <w:rPr>
          <w:rFonts w:ascii="Times New Roman" w:hAnsi="Times New Roman"/>
          <w:sz w:val="24"/>
          <w:szCs w:val="24"/>
        </w:rPr>
        <w:t>ктивности образовательного</w:t>
      </w:r>
      <w:r>
        <w:rPr>
          <w:rFonts w:ascii="Times New Roman" w:hAnsi="Times New Roman"/>
          <w:sz w:val="24"/>
          <w:szCs w:val="24"/>
        </w:rPr>
        <w:t xml:space="preserve"> процесса,  </w:t>
      </w:r>
      <w:r w:rsidR="00477CD9" w:rsidRPr="00477CD9">
        <w:rPr>
          <w:rFonts w:ascii="Times New Roman" w:hAnsi="Times New Roman"/>
          <w:sz w:val="24"/>
          <w:szCs w:val="24"/>
        </w:rPr>
        <w:t>рост уровня образованности, воспитанности и развитости обучающихся</w:t>
      </w:r>
      <w:r>
        <w:rPr>
          <w:rFonts w:ascii="Times New Roman" w:hAnsi="Times New Roman"/>
          <w:sz w:val="24"/>
          <w:szCs w:val="24"/>
        </w:rPr>
        <w:t>.</w:t>
      </w:r>
    </w:p>
    <w:p w:rsidR="00DE0334" w:rsidRPr="005D2A3B" w:rsidRDefault="00DE0334" w:rsidP="00B1712A">
      <w:pPr>
        <w:pStyle w:val="a4"/>
        <w:numPr>
          <w:ilvl w:val="0"/>
          <w:numId w:val="11"/>
        </w:numPr>
        <w:tabs>
          <w:tab w:val="left" w:pos="142"/>
        </w:tabs>
        <w:suppressAutoHyphens w:val="0"/>
        <w:spacing w:line="240" w:lineRule="auto"/>
        <w:ind w:left="426" w:hanging="42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D2A3B">
        <w:rPr>
          <w:rFonts w:ascii="Times New Roman" w:hAnsi="Times New Roman"/>
          <w:b/>
          <w:i/>
          <w:sz w:val="24"/>
          <w:szCs w:val="24"/>
        </w:rPr>
        <w:t>Основным</w:t>
      </w:r>
      <w:r w:rsidR="00CD74C7" w:rsidRPr="005D2A3B">
        <w:rPr>
          <w:rFonts w:ascii="Times New Roman" w:hAnsi="Times New Roman"/>
          <w:b/>
          <w:i/>
          <w:sz w:val="24"/>
          <w:szCs w:val="24"/>
        </w:rPr>
        <w:t>и задачами</w:t>
      </w:r>
      <w:r w:rsidRPr="005D2A3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00092" w:rsidRPr="005D2A3B">
        <w:rPr>
          <w:rFonts w:ascii="Times New Roman" w:hAnsi="Times New Roman"/>
          <w:b/>
          <w:i/>
          <w:sz w:val="24"/>
          <w:szCs w:val="24"/>
        </w:rPr>
        <w:t xml:space="preserve"> и направлениями</w:t>
      </w:r>
      <w:r w:rsidR="00100092" w:rsidRPr="005D2A3B">
        <w:rPr>
          <w:rFonts w:ascii="Times New Roman" w:hAnsi="Times New Roman"/>
          <w:sz w:val="24"/>
          <w:szCs w:val="24"/>
        </w:rPr>
        <w:t xml:space="preserve"> </w:t>
      </w:r>
      <w:r w:rsidRPr="005D2A3B">
        <w:rPr>
          <w:rFonts w:ascii="Times New Roman" w:hAnsi="Times New Roman"/>
          <w:sz w:val="24"/>
          <w:szCs w:val="24"/>
        </w:rPr>
        <w:t xml:space="preserve"> методической (научно-методической, инновационной) работы</w:t>
      </w:r>
      <w:r w:rsidR="00CD74C7" w:rsidRPr="005D2A3B">
        <w:rPr>
          <w:rFonts w:ascii="Times New Roman" w:hAnsi="Times New Roman"/>
          <w:sz w:val="24"/>
          <w:szCs w:val="24"/>
        </w:rPr>
        <w:t xml:space="preserve"> являю</w:t>
      </w:r>
      <w:r w:rsidRPr="005D2A3B">
        <w:rPr>
          <w:rFonts w:ascii="Times New Roman" w:hAnsi="Times New Roman"/>
          <w:sz w:val="24"/>
          <w:szCs w:val="24"/>
        </w:rPr>
        <w:t xml:space="preserve">тся: </w:t>
      </w:r>
    </w:p>
    <w:p w:rsidR="00DE0334" w:rsidRPr="00564F6A" w:rsidRDefault="00DE0334" w:rsidP="00B1712A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преподавателей, обобщение и распространение педагогического опыта;</w:t>
      </w:r>
    </w:p>
    <w:p w:rsidR="00DE0334" w:rsidRPr="00564F6A" w:rsidRDefault="00DE0334" w:rsidP="00B1712A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 xml:space="preserve">повышение качества образовательного процесса за счет обновления программного обеспечения, опытно-экспериментальной, методической работы; </w:t>
      </w:r>
    </w:p>
    <w:p w:rsidR="00DE0334" w:rsidRPr="00564F6A" w:rsidRDefault="00DE0334" w:rsidP="00B1712A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обеспечение методического сопровождения учебных программ, разработка учебных, научно-методических и дидактических материалов</w:t>
      </w:r>
      <w:r w:rsidR="00A84072" w:rsidRPr="00564F6A">
        <w:rPr>
          <w:rFonts w:ascii="Times New Roman" w:hAnsi="Times New Roman" w:cs="Times New Roman"/>
          <w:sz w:val="24"/>
          <w:szCs w:val="24"/>
        </w:rPr>
        <w:t>, учебно-методических комплексов</w:t>
      </w:r>
      <w:r w:rsidRPr="00564F6A">
        <w:rPr>
          <w:rFonts w:ascii="Times New Roman" w:hAnsi="Times New Roman" w:cs="Times New Roman"/>
          <w:sz w:val="24"/>
          <w:szCs w:val="24"/>
        </w:rPr>
        <w:t>;</w:t>
      </w:r>
    </w:p>
    <w:p w:rsidR="005D2A3B" w:rsidRPr="00564F6A" w:rsidRDefault="005D2A3B" w:rsidP="00B1712A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обеспечение высокого качества учебно-воспитательного процесса путем внедрения программ нового поколения, новых педагогических технологий обучения и воспитания.</w:t>
      </w:r>
    </w:p>
    <w:p w:rsidR="00DE0334" w:rsidRPr="00564F6A" w:rsidRDefault="00DE0334" w:rsidP="00B1712A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организация инновационной и проектно-исследовательской деятельности, направленной на освоение новых педагогических технологий, разработку авторских программ, апробацию учебно-методических комплексов и т.д.</w:t>
      </w:r>
    </w:p>
    <w:p w:rsidR="00DE0334" w:rsidRPr="00564F6A" w:rsidRDefault="00DE0334" w:rsidP="00B1712A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оказание методической помощи в области художественно-эстетического воспитания общеобразовательным организациям, учреждениям культуры, организациям досуговой и внеурочной деятельности детей;</w:t>
      </w:r>
    </w:p>
    <w:p w:rsidR="00DE0334" w:rsidRPr="00564F6A" w:rsidRDefault="00DE0334" w:rsidP="00B1712A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организация работы методических объединений, творческих групп преподавателей;</w:t>
      </w:r>
    </w:p>
    <w:p w:rsidR="00DE0334" w:rsidRPr="00564F6A" w:rsidRDefault="00DE0334" w:rsidP="00B1712A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участие в международной культурной деятельности;</w:t>
      </w:r>
    </w:p>
    <w:p w:rsidR="00DE0334" w:rsidRPr="00564F6A" w:rsidRDefault="00DE0334" w:rsidP="00B1712A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организация психолого-педагогического и социально-психологического обеспечения образовательного процесса;</w:t>
      </w:r>
    </w:p>
    <w:p w:rsidR="00751E00" w:rsidRPr="00564F6A" w:rsidRDefault="00DE0334" w:rsidP="00B1712A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 xml:space="preserve">участие в научно-практических конференциях, публикация методических работ, учебных </w:t>
      </w:r>
      <w:r w:rsidR="00CD74C7" w:rsidRPr="00564F6A">
        <w:rPr>
          <w:rFonts w:ascii="Times New Roman" w:hAnsi="Times New Roman" w:cs="Times New Roman"/>
          <w:sz w:val="24"/>
          <w:szCs w:val="24"/>
        </w:rPr>
        <w:t>пособий, учебнико</w:t>
      </w:r>
      <w:r w:rsidR="00A84072" w:rsidRPr="00564F6A">
        <w:rPr>
          <w:rFonts w:ascii="Times New Roman" w:hAnsi="Times New Roman" w:cs="Times New Roman"/>
          <w:sz w:val="24"/>
          <w:szCs w:val="24"/>
        </w:rPr>
        <w:t>в, программ;</w:t>
      </w:r>
    </w:p>
    <w:p w:rsidR="00C856BF" w:rsidRPr="00564F6A" w:rsidRDefault="006423F0" w:rsidP="00B1712A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оказание поддержки педаг</w:t>
      </w:r>
      <w:r w:rsidR="001738D4" w:rsidRPr="00564F6A">
        <w:rPr>
          <w:rFonts w:ascii="Times New Roman" w:hAnsi="Times New Roman" w:cs="Times New Roman"/>
          <w:sz w:val="24"/>
          <w:szCs w:val="24"/>
        </w:rPr>
        <w:t>огическим работникам Школы</w:t>
      </w:r>
      <w:r w:rsidRPr="00564F6A">
        <w:rPr>
          <w:rFonts w:ascii="Times New Roman" w:hAnsi="Times New Roman" w:cs="Times New Roman"/>
          <w:sz w:val="24"/>
          <w:szCs w:val="24"/>
        </w:rPr>
        <w:t xml:space="preserve"> в инновационной деятельности, организации и проведении опытно-экспериментальной работы, экспертной оценке авторских программ, пособий, учебных планов, помощь в п</w:t>
      </w:r>
      <w:r w:rsidR="001738D4" w:rsidRPr="00564F6A">
        <w:rPr>
          <w:rFonts w:ascii="Times New Roman" w:hAnsi="Times New Roman" w:cs="Times New Roman"/>
          <w:sz w:val="24"/>
          <w:szCs w:val="24"/>
        </w:rPr>
        <w:t>одготовке работников</w:t>
      </w:r>
      <w:r w:rsidRPr="00564F6A">
        <w:rPr>
          <w:rFonts w:ascii="Times New Roman" w:hAnsi="Times New Roman" w:cs="Times New Roman"/>
          <w:sz w:val="24"/>
          <w:szCs w:val="24"/>
        </w:rPr>
        <w:t xml:space="preserve"> к аттестации.</w:t>
      </w:r>
    </w:p>
    <w:p w:rsidR="00D80EE9" w:rsidRDefault="00C856BF" w:rsidP="00C856BF">
      <w:pPr>
        <w:suppressAutoHyphens w:val="0"/>
        <w:spacing w:after="240"/>
        <w:ind w:left="426" w:hanging="426"/>
        <w:contextualSpacing/>
        <w:jc w:val="both"/>
      </w:pPr>
      <w:r>
        <w:t>1.3.</w:t>
      </w:r>
      <w:r w:rsidR="00D80EE9">
        <w:t xml:space="preserve"> </w:t>
      </w:r>
      <w:r w:rsidR="00FB7F3B">
        <w:t>Для осуществления методической</w:t>
      </w:r>
      <w:r w:rsidR="00FB7F3B" w:rsidRPr="00FB7F3B">
        <w:t xml:space="preserve"> работы </w:t>
      </w:r>
      <w:r w:rsidR="00FB7F3B">
        <w:t xml:space="preserve">учреждение </w:t>
      </w:r>
      <w:r w:rsidR="007522BE">
        <w:t xml:space="preserve">координирует свои действия с </w:t>
      </w:r>
      <w:r w:rsidR="00FB7F3B">
        <w:t xml:space="preserve">областным методическим центром, </w:t>
      </w:r>
      <w:r w:rsidR="006423F0">
        <w:t xml:space="preserve">вузами, </w:t>
      </w:r>
    </w:p>
    <w:p w:rsidR="00FB7F3B" w:rsidRPr="00C856BF" w:rsidRDefault="00D80EE9" w:rsidP="00C856BF">
      <w:pPr>
        <w:suppressAutoHyphens w:val="0"/>
        <w:spacing w:after="240"/>
        <w:ind w:left="426" w:hanging="426"/>
        <w:contextualSpacing/>
        <w:jc w:val="both"/>
      </w:pPr>
      <w:r>
        <w:t xml:space="preserve">      </w:t>
      </w:r>
      <w:r w:rsidR="00FB7F3B">
        <w:t xml:space="preserve"> </w:t>
      </w:r>
      <w:r w:rsidR="007522BE">
        <w:t xml:space="preserve">поддерживает эффективные связи с </w:t>
      </w:r>
      <w:r w:rsidR="00FB7F3B">
        <w:t>методистом территориального м</w:t>
      </w:r>
      <w:r w:rsidR="007522BE">
        <w:t>етодического объединения.</w:t>
      </w:r>
    </w:p>
    <w:p w:rsidR="00BE230C" w:rsidRDefault="00BE230C" w:rsidP="00C856BF">
      <w:pPr>
        <w:tabs>
          <w:tab w:val="left" w:pos="142"/>
        </w:tabs>
        <w:suppressAutoHyphens w:val="0"/>
        <w:contextualSpacing/>
      </w:pPr>
    </w:p>
    <w:p w:rsidR="00984686" w:rsidRDefault="00BE230C" w:rsidP="00BE230C">
      <w:pPr>
        <w:tabs>
          <w:tab w:val="left" w:pos="142"/>
        </w:tabs>
        <w:suppressAutoHyphens w:val="0"/>
        <w:contextualSpacing/>
        <w:jc w:val="center"/>
        <w:rPr>
          <w:rFonts w:eastAsiaTheme="minorHAnsi"/>
          <w:b/>
          <w:lang w:eastAsia="en-US"/>
        </w:rPr>
      </w:pPr>
      <w:r w:rsidRPr="00BE230C">
        <w:rPr>
          <w:rFonts w:eastAsiaTheme="minorHAnsi"/>
          <w:b/>
          <w:lang w:eastAsia="en-US"/>
        </w:rPr>
        <w:t xml:space="preserve">2. </w:t>
      </w:r>
      <w:r w:rsidR="00984686" w:rsidRPr="00BE230C">
        <w:rPr>
          <w:rFonts w:eastAsiaTheme="minorHAnsi"/>
          <w:b/>
          <w:lang w:eastAsia="en-US"/>
        </w:rPr>
        <w:t>Основные виды методической деятельности:</w:t>
      </w:r>
    </w:p>
    <w:p w:rsidR="00BE230C" w:rsidRPr="00BE230C" w:rsidRDefault="00BE230C" w:rsidP="00BE230C">
      <w:pPr>
        <w:tabs>
          <w:tab w:val="left" w:pos="142"/>
        </w:tabs>
        <w:suppressAutoHyphens w:val="0"/>
        <w:contextualSpacing/>
        <w:jc w:val="center"/>
        <w:rPr>
          <w:rFonts w:eastAsiaTheme="minorHAnsi"/>
          <w:b/>
          <w:lang w:eastAsia="en-US"/>
        </w:rPr>
      </w:pPr>
    </w:p>
    <w:p w:rsidR="00984686" w:rsidRPr="00564F6A" w:rsidRDefault="00C30E14" w:rsidP="00B1712A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самообразование;</w:t>
      </w:r>
    </w:p>
    <w:p w:rsidR="00984686" w:rsidRPr="00564F6A" w:rsidRDefault="00C30E14" w:rsidP="00B1712A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методическое исследование</w:t>
      </w:r>
      <w:r w:rsidR="00554CA3" w:rsidRPr="00564F6A">
        <w:rPr>
          <w:rFonts w:ascii="Times New Roman" w:hAnsi="Times New Roman" w:cs="Times New Roman"/>
          <w:sz w:val="24"/>
          <w:szCs w:val="24"/>
        </w:rPr>
        <w:t>;</w:t>
      </w:r>
    </w:p>
    <w:p w:rsidR="00984686" w:rsidRPr="00564F6A" w:rsidRDefault="00984686" w:rsidP="00B1712A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описани</w:t>
      </w:r>
      <w:r w:rsidR="00554CA3" w:rsidRPr="00564F6A">
        <w:rPr>
          <w:rFonts w:ascii="Times New Roman" w:hAnsi="Times New Roman" w:cs="Times New Roman"/>
          <w:sz w:val="24"/>
          <w:szCs w:val="24"/>
        </w:rPr>
        <w:t>е и обобщение передового опыта;</w:t>
      </w:r>
    </w:p>
    <w:p w:rsidR="00984686" w:rsidRPr="00564F6A" w:rsidRDefault="00554CA3" w:rsidP="00B1712A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создание методической продукции;</w:t>
      </w:r>
      <w:r w:rsidR="00984686" w:rsidRPr="00564F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686" w:rsidRPr="00564F6A" w:rsidRDefault="00984686" w:rsidP="00B1712A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 xml:space="preserve">обучение педагогических кадров, </w:t>
      </w:r>
      <w:r w:rsidR="00554CA3" w:rsidRPr="00564F6A">
        <w:rPr>
          <w:rFonts w:ascii="Times New Roman" w:hAnsi="Times New Roman" w:cs="Times New Roman"/>
          <w:sz w:val="24"/>
          <w:szCs w:val="24"/>
        </w:rPr>
        <w:t>методическое руководство;</w:t>
      </w:r>
    </w:p>
    <w:p w:rsidR="00984686" w:rsidRPr="00564F6A" w:rsidRDefault="00554CA3" w:rsidP="00B1712A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lastRenderedPageBreak/>
        <w:t>методическая помощь;</w:t>
      </w:r>
    </w:p>
    <w:p w:rsidR="003E46D1" w:rsidRPr="00564F6A" w:rsidRDefault="00984686" w:rsidP="00B1712A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методическая коррекция.</w:t>
      </w:r>
    </w:p>
    <w:p w:rsidR="00FF5D78" w:rsidRPr="005519EE" w:rsidRDefault="00DD78A6" w:rsidP="005519EE">
      <w:pPr>
        <w:ind w:left="851" w:hanging="425"/>
        <w:jc w:val="center"/>
        <w:rPr>
          <w:b/>
        </w:rPr>
      </w:pPr>
      <w:r>
        <w:rPr>
          <w:b/>
        </w:rPr>
        <w:t>3</w:t>
      </w:r>
      <w:r w:rsidR="001E66C7" w:rsidRPr="005519EE">
        <w:rPr>
          <w:b/>
        </w:rPr>
        <w:t xml:space="preserve">. </w:t>
      </w:r>
      <w:r w:rsidR="00FF5D78" w:rsidRPr="009F0930">
        <w:rPr>
          <w:b/>
        </w:rPr>
        <w:t>Примерный</w:t>
      </w:r>
      <w:r w:rsidR="00FF5D78" w:rsidRPr="005519EE">
        <w:rPr>
          <w:b/>
        </w:rPr>
        <w:t xml:space="preserve"> перечень мероприятий и форм работы в рамках методической деятельности:</w:t>
      </w:r>
    </w:p>
    <w:p w:rsidR="005519EE" w:rsidRPr="005519EE" w:rsidRDefault="005519EE" w:rsidP="009F0930">
      <w:pPr>
        <w:rPr>
          <w:b/>
        </w:rPr>
      </w:pPr>
    </w:p>
    <w:p w:rsidR="00FF5D78" w:rsidRPr="00564F6A" w:rsidRDefault="00FF5D78" w:rsidP="00B1712A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 xml:space="preserve">участие в конкурсах педагогического мастерства, научно-методических конференциях, семинарах, педагогических чтениях (внутришкольных, </w:t>
      </w:r>
      <w:r w:rsidR="005519EE" w:rsidRPr="00564F6A">
        <w:rPr>
          <w:rFonts w:ascii="Times New Roman" w:hAnsi="Times New Roman" w:cs="Times New Roman"/>
          <w:sz w:val="24"/>
          <w:szCs w:val="24"/>
        </w:rPr>
        <w:t xml:space="preserve">городских, окружных, областных, </w:t>
      </w:r>
      <w:r w:rsidRPr="00564F6A">
        <w:rPr>
          <w:rFonts w:ascii="Times New Roman" w:hAnsi="Times New Roman" w:cs="Times New Roman"/>
          <w:sz w:val="24"/>
          <w:szCs w:val="24"/>
        </w:rPr>
        <w:t>региональных</w:t>
      </w:r>
      <w:r w:rsidR="005519EE" w:rsidRPr="00564F6A">
        <w:rPr>
          <w:rFonts w:ascii="Times New Roman" w:hAnsi="Times New Roman" w:cs="Times New Roman"/>
          <w:sz w:val="24"/>
          <w:szCs w:val="24"/>
        </w:rPr>
        <w:t>, всесоюзных, международных</w:t>
      </w:r>
      <w:r w:rsidRPr="00564F6A">
        <w:rPr>
          <w:rFonts w:ascii="Times New Roman" w:hAnsi="Times New Roman" w:cs="Times New Roman"/>
          <w:sz w:val="24"/>
          <w:szCs w:val="24"/>
        </w:rPr>
        <w:t>),</w:t>
      </w:r>
    </w:p>
    <w:p w:rsidR="00FF5D78" w:rsidRPr="00564F6A" w:rsidRDefault="005519EE" w:rsidP="00B1712A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создание преподавателями</w:t>
      </w:r>
      <w:r w:rsidR="00FF5D78" w:rsidRPr="00564F6A">
        <w:rPr>
          <w:rFonts w:ascii="Times New Roman" w:hAnsi="Times New Roman" w:cs="Times New Roman"/>
          <w:sz w:val="24"/>
          <w:szCs w:val="24"/>
        </w:rPr>
        <w:t xml:space="preserve"> методических разработок и рекомендаций (например, к самостоятельной работе учащихся), написание методических работ различных жанров, способствующих повышению качества образовательного процесса,</w:t>
      </w:r>
      <w:r w:rsidR="009F0930" w:rsidRPr="00564F6A">
        <w:rPr>
          <w:rFonts w:ascii="Times New Roman" w:hAnsi="Times New Roman" w:cs="Times New Roman"/>
          <w:sz w:val="24"/>
          <w:szCs w:val="24"/>
        </w:rPr>
        <w:t xml:space="preserve"> учебно-методических комплексов;</w:t>
      </w:r>
    </w:p>
    <w:p w:rsidR="00FF5D78" w:rsidRPr="00564F6A" w:rsidRDefault="00FF5D78" w:rsidP="00B1712A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разработка и коррекция учебных программ,</w:t>
      </w:r>
    </w:p>
    <w:p w:rsidR="00FF5D78" w:rsidRPr="00564F6A" w:rsidRDefault="00FF5D78" w:rsidP="00B1712A">
      <w:pPr>
        <w:pStyle w:val="a3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64F6A">
        <w:rPr>
          <w:rFonts w:ascii="Times New Roman" w:eastAsia="Times New Roman" w:hAnsi="Times New Roman" w:cs="Times New Roman"/>
          <w:sz w:val="24"/>
          <w:szCs w:val="24"/>
        </w:rPr>
        <w:t>разработка дидакт</w:t>
      </w:r>
      <w:r w:rsidR="009F0930" w:rsidRPr="00564F6A">
        <w:rPr>
          <w:rFonts w:ascii="Times New Roman" w:eastAsia="Times New Roman" w:hAnsi="Times New Roman" w:cs="Times New Roman"/>
          <w:sz w:val="24"/>
          <w:szCs w:val="24"/>
        </w:rPr>
        <w:t xml:space="preserve">ических материалов по предметам </w:t>
      </w:r>
      <w:r w:rsidRPr="00564F6A">
        <w:rPr>
          <w:rFonts w:ascii="Times New Roman" w:hAnsi="Times New Roman" w:cs="Times New Roman"/>
          <w:sz w:val="24"/>
          <w:szCs w:val="24"/>
        </w:rPr>
        <w:t>(конкретный перечень составляется ежегодно в едином плане работы школы)</w:t>
      </w:r>
      <w:r w:rsidR="009F0930" w:rsidRPr="00564F6A">
        <w:rPr>
          <w:rFonts w:ascii="Times New Roman" w:hAnsi="Times New Roman" w:cs="Times New Roman"/>
          <w:sz w:val="24"/>
          <w:szCs w:val="24"/>
        </w:rPr>
        <w:t>;</w:t>
      </w:r>
    </w:p>
    <w:p w:rsidR="009F0930" w:rsidRPr="00564F6A" w:rsidRDefault="009F0930" w:rsidP="00B1712A">
      <w:pPr>
        <w:pStyle w:val="a3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 xml:space="preserve">проведение открытых уроков, мастер-классов, </w:t>
      </w:r>
      <w:r w:rsidR="00C30E14" w:rsidRPr="00564F6A">
        <w:rPr>
          <w:rFonts w:ascii="Times New Roman" w:hAnsi="Times New Roman" w:cs="Times New Roman"/>
          <w:sz w:val="24"/>
          <w:szCs w:val="24"/>
        </w:rPr>
        <w:t>семинаров, семинаров-практикумов</w:t>
      </w:r>
      <w:r w:rsidR="00B07056" w:rsidRPr="00564F6A">
        <w:rPr>
          <w:rFonts w:ascii="Times New Roman" w:hAnsi="Times New Roman" w:cs="Times New Roman"/>
          <w:sz w:val="24"/>
          <w:szCs w:val="24"/>
        </w:rPr>
        <w:t xml:space="preserve"> различного уровня</w:t>
      </w:r>
      <w:r w:rsidR="00C30E14" w:rsidRPr="00564F6A">
        <w:rPr>
          <w:rFonts w:ascii="Times New Roman" w:hAnsi="Times New Roman" w:cs="Times New Roman"/>
          <w:sz w:val="24"/>
          <w:szCs w:val="24"/>
        </w:rPr>
        <w:t>;</w:t>
      </w:r>
    </w:p>
    <w:p w:rsidR="00D362A1" w:rsidRPr="00564F6A" w:rsidRDefault="00D362A1" w:rsidP="00B1712A">
      <w:pPr>
        <w:pStyle w:val="a3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проведение заседаний Методического совета (7-8 заседаний в течени</w:t>
      </w:r>
      <w:r w:rsidR="00B07056" w:rsidRPr="00564F6A">
        <w:rPr>
          <w:rFonts w:ascii="Times New Roman" w:hAnsi="Times New Roman" w:cs="Times New Roman"/>
          <w:sz w:val="24"/>
          <w:szCs w:val="24"/>
        </w:rPr>
        <w:t>е</w:t>
      </w:r>
      <w:r w:rsidRPr="00564F6A">
        <w:rPr>
          <w:rFonts w:ascii="Times New Roman" w:hAnsi="Times New Roman" w:cs="Times New Roman"/>
          <w:sz w:val="24"/>
          <w:szCs w:val="24"/>
        </w:rPr>
        <w:t xml:space="preserve"> учебного года)</w:t>
      </w:r>
    </w:p>
    <w:p w:rsidR="00B07056" w:rsidRPr="00564F6A" w:rsidRDefault="00C30E14" w:rsidP="00B1712A">
      <w:pPr>
        <w:pStyle w:val="a3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организация методических выставок;</w:t>
      </w:r>
      <w:r w:rsidR="00B07056" w:rsidRPr="00564F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056" w:rsidRPr="00564F6A" w:rsidRDefault="00B07056" w:rsidP="00B1712A">
      <w:pPr>
        <w:pStyle w:val="a3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исполнение педагогического минимума по предметам учебного плана;</w:t>
      </w:r>
    </w:p>
    <w:p w:rsidR="00C30E14" w:rsidRPr="00564F6A" w:rsidRDefault="00C30E14" w:rsidP="00B1712A">
      <w:pPr>
        <w:pStyle w:val="a3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64F6A">
        <w:rPr>
          <w:rFonts w:ascii="Times New Roman" w:hAnsi="Times New Roman" w:cs="Times New Roman"/>
          <w:sz w:val="24"/>
          <w:szCs w:val="24"/>
        </w:rPr>
        <w:t>публикация методических материалов.</w:t>
      </w:r>
    </w:p>
    <w:p w:rsidR="00FF5D78" w:rsidRPr="00564F6A" w:rsidRDefault="00FF5D78" w:rsidP="00564F6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F5D78" w:rsidRDefault="00FF5D78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5A" w:rsidRDefault="009F3F5A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BA0E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6D4E" w:rsidRDefault="00196D4E" w:rsidP="001E77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4F6A" w:rsidRDefault="00564F6A" w:rsidP="001E77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4F6A" w:rsidRDefault="00564F6A" w:rsidP="001E77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4F6A" w:rsidRDefault="00564F6A" w:rsidP="001E77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4F6A" w:rsidRDefault="00564F6A" w:rsidP="001E77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4F6A" w:rsidRDefault="00564F6A" w:rsidP="001E77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322" w:rsidRPr="00B565F1" w:rsidRDefault="00380BED" w:rsidP="002F3C10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VIII</w:t>
      </w:r>
      <w:r w:rsidRPr="00380BED">
        <w:rPr>
          <w:rFonts w:ascii="Times New Roman" w:hAnsi="Times New Roman" w:cs="Times New Roman"/>
          <w:b/>
          <w:sz w:val="24"/>
          <w:szCs w:val="24"/>
        </w:rPr>
        <w:t>.</w:t>
      </w:r>
      <w:r w:rsidR="002F3C10" w:rsidRPr="00956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C10" w:rsidRPr="00B565F1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2F3C10" w:rsidRPr="002F3C10" w:rsidRDefault="002F3C10" w:rsidP="002F3C10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322" w:rsidRDefault="00956F3F" w:rsidP="00403322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03322">
        <w:rPr>
          <w:rFonts w:ascii="Times New Roman" w:hAnsi="Times New Roman" w:cs="Times New Roman"/>
          <w:sz w:val="24"/>
          <w:szCs w:val="24"/>
        </w:rPr>
        <w:t>.1. Федеральные государственные требования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обучения по этой программе</w:t>
      </w:r>
    </w:p>
    <w:p w:rsidR="00956F3F" w:rsidRDefault="00956F3F" w:rsidP="00956F3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Примерный учебный план и п</w:t>
      </w:r>
      <w:r w:rsidRPr="00EA0C07">
        <w:rPr>
          <w:rFonts w:ascii="Times New Roman" w:hAnsi="Times New Roman" w:cs="Times New Roman"/>
          <w:sz w:val="24"/>
          <w:szCs w:val="24"/>
        </w:rPr>
        <w:t>римерный  график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322" w:rsidRDefault="00956F3F" w:rsidP="00956F3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Программы учебных предметов:</w:t>
      </w:r>
    </w:p>
    <w:p w:rsidR="00956F3F" w:rsidRDefault="00956F3F" w:rsidP="00956F3F">
      <w:pPr>
        <w:pStyle w:val="a3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8.3</w:t>
      </w:r>
      <w:r w:rsidRPr="00CC6A39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«Основы изобразительной грамоты и рисование», учебная программа по предмету ПО.01.УП.01. по ДПП «Живопись», «Декоративно-прикладное творчество»</w:t>
      </w:r>
    </w:p>
    <w:p w:rsidR="00956F3F" w:rsidRDefault="00956F3F" w:rsidP="00956F3F">
      <w:pPr>
        <w:pStyle w:val="a3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8.3.2. «Прикладное творчество», учебная программа по предмету ПО.01.УП.02. по ДПП «Живопись», «Декоративно-прикладное творчество»</w:t>
      </w:r>
    </w:p>
    <w:p w:rsidR="00956F3F" w:rsidRPr="00CC6A39" w:rsidRDefault="00956F3F" w:rsidP="00956F3F">
      <w:pPr>
        <w:pStyle w:val="a3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8.3.3. «Лепка», учебная программа по предмету ПО.01.УП.03. по ДПП «Живопись», «Декоративно-прикладное творчество»</w:t>
      </w:r>
    </w:p>
    <w:p w:rsidR="00956F3F" w:rsidRDefault="00956F3F" w:rsidP="00956F3F">
      <w:pPr>
        <w:pStyle w:val="a3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8.3.4. «Рисунок», учебная программа по предмету ПО.01.УП.04. по ДПП «Живопись»</w:t>
      </w:r>
    </w:p>
    <w:p w:rsidR="00956F3F" w:rsidRDefault="00956F3F" w:rsidP="00956F3F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8.3.5. «Живопись», учебная программа по предмету ПО.01.УП.05. по ДПП «Живопись»</w:t>
      </w:r>
    </w:p>
    <w:p w:rsidR="00956F3F" w:rsidRDefault="00956F3F" w:rsidP="00956F3F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8.3.6. «Композиция станковая», учебная программа по предмету ПО.01.УП.06. по ДПП «Живопись»</w:t>
      </w:r>
    </w:p>
    <w:p w:rsidR="00956F3F" w:rsidRDefault="00956F3F" w:rsidP="00956F3F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8.3.7. «Беседы об искусстве», учебная программа по предмету ПО.02.УП.01. по ДПП «Живопись», «Декоративно-прикладное творчество»</w:t>
      </w:r>
    </w:p>
    <w:p w:rsidR="00956F3F" w:rsidRDefault="00956F3F" w:rsidP="00956F3F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8.3.8. «История изобразительного искусства», учебная программа по предмету ПО.02.УП.02. по ДПП «Живопись»</w:t>
      </w:r>
    </w:p>
    <w:p w:rsidR="00956F3F" w:rsidRDefault="00956F3F" w:rsidP="00956F3F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8.3.9. «Пленэр», учебная программа по предмету ПО.03.УП.01. и В</w:t>
      </w:r>
      <w:r w:rsidRPr="001D3136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 по ДПП «Живопись», «Декоративно-прикладное творчество»</w:t>
      </w:r>
    </w:p>
    <w:p w:rsidR="00956F3F" w:rsidRDefault="00956F3F" w:rsidP="00956F3F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8.3.10. «Скульптура», учебная программа по предмету В.01. по ДПП «Живопись»</w:t>
      </w:r>
    </w:p>
    <w:p w:rsidR="00956F3F" w:rsidRDefault="00956F3F" w:rsidP="00956F3F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8.3.11. «Каллиграфия», учебная программа по предмету В.02. по ДПП «Живопись»</w:t>
      </w:r>
    </w:p>
    <w:p w:rsidR="00956F3F" w:rsidRDefault="00956F3F" w:rsidP="00956F3F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8.3.12. «Роспись по ткани», учебная программа по предмету В.02. по ДПП «Живопись»</w:t>
      </w:r>
    </w:p>
    <w:p w:rsidR="00956F3F" w:rsidRDefault="00956F3F" w:rsidP="00956F3F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8.3.13. «Роспись по дереву», </w:t>
      </w:r>
      <w:r w:rsidRPr="00646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учебная программа по предмету В.02. по ДПП «Живопись»</w:t>
      </w:r>
    </w:p>
    <w:p w:rsidR="00956F3F" w:rsidRDefault="00956F3F" w:rsidP="00956F3F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8.3.14. «Компьютерная графика»</w:t>
      </w:r>
      <w:r w:rsidRPr="00CA2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учебная программа по предмету В.02. по ДПП «Живопись»</w:t>
      </w:r>
    </w:p>
    <w:p w:rsidR="00956F3F" w:rsidRDefault="00956F3F" w:rsidP="00956F3F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8.3.15. «Художественное ткачество»</w:t>
      </w:r>
      <w:r w:rsidRPr="00CA2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учебная программа по предмету В.02. по ДПП «Живопись»</w:t>
      </w:r>
    </w:p>
    <w:p w:rsidR="00956F3F" w:rsidRDefault="00956F3F" w:rsidP="00956F3F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8.3.16. «Резьба по дереву», учебная программа по предмету В.02. по ДПП «Живопись»</w:t>
      </w:r>
    </w:p>
    <w:p w:rsidR="00956F3F" w:rsidRDefault="00956F3F" w:rsidP="00956F3F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8.3.17. «Керамика», учебная программа по предмету В.02. по ДПП «Живопись»</w:t>
      </w:r>
    </w:p>
    <w:p w:rsidR="00956F3F" w:rsidRPr="00641CE4" w:rsidRDefault="00956F3F" w:rsidP="00956F3F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8.3.18.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», учебная программа по предмету В.03. по ДПП «Живопись», «Декоративно-прикладное творчество»</w:t>
      </w:r>
    </w:p>
    <w:p w:rsidR="00956F3F" w:rsidRDefault="00956F3F" w:rsidP="00956F3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56F3F" w:rsidRDefault="00956F3F" w:rsidP="00403322">
      <w:pPr>
        <w:pStyle w:val="a3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6595F" w:rsidRDefault="00F6595F" w:rsidP="00346F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95F" w:rsidRDefault="00F6595F" w:rsidP="00346F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95F" w:rsidRDefault="00F6595F" w:rsidP="00346F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95F" w:rsidRDefault="00F6595F" w:rsidP="00346F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FFA" w:rsidRDefault="00911C70" w:rsidP="00346F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911C70" w:rsidRPr="00477DE1" w:rsidRDefault="00911C70" w:rsidP="00346F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дополнительной предпрофессиональной программе в области изобразительного искусства </w:t>
      </w:r>
      <w:r w:rsidR="00346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FE0">
        <w:rPr>
          <w:rFonts w:ascii="Times New Roman" w:hAnsi="Times New Roman" w:cs="Times New Roman"/>
          <w:b/>
          <w:sz w:val="28"/>
          <w:szCs w:val="28"/>
        </w:rPr>
        <w:t>«</w:t>
      </w:r>
      <w:r w:rsidRPr="00E61FE0">
        <w:rPr>
          <w:rFonts w:ascii="TimesNewRomanPS-BoldMT" w:hAnsi="TimesNewRomanPS-BoldMT" w:cs="TimesNewRomanPS-BoldMT"/>
          <w:b/>
          <w:bCs/>
          <w:sz w:val="28"/>
          <w:szCs w:val="28"/>
        </w:rPr>
        <w:t>ЖИВОПИСЬ</w:t>
      </w:r>
      <w:r w:rsidRPr="00E61FE0">
        <w:rPr>
          <w:rFonts w:ascii="Times New Roman" w:hAnsi="Times New Roman" w:cs="Times New Roman"/>
          <w:b/>
          <w:sz w:val="28"/>
          <w:szCs w:val="28"/>
        </w:rPr>
        <w:t>»</w:t>
      </w:r>
    </w:p>
    <w:p w:rsidR="00346FFA" w:rsidRDefault="00346FFA" w:rsidP="00911C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1C70" w:rsidRDefault="00911C70" w:rsidP="00911C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</w:t>
      </w:r>
      <w:r w:rsidR="00DD7655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>
        <w:rPr>
          <w:rFonts w:ascii="Times New Roman" w:hAnsi="Times New Roman" w:cs="Times New Roman"/>
          <w:sz w:val="24"/>
          <w:szCs w:val="24"/>
        </w:rPr>
        <w:t xml:space="preserve">учреждения  </w:t>
      </w:r>
      <w:r w:rsidR="00DD7655">
        <w:rPr>
          <w:rFonts w:ascii="Times New Roman" w:hAnsi="Times New Roman" w:cs="Times New Roman"/>
          <w:sz w:val="24"/>
          <w:szCs w:val="24"/>
        </w:rPr>
        <w:t xml:space="preserve">культуры </w:t>
      </w:r>
      <w:r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DD7655">
        <w:rPr>
          <w:rFonts w:ascii="Times New Roman" w:hAnsi="Times New Roman" w:cs="Times New Roman"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C70" w:rsidRDefault="00911C70" w:rsidP="00C552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Краснотурьинская</w:t>
      </w:r>
      <w:proofErr w:type="spellEnd"/>
      <w:r w:rsidR="00C552E4">
        <w:rPr>
          <w:rFonts w:ascii="Times New Roman" w:hAnsi="Times New Roman" w:cs="Times New Roman"/>
          <w:sz w:val="24"/>
          <w:szCs w:val="24"/>
        </w:rPr>
        <w:t xml:space="preserve"> детская художественная школа»</w:t>
      </w:r>
    </w:p>
    <w:p w:rsidR="001C1755" w:rsidRDefault="001C1755" w:rsidP="00BD2765">
      <w:pPr>
        <w:jc w:val="both"/>
      </w:pPr>
    </w:p>
    <w:p w:rsidR="001C1755" w:rsidRDefault="001C1755" w:rsidP="00BD2765">
      <w:pPr>
        <w:jc w:val="both"/>
        <w:rPr>
          <w:rFonts w:asciiTheme="minorHAnsi" w:hAnsiTheme="minorHAnsi" w:cs="TimesNewRomanPSMT"/>
        </w:rPr>
      </w:pPr>
      <w:r>
        <w:t xml:space="preserve">      </w:t>
      </w:r>
      <w:r w:rsidR="00762038">
        <w:rPr>
          <w:rFonts w:ascii="TimesNewRomanPS-BoldMT" w:hAnsi="TimesNewRomanPS-BoldMT" w:cs="TimesNewRomanPS-BoldMT"/>
        </w:rPr>
        <w:t>Дополнительная предпрофессиональная программа в области изобразительного искусства (далее – ДПП) «</w:t>
      </w:r>
      <w:r w:rsidR="00762038">
        <w:t>Живопись»</w:t>
      </w:r>
      <w:r w:rsidR="00762038">
        <w:rPr>
          <w:rFonts w:ascii="TimesNewRomanPS-BoldMT" w:hAnsi="TimesNewRomanPS-BoldMT" w:cs="TimesNewRomanPS-BoldMT"/>
        </w:rPr>
        <w:t xml:space="preserve"> </w:t>
      </w:r>
      <w:r w:rsidR="00762038">
        <w:t>муниципального бюджетного об</w:t>
      </w:r>
      <w:r w:rsidR="00566FD3">
        <w:t>разовательного</w:t>
      </w:r>
      <w:r w:rsidR="00762038">
        <w:t xml:space="preserve"> учреждения</w:t>
      </w:r>
      <w:r w:rsidR="00566FD3">
        <w:t xml:space="preserve"> культуры</w:t>
      </w:r>
      <w:r w:rsidR="00762038">
        <w:t xml:space="preserve"> дополнительного образования</w:t>
      </w:r>
      <w:r w:rsidR="00566FD3">
        <w:t xml:space="preserve"> детей</w:t>
      </w:r>
      <w:r w:rsidR="00762038">
        <w:rPr>
          <w:spacing w:val="-2"/>
        </w:rPr>
        <w:t xml:space="preserve"> «</w:t>
      </w:r>
      <w:proofErr w:type="spellStart"/>
      <w:r w:rsidR="00762038">
        <w:rPr>
          <w:spacing w:val="-2"/>
        </w:rPr>
        <w:t>Краснотурьинская</w:t>
      </w:r>
      <w:proofErr w:type="spellEnd"/>
      <w:r w:rsidR="00762038">
        <w:rPr>
          <w:spacing w:val="-2"/>
        </w:rPr>
        <w:t xml:space="preserve"> детская художественная школа»</w:t>
      </w:r>
      <w:r w:rsidR="00762038">
        <w:rPr>
          <w:rFonts w:ascii="TimesNewRomanPS-BoldMT" w:hAnsi="TimesNewRomanPS-BoldMT" w:cs="TimesNewRomanPS-BoldMT"/>
        </w:rPr>
        <w:t xml:space="preserve"> </w:t>
      </w:r>
      <w:r w:rsidR="00762038">
        <w:t xml:space="preserve">является системой учебно-методических документов, сформированной на основе Федеральных государственных требований к </w:t>
      </w:r>
      <w:r w:rsidR="00762038">
        <w:rPr>
          <w:rFonts w:ascii="TimesNewRomanPS-BoldMT" w:hAnsi="TimesNewRomanPS-BoldMT" w:cs="TimesNewRomanPS-BoldMT"/>
        </w:rPr>
        <w:t>дополнительной предпрофессиональной общеобразовательной программе в области изобразительного искусства «</w:t>
      </w:r>
      <w:r w:rsidR="00762038">
        <w:t>Живопись».</w:t>
      </w:r>
    </w:p>
    <w:p w:rsidR="00BD2765" w:rsidRPr="001C1755" w:rsidRDefault="001C1755" w:rsidP="00BD2765">
      <w:pPr>
        <w:jc w:val="both"/>
        <w:rPr>
          <w:rFonts w:asciiTheme="minorHAnsi" w:hAnsiTheme="minorHAnsi" w:cs="TimesNewRomanPSMT"/>
        </w:rPr>
      </w:pPr>
      <w:r>
        <w:rPr>
          <w:rFonts w:asciiTheme="minorHAnsi" w:hAnsiTheme="minorHAnsi" w:cs="TimesNewRomanPSMT"/>
        </w:rPr>
        <w:t xml:space="preserve">      </w:t>
      </w:r>
      <w:r w:rsidR="00BD2765" w:rsidRPr="00E61FE0">
        <w:t>ДПП</w:t>
      </w:r>
      <w:r w:rsidR="00E61FE0" w:rsidRPr="00E61FE0">
        <w:t xml:space="preserve"> «Живопись»</w:t>
      </w:r>
      <w:r w:rsidR="00E61FE0">
        <w:rPr>
          <w:b/>
        </w:rPr>
        <w:t xml:space="preserve"> </w:t>
      </w:r>
      <w:r w:rsidR="00BD2765">
        <w:rPr>
          <w:b/>
        </w:rPr>
        <w:t>определяет</w:t>
      </w:r>
      <w:r w:rsidR="00BD2765">
        <w:t xml:space="preserve"> цели, ожидаемые результаты, содержание и организацию образовательного процесса в Школе, условия и пути реализации образовательного процесса, оценку качества подготовки выпускника и включает в себя: </w:t>
      </w:r>
    </w:p>
    <w:p w:rsidR="00BD2765" w:rsidRPr="00E61FE0" w:rsidRDefault="00BD2765" w:rsidP="00B1712A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E61FE0">
        <w:rPr>
          <w:rFonts w:ascii="Times New Roman" w:hAnsi="Times New Roman" w:cs="Times New Roman"/>
          <w:sz w:val="24"/>
          <w:szCs w:val="24"/>
        </w:rPr>
        <w:t xml:space="preserve">пояснительную записку, </w:t>
      </w:r>
    </w:p>
    <w:p w:rsidR="00BD2765" w:rsidRPr="00E61FE0" w:rsidRDefault="00BD2765" w:rsidP="00B1712A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E61FE0">
        <w:rPr>
          <w:rFonts w:ascii="Times New Roman" w:hAnsi="Times New Roman" w:cs="Times New Roman"/>
          <w:sz w:val="24"/>
          <w:szCs w:val="24"/>
        </w:rPr>
        <w:t>планируемые результаты освоения обучающимися образовательной программы,</w:t>
      </w:r>
    </w:p>
    <w:p w:rsidR="009F682E" w:rsidRPr="00E61FE0" w:rsidRDefault="00BD2765" w:rsidP="00B1712A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E61FE0">
        <w:rPr>
          <w:rFonts w:ascii="Times New Roman" w:hAnsi="Times New Roman" w:cs="Times New Roman"/>
          <w:sz w:val="24"/>
          <w:szCs w:val="24"/>
        </w:rPr>
        <w:t xml:space="preserve">учебный план, </w:t>
      </w:r>
    </w:p>
    <w:p w:rsidR="00BD2765" w:rsidRPr="00E61FE0" w:rsidRDefault="00BD2765" w:rsidP="00B1712A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E61FE0">
        <w:rPr>
          <w:rFonts w:ascii="Times New Roman" w:hAnsi="Times New Roman" w:cs="Times New Roman"/>
          <w:sz w:val="24"/>
          <w:szCs w:val="24"/>
        </w:rPr>
        <w:t xml:space="preserve">календарный учебный график, </w:t>
      </w:r>
    </w:p>
    <w:p w:rsidR="00BD2765" w:rsidRPr="00E61FE0" w:rsidRDefault="00BD2765" w:rsidP="00B1712A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E61FE0">
        <w:rPr>
          <w:rFonts w:ascii="Times New Roman" w:hAnsi="Times New Roman" w:cs="Times New Roman"/>
          <w:sz w:val="24"/>
          <w:szCs w:val="24"/>
        </w:rPr>
        <w:t xml:space="preserve">рабочие программы учебных предметов, </w:t>
      </w:r>
    </w:p>
    <w:p w:rsidR="009F682E" w:rsidRPr="00E61FE0" w:rsidRDefault="00BD2765" w:rsidP="00B1712A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E61FE0">
        <w:rPr>
          <w:rFonts w:ascii="Times New Roman" w:hAnsi="Times New Roman" w:cs="Times New Roman"/>
          <w:sz w:val="24"/>
          <w:szCs w:val="24"/>
        </w:rPr>
        <w:t xml:space="preserve">систему и критерии оценки промежуточной и итоговой аттестации, </w:t>
      </w:r>
    </w:p>
    <w:p w:rsidR="00BD2765" w:rsidRPr="00E61FE0" w:rsidRDefault="00BD2765" w:rsidP="00B1712A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E61FE0">
        <w:rPr>
          <w:rFonts w:ascii="Times New Roman" w:hAnsi="Times New Roman" w:cs="Times New Roman"/>
          <w:sz w:val="24"/>
          <w:szCs w:val="24"/>
        </w:rPr>
        <w:t xml:space="preserve">программу творческой  и культурно-просветительской деятельности, </w:t>
      </w:r>
    </w:p>
    <w:p w:rsidR="00BD2765" w:rsidRPr="00E61FE0" w:rsidRDefault="00BD2765" w:rsidP="00B1712A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E61FE0">
        <w:rPr>
          <w:rFonts w:ascii="Times New Roman" w:hAnsi="Times New Roman" w:cs="Times New Roman"/>
          <w:sz w:val="24"/>
          <w:szCs w:val="24"/>
        </w:rPr>
        <w:t xml:space="preserve">программу методической деятельности, </w:t>
      </w:r>
    </w:p>
    <w:p w:rsidR="00C552E4" w:rsidRPr="001C1755" w:rsidRDefault="00BD2765" w:rsidP="001C175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E61FE0">
        <w:rPr>
          <w:rFonts w:ascii="Times New Roman" w:hAnsi="Times New Roman" w:cs="Times New Roman"/>
          <w:sz w:val="24"/>
          <w:szCs w:val="24"/>
        </w:rPr>
        <w:t>и другие учебно-методические материалы, обеспечивающие требуемое качество подготовки обучающихся.</w:t>
      </w:r>
    </w:p>
    <w:p w:rsidR="00C552E4" w:rsidRDefault="001C1755" w:rsidP="00C552E4">
      <w:pPr>
        <w:pStyle w:val="ab"/>
        <w:spacing w:before="0" w:beforeAutospacing="0" w:after="0" w:afterAutospacing="0"/>
        <w:jc w:val="both"/>
      </w:pPr>
      <w:r>
        <w:t xml:space="preserve">      </w:t>
      </w:r>
      <w:r w:rsidR="00C552E4">
        <w:t>ДПП «Живопись» разработана с учетом возрастных и индивидуальных особенностей учащихся и</w:t>
      </w:r>
      <w:r w:rsidR="00C552E4" w:rsidRPr="00725E35">
        <w:t xml:space="preserve"> </w:t>
      </w:r>
      <w:r w:rsidR="00C552E4" w:rsidRPr="00BD2765">
        <w:rPr>
          <w:b/>
        </w:rPr>
        <w:t>направлена</w:t>
      </w:r>
      <w:r w:rsidR="00C552E4">
        <w:t xml:space="preserve"> на: </w:t>
      </w:r>
    </w:p>
    <w:p w:rsidR="00C552E4" w:rsidRDefault="00C552E4" w:rsidP="00B1712A">
      <w:pPr>
        <w:pStyle w:val="ab"/>
        <w:numPr>
          <w:ilvl w:val="0"/>
          <w:numId w:val="50"/>
        </w:numPr>
        <w:spacing w:before="0" w:beforeAutospacing="0" w:after="0" w:afterAutospacing="0"/>
        <w:jc w:val="both"/>
      </w:pPr>
      <w:r>
        <w:t xml:space="preserve">создание условий для художественного образования, эстетического воспитания, духовно-нравственного развития детей; </w:t>
      </w:r>
    </w:p>
    <w:p w:rsidR="00C552E4" w:rsidRDefault="00C552E4" w:rsidP="00B1712A">
      <w:pPr>
        <w:pStyle w:val="ab"/>
        <w:numPr>
          <w:ilvl w:val="0"/>
          <w:numId w:val="50"/>
        </w:numPr>
        <w:spacing w:before="0" w:beforeAutospacing="0" w:after="0" w:afterAutospacing="0"/>
        <w:jc w:val="both"/>
      </w:pPr>
      <w:r>
        <w:t xml:space="preserve">приобретение детьми знаний, умений и навыков по выполнению живописных работ; </w:t>
      </w:r>
    </w:p>
    <w:p w:rsidR="00C552E4" w:rsidRDefault="00C552E4" w:rsidP="00B1712A">
      <w:pPr>
        <w:pStyle w:val="ab"/>
        <w:numPr>
          <w:ilvl w:val="0"/>
          <w:numId w:val="50"/>
        </w:numPr>
        <w:spacing w:before="0" w:beforeAutospacing="0" w:after="0" w:afterAutospacing="0"/>
        <w:jc w:val="both"/>
      </w:pPr>
      <w:r>
        <w:t xml:space="preserve">приобретение детьми опыта творческой деятельности; </w:t>
      </w:r>
    </w:p>
    <w:p w:rsidR="00C552E4" w:rsidRDefault="00C552E4" w:rsidP="00B1712A">
      <w:pPr>
        <w:pStyle w:val="ab"/>
        <w:numPr>
          <w:ilvl w:val="0"/>
          <w:numId w:val="50"/>
        </w:numPr>
        <w:spacing w:before="0" w:beforeAutospacing="0" w:after="0" w:afterAutospacing="0"/>
        <w:jc w:val="both"/>
      </w:pPr>
      <w:r>
        <w:t xml:space="preserve">овладение детьми духовными и культурными ценностями народов мира; </w:t>
      </w:r>
    </w:p>
    <w:p w:rsidR="00566FD3" w:rsidRPr="001C1755" w:rsidRDefault="00C552E4" w:rsidP="009F682E">
      <w:pPr>
        <w:pStyle w:val="ab"/>
        <w:numPr>
          <w:ilvl w:val="0"/>
          <w:numId w:val="50"/>
        </w:numPr>
        <w:spacing w:before="0" w:beforeAutospacing="0" w:after="0" w:afterAutospacing="0"/>
        <w:jc w:val="both"/>
      </w:pPr>
      <w:r>
        <w:t xml:space="preserve">подготовку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 </w:t>
      </w:r>
    </w:p>
    <w:p w:rsidR="00C552E4" w:rsidRDefault="001C1755" w:rsidP="00BD2765">
      <w:pPr>
        <w:pStyle w:val="ab"/>
        <w:spacing w:before="0" w:beforeAutospacing="0" w:after="0" w:afterAutospacing="0"/>
        <w:ind w:left="426" w:hanging="426"/>
        <w:jc w:val="both"/>
      </w:pPr>
      <w:r>
        <w:rPr>
          <w:rStyle w:val="FontStyle16"/>
        </w:rPr>
        <w:t xml:space="preserve">      </w:t>
      </w:r>
      <w:r w:rsidR="00BD2765">
        <w:rPr>
          <w:rStyle w:val="FontStyle16"/>
        </w:rPr>
        <w:t xml:space="preserve">Главными планируемыми </w:t>
      </w:r>
      <w:r w:rsidR="00BD2765">
        <w:rPr>
          <w:rStyle w:val="FontStyle16"/>
          <w:b/>
        </w:rPr>
        <w:t>результатами</w:t>
      </w:r>
      <w:r w:rsidR="00BD2765">
        <w:rPr>
          <w:rStyle w:val="FontStyle16"/>
        </w:rPr>
        <w:t xml:space="preserve"> реализации образовательной программы является:</w:t>
      </w:r>
    </w:p>
    <w:p w:rsidR="00566FD3" w:rsidRDefault="00566FD3" w:rsidP="00B1712A">
      <w:pPr>
        <w:pStyle w:val="ab"/>
        <w:numPr>
          <w:ilvl w:val="0"/>
          <w:numId w:val="49"/>
        </w:numPr>
        <w:spacing w:before="0" w:beforeAutospacing="0" w:after="0" w:afterAutospacing="0"/>
        <w:jc w:val="both"/>
      </w:pPr>
      <w:r>
        <w:t xml:space="preserve">воспитание и развитие у учащихся личностных качеств, позволяющих уважать и принимать духовные и культурные ценности разных народов; </w:t>
      </w:r>
    </w:p>
    <w:p w:rsidR="00566FD3" w:rsidRDefault="00566FD3" w:rsidP="00B1712A">
      <w:pPr>
        <w:pStyle w:val="ab"/>
        <w:numPr>
          <w:ilvl w:val="0"/>
          <w:numId w:val="49"/>
        </w:numPr>
        <w:spacing w:before="0" w:beforeAutospacing="0" w:after="0" w:afterAutospacing="0"/>
        <w:jc w:val="both"/>
      </w:pPr>
      <w:r>
        <w:t xml:space="preserve">формирование у учащихся эстетических взглядов, нравственных установок и потребности общения с духовными ценностями; </w:t>
      </w:r>
    </w:p>
    <w:p w:rsidR="00566FD3" w:rsidRDefault="00566FD3" w:rsidP="00B1712A">
      <w:pPr>
        <w:pStyle w:val="ab"/>
        <w:numPr>
          <w:ilvl w:val="0"/>
          <w:numId w:val="49"/>
        </w:numPr>
        <w:spacing w:before="0" w:beforeAutospacing="0" w:after="0" w:afterAutospacing="0"/>
        <w:jc w:val="both"/>
      </w:pPr>
      <w:r>
        <w:t xml:space="preserve">формирование у учащихся умения самостоятельно воспринимать и оценивать культурные ценности; </w:t>
      </w:r>
    </w:p>
    <w:p w:rsidR="00566FD3" w:rsidRDefault="00566FD3" w:rsidP="00B1712A">
      <w:pPr>
        <w:pStyle w:val="ab"/>
        <w:numPr>
          <w:ilvl w:val="0"/>
          <w:numId w:val="49"/>
        </w:numPr>
        <w:spacing w:before="0" w:beforeAutospacing="0" w:after="0" w:afterAutospacing="0"/>
        <w:jc w:val="both"/>
      </w:pPr>
      <w: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</w:t>
      </w:r>
    </w:p>
    <w:p w:rsidR="00566FD3" w:rsidRDefault="00566FD3" w:rsidP="00B1712A">
      <w:pPr>
        <w:pStyle w:val="ab"/>
        <w:numPr>
          <w:ilvl w:val="0"/>
          <w:numId w:val="49"/>
        </w:numPr>
        <w:spacing w:before="0" w:beforeAutospacing="0" w:after="0" w:afterAutospacing="0"/>
        <w:jc w:val="both"/>
      </w:pPr>
      <w:r>
        <w:lastRenderedPageBreak/>
        <w:t xml:space="preserve"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искусства; </w:t>
      </w:r>
    </w:p>
    <w:p w:rsidR="00C34542" w:rsidRPr="00C34542" w:rsidRDefault="00566FD3" w:rsidP="00B1712A">
      <w:pPr>
        <w:pStyle w:val="ab"/>
        <w:numPr>
          <w:ilvl w:val="0"/>
          <w:numId w:val="49"/>
        </w:numPr>
        <w:spacing w:before="0" w:beforeAutospacing="0" w:after="0" w:afterAutospacing="0"/>
        <w:jc w:val="both"/>
      </w:pPr>
      <w:r>
        <w:t>выработку у учащихся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</w:t>
      </w:r>
      <w:r w:rsidR="009F682E">
        <w:t>.</w:t>
      </w:r>
      <w:r w:rsidR="00C34542" w:rsidRPr="00C34542">
        <w:rPr>
          <w:b/>
        </w:rPr>
        <w:t xml:space="preserve"> </w:t>
      </w:r>
    </w:p>
    <w:p w:rsidR="00BD2765" w:rsidRPr="001C1755" w:rsidRDefault="001C1755" w:rsidP="001C1755">
      <w:pPr>
        <w:pStyle w:val="ab"/>
        <w:spacing w:before="0" w:beforeAutospacing="0" w:after="0" w:afterAutospacing="0"/>
        <w:ind w:left="426" w:hanging="426"/>
        <w:jc w:val="both"/>
        <w:rPr>
          <w:b/>
        </w:rPr>
      </w:pPr>
      <w:r>
        <w:rPr>
          <w:b/>
        </w:rPr>
        <w:t xml:space="preserve">      </w:t>
      </w:r>
      <w:r w:rsidR="00C34542" w:rsidRPr="00762038">
        <w:rPr>
          <w:b/>
        </w:rPr>
        <w:t>Срок освоения</w:t>
      </w:r>
      <w:r w:rsidR="00C34542">
        <w:t xml:space="preserve"> ДПП «Живопись» для детей, поступивших в Ш</w:t>
      </w:r>
      <w:r w:rsidR="003C1D86">
        <w:t>колу в первый класс в возрасте от</w:t>
      </w:r>
      <w:r w:rsidR="00C34542">
        <w:t xml:space="preserve"> ше</w:t>
      </w:r>
      <w:r>
        <w:t xml:space="preserve">сти с половиной  до девяти лет, </w:t>
      </w:r>
      <w:r w:rsidR="00C34542">
        <w:t xml:space="preserve">составляет </w:t>
      </w:r>
      <w:r w:rsidR="00C34542" w:rsidRPr="00762038">
        <w:rPr>
          <w:b/>
        </w:rPr>
        <w:t xml:space="preserve">8 лет. </w:t>
      </w:r>
    </w:p>
    <w:p w:rsidR="00BD2765" w:rsidRDefault="001C1755" w:rsidP="00BD2765">
      <w:pPr>
        <w:rPr>
          <w:b/>
        </w:rPr>
      </w:pPr>
      <w:r>
        <w:t xml:space="preserve">      </w:t>
      </w:r>
      <w:r w:rsidR="00BD2765">
        <w:t xml:space="preserve">В образовательную программу включены </w:t>
      </w:r>
      <w:r w:rsidR="00BD2765">
        <w:rPr>
          <w:b/>
        </w:rPr>
        <w:t>программы учебных предметов:</w:t>
      </w:r>
    </w:p>
    <w:p w:rsidR="00C34542" w:rsidRDefault="00C34542" w:rsidP="00B1712A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изобразительной грамоты и рисование», учебная программа по предмету ПО.01.УП.01. по ДПП «Живопись», «Декоративно-прикладное творчество»</w:t>
      </w:r>
    </w:p>
    <w:p w:rsidR="00C34542" w:rsidRDefault="00C34542" w:rsidP="00B1712A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«Прикладное творчество», учебная программа по предмету ПО.01.УП.02. по ДПП «Живопись», «Декоративно-прикладное творчество»</w:t>
      </w:r>
    </w:p>
    <w:p w:rsidR="00C34542" w:rsidRPr="00CC6A39" w:rsidRDefault="00C34542" w:rsidP="00B1712A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«Лепка», учебная программа по предмету ПО.01.УП.03. по ДПП «Живопись», «Декоративно-прикладное творчество»</w:t>
      </w:r>
    </w:p>
    <w:p w:rsidR="00C34542" w:rsidRDefault="00C34542" w:rsidP="00B1712A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«Рисунок», учебная программа по предмету ПО.01.УП.04. по ДПП «Живопись»</w:t>
      </w:r>
    </w:p>
    <w:p w:rsidR="00C34542" w:rsidRDefault="00C34542" w:rsidP="00B1712A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«Живопись», учебная программа по предмету ПО.01.УП.05. по ДПП «Живопись»</w:t>
      </w:r>
    </w:p>
    <w:p w:rsidR="00C34542" w:rsidRDefault="00C34542" w:rsidP="00B1712A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«Композиция станковая», учебная программа по предмету ПО.01.УП.06. по ДПП «Живопись»</w:t>
      </w:r>
    </w:p>
    <w:p w:rsidR="00C34542" w:rsidRDefault="00C34542" w:rsidP="00B1712A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«Беседы об искусстве», учебная программа по предмету ПО.02.УП.01. по ДПП «Живопись», «Декоративно-прикладное творчество»</w:t>
      </w:r>
    </w:p>
    <w:p w:rsidR="00C34542" w:rsidRDefault="00C34542" w:rsidP="00B1712A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изобразительного искусства», учебная программа по предмету ПО.02.УП.02. по ДПП «Живопись»</w:t>
      </w:r>
    </w:p>
    <w:p w:rsidR="00C34542" w:rsidRDefault="00C34542" w:rsidP="00B1712A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«Пленэр», учебная программа по предмету ПО.03.УП.01. и В</w:t>
      </w:r>
      <w:r w:rsidRPr="001D3136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 по ДПП «Живопись», «Декоративно-прикладное творчество»</w:t>
      </w:r>
    </w:p>
    <w:p w:rsidR="00C34542" w:rsidRDefault="00C34542" w:rsidP="00B1712A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«Скульптура», учебная программа по предмету В.01. по ДПП «Живопись»</w:t>
      </w:r>
    </w:p>
    <w:p w:rsidR="00C34542" w:rsidRDefault="00C34542" w:rsidP="00B1712A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«Каллиграфия», учебная программа по предмету В.02. по ДПП «Живопись»</w:t>
      </w:r>
    </w:p>
    <w:p w:rsidR="00C34542" w:rsidRDefault="00C34542" w:rsidP="00B1712A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«Роспись по ткани», учебная программа по предмету В.02. по ДПП «Живопись»</w:t>
      </w:r>
    </w:p>
    <w:p w:rsidR="00C34542" w:rsidRDefault="00C34542" w:rsidP="00B1712A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«Роспись по дереву», </w:t>
      </w:r>
      <w:r w:rsidRPr="00646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учебная программа по предмету В.02. по ДПП «Живопись»</w:t>
      </w:r>
    </w:p>
    <w:p w:rsidR="00C34542" w:rsidRDefault="00C34542" w:rsidP="00B1712A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«Компьютерная графика»</w:t>
      </w:r>
      <w:r w:rsidRPr="00CA2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учебная программа по предмету В.02. по ДПП «Живопись»</w:t>
      </w:r>
    </w:p>
    <w:p w:rsidR="00C34542" w:rsidRDefault="00C34542" w:rsidP="00B1712A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«Художественное ткачество»</w:t>
      </w:r>
      <w:r w:rsidRPr="00CA2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учебная программа по предмету В.02. по ДПП «Живопись»</w:t>
      </w:r>
    </w:p>
    <w:p w:rsidR="00C34542" w:rsidRDefault="00C34542" w:rsidP="00B1712A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«Резьба по дереву», учебная программа по предмету В.02. по ДПП «Живопись»</w:t>
      </w:r>
    </w:p>
    <w:p w:rsidR="00C34542" w:rsidRDefault="00C34542" w:rsidP="00B1712A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«Керамика», учебная программа по предмету В.02. по ДПП «Живопись»</w:t>
      </w:r>
    </w:p>
    <w:p w:rsidR="00BD2765" w:rsidRPr="001C1755" w:rsidRDefault="00C34542" w:rsidP="00C552E4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», учебная программа по предмету В.03. по ДПП «Живопись», «Декоративно-прикладное творчество»</w:t>
      </w:r>
      <w:r w:rsidR="001C1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755" w:rsidRDefault="001C1755" w:rsidP="00E61F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1755" w:rsidRDefault="00E61FE0" w:rsidP="001C17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МБОУК ДОД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ДХШ»</w:t>
      </w:r>
      <w:r w:rsidR="001C1755" w:rsidRPr="001C1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755">
        <w:rPr>
          <w:rFonts w:ascii="Times New Roman" w:hAnsi="Times New Roman" w:cs="Times New Roman"/>
          <w:b/>
          <w:sz w:val="24"/>
          <w:szCs w:val="24"/>
        </w:rPr>
        <w:t xml:space="preserve">                          Разработчик:</w:t>
      </w:r>
    </w:p>
    <w:p w:rsidR="00E61FE0" w:rsidRDefault="001C1755" w:rsidP="001C17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Краснотурьинск, 2013г.                                                      М.И. Граф, заместитель директора по УВР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ДХШ» (разделы 1-7)                       </w:t>
      </w:r>
    </w:p>
    <w:sectPr w:rsidR="00E61FE0" w:rsidSect="00E247AE">
      <w:footerReference w:type="default" r:id="rId8"/>
      <w:pgSz w:w="16838" w:h="11906" w:orient="landscape"/>
      <w:pgMar w:top="709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1E5" w:rsidRDefault="007A21E5" w:rsidP="00AF0D1B">
      <w:r>
        <w:separator/>
      </w:r>
    </w:p>
  </w:endnote>
  <w:endnote w:type="continuationSeparator" w:id="0">
    <w:p w:rsidR="007A21E5" w:rsidRDefault="007A21E5" w:rsidP="00AF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68454"/>
      <w:docPartObj>
        <w:docPartGallery w:val="Page Numbers (Bottom of Page)"/>
        <w:docPartUnique/>
      </w:docPartObj>
    </w:sdtPr>
    <w:sdtEndPr/>
    <w:sdtContent>
      <w:p w:rsidR="007928BC" w:rsidRDefault="00177BFF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9759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7928BC" w:rsidRDefault="007928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1E5" w:rsidRDefault="007A21E5" w:rsidP="00AF0D1B">
      <w:r>
        <w:separator/>
      </w:r>
    </w:p>
  </w:footnote>
  <w:footnote w:type="continuationSeparator" w:id="0">
    <w:p w:rsidR="007A21E5" w:rsidRDefault="007A21E5" w:rsidP="00AF0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6239"/>
        </w:tabs>
        <w:ind w:left="6239" w:hanging="360"/>
      </w:pPr>
    </w:lvl>
  </w:abstractNum>
  <w:abstractNum w:abstractNumId="1" w15:restartNumberingAfterBreak="0">
    <w:nsid w:val="00000024"/>
    <w:multiLevelType w:val="singleLevel"/>
    <w:tmpl w:val="00000024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vertAlign w:val="superscript"/>
      </w:rPr>
    </w:lvl>
  </w:abstractNum>
  <w:abstractNum w:abstractNumId="2" w15:restartNumberingAfterBreak="0">
    <w:nsid w:val="00C53259"/>
    <w:multiLevelType w:val="hybridMultilevel"/>
    <w:tmpl w:val="9AC0499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45674AF"/>
    <w:multiLevelType w:val="hybridMultilevel"/>
    <w:tmpl w:val="5978E3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45863"/>
    <w:multiLevelType w:val="hybridMultilevel"/>
    <w:tmpl w:val="D5EC5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35E3"/>
    <w:multiLevelType w:val="hybridMultilevel"/>
    <w:tmpl w:val="17BE3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594C9C"/>
    <w:multiLevelType w:val="hybridMultilevel"/>
    <w:tmpl w:val="94A63F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1648C"/>
    <w:multiLevelType w:val="hybridMultilevel"/>
    <w:tmpl w:val="C3228280"/>
    <w:lvl w:ilvl="0" w:tplc="0419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A0700"/>
    <w:multiLevelType w:val="hybridMultilevel"/>
    <w:tmpl w:val="0AC8077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6FF7059"/>
    <w:multiLevelType w:val="hybridMultilevel"/>
    <w:tmpl w:val="CE8EAD8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CA76FCB"/>
    <w:multiLevelType w:val="hybridMultilevel"/>
    <w:tmpl w:val="1EAE79D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8E10DF"/>
    <w:multiLevelType w:val="hybridMultilevel"/>
    <w:tmpl w:val="D8FCF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F4699"/>
    <w:multiLevelType w:val="hybridMultilevel"/>
    <w:tmpl w:val="5DE48C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709F2"/>
    <w:multiLevelType w:val="hybridMultilevel"/>
    <w:tmpl w:val="84A2A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01A8B"/>
    <w:multiLevelType w:val="hybridMultilevel"/>
    <w:tmpl w:val="0AD4D7C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1BD0A03"/>
    <w:multiLevelType w:val="hybridMultilevel"/>
    <w:tmpl w:val="782C99D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2490FF7"/>
    <w:multiLevelType w:val="hybridMultilevel"/>
    <w:tmpl w:val="419C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C1C1E"/>
    <w:multiLevelType w:val="hybridMultilevel"/>
    <w:tmpl w:val="CDACDCC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3CD390D"/>
    <w:multiLevelType w:val="hybridMultilevel"/>
    <w:tmpl w:val="DC38EC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444536"/>
    <w:multiLevelType w:val="hybridMultilevel"/>
    <w:tmpl w:val="78A6D7FE"/>
    <w:lvl w:ilvl="0" w:tplc="BC907D16">
      <w:start w:val="1"/>
      <w:numFmt w:val="decimal"/>
      <w:lvlText w:val="2.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6874F0B"/>
    <w:multiLevelType w:val="hybridMultilevel"/>
    <w:tmpl w:val="D408D0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BC12FF"/>
    <w:multiLevelType w:val="hybridMultilevel"/>
    <w:tmpl w:val="0D887A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6490B"/>
    <w:multiLevelType w:val="hybridMultilevel"/>
    <w:tmpl w:val="2546788E"/>
    <w:lvl w:ilvl="0" w:tplc="84E84716">
      <w:start w:val="1"/>
      <w:numFmt w:val="decimal"/>
      <w:lvlText w:val="1.%1."/>
      <w:lvlJc w:val="left"/>
      <w:pPr>
        <w:ind w:left="862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2E6666B"/>
    <w:multiLevelType w:val="hybridMultilevel"/>
    <w:tmpl w:val="AC7E0AC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8F25BB8"/>
    <w:multiLevelType w:val="hybridMultilevel"/>
    <w:tmpl w:val="DE46C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55724"/>
    <w:multiLevelType w:val="hybridMultilevel"/>
    <w:tmpl w:val="920080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703DC"/>
    <w:multiLevelType w:val="hybridMultilevel"/>
    <w:tmpl w:val="9F8A06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37001B"/>
    <w:multiLevelType w:val="hybridMultilevel"/>
    <w:tmpl w:val="5682500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4547D03"/>
    <w:multiLevelType w:val="hybridMultilevel"/>
    <w:tmpl w:val="DD1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55B78AD"/>
    <w:multiLevelType w:val="hybridMultilevel"/>
    <w:tmpl w:val="C1D234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A6197"/>
    <w:multiLevelType w:val="hybridMultilevel"/>
    <w:tmpl w:val="3FCA98F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4B751B32"/>
    <w:multiLevelType w:val="hybridMultilevel"/>
    <w:tmpl w:val="002A8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B227A6"/>
    <w:multiLevelType w:val="hybridMultilevel"/>
    <w:tmpl w:val="8D22EAF4"/>
    <w:lvl w:ilvl="0" w:tplc="D9B6D9E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806A1"/>
    <w:multiLevelType w:val="hybridMultilevel"/>
    <w:tmpl w:val="17D225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4CC73356"/>
    <w:multiLevelType w:val="hybridMultilevel"/>
    <w:tmpl w:val="52B6794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4D3A6609"/>
    <w:multiLevelType w:val="hybridMultilevel"/>
    <w:tmpl w:val="7250094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4DF569F8"/>
    <w:multiLevelType w:val="hybridMultilevel"/>
    <w:tmpl w:val="58F2C68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4F6407AD"/>
    <w:multiLevelType w:val="hybridMultilevel"/>
    <w:tmpl w:val="364C7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E04FEE"/>
    <w:multiLevelType w:val="hybridMultilevel"/>
    <w:tmpl w:val="6740997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550A3948"/>
    <w:multiLevelType w:val="hybridMultilevel"/>
    <w:tmpl w:val="7CDA14A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584528EF"/>
    <w:multiLevelType w:val="hybridMultilevel"/>
    <w:tmpl w:val="04188F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F4C2599"/>
    <w:multiLevelType w:val="hybridMultilevel"/>
    <w:tmpl w:val="0F58F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9175CA"/>
    <w:multiLevelType w:val="hybridMultilevel"/>
    <w:tmpl w:val="1F72D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FA4CE5"/>
    <w:multiLevelType w:val="hybridMultilevel"/>
    <w:tmpl w:val="80244AA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7A6D24"/>
    <w:multiLevelType w:val="hybridMultilevel"/>
    <w:tmpl w:val="81622CC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6AD8248D"/>
    <w:multiLevelType w:val="hybridMultilevel"/>
    <w:tmpl w:val="00D43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001AF2"/>
    <w:multiLevelType w:val="hybridMultilevel"/>
    <w:tmpl w:val="D88E8086"/>
    <w:lvl w:ilvl="0" w:tplc="04069E3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814736"/>
    <w:multiLevelType w:val="hybridMultilevel"/>
    <w:tmpl w:val="2CBEEA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3540C4"/>
    <w:multiLevelType w:val="hybridMultilevel"/>
    <w:tmpl w:val="CA26C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874F09"/>
    <w:multiLevelType w:val="hybridMultilevel"/>
    <w:tmpl w:val="C3A414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072141E"/>
    <w:multiLevelType w:val="hybridMultilevel"/>
    <w:tmpl w:val="EB768D6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77747FB8"/>
    <w:multiLevelType w:val="hybridMultilevel"/>
    <w:tmpl w:val="FF20131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81B73C1"/>
    <w:multiLevelType w:val="hybridMultilevel"/>
    <w:tmpl w:val="1292B4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E87EF6"/>
    <w:multiLevelType w:val="hybridMultilevel"/>
    <w:tmpl w:val="FA24C9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B401267"/>
    <w:multiLevelType w:val="hybridMultilevel"/>
    <w:tmpl w:val="3BEAF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8C07C5"/>
    <w:multiLevelType w:val="hybridMultilevel"/>
    <w:tmpl w:val="95F4266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 w15:restartNumberingAfterBreak="0">
    <w:nsid w:val="7CDF5328"/>
    <w:multiLevelType w:val="hybridMultilevel"/>
    <w:tmpl w:val="BFC6B5B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7ED04B8A"/>
    <w:multiLevelType w:val="hybridMultilevel"/>
    <w:tmpl w:val="7D1653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7"/>
  </w:num>
  <w:num w:numId="4">
    <w:abstractNumId w:val="14"/>
  </w:num>
  <w:num w:numId="5">
    <w:abstractNumId w:val="17"/>
  </w:num>
  <w:num w:numId="6">
    <w:abstractNumId w:val="47"/>
  </w:num>
  <w:num w:numId="7">
    <w:abstractNumId w:val="33"/>
  </w:num>
  <w:num w:numId="8">
    <w:abstractNumId w:val="12"/>
  </w:num>
  <w:num w:numId="9">
    <w:abstractNumId w:val="20"/>
  </w:num>
  <w:num w:numId="10">
    <w:abstractNumId w:val="42"/>
  </w:num>
  <w:num w:numId="11">
    <w:abstractNumId w:val="23"/>
  </w:num>
  <w:num w:numId="12">
    <w:abstractNumId w:val="58"/>
  </w:num>
  <w:num w:numId="13">
    <w:abstractNumId w:val="50"/>
  </w:num>
  <w:num w:numId="14">
    <w:abstractNumId w:val="57"/>
  </w:num>
  <w:num w:numId="15">
    <w:abstractNumId w:val="52"/>
  </w:num>
  <w:num w:numId="16">
    <w:abstractNumId w:val="39"/>
  </w:num>
  <w:num w:numId="17">
    <w:abstractNumId w:val="28"/>
  </w:num>
  <w:num w:numId="18">
    <w:abstractNumId w:val="37"/>
  </w:num>
  <w:num w:numId="19">
    <w:abstractNumId w:val="16"/>
  </w:num>
  <w:num w:numId="20">
    <w:abstractNumId w:val="34"/>
  </w:num>
  <w:num w:numId="21">
    <w:abstractNumId w:val="56"/>
  </w:num>
  <w:num w:numId="22">
    <w:abstractNumId w:val="15"/>
  </w:num>
  <w:num w:numId="23">
    <w:abstractNumId w:val="51"/>
  </w:num>
  <w:num w:numId="24">
    <w:abstractNumId w:val="31"/>
  </w:num>
  <w:num w:numId="25">
    <w:abstractNumId w:val="35"/>
  </w:num>
  <w:num w:numId="26">
    <w:abstractNumId w:val="36"/>
  </w:num>
  <w:num w:numId="27">
    <w:abstractNumId w:val="18"/>
  </w:num>
  <w:num w:numId="28">
    <w:abstractNumId w:val="32"/>
  </w:num>
  <w:num w:numId="29">
    <w:abstractNumId w:val="40"/>
  </w:num>
  <w:num w:numId="30">
    <w:abstractNumId w:val="13"/>
  </w:num>
  <w:num w:numId="31">
    <w:abstractNumId w:val="45"/>
  </w:num>
  <w:num w:numId="32">
    <w:abstractNumId w:val="9"/>
  </w:num>
  <w:num w:numId="33">
    <w:abstractNumId w:val="54"/>
  </w:num>
  <w:num w:numId="34">
    <w:abstractNumId w:val="29"/>
  </w:num>
  <w:num w:numId="35">
    <w:abstractNumId w:val="6"/>
  </w:num>
  <w:num w:numId="36">
    <w:abstractNumId w:val="44"/>
  </w:num>
  <w:num w:numId="37">
    <w:abstractNumId w:val="25"/>
  </w:num>
  <w:num w:numId="38">
    <w:abstractNumId w:val="10"/>
  </w:num>
  <w:num w:numId="39">
    <w:abstractNumId w:val="2"/>
  </w:num>
  <w:num w:numId="40">
    <w:abstractNumId w:val="11"/>
  </w:num>
  <w:num w:numId="41">
    <w:abstractNumId w:val="24"/>
  </w:num>
  <w:num w:numId="42">
    <w:abstractNumId w:val="30"/>
  </w:num>
  <w:num w:numId="43">
    <w:abstractNumId w:val="41"/>
  </w:num>
  <w:num w:numId="44">
    <w:abstractNumId w:val="7"/>
  </w:num>
  <w:num w:numId="45">
    <w:abstractNumId w:val="53"/>
  </w:num>
  <w:num w:numId="46">
    <w:abstractNumId w:val="49"/>
  </w:num>
  <w:num w:numId="47">
    <w:abstractNumId w:val="22"/>
  </w:num>
  <w:num w:numId="48">
    <w:abstractNumId w:val="48"/>
  </w:num>
  <w:num w:numId="49">
    <w:abstractNumId w:val="3"/>
  </w:num>
  <w:num w:numId="50">
    <w:abstractNumId w:val="38"/>
  </w:num>
  <w:num w:numId="51">
    <w:abstractNumId w:val="26"/>
  </w:num>
  <w:num w:numId="52">
    <w:abstractNumId w:val="21"/>
  </w:num>
  <w:num w:numId="53">
    <w:abstractNumId w:val="4"/>
  </w:num>
  <w:num w:numId="54">
    <w:abstractNumId w:val="19"/>
  </w:num>
  <w:num w:numId="55">
    <w:abstractNumId w:val="55"/>
  </w:num>
  <w:num w:numId="56">
    <w:abstractNumId w:val="43"/>
  </w:num>
  <w:num w:numId="57">
    <w:abstractNumId w:val="5"/>
  </w:num>
  <w:num w:numId="58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747"/>
    <w:rsid w:val="000003F7"/>
    <w:rsid w:val="0000457E"/>
    <w:rsid w:val="0001018B"/>
    <w:rsid w:val="00011761"/>
    <w:rsid w:val="00012AE5"/>
    <w:rsid w:val="00020DE3"/>
    <w:rsid w:val="0002385B"/>
    <w:rsid w:val="00024C02"/>
    <w:rsid w:val="00026B14"/>
    <w:rsid w:val="00037B0D"/>
    <w:rsid w:val="00040ACD"/>
    <w:rsid w:val="00050340"/>
    <w:rsid w:val="00050A42"/>
    <w:rsid w:val="00053A07"/>
    <w:rsid w:val="00056A73"/>
    <w:rsid w:val="00057D07"/>
    <w:rsid w:val="00060C0D"/>
    <w:rsid w:val="00060CDB"/>
    <w:rsid w:val="00063FB4"/>
    <w:rsid w:val="00077C47"/>
    <w:rsid w:val="00081DB0"/>
    <w:rsid w:val="000830A0"/>
    <w:rsid w:val="00093B0C"/>
    <w:rsid w:val="000942EA"/>
    <w:rsid w:val="000A24C7"/>
    <w:rsid w:val="000B7B56"/>
    <w:rsid w:val="000C0FA8"/>
    <w:rsid w:val="000D790C"/>
    <w:rsid w:val="000E1F14"/>
    <w:rsid w:val="000E509E"/>
    <w:rsid w:val="000E79B7"/>
    <w:rsid w:val="00100052"/>
    <w:rsid w:val="00100092"/>
    <w:rsid w:val="00100249"/>
    <w:rsid w:val="001017CB"/>
    <w:rsid w:val="0011140F"/>
    <w:rsid w:val="00125F40"/>
    <w:rsid w:val="0012670F"/>
    <w:rsid w:val="001276D5"/>
    <w:rsid w:val="00130890"/>
    <w:rsid w:val="00132A55"/>
    <w:rsid w:val="00140ACA"/>
    <w:rsid w:val="0014234D"/>
    <w:rsid w:val="00144697"/>
    <w:rsid w:val="00155F9C"/>
    <w:rsid w:val="00162547"/>
    <w:rsid w:val="00163EBA"/>
    <w:rsid w:val="001738D4"/>
    <w:rsid w:val="00177BFF"/>
    <w:rsid w:val="00182427"/>
    <w:rsid w:val="00193AA4"/>
    <w:rsid w:val="00196D4E"/>
    <w:rsid w:val="00196DF8"/>
    <w:rsid w:val="001A2BE1"/>
    <w:rsid w:val="001A2E79"/>
    <w:rsid w:val="001B0E6C"/>
    <w:rsid w:val="001B4040"/>
    <w:rsid w:val="001B4938"/>
    <w:rsid w:val="001B539C"/>
    <w:rsid w:val="001B6A6C"/>
    <w:rsid w:val="001C1755"/>
    <w:rsid w:val="001C1DED"/>
    <w:rsid w:val="001D3136"/>
    <w:rsid w:val="001D385B"/>
    <w:rsid w:val="001D5D6C"/>
    <w:rsid w:val="001E319F"/>
    <w:rsid w:val="001E3DD2"/>
    <w:rsid w:val="001E612D"/>
    <w:rsid w:val="001E66C7"/>
    <w:rsid w:val="001E774A"/>
    <w:rsid w:val="001E7F15"/>
    <w:rsid w:val="001F1152"/>
    <w:rsid w:val="001F3E52"/>
    <w:rsid w:val="00204F05"/>
    <w:rsid w:val="002055A6"/>
    <w:rsid w:val="0020791D"/>
    <w:rsid w:val="0021335B"/>
    <w:rsid w:val="00217C47"/>
    <w:rsid w:val="00217E9E"/>
    <w:rsid w:val="0022209C"/>
    <w:rsid w:val="00223FED"/>
    <w:rsid w:val="00224EAD"/>
    <w:rsid w:val="00245F8C"/>
    <w:rsid w:val="002475BC"/>
    <w:rsid w:val="002475F8"/>
    <w:rsid w:val="00271783"/>
    <w:rsid w:val="00272016"/>
    <w:rsid w:val="00277AB9"/>
    <w:rsid w:val="00280470"/>
    <w:rsid w:val="00280A37"/>
    <w:rsid w:val="00282630"/>
    <w:rsid w:val="00286F21"/>
    <w:rsid w:val="002A1D38"/>
    <w:rsid w:val="002B244D"/>
    <w:rsid w:val="002C15B8"/>
    <w:rsid w:val="002C25F6"/>
    <w:rsid w:val="002C6EF6"/>
    <w:rsid w:val="002D0D08"/>
    <w:rsid w:val="002E1BF9"/>
    <w:rsid w:val="002E3F17"/>
    <w:rsid w:val="002F3C10"/>
    <w:rsid w:val="002F663E"/>
    <w:rsid w:val="00301576"/>
    <w:rsid w:val="003135E7"/>
    <w:rsid w:val="00314569"/>
    <w:rsid w:val="00316E37"/>
    <w:rsid w:val="00317AB3"/>
    <w:rsid w:val="00321D08"/>
    <w:rsid w:val="00322D8A"/>
    <w:rsid w:val="00324FB2"/>
    <w:rsid w:val="003353EE"/>
    <w:rsid w:val="00340539"/>
    <w:rsid w:val="003420AD"/>
    <w:rsid w:val="00344C90"/>
    <w:rsid w:val="00346FFA"/>
    <w:rsid w:val="00351EC8"/>
    <w:rsid w:val="003724E1"/>
    <w:rsid w:val="003728EB"/>
    <w:rsid w:val="00380BED"/>
    <w:rsid w:val="003831A1"/>
    <w:rsid w:val="003840BD"/>
    <w:rsid w:val="00384BC8"/>
    <w:rsid w:val="003935A7"/>
    <w:rsid w:val="003A23DB"/>
    <w:rsid w:val="003A440D"/>
    <w:rsid w:val="003A6ECA"/>
    <w:rsid w:val="003B752B"/>
    <w:rsid w:val="003C1D86"/>
    <w:rsid w:val="003C25CD"/>
    <w:rsid w:val="003D1A6B"/>
    <w:rsid w:val="003D77E9"/>
    <w:rsid w:val="003E2121"/>
    <w:rsid w:val="003E46D1"/>
    <w:rsid w:val="003F01E0"/>
    <w:rsid w:val="003F2707"/>
    <w:rsid w:val="00400A0E"/>
    <w:rsid w:val="004029D1"/>
    <w:rsid w:val="00403322"/>
    <w:rsid w:val="0040773B"/>
    <w:rsid w:val="00411BC8"/>
    <w:rsid w:val="00412749"/>
    <w:rsid w:val="00413301"/>
    <w:rsid w:val="004135A7"/>
    <w:rsid w:val="0041636E"/>
    <w:rsid w:val="0042443E"/>
    <w:rsid w:val="004246B7"/>
    <w:rsid w:val="00424D47"/>
    <w:rsid w:val="00427B46"/>
    <w:rsid w:val="00437BD3"/>
    <w:rsid w:val="00440524"/>
    <w:rsid w:val="004433E9"/>
    <w:rsid w:val="004457C3"/>
    <w:rsid w:val="004512B5"/>
    <w:rsid w:val="00457EEF"/>
    <w:rsid w:val="004639A9"/>
    <w:rsid w:val="004646FA"/>
    <w:rsid w:val="00464791"/>
    <w:rsid w:val="0047708B"/>
    <w:rsid w:val="00477CD9"/>
    <w:rsid w:val="00477DE1"/>
    <w:rsid w:val="00485BA0"/>
    <w:rsid w:val="0049196B"/>
    <w:rsid w:val="0049607D"/>
    <w:rsid w:val="004978EC"/>
    <w:rsid w:val="004A00BC"/>
    <w:rsid w:val="004A2073"/>
    <w:rsid w:val="004A2507"/>
    <w:rsid w:val="004B6AA6"/>
    <w:rsid w:val="004C4B1B"/>
    <w:rsid w:val="004C78FE"/>
    <w:rsid w:val="004D2C83"/>
    <w:rsid w:val="004D6D3B"/>
    <w:rsid w:val="004F4A17"/>
    <w:rsid w:val="004F6A42"/>
    <w:rsid w:val="005301D4"/>
    <w:rsid w:val="0054229D"/>
    <w:rsid w:val="0054486D"/>
    <w:rsid w:val="00547B5E"/>
    <w:rsid w:val="005519EE"/>
    <w:rsid w:val="00551D09"/>
    <w:rsid w:val="00554CA3"/>
    <w:rsid w:val="00563AFE"/>
    <w:rsid w:val="00564311"/>
    <w:rsid w:val="00564F6A"/>
    <w:rsid w:val="00566FD3"/>
    <w:rsid w:val="0057151D"/>
    <w:rsid w:val="00574030"/>
    <w:rsid w:val="00575F28"/>
    <w:rsid w:val="005851D9"/>
    <w:rsid w:val="00594490"/>
    <w:rsid w:val="00596AEB"/>
    <w:rsid w:val="005B22B9"/>
    <w:rsid w:val="005B2FFA"/>
    <w:rsid w:val="005B4BF4"/>
    <w:rsid w:val="005B581B"/>
    <w:rsid w:val="005B767A"/>
    <w:rsid w:val="005C1D39"/>
    <w:rsid w:val="005D2A3B"/>
    <w:rsid w:val="005D2B30"/>
    <w:rsid w:val="005D5258"/>
    <w:rsid w:val="005E3DAB"/>
    <w:rsid w:val="005E50A4"/>
    <w:rsid w:val="005E6626"/>
    <w:rsid w:val="005F6A28"/>
    <w:rsid w:val="00600866"/>
    <w:rsid w:val="00601739"/>
    <w:rsid w:val="00604A02"/>
    <w:rsid w:val="00612671"/>
    <w:rsid w:val="0061522F"/>
    <w:rsid w:val="006207C2"/>
    <w:rsid w:val="006216B6"/>
    <w:rsid w:val="0063274C"/>
    <w:rsid w:val="00641CE4"/>
    <w:rsid w:val="006423F0"/>
    <w:rsid w:val="00646CAA"/>
    <w:rsid w:val="00652AD9"/>
    <w:rsid w:val="006614CE"/>
    <w:rsid w:val="0066362B"/>
    <w:rsid w:val="00665E98"/>
    <w:rsid w:val="006665C6"/>
    <w:rsid w:val="006679C3"/>
    <w:rsid w:val="00667DEA"/>
    <w:rsid w:val="00667ECD"/>
    <w:rsid w:val="0067142E"/>
    <w:rsid w:val="00671BBA"/>
    <w:rsid w:val="006761BD"/>
    <w:rsid w:val="00685996"/>
    <w:rsid w:val="0069759C"/>
    <w:rsid w:val="006A15CB"/>
    <w:rsid w:val="006A1A72"/>
    <w:rsid w:val="006A4C74"/>
    <w:rsid w:val="006C2452"/>
    <w:rsid w:val="006C3EA2"/>
    <w:rsid w:val="006C4777"/>
    <w:rsid w:val="006D6797"/>
    <w:rsid w:val="006E3A42"/>
    <w:rsid w:val="006E544C"/>
    <w:rsid w:val="006F7293"/>
    <w:rsid w:val="00706CD3"/>
    <w:rsid w:val="00715EFA"/>
    <w:rsid w:val="007217E4"/>
    <w:rsid w:val="007227AD"/>
    <w:rsid w:val="00722BB9"/>
    <w:rsid w:val="00725E35"/>
    <w:rsid w:val="00727B82"/>
    <w:rsid w:val="00750D9B"/>
    <w:rsid w:val="00751E00"/>
    <w:rsid w:val="007520F2"/>
    <w:rsid w:val="007522BE"/>
    <w:rsid w:val="00752458"/>
    <w:rsid w:val="00762038"/>
    <w:rsid w:val="0076305B"/>
    <w:rsid w:val="00770D66"/>
    <w:rsid w:val="00770FE3"/>
    <w:rsid w:val="007815D8"/>
    <w:rsid w:val="00781F08"/>
    <w:rsid w:val="00782B79"/>
    <w:rsid w:val="007916A4"/>
    <w:rsid w:val="007927E7"/>
    <w:rsid w:val="007928BC"/>
    <w:rsid w:val="00793282"/>
    <w:rsid w:val="007A033B"/>
    <w:rsid w:val="007A21E5"/>
    <w:rsid w:val="007A5485"/>
    <w:rsid w:val="007A6857"/>
    <w:rsid w:val="007B34C9"/>
    <w:rsid w:val="007B44A0"/>
    <w:rsid w:val="007C4669"/>
    <w:rsid w:val="007D0155"/>
    <w:rsid w:val="007D34DA"/>
    <w:rsid w:val="007E2291"/>
    <w:rsid w:val="007F1F9E"/>
    <w:rsid w:val="007F3077"/>
    <w:rsid w:val="007F4799"/>
    <w:rsid w:val="007F4B6C"/>
    <w:rsid w:val="0080458E"/>
    <w:rsid w:val="008068E3"/>
    <w:rsid w:val="008127D9"/>
    <w:rsid w:val="00820A7D"/>
    <w:rsid w:val="0082234D"/>
    <w:rsid w:val="0082491C"/>
    <w:rsid w:val="008437D1"/>
    <w:rsid w:val="00845F92"/>
    <w:rsid w:val="00846B5E"/>
    <w:rsid w:val="00851E65"/>
    <w:rsid w:val="00855BC5"/>
    <w:rsid w:val="00866400"/>
    <w:rsid w:val="008677CC"/>
    <w:rsid w:val="00870B2B"/>
    <w:rsid w:val="00873E4C"/>
    <w:rsid w:val="00886687"/>
    <w:rsid w:val="00887BF3"/>
    <w:rsid w:val="008942E2"/>
    <w:rsid w:val="008952F4"/>
    <w:rsid w:val="008A0E5B"/>
    <w:rsid w:val="008A16E6"/>
    <w:rsid w:val="008A1898"/>
    <w:rsid w:val="008A371A"/>
    <w:rsid w:val="008B1D1C"/>
    <w:rsid w:val="008B4938"/>
    <w:rsid w:val="008B55D3"/>
    <w:rsid w:val="008B740F"/>
    <w:rsid w:val="008C1BA6"/>
    <w:rsid w:val="008C3F02"/>
    <w:rsid w:val="008C5607"/>
    <w:rsid w:val="008D0832"/>
    <w:rsid w:val="008D2BE7"/>
    <w:rsid w:val="008D3EE6"/>
    <w:rsid w:val="008D6906"/>
    <w:rsid w:val="008D73F9"/>
    <w:rsid w:val="008E4C8C"/>
    <w:rsid w:val="008E5801"/>
    <w:rsid w:val="008E6EE6"/>
    <w:rsid w:val="00911C70"/>
    <w:rsid w:val="00912538"/>
    <w:rsid w:val="009126FD"/>
    <w:rsid w:val="00920476"/>
    <w:rsid w:val="00920DD1"/>
    <w:rsid w:val="00921F73"/>
    <w:rsid w:val="00932E16"/>
    <w:rsid w:val="009359EC"/>
    <w:rsid w:val="00941C92"/>
    <w:rsid w:val="009436CE"/>
    <w:rsid w:val="00945085"/>
    <w:rsid w:val="00950EF1"/>
    <w:rsid w:val="00956652"/>
    <w:rsid w:val="00956F3F"/>
    <w:rsid w:val="009615D9"/>
    <w:rsid w:val="00965512"/>
    <w:rsid w:val="009669FD"/>
    <w:rsid w:val="009720D3"/>
    <w:rsid w:val="0097306D"/>
    <w:rsid w:val="00973277"/>
    <w:rsid w:val="00974E78"/>
    <w:rsid w:val="00984686"/>
    <w:rsid w:val="009949CF"/>
    <w:rsid w:val="0099640C"/>
    <w:rsid w:val="009A25E5"/>
    <w:rsid w:val="009A2F8D"/>
    <w:rsid w:val="009B0E0B"/>
    <w:rsid w:val="009B1C38"/>
    <w:rsid w:val="009B7D70"/>
    <w:rsid w:val="009C24CD"/>
    <w:rsid w:val="009C4DF2"/>
    <w:rsid w:val="009D0E0C"/>
    <w:rsid w:val="009D30B3"/>
    <w:rsid w:val="009D5F95"/>
    <w:rsid w:val="009E526B"/>
    <w:rsid w:val="009E55FE"/>
    <w:rsid w:val="009F0930"/>
    <w:rsid w:val="009F329C"/>
    <w:rsid w:val="009F3F5A"/>
    <w:rsid w:val="009F578A"/>
    <w:rsid w:val="009F682E"/>
    <w:rsid w:val="00A02EF2"/>
    <w:rsid w:val="00A15D66"/>
    <w:rsid w:val="00A319C3"/>
    <w:rsid w:val="00A37100"/>
    <w:rsid w:val="00A411FD"/>
    <w:rsid w:val="00A737C4"/>
    <w:rsid w:val="00A84072"/>
    <w:rsid w:val="00A905CE"/>
    <w:rsid w:val="00A959CC"/>
    <w:rsid w:val="00A977F4"/>
    <w:rsid w:val="00AA57DF"/>
    <w:rsid w:val="00AB3914"/>
    <w:rsid w:val="00AC0465"/>
    <w:rsid w:val="00AC0BA4"/>
    <w:rsid w:val="00AD3518"/>
    <w:rsid w:val="00AE6553"/>
    <w:rsid w:val="00AE71BB"/>
    <w:rsid w:val="00AF0D1B"/>
    <w:rsid w:val="00AF6E8C"/>
    <w:rsid w:val="00B07056"/>
    <w:rsid w:val="00B10295"/>
    <w:rsid w:val="00B10956"/>
    <w:rsid w:val="00B1233A"/>
    <w:rsid w:val="00B14CC2"/>
    <w:rsid w:val="00B1712A"/>
    <w:rsid w:val="00B275FC"/>
    <w:rsid w:val="00B46B39"/>
    <w:rsid w:val="00B539E6"/>
    <w:rsid w:val="00B565F1"/>
    <w:rsid w:val="00B649DF"/>
    <w:rsid w:val="00B67748"/>
    <w:rsid w:val="00B73BE2"/>
    <w:rsid w:val="00B81B49"/>
    <w:rsid w:val="00B84F7F"/>
    <w:rsid w:val="00B92F51"/>
    <w:rsid w:val="00B951AC"/>
    <w:rsid w:val="00BA0EFD"/>
    <w:rsid w:val="00BA5612"/>
    <w:rsid w:val="00BC28D4"/>
    <w:rsid w:val="00BC2930"/>
    <w:rsid w:val="00BC39BF"/>
    <w:rsid w:val="00BD0207"/>
    <w:rsid w:val="00BD2765"/>
    <w:rsid w:val="00BE230C"/>
    <w:rsid w:val="00BF1C22"/>
    <w:rsid w:val="00BF2362"/>
    <w:rsid w:val="00BF7D80"/>
    <w:rsid w:val="00C02C17"/>
    <w:rsid w:val="00C06DC9"/>
    <w:rsid w:val="00C1093A"/>
    <w:rsid w:val="00C13F8F"/>
    <w:rsid w:val="00C16D2C"/>
    <w:rsid w:val="00C23542"/>
    <w:rsid w:val="00C30E14"/>
    <w:rsid w:val="00C34542"/>
    <w:rsid w:val="00C35496"/>
    <w:rsid w:val="00C46FC5"/>
    <w:rsid w:val="00C515FD"/>
    <w:rsid w:val="00C552E4"/>
    <w:rsid w:val="00C57E5A"/>
    <w:rsid w:val="00C63A83"/>
    <w:rsid w:val="00C665C5"/>
    <w:rsid w:val="00C75BEA"/>
    <w:rsid w:val="00C778E5"/>
    <w:rsid w:val="00C845FF"/>
    <w:rsid w:val="00C846B7"/>
    <w:rsid w:val="00C856BF"/>
    <w:rsid w:val="00C93472"/>
    <w:rsid w:val="00C94FF8"/>
    <w:rsid w:val="00C970C6"/>
    <w:rsid w:val="00CA060C"/>
    <w:rsid w:val="00CA2793"/>
    <w:rsid w:val="00CA493D"/>
    <w:rsid w:val="00CA5530"/>
    <w:rsid w:val="00CB2530"/>
    <w:rsid w:val="00CB2F81"/>
    <w:rsid w:val="00CB3584"/>
    <w:rsid w:val="00CC1126"/>
    <w:rsid w:val="00CC2B52"/>
    <w:rsid w:val="00CC6A39"/>
    <w:rsid w:val="00CC6AC1"/>
    <w:rsid w:val="00CD138B"/>
    <w:rsid w:val="00CD1589"/>
    <w:rsid w:val="00CD1940"/>
    <w:rsid w:val="00CD2076"/>
    <w:rsid w:val="00CD3355"/>
    <w:rsid w:val="00CD74C7"/>
    <w:rsid w:val="00CE2BD8"/>
    <w:rsid w:val="00CE79C8"/>
    <w:rsid w:val="00CF5741"/>
    <w:rsid w:val="00D03C51"/>
    <w:rsid w:val="00D04B93"/>
    <w:rsid w:val="00D205F0"/>
    <w:rsid w:val="00D22085"/>
    <w:rsid w:val="00D2227D"/>
    <w:rsid w:val="00D250E5"/>
    <w:rsid w:val="00D362A1"/>
    <w:rsid w:val="00D445A6"/>
    <w:rsid w:val="00D45AC8"/>
    <w:rsid w:val="00D52B1F"/>
    <w:rsid w:val="00D568FD"/>
    <w:rsid w:val="00D646D1"/>
    <w:rsid w:val="00D65EFB"/>
    <w:rsid w:val="00D70942"/>
    <w:rsid w:val="00D72222"/>
    <w:rsid w:val="00D76296"/>
    <w:rsid w:val="00D80EE9"/>
    <w:rsid w:val="00D8447C"/>
    <w:rsid w:val="00D850B3"/>
    <w:rsid w:val="00D947AC"/>
    <w:rsid w:val="00DA07BC"/>
    <w:rsid w:val="00DA2E88"/>
    <w:rsid w:val="00DA6022"/>
    <w:rsid w:val="00DB000E"/>
    <w:rsid w:val="00DB3FF9"/>
    <w:rsid w:val="00DB4087"/>
    <w:rsid w:val="00DC1389"/>
    <w:rsid w:val="00DC25A8"/>
    <w:rsid w:val="00DC2E0A"/>
    <w:rsid w:val="00DC6BED"/>
    <w:rsid w:val="00DC7BA0"/>
    <w:rsid w:val="00DD2CDF"/>
    <w:rsid w:val="00DD3B97"/>
    <w:rsid w:val="00DD7655"/>
    <w:rsid w:val="00DD78A6"/>
    <w:rsid w:val="00DE0334"/>
    <w:rsid w:val="00DE4117"/>
    <w:rsid w:val="00DF134D"/>
    <w:rsid w:val="00DF33EE"/>
    <w:rsid w:val="00DF3617"/>
    <w:rsid w:val="00E035E9"/>
    <w:rsid w:val="00E05D4D"/>
    <w:rsid w:val="00E11FC1"/>
    <w:rsid w:val="00E13AE2"/>
    <w:rsid w:val="00E146B9"/>
    <w:rsid w:val="00E159BA"/>
    <w:rsid w:val="00E23756"/>
    <w:rsid w:val="00E247AE"/>
    <w:rsid w:val="00E265F7"/>
    <w:rsid w:val="00E45562"/>
    <w:rsid w:val="00E540C5"/>
    <w:rsid w:val="00E56424"/>
    <w:rsid w:val="00E61FE0"/>
    <w:rsid w:val="00E7194D"/>
    <w:rsid w:val="00E727E4"/>
    <w:rsid w:val="00E853AE"/>
    <w:rsid w:val="00E86419"/>
    <w:rsid w:val="00E9317D"/>
    <w:rsid w:val="00EA0C07"/>
    <w:rsid w:val="00EA24A7"/>
    <w:rsid w:val="00EA60E2"/>
    <w:rsid w:val="00EC231F"/>
    <w:rsid w:val="00EC61B8"/>
    <w:rsid w:val="00ED1929"/>
    <w:rsid w:val="00ED1EE5"/>
    <w:rsid w:val="00EE4FF5"/>
    <w:rsid w:val="00EE5BDD"/>
    <w:rsid w:val="00F005DF"/>
    <w:rsid w:val="00F01496"/>
    <w:rsid w:val="00F04268"/>
    <w:rsid w:val="00F05BE2"/>
    <w:rsid w:val="00F13C1B"/>
    <w:rsid w:val="00F21C2B"/>
    <w:rsid w:val="00F24E79"/>
    <w:rsid w:val="00F3099C"/>
    <w:rsid w:val="00F40F0F"/>
    <w:rsid w:val="00F43372"/>
    <w:rsid w:val="00F47F59"/>
    <w:rsid w:val="00F5285F"/>
    <w:rsid w:val="00F54021"/>
    <w:rsid w:val="00F56C8E"/>
    <w:rsid w:val="00F56FD0"/>
    <w:rsid w:val="00F6595F"/>
    <w:rsid w:val="00F75169"/>
    <w:rsid w:val="00F81288"/>
    <w:rsid w:val="00FA0747"/>
    <w:rsid w:val="00FA1C42"/>
    <w:rsid w:val="00FB2F1F"/>
    <w:rsid w:val="00FB7F3B"/>
    <w:rsid w:val="00FC5BAF"/>
    <w:rsid w:val="00FC770A"/>
    <w:rsid w:val="00FD017F"/>
    <w:rsid w:val="00FD6E6C"/>
    <w:rsid w:val="00FD7E93"/>
    <w:rsid w:val="00FE0977"/>
    <w:rsid w:val="00FE470A"/>
    <w:rsid w:val="00FF3D1F"/>
    <w:rsid w:val="00FF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4CC055"/>
  <w15:docId w15:val="{48445B83-4409-4711-89DB-7156EC2E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B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7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5BA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FC5B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C5B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C5B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5B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Title"/>
    <w:basedOn w:val="a"/>
    <w:link w:val="aa"/>
    <w:qFormat/>
    <w:rsid w:val="00FC5BAF"/>
    <w:pPr>
      <w:suppressAutoHyphens w:val="0"/>
      <w:ind w:left="-540"/>
      <w:jc w:val="center"/>
    </w:pPr>
    <w:rPr>
      <w:shadow/>
      <w:sz w:val="28"/>
      <w:szCs w:val="26"/>
      <w:lang w:eastAsia="ru-RU"/>
    </w:rPr>
  </w:style>
  <w:style w:type="character" w:customStyle="1" w:styleId="aa">
    <w:name w:val="Заголовок Знак"/>
    <w:basedOn w:val="a0"/>
    <w:link w:val="a9"/>
    <w:rsid w:val="00FC5BAF"/>
    <w:rPr>
      <w:rFonts w:ascii="Times New Roman" w:eastAsia="Times New Roman" w:hAnsi="Times New Roman" w:cs="Times New Roman"/>
      <w:shadow/>
      <w:sz w:val="28"/>
      <w:szCs w:val="26"/>
      <w:lang w:eastAsia="ru-RU"/>
    </w:rPr>
  </w:style>
  <w:style w:type="paragraph" w:styleId="ab">
    <w:name w:val="Normal (Web)"/>
    <w:basedOn w:val="a"/>
    <w:rsid w:val="002475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4">
    <w:name w:val="Style4"/>
    <w:basedOn w:val="a"/>
    <w:uiPriority w:val="99"/>
    <w:rsid w:val="00FE0977"/>
    <w:pPr>
      <w:widowControl w:val="0"/>
      <w:suppressAutoHyphens w:val="0"/>
      <w:autoSpaceDE w:val="0"/>
      <w:autoSpaceDN w:val="0"/>
      <w:adjustRightInd w:val="0"/>
      <w:spacing w:line="462" w:lineRule="exact"/>
      <w:ind w:firstLine="686"/>
      <w:jc w:val="both"/>
    </w:pPr>
    <w:rPr>
      <w:lang w:eastAsia="ru-RU"/>
    </w:rPr>
  </w:style>
  <w:style w:type="character" w:customStyle="1" w:styleId="FontStyle16">
    <w:name w:val="Font Style16"/>
    <w:rsid w:val="00FE0977"/>
    <w:rPr>
      <w:rFonts w:ascii="Times New Roman" w:hAnsi="Times New Roman"/>
      <w:sz w:val="24"/>
    </w:rPr>
  </w:style>
  <w:style w:type="paragraph" w:customStyle="1" w:styleId="Style5">
    <w:name w:val="Style5"/>
    <w:basedOn w:val="a"/>
    <w:uiPriority w:val="99"/>
    <w:rsid w:val="00FE0977"/>
    <w:pPr>
      <w:widowControl w:val="0"/>
      <w:suppressAutoHyphens w:val="0"/>
      <w:autoSpaceDE w:val="0"/>
      <w:autoSpaceDN w:val="0"/>
      <w:adjustRightInd w:val="0"/>
      <w:spacing w:line="264" w:lineRule="exact"/>
      <w:ind w:firstLine="331"/>
    </w:pPr>
    <w:rPr>
      <w:lang w:eastAsia="ru-RU"/>
    </w:rPr>
  </w:style>
  <w:style w:type="character" w:customStyle="1" w:styleId="FontStyle19">
    <w:name w:val="Font Style19"/>
    <w:uiPriority w:val="99"/>
    <w:rsid w:val="00FE0977"/>
    <w:rPr>
      <w:rFonts w:ascii="Times New Roman" w:hAnsi="Times New Roman" w:cs="Times New Roman"/>
      <w:b/>
      <w:bCs/>
      <w:sz w:val="26"/>
      <w:szCs w:val="26"/>
    </w:rPr>
  </w:style>
  <w:style w:type="paragraph" w:customStyle="1" w:styleId="1">
    <w:name w:val="Абзац списка1"/>
    <w:basedOn w:val="a"/>
    <w:uiPriority w:val="99"/>
    <w:rsid w:val="005E3D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204F05"/>
    <w:pPr>
      <w:suppressAutoHyphens w:val="0"/>
      <w:ind w:left="-540" w:firstLine="709"/>
      <w:jc w:val="both"/>
    </w:pPr>
    <w:rPr>
      <w:rFonts w:ascii="Book Antiqua" w:hAnsi="Book Antiqua" w:cs="Arial"/>
      <w:shadow/>
      <w:szCs w:val="26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204F05"/>
    <w:rPr>
      <w:rFonts w:ascii="Book Antiqua" w:eastAsia="Times New Roman" w:hAnsi="Book Antiqua" w:cs="Arial"/>
      <w:shadow/>
      <w:sz w:val="24"/>
      <w:szCs w:val="26"/>
      <w:lang w:eastAsia="ru-RU"/>
    </w:rPr>
  </w:style>
  <w:style w:type="paragraph" w:customStyle="1" w:styleId="2">
    <w:name w:val="Абзац списка2"/>
    <w:basedOn w:val="a"/>
    <w:rsid w:val="005B581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27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792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BBE1D-0E14-4B06-9BA4-C8B76299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4108</TotalTime>
  <Pages>1</Pages>
  <Words>9953</Words>
  <Characters>56734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91</cp:revision>
  <cp:lastPrinted>2018-02-07T03:59:00Z</cp:lastPrinted>
  <dcterms:created xsi:type="dcterms:W3CDTF">2013-11-05T03:54:00Z</dcterms:created>
  <dcterms:modified xsi:type="dcterms:W3CDTF">2020-12-01T11:57:00Z</dcterms:modified>
</cp:coreProperties>
</file>