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7D" w:rsidRPr="00FB1C7E" w:rsidRDefault="00AC447D" w:rsidP="00AB3670">
      <w:pPr>
        <w:pStyle w:val="a8"/>
        <w:ind w:left="0"/>
        <w:rPr>
          <w:rFonts w:ascii="Liberation Serif" w:hAnsi="Liberation Serif"/>
          <w:shadow w:val="0"/>
          <w:sz w:val="24"/>
          <w:szCs w:val="24"/>
        </w:rPr>
      </w:pPr>
      <w:r w:rsidRPr="00FB1C7E">
        <w:rPr>
          <w:rFonts w:ascii="Liberation Serif" w:hAnsi="Liberation Serif"/>
          <w:shadow w:val="0"/>
          <w:sz w:val="24"/>
          <w:szCs w:val="24"/>
        </w:rPr>
        <w:t>Муниципа</w:t>
      </w:r>
      <w:r w:rsidR="00AB3670" w:rsidRPr="00FB1C7E">
        <w:rPr>
          <w:rFonts w:ascii="Liberation Serif" w:hAnsi="Liberation Serif"/>
          <w:shadow w:val="0"/>
          <w:sz w:val="24"/>
          <w:szCs w:val="24"/>
        </w:rPr>
        <w:t xml:space="preserve">льное бюджетное учреждение </w:t>
      </w:r>
      <w:r w:rsidRPr="00FB1C7E">
        <w:rPr>
          <w:rFonts w:ascii="Liberation Serif" w:hAnsi="Liberation Serif"/>
          <w:shadow w:val="0"/>
          <w:sz w:val="24"/>
          <w:szCs w:val="24"/>
        </w:rPr>
        <w:t>д</w:t>
      </w:r>
      <w:r w:rsidR="00AB3670" w:rsidRPr="00FB1C7E">
        <w:rPr>
          <w:rFonts w:ascii="Liberation Serif" w:hAnsi="Liberation Serif"/>
          <w:shadow w:val="0"/>
          <w:sz w:val="24"/>
          <w:szCs w:val="24"/>
        </w:rPr>
        <w:t xml:space="preserve">ополнительного образования </w:t>
      </w:r>
    </w:p>
    <w:p w:rsidR="00AC447D" w:rsidRPr="00FB1C7E" w:rsidRDefault="00281B46" w:rsidP="00AC447D">
      <w:pPr>
        <w:pStyle w:val="a8"/>
        <w:ind w:left="180"/>
        <w:rPr>
          <w:rFonts w:ascii="Liberation Serif" w:hAnsi="Liberation Serif"/>
          <w:shadow w:val="0"/>
          <w:sz w:val="24"/>
          <w:szCs w:val="24"/>
        </w:rPr>
      </w:pPr>
      <w:r>
        <w:rPr>
          <w:rFonts w:ascii="Liberation Serif" w:hAnsi="Liberation Serif"/>
          <w:shadow w:val="0"/>
          <w:sz w:val="24"/>
          <w:szCs w:val="24"/>
        </w:rPr>
        <w:t xml:space="preserve"> «Краснотурьинская детская художественная школа</w:t>
      </w:r>
      <w:r w:rsidR="00AC447D" w:rsidRPr="00FB1C7E">
        <w:rPr>
          <w:rFonts w:ascii="Liberation Serif" w:hAnsi="Liberation Serif"/>
          <w:shadow w:val="0"/>
          <w:sz w:val="24"/>
          <w:szCs w:val="24"/>
        </w:rPr>
        <w:t>»</w:t>
      </w:r>
    </w:p>
    <w:p w:rsidR="00AC447D" w:rsidRPr="00FB1C7E" w:rsidRDefault="00AC447D" w:rsidP="00AC447D">
      <w:pPr>
        <w:spacing w:line="216" w:lineRule="auto"/>
        <w:rPr>
          <w:rFonts w:ascii="Liberation Serif" w:hAnsi="Liberation Serif"/>
        </w:rPr>
      </w:pPr>
    </w:p>
    <w:p w:rsidR="00AC447D" w:rsidRPr="00FB1C7E" w:rsidRDefault="00AC447D" w:rsidP="00AC447D">
      <w:pPr>
        <w:spacing w:line="216" w:lineRule="auto"/>
        <w:rPr>
          <w:rFonts w:ascii="Liberation Serif" w:hAnsi="Liberation Serif"/>
        </w:rPr>
      </w:pPr>
    </w:p>
    <w:p w:rsidR="00AC447D" w:rsidRPr="00FB1C7E" w:rsidRDefault="00AC447D" w:rsidP="00C07C65">
      <w:pPr>
        <w:spacing w:line="216" w:lineRule="auto"/>
        <w:rPr>
          <w:rFonts w:ascii="Liberation Serif" w:hAnsi="Liberation Serif"/>
        </w:rPr>
      </w:pPr>
    </w:p>
    <w:p w:rsidR="00AC447D" w:rsidRPr="00FB1C7E" w:rsidRDefault="000B5CD1" w:rsidP="0085298E">
      <w:pPr>
        <w:spacing w:line="216" w:lineRule="auto"/>
        <w:jc w:val="right"/>
        <w:rPr>
          <w:rFonts w:ascii="Liberation Serif" w:hAnsi="Liberation Serif"/>
        </w:rPr>
      </w:pPr>
      <w:r w:rsidRPr="00FB1C7E">
        <w:rPr>
          <w:rFonts w:ascii="Liberation Serif" w:hAnsi="Liberation Serif"/>
        </w:rPr>
        <w:t xml:space="preserve">                                </w:t>
      </w:r>
      <w:r w:rsidR="00AC447D" w:rsidRPr="00FB1C7E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УТВЕРЖДАЮ: </w:t>
      </w:r>
    </w:p>
    <w:p w:rsidR="00AC447D" w:rsidRPr="00FB1C7E" w:rsidRDefault="000B5CD1" w:rsidP="0085298E">
      <w:pPr>
        <w:spacing w:line="216" w:lineRule="auto"/>
        <w:jc w:val="right"/>
        <w:rPr>
          <w:rFonts w:ascii="Liberation Serif" w:hAnsi="Liberation Serif"/>
        </w:rPr>
      </w:pPr>
      <w:r w:rsidRPr="00FB1C7E">
        <w:rPr>
          <w:rFonts w:ascii="Liberation Serif" w:hAnsi="Liberation Serif"/>
        </w:rPr>
        <w:t xml:space="preserve">                         </w:t>
      </w:r>
      <w:r w:rsidR="00AC447D" w:rsidRPr="00FB1C7E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</w:t>
      </w:r>
      <w:r w:rsidR="00AB3670" w:rsidRPr="00FB1C7E">
        <w:rPr>
          <w:rFonts w:ascii="Liberation Serif" w:hAnsi="Liberation Serif"/>
        </w:rPr>
        <w:t xml:space="preserve">                   </w:t>
      </w:r>
      <w:r w:rsidR="00281B46">
        <w:rPr>
          <w:rFonts w:ascii="Liberation Serif" w:hAnsi="Liberation Serif"/>
        </w:rPr>
        <w:t>Директор</w:t>
      </w:r>
      <w:r w:rsidR="00597B04">
        <w:rPr>
          <w:rFonts w:ascii="Liberation Serif" w:hAnsi="Liberation Serif"/>
        </w:rPr>
        <w:t xml:space="preserve"> МБУДО «К</w:t>
      </w:r>
      <w:r w:rsidR="0085298E">
        <w:rPr>
          <w:rFonts w:ascii="Liberation Serif" w:hAnsi="Liberation Serif"/>
        </w:rPr>
        <w:t xml:space="preserve">раснотурьинская </w:t>
      </w:r>
      <w:r w:rsidR="00597B04">
        <w:rPr>
          <w:rFonts w:ascii="Liberation Serif" w:hAnsi="Liberation Serif"/>
        </w:rPr>
        <w:t>ДХШ»</w:t>
      </w:r>
    </w:p>
    <w:p w:rsidR="00AC447D" w:rsidRPr="00F87076" w:rsidRDefault="000B5CD1" w:rsidP="0085298E">
      <w:pPr>
        <w:spacing w:line="216" w:lineRule="auto"/>
        <w:jc w:val="right"/>
        <w:rPr>
          <w:rFonts w:ascii="Liberation Serif" w:hAnsi="Liberation Serif"/>
        </w:rPr>
      </w:pPr>
      <w:r w:rsidRPr="00FB1C7E">
        <w:rPr>
          <w:rFonts w:ascii="Liberation Serif" w:hAnsi="Liberation Serif"/>
        </w:rPr>
        <w:t xml:space="preserve">                                     </w:t>
      </w:r>
      <w:r w:rsidR="00AC447D" w:rsidRPr="00FB1C7E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</w:t>
      </w:r>
      <w:r w:rsidR="00597B04">
        <w:rPr>
          <w:rFonts w:ascii="Liberation Serif" w:hAnsi="Liberation Serif"/>
        </w:rPr>
        <w:t xml:space="preserve"> </w:t>
      </w:r>
      <w:r w:rsidR="00AC447D" w:rsidRPr="00FB1C7E">
        <w:rPr>
          <w:rFonts w:ascii="Liberation Serif" w:hAnsi="Liberation Serif"/>
        </w:rPr>
        <w:t xml:space="preserve"> _______________</w:t>
      </w:r>
      <w:r w:rsidR="008E16B0">
        <w:rPr>
          <w:rFonts w:ascii="Liberation Serif" w:hAnsi="Liberation Serif"/>
        </w:rPr>
        <w:t>___</w:t>
      </w:r>
      <w:r w:rsidR="00AC447D" w:rsidRPr="00FB1C7E">
        <w:rPr>
          <w:rFonts w:ascii="Liberation Serif" w:hAnsi="Liberation Serif"/>
        </w:rPr>
        <w:t xml:space="preserve">Л.Л.Клюковская </w:t>
      </w:r>
    </w:p>
    <w:p w:rsidR="00281B46" w:rsidRPr="00494568" w:rsidRDefault="008E16B0" w:rsidP="0085298E">
      <w:pPr>
        <w:spacing w:line="216" w:lineRule="auto"/>
        <w:jc w:val="right"/>
        <w:rPr>
          <w:rFonts w:ascii="Liberation Serif" w:hAnsi="Liberation Serif"/>
        </w:rPr>
      </w:pPr>
      <w:r w:rsidRPr="00F87076">
        <w:rPr>
          <w:rFonts w:ascii="Liberation Serif" w:hAnsi="Liberation Serif"/>
        </w:rPr>
        <w:t xml:space="preserve">          </w:t>
      </w:r>
      <w:r w:rsidR="00281B46" w:rsidRPr="00F87076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</w:t>
      </w:r>
      <w:r w:rsidRPr="00F87076">
        <w:rPr>
          <w:rFonts w:ascii="Liberation Serif" w:hAnsi="Liberation Serif"/>
        </w:rPr>
        <w:t xml:space="preserve">  </w:t>
      </w:r>
      <w:r w:rsidR="00597B04" w:rsidRPr="00F87076">
        <w:rPr>
          <w:rFonts w:ascii="Liberation Serif" w:hAnsi="Liberation Serif"/>
        </w:rPr>
        <w:t xml:space="preserve">        </w:t>
      </w:r>
      <w:r w:rsidRPr="00F87076">
        <w:rPr>
          <w:rFonts w:ascii="Liberation Serif" w:hAnsi="Liberation Serif"/>
        </w:rPr>
        <w:t xml:space="preserve">      </w:t>
      </w:r>
      <w:r w:rsidR="00597B04" w:rsidRPr="00F87076">
        <w:rPr>
          <w:rFonts w:ascii="Liberation Serif" w:hAnsi="Liberation Serif"/>
        </w:rPr>
        <w:t xml:space="preserve">    </w:t>
      </w:r>
      <w:r w:rsidR="00556AF0" w:rsidRPr="00F87076">
        <w:rPr>
          <w:rFonts w:ascii="Liberation Serif" w:hAnsi="Liberation Serif"/>
        </w:rPr>
        <w:t xml:space="preserve">     </w:t>
      </w:r>
      <w:r w:rsidR="00597B04" w:rsidRPr="00F87076">
        <w:rPr>
          <w:rFonts w:ascii="Liberation Serif" w:hAnsi="Liberation Serif"/>
        </w:rPr>
        <w:t>Приказ от 30 августа</w:t>
      </w:r>
      <w:r w:rsidR="00941915" w:rsidRPr="00F87076">
        <w:rPr>
          <w:rFonts w:ascii="Liberation Serif" w:hAnsi="Liberation Serif"/>
        </w:rPr>
        <w:t xml:space="preserve"> 2024</w:t>
      </w:r>
      <w:r w:rsidR="00D57104" w:rsidRPr="00F87076">
        <w:rPr>
          <w:rFonts w:ascii="Liberation Serif" w:hAnsi="Liberation Serif"/>
        </w:rPr>
        <w:t xml:space="preserve"> г. </w:t>
      </w:r>
      <w:r w:rsidR="00281B46" w:rsidRPr="00F87076">
        <w:rPr>
          <w:rFonts w:ascii="Liberation Serif" w:hAnsi="Liberation Serif"/>
        </w:rPr>
        <w:t xml:space="preserve">№ </w:t>
      </w:r>
      <w:r w:rsidR="00F87076" w:rsidRPr="00F87076">
        <w:rPr>
          <w:rFonts w:ascii="Liberation Serif" w:hAnsi="Liberation Serif"/>
        </w:rPr>
        <w:t>75</w:t>
      </w:r>
      <w:r w:rsidR="00494568" w:rsidRPr="00F87076">
        <w:rPr>
          <w:rFonts w:ascii="Liberation Serif" w:hAnsi="Liberation Serif"/>
        </w:rPr>
        <w:t>-о</w:t>
      </w:r>
      <w:r w:rsidR="00281B46" w:rsidRPr="00494568">
        <w:rPr>
          <w:rFonts w:ascii="Liberation Serif" w:hAnsi="Liberation Serif"/>
        </w:rPr>
        <w:t xml:space="preserve">     </w:t>
      </w:r>
    </w:p>
    <w:p w:rsidR="00AC447D" w:rsidRPr="00FB1C7E" w:rsidRDefault="00AC447D" w:rsidP="0085298E">
      <w:pPr>
        <w:spacing w:line="216" w:lineRule="auto"/>
        <w:jc w:val="right"/>
        <w:rPr>
          <w:rFonts w:ascii="Liberation Serif" w:hAnsi="Liberation Serif"/>
        </w:rPr>
      </w:pPr>
      <w:r w:rsidRPr="00FB1C7E">
        <w:rPr>
          <w:rFonts w:ascii="Liberation Serif" w:hAnsi="Liberation Serif"/>
        </w:rPr>
        <w:t xml:space="preserve">        </w:t>
      </w:r>
    </w:p>
    <w:p w:rsidR="00AC447D" w:rsidRPr="00FB1C7E" w:rsidRDefault="00AC447D" w:rsidP="00AC447D">
      <w:pPr>
        <w:spacing w:line="216" w:lineRule="auto"/>
        <w:jc w:val="center"/>
        <w:rPr>
          <w:rFonts w:ascii="Liberation Serif" w:hAnsi="Liberation Serif"/>
        </w:rPr>
      </w:pPr>
      <w:r w:rsidRPr="00FB1C7E">
        <w:rPr>
          <w:rFonts w:ascii="Liberation Serif" w:hAnsi="Liberation Serif"/>
        </w:rPr>
        <w:t xml:space="preserve">                                                                                                                               </w:t>
      </w:r>
    </w:p>
    <w:p w:rsidR="00AC447D" w:rsidRPr="00FB1C7E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p w:rsidR="00AC447D" w:rsidRPr="008E16B0" w:rsidRDefault="00AC447D" w:rsidP="00AC447D">
      <w:pPr>
        <w:spacing w:line="216" w:lineRule="auto"/>
        <w:jc w:val="right"/>
        <w:rPr>
          <w:rFonts w:ascii="Liberation Serif" w:hAnsi="Liberation Serif"/>
          <w:sz w:val="28"/>
          <w:szCs w:val="28"/>
        </w:rPr>
      </w:pPr>
    </w:p>
    <w:p w:rsidR="00AC447D" w:rsidRPr="008E16B0" w:rsidRDefault="00AC447D" w:rsidP="00281B46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6B0">
        <w:rPr>
          <w:rFonts w:ascii="Liberation Serif" w:hAnsi="Liberation Serif"/>
          <w:b/>
          <w:sz w:val="28"/>
          <w:szCs w:val="28"/>
        </w:rPr>
        <w:t>УЧЕБНЫЙ ПЛАН</w:t>
      </w:r>
    </w:p>
    <w:p w:rsidR="00AC447D" w:rsidRPr="008E16B0" w:rsidRDefault="00AC447D" w:rsidP="00281B46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6B0">
        <w:rPr>
          <w:rFonts w:ascii="Liberation Serif" w:hAnsi="Liberation Serif"/>
          <w:b/>
          <w:sz w:val="28"/>
          <w:szCs w:val="28"/>
        </w:rPr>
        <w:t xml:space="preserve"> дополнительной предпрофессионально</w:t>
      </w:r>
      <w:r w:rsidR="00FB1C7E" w:rsidRPr="008E16B0">
        <w:rPr>
          <w:rFonts w:ascii="Liberation Serif" w:hAnsi="Liberation Serif"/>
          <w:b/>
          <w:sz w:val="28"/>
          <w:szCs w:val="28"/>
        </w:rPr>
        <w:t>й программы</w:t>
      </w:r>
    </w:p>
    <w:p w:rsidR="00281B46" w:rsidRPr="008E16B0" w:rsidRDefault="00AC447D" w:rsidP="00281B46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6B0">
        <w:rPr>
          <w:rFonts w:ascii="Liberation Serif" w:hAnsi="Liberation Serif"/>
          <w:b/>
          <w:sz w:val="28"/>
          <w:szCs w:val="28"/>
        </w:rPr>
        <w:t xml:space="preserve">в области изобразительного искусства </w:t>
      </w:r>
    </w:p>
    <w:p w:rsidR="00AC447D" w:rsidRPr="008E16B0" w:rsidRDefault="00AC447D" w:rsidP="00281B46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6B0">
        <w:rPr>
          <w:rFonts w:ascii="Liberation Serif" w:hAnsi="Liberation Serif"/>
          <w:b/>
          <w:sz w:val="28"/>
          <w:szCs w:val="28"/>
        </w:rPr>
        <w:t>«Живопись»</w:t>
      </w:r>
    </w:p>
    <w:p w:rsidR="00AC447D" w:rsidRDefault="00AC447D" w:rsidP="004D17B0">
      <w:pPr>
        <w:spacing w:line="216" w:lineRule="auto"/>
        <w:rPr>
          <w:rFonts w:ascii="Liberation Serif" w:hAnsi="Liberation Serif"/>
        </w:rPr>
      </w:pPr>
    </w:p>
    <w:p w:rsidR="004D17B0" w:rsidRPr="008E16B0" w:rsidRDefault="004D17B0" w:rsidP="004D17B0">
      <w:pPr>
        <w:spacing w:line="216" w:lineRule="auto"/>
        <w:rPr>
          <w:rFonts w:ascii="Liberation Serif" w:hAnsi="Liberation Serif"/>
        </w:rPr>
      </w:pPr>
    </w:p>
    <w:p w:rsidR="00281B46" w:rsidRPr="008E16B0" w:rsidRDefault="00281B46" w:rsidP="00281B46">
      <w:pPr>
        <w:spacing w:line="216" w:lineRule="auto"/>
        <w:jc w:val="center"/>
        <w:rPr>
          <w:rFonts w:ascii="Liberation Serif" w:hAnsi="Liberation Serif"/>
        </w:rPr>
      </w:pPr>
    </w:p>
    <w:p w:rsidR="00AC447D" w:rsidRPr="008E16B0" w:rsidRDefault="00C07C65" w:rsidP="00AC447D">
      <w:pPr>
        <w:spacing w:line="216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С</w:t>
      </w:r>
      <w:r w:rsidR="00FB1C7E" w:rsidRPr="008E16B0">
        <w:rPr>
          <w:rFonts w:ascii="Liberation Serif" w:hAnsi="Liberation Serif"/>
        </w:rPr>
        <w:t>рок обучения – 5</w:t>
      </w:r>
      <w:r w:rsidR="00AC447D" w:rsidRPr="008E16B0">
        <w:rPr>
          <w:rFonts w:ascii="Liberation Serif" w:hAnsi="Liberation Serif"/>
        </w:rPr>
        <w:t xml:space="preserve"> лет</w:t>
      </w:r>
    </w:p>
    <w:p w:rsidR="00AC447D" w:rsidRPr="008E16B0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p w:rsidR="00AC447D" w:rsidRPr="008E16B0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p w:rsidR="00AC447D" w:rsidRPr="008E16B0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p w:rsidR="00AC447D" w:rsidRPr="008E16B0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p w:rsidR="00AC447D" w:rsidRPr="008E16B0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p w:rsidR="00AC447D" w:rsidRPr="008E16B0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p w:rsidR="00AC447D" w:rsidRPr="008E16B0" w:rsidRDefault="00AC447D" w:rsidP="00281B46">
      <w:pPr>
        <w:spacing w:line="216" w:lineRule="auto"/>
        <w:rPr>
          <w:rFonts w:ascii="Liberation Serif" w:hAnsi="Liberation Serif"/>
        </w:rPr>
      </w:pPr>
    </w:p>
    <w:p w:rsidR="00AC447D" w:rsidRPr="008E16B0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p w:rsidR="00AC447D" w:rsidRPr="008E16B0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p w:rsidR="00AC447D" w:rsidRPr="008E16B0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p w:rsidR="00AC447D" w:rsidRPr="008E16B0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p w:rsidR="00AB3670" w:rsidRPr="008E16B0" w:rsidRDefault="00281B46" w:rsidP="00281B46">
      <w:pPr>
        <w:spacing w:line="216" w:lineRule="auto"/>
        <w:jc w:val="center"/>
        <w:rPr>
          <w:rFonts w:ascii="Liberation Serif" w:hAnsi="Liberation Serif"/>
        </w:rPr>
      </w:pPr>
      <w:r w:rsidRPr="008E16B0">
        <w:rPr>
          <w:rFonts w:ascii="Liberation Serif" w:hAnsi="Liberation Serif"/>
        </w:rPr>
        <w:t>Краснотурьинск</w:t>
      </w:r>
    </w:p>
    <w:p w:rsidR="00281B46" w:rsidRDefault="00941915" w:rsidP="00281B46">
      <w:pPr>
        <w:spacing w:line="216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2024</w:t>
      </w:r>
      <w:r w:rsidR="00C07C65">
        <w:rPr>
          <w:rFonts w:ascii="Liberation Serif" w:hAnsi="Liberation Serif"/>
        </w:rPr>
        <w:t xml:space="preserve"> г.</w:t>
      </w:r>
    </w:p>
    <w:p w:rsidR="008E16B0" w:rsidRDefault="008E16B0" w:rsidP="00281B46">
      <w:pPr>
        <w:spacing w:line="216" w:lineRule="auto"/>
        <w:jc w:val="center"/>
        <w:rPr>
          <w:rFonts w:ascii="Liberation Serif" w:hAnsi="Liberation Serif"/>
        </w:rPr>
      </w:pPr>
    </w:p>
    <w:p w:rsidR="00C07C65" w:rsidRPr="008E16B0" w:rsidRDefault="00C07C65" w:rsidP="00281B46">
      <w:pPr>
        <w:spacing w:line="216" w:lineRule="auto"/>
        <w:jc w:val="center"/>
        <w:rPr>
          <w:rFonts w:ascii="Liberation Serif" w:hAnsi="Liberation Serif"/>
        </w:rPr>
      </w:pPr>
    </w:p>
    <w:p w:rsidR="00AC447D" w:rsidRPr="00FB1C7E" w:rsidRDefault="00AC447D" w:rsidP="008E16B0">
      <w:pPr>
        <w:spacing w:line="216" w:lineRule="auto"/>
        <w:rPr>
          <w:rFonts w:ascii="Liberation Serif" w:hAnsi="Liberation Serif"/>
        </w:rPr>
      </w:pPr>
    </w:p>
    <w:p w:rsidR="00AC447D" w:rsidRPr="008E16B0" w:rsidRDefault="008E16B0" w:rsidP="00AC447D">
      <w:pPr>
        <w:spacing w:line="216" w:lineRule="auto"/>
        <w:jc w:val="center"/>
        <w:rPr>
          <w:rFonts w:ascii="Liberation Serif" w:hAnsi="Liberation Serif"/>
          <w:b/>
          <w:sz w:val="22"/>
          <w:szCs w:val="22"/>
        </w:rPr>
      </w:pPr>
      <w:r w:rsidRPr="008E16B0">
        <w:rPr>
          <w:rFonts w:ascii="Liberation Serif" w:hAnsi="Liberation Serif"/>
          <w:b/>
          <w:sz w:val="22"/>
          <w:szCs w:val="22"/>
        </w:rPr>
        <w:lastRenderedPageBreak/>
        <w:t xml:space="preserve">УЧЕБНЫЙ ПЛАН ДПП «Живопись» - срок </w:t>
      </w:r>
      <w:r w:rsidR="00C07C65">
        <w:rPr>
          <w:rFonts w:ascii="Liberation Serif" w:hAnsi="Liberation Serif"/>
          <w:b/>
          <w:sz w:val="22"/>
          <w:szCs w:val="22"/>
        </w:rPr>
        <w:t xml:space="preserve">обучения </w:t>
      </w:r>
      <w:r w:rsidRPr="008E16B0">
        <w:rPr>
          <w:rFonts w:ascii="Liberation Serif" w:hAnsi="Liberation Serif"/>
          <w:b/>
          <w:sz w:val="22"/>
          <w:szCs w:val="22"/>
        </w:rPr>
        <w:t>5 лет</w:t>
      </w:r>
    </w:p>
    <w:p w:rsidR="00AC447D" w:rsidRPr="00FB1C7E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tbl>
      <w:tblPr>
        <w:tblW w:w="151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58"/>
        <w:gridCol w:w="3121"/>
        <w:gridCol w:w="992"/>
        <w:gridCol w:w="992"/>
        <w:gridCol w:w="567"/>
        <w:gridCol w:w="709"/>
        <w:gridCol w:w="708"/>
        <w:gridCol w:w="1560"/>
        <w:gridCol w:w="992"/>
        <w:gridCol w:w="850"/>
        <w:gridCol w:w="851"/>
        <w:gridCol w:w="850"/>
        <w:gridCol w:w="709"/>
        <w:gridCol w:w="709"/>
      </w:tblGrid>
      <w:tr w:rsidR="00AC447D" w:rsidRPr="00FB1C7E" w:rsidTr="00281B46">
        <w:trPr>
          <w:cantSplit/>
          <w:trHeight w:hRule="exact" w:val="746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FB1C7E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</w:rPr>
            </w:pPr>
            <w:r w:rsidRPr="00FB1C7E">
              <w:rPr>
                <w:rFonts w:ascii="Liberation Serif" w:hAnsi="Liberation Serif"/>
                <w:sz w:val="20"/>
              </w:rPr>
              <w:t>Индекс</w:t>
            </w:r>
          </w:p>
          <w:p w:rsidR="00AC447D" w:rsidRPr="00FB1C7E" w:rsidRDefault="00AC447D" w:rsidP="00AC447D">
            <w:pPr>
              <w:jc w:val="center"/>
              <w:rPr>
                <w:rFonts w:ascii="Liberation Serif" w:hAnsi="Liberation Serif"/>
                <w:sz w:val="20"/>
              </w:rPr>
            </w:pPr>
            <w:r w:rsidRPr="00FB1C7E">
              <w:rPr>
                <w:rFonts w:ascii="Liberation Serif" w:hAnsi="Liberation Serif"/>
                <w:sz w:val="20"/>
              </w:rPr>
              <w:t>предметных областей, разделов и учебных предметов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FB1C7E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FB1C7E">
              <w:rPr>
                <w:rFonts w:ascii="Liberation Serif" w:hAnsi="Liberation Serif"/>
                <w:sz w:val="22"/>
                <w:szCs w:val="22"/>
              </w:rPr>
              <w:t>Наименование частей, предметных областей, учебных предметов</w:t>
            </w:r>
          </w:p>
          <w:p w:rsidR="00AC447D" w:rsidRPr="00FB1C7E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FB1C7E">
              <w:rPr>
                <w:rFonts w:ascii="Liberation Serif" w:hAnsi="Liberation Serif"/>
                <w:sz w:val="22"/>
                <w:szCs w:val="22"/>
              </w:rPr>
              <w:t xml:space="preserve"> и разделов</w:t>
            </w:r>
          </w:p>
          <w:p w:rsidR="00AC447D" w:rsidRPr="00FB1C7E" w:rsidRDefault="00AC447D" w:rsidP="00AC447D">
            <w:pPr>
              <w:jc w:val="center"/>
              <w:rPr>
                <w:rFonts w:ascii="Liberation Serif" w:hAnsi="Liberation Serif"/>
                <w:sz w:val="20"/>
              </w:rPr>
            </w:pPr>
            <w:r w:rsidRPr="00FB1C7E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FB1C7E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B1C7E">
              <w:rPr>
                <w:rFonts w:ascii="Liberation Serif" w:hAnsi="Liberation Serif"/>
                <w:sz w:val="20"/>
                <w:szCs w:val="20"/>
              </w:rPr>
              <w:t>Макси-мальная учебная нагрузка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FB1C7E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B1C7E">
              <w:rPr>
                <w:rFonts w:ascii="Liberation Serif" w:hAnsi="Liberation Serif"/>
                <w:sz w:val="20"/>
                <w:szCs w:val="20"/>
              </w:rPr>
              <w:t>Самос-тоятель-ная работа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C447D" w:rsidRPr="00FB1C7E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B1C7E">
              <w:rPr>
                <w:rFonts w:ascii="Liberation Serif" w:hAnsi="Liberation Serif"/>
                <w:sz w:val="20"/>
                <w:szCs w:val="20"/>
              </w:rPr>
              <w:t>Аудиторные занятия</w:t>
            </w:r>
          </w:p>
          <w:p w:rsidR="00AC447D" w:rsidRPr="00FB1C7E" w:rsidRDefault="00AC447D" w:rsidP="00AC447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B1C7E">
              <w:rPr>
                <w:rFonts w:ascii="Liberation Serif" w:hAnsi="Liberation Serif"/>
                <w:sz w:val="20"/>
                <w:szCs w:val="20"/>
              </w:rPr>
              <w:t>(в часах)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FB1C7E" w:rsidRDefault="00AC447D" w:rsidP="00AC447D">
            <w:pPr>
              <w:snapToGrid w:val="0"/>
              <w:ind w:right="-9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B1C7E">
              <w:rPr>
                <w:rFonts w:ascii="Liberation Serif" w:hAnsi="Liberation Serif"/>
                <w:sz w:val="20"/>
                <w:szCs w:val="20"/>
              </w:rPr>
              <w:t>Промежуточная аттестация</w:t>
            </w:r>
          </w:p>
          <w:p w:rsidR="00AC447D" w:rsidRPr="00FB1C7E" w:rsidRDefault="00AC447D" w:rsidP="00AC447D">
            <w:pPr>
              <w:ind w:right="-98"/>
              <w:jc w:val="center"/>
              <w:rPr>
                <w:rFonts w:ascii="Liberation Serif" w:hAnsi="Liberation Serif"/>
                <w:b/>
                <w:sz w:val="20"/>
                <w:szCs w:val="20"/>
                <w:vertAlign w:val="superscript"/>
              </w:rPr>
            </w:pPr>
            <w:r w:rsidRPr="00FB1C7E">
              <w:rPr>
                <w:rFonts w:ascii="Liberation Serif" w:hAnsi="Liberation Serif"/>
                <w:sz w:val="20"/>
                <w:szCs w:val="20"/>
              </w:rPr>
              <w:t>(по полугодиям)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FB1C7E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  <w:p w:rsidR="00AC447D" w:rsidRPr="00FB1C7E" w:rsidRDefault="00AC447D" w:rsidP="00AC447D">
            <w:pPr>
              <w:rPr>
                <w:rFonts w:ascii="Liberation Serif" w:hAnsi="Liberation Serif"/>
              </w:rPr>
            </w:pPr>
          </w:p>
          <w:p w:rsidR="00AC447D" w:rsidRPr="00FB1C7E" w:rsidRDefault="00AC447D" w:rsidP="00AC447D">
            <w:pPr>
              <w:rPr>
                <w:rFonts w:ascii="Liberation Serif" w:hAnsi="Liberation Serif"/>
              </w:rPr>
            </w:pPr>
          </w:p>
          <w:p w:rsidR="00AC447D" w:rsidRPr="00FB1C7E" w:rsidRDefault="00AC447D" w:rsidP="00AC447D">
            <w:pPr>
              <w:rPr>
                <w:rFonts w:ascii="Liberation Serif" w:hAnsi="Liberation Serif"/>
              </w:rPr>
            </w:pPr>
          </w:p>
          <w:p w:rsidR="00AC447D" w:rsidRPr="00FB1C7E" w:rsidRDefault="00AC447D" w:rsidP="00AC447D">
            <w:pPr>
              <w:rPr>
                <w:rFonts w:ascii="Liberation Serif" w:hAnsi="Liberation Serif"/>
              </w:rPr>
            </w:pPr>
          </w:p>
        </w:tc>
      </w:tr>
      <w:tr w:rsidR="002E3B97" w:rsidRPr="00FB1C7E" w:rsidTr="00281B46">
        <w:trPr>
          <w:cantSplit/>
          <w:trHeight w:hRule="exact" w:val="297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FB1C7E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FB1C7E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FB1C7E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FB1C7E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AC447D" w:rsidRPr="00FB1C7E" w:rsidRDefault="00AC447D" w:rsidP="00AC447D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B1C7E">
              <w:rPr>
                <w:rFonts w:ascii="Liberation Serif" w:hAnsi="Liberation Serif"/>
                <w:sz w:val="20"/>
                <w:szCs w:val="20"/>
              </w:rPr>
              <w:t>Групповые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AC447D" w:rsidRPr="00FB1C7E" w:rsidRDefault="00AC447D" w:rsidP="00AC447D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B1C7E">
              <w:rPr>
                <w:rFonts w:ascii="Liberation Serif" w:hAnsi="Liberation Serif"/>
                <w:sz w:val="20"/>
                <w:szCs w:val="20"/>
              </w:rPr>
              <w:t>Мелкогрупповые  занятия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AC447D" w:rsidRPr="00FB1C7E" w:rsidRDefault="00AC447D" w:rsidP="00AC447D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B1C7E">
              <w:rPr>
                <w:rFonts w:ascii="Liberation Serif" w:hAnsi="Liberation Serif"/>
                <w:sz w:val="20"/>
                <w:szCs w:val="20"/>
              </w:rPr>
              <w:t>Индивидуальные  занятия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AC447D" w:rsidRPr="00FB1C7E" w:rsidRDefault="00AC447D" w:rsidP="00AC447D">
            <w:pPr>
              <w:snapToGrid w:val="0"/>
              <w:ind w:left="113" w:right="-9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B1C7E">
              <w:rPr>
                <w:rFonts w:ascii="Liberation Serif" w:hAnsi="Liberation Serif"/>
                <w:sz w:val="20"/>
                <w:szCs w:val="20"/>
              </w:rPr>
              <w:t>Зачеты, просмотры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AC447D" w:rsidRPr="00FB1C7E" w:rsidRDefault="00AC447D" w:rsidP="00AC447D">
            <w:pPr>
              <w:snapToGrid w:val="0"/>
              <w:ind w:left="113" w:right="-9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B1C7E">
              <w:rPr>
                <w:rFonts w:ascii="Liberation Serif" w:hAnsi="Liberation Serif"/>
                <w:sz w:val="20"/>
                <w:szCs w:val="20"/>
              </w:rPr>
              <w:t xml:space="preserve">Экзамены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FB1C7E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FB1C7E">
              <w:rPr>
                <w:rFonts w:ascii="Liberation Serif" w:hAnsi="Liberation Serif"/>
              </w:rPr>
              <w:t>Распределение по годам обучения</w:t>
            </w:r>
          </w:p>
        </w:tc>
      </w:tr>
      <w:tr w:rsidR="002E3B97" w:rsidRPr="00FB1C7E" w:rsidTr="00281B46">
        <w:trPr>
          <w:cantSplit/>
          <w:trHeight w:hRule="exact" w:val="1116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946CC" w:rsidRPr="00FB1C7E" w:rsidRDefault="005946CC" w:rsidP="00AC447D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B1C7E">
              <w:rPr>
                <w:rFonts w:ascii="Liberation Serif" w:hAnsi="Liberation Serif"/>
                <w:sz w:val="20"/>
                <w:szCs w:val="20"/>
              </w:rPr>
              <w:t> Трудоемкость в часах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946CC" w:rsidRPr="00FB1C7E" w:rsidRDefault="005946CC" w:rsidP="00AC447D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B1C7E">
              <w:rPr>
                <w:rFonts w:ascii="Liberation Serif" w:hAnsi="Liberation Serif"/>
                <w:sz w:val="20"/>
                <w:szCs w:val="20"/>
              </w:rPr>
              <w:t> Трудоемкость в часах</w:t>
            </w: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5946CC" w:rsidRPr="00FB1C7E" w:rsidRDefault="005946CC" w:rsidP="00AC447D">
            <w:pPr>
              <w:ind w:left="113" w:right="113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5946CC" w:rsidRPr="00FB1C7E" w:rsidRDefault="005946CC" w:rsidP="00AC447D">
            <w:pPr>
              <w:ind w:left="113" w:right="113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5946CC" w:rsidRPr="00FB1C7E" w:rsidRDefault="005946CC" w:rsidP="00AC447D">
            <w:pPr>
              <w:ind w:left="113" w:right="113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946CC" w:rsidRPr="00FB1C7E" w:rsidRDefault="005946CC" w:rsidP="00AC447D">
            <w:pPr>
              <w:ind w:left="113" w:right="113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946CC" w:rsidRPr="00FB1C7E" w:rsidRDefault="005946CC" w:rsidP="00AC447D">
            <w:pPr>
              <w:ind w:left="113" w:right="113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946CC" w:rsidRPr="00FB1C7E" w:rsidRDefault="002E3B97" w:rsidP="002E3B97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</w:t>
            </w:r>
            <w:r w:rsidR="005946CC" w:rsidRPr="00FB1C7E">
              <w:rPr>
                <w:rFonts w:ascii="Liberation Serif" w:hAnsi="Liberation Serif"/>
                <w:sz w:val="20"/>
              </w:rPr>
              <w:t>-й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946CC" w:rsidRPr="00FB1C7E" w:rsidRDefault="002E3B97" w:rsidP="002E3B97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  <w:r w:rsidR="005946CC" w:rsidRPr="00FB1C7E">
              <w:rPr>
                <w:rFonts w:ascii="Liberation Serif" w:hAnsi="Liberation Serif"/>
                <w:sz w:val="20"/>
              </w:rPr>
              <w:t>-й 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946CC" w:rsidRPr="00FB1C7E" w:rsidRDefault="002E3B97" w:rsidP="002E3B97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  <w:r w:rsidR="005946CC" w:rsidRPr="00FB1C7E">
              <w:rPr>
                <w:rFonts w:ascii="Liberation Serif" w:hAnsi="Liberation Serif"/>
                <w:sz w:val="20"/>
              </w:rPr>
              <w:t>-й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946CC" w:rsidRPr="00FB1C7E" w:rsidRDefault="002E3B97" w:rsidP="002E3B97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  <w:r w:rsidR="005946CC" w:rsidRPr="00FB1C7E">
              <w:rPr>
                <w:rFonts w:ascii="Liberation Serif" w:hAnsi="Liberation Serif"/>
                <w:sz w:val="20"/>
              </w:rPr>
              <w:t>-й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946CC" w:rsidRPr="00FB1C7E" w:rsidRDefault="002E3B97" w:rsidP="002E3B97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  <w:r w:rsidR="005946CC" w:rsidRPr="00FB1C7E">
              <w:rPr>
                <w:rFonts w:ascii="Liberation Serif" w:hAnsi="Liberation Serif"/>
                <w:sz w:val="20"/>
              </w:rPr>
              <w:t>-й класс</w:t>
            </w:r>
          </w:p>
        </w:tc>
      </w:tr>
      <w:tr w:rsidR="002E3B97" w:rsidRPr="00FB1C7E" w:rsidTr="00281B46">
        <w:trPr>
          <w:cantSplit/>
          <w:trHeight w:hRule="exact" w:val="255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FB1C7E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FB1C7E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FB1C7E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FB1C7E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AC447D" w:rsidRPr="00FB1C7E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AC447D" w:rsidRPr="00FB1C7E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vAlign w:val="center"/>
          </w:tcPr>
          <w:p w:rsidR="00AC447D" w:rsidRPr="00FB1C7E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447D" w:rsidRPr="00FB1C7E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447D" w:rsidRPr="00FB1C7E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47D" w:rsidRPr="00FB1C7E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</w:rPr>
            </w:pPr>
            <w:r w:rsidRPr="00FB1C7E">
              <w:rPr>
                <w:rFonts w:ascii="Liberation Serif" w:hAnsi="Liberation Serif"/>
                <w:sz w:val="20"/>
              </w:rPr>
              <w:t>Количество недель аудиторных занятий</w:t>
            </w:r>
          </w:p>
        </w:tc>
      </w:tr>
      <w:tr w:rsidR="002E3B97" w:rsidRPr="00FB1C7E" w:rsidTr="0072028F">
        <w:trPr>
          <w:cantSplit/>
          <w:trHeight w:val="233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946CC" w:rsidRPr="00FB1C7E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946CC" w:rsidRPr="00FB1C7E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946CC" w:rsidRPr="00FB1C7E" w:rsidRDefault="005946CC" w:rsidP="00AC447D">
            <w:pPr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946CC" w:rsidRPr="00FB1C7E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946CC" w:rsidRPr="00FB1C7E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FB1C7E">
              <w:rPr>
                <w:rFonts w:ascii="Liberation Serif" w:hAnsi="Liberation Serif"/>
                <w:sz w:val="14"/>
                <w:szCs w:val="1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FB1C7E">
              <w:rPr>
                <w:rFonts w:ascii="Liberation Serif" w:hAnsi="Liberation Serif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FB1C7E">
              <w:rPr>
                <w:rFonts w:ascii="Liberation Serif" w:hAnsi="Liberation Serif"/>
                <w:sz w:val="14"/>
                <w:szCs w:val="1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FB1C7E">
              <w:rPr>
                <w:rFonts w:ascii="Liberation Serif" w:hAnsi="Liberation Serif"/>
                <w:sz w:val="14"/>
                <w:szCs w:val="1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FB1C7E">
              <w:rPr>
                <w:rFonts w:ascii="Liberation Serif" w:hAnsi="Liberation Serif"/>
                <w:sz w:val="14"/>
                <w:szCs w:val="14"/>
              </w:rPr>
              <w:t>33</w:t>
            </w:r>
          </w:p>
        </w:tc>
      </w:tr>
      <w:tr w:rsidR="002E3B97" w:rsidRPr="00FB1C7E" w:rsidTr="00281B46">
        <w:trPr>
          <w:trHeight w:val="25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FB1C7E">
              <w:rPr>
                <w:rFonts w:ascii="Liberation Serif" w:hAnsi="Liberation Serif"/>
                <w:sz w:val="14"/>
                <w:szCs w:val="14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FB1C7E">
              <w:rPr>
                <w:rFonts w:ascii="Liberation Serif" w:hAnsi="Liberation Serif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FB1C7E">
              <w:rPr>
                <w:rFonts w:ascii="Liberation Serif" w:hAnsi="Liberation Serif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FB1C7E">
              <w:rPr>
                <w:rFonts w:ascii="Liberation Serif" w:hAnsi="Liberation Serif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FB1C7E">
              <w:rPr>
                <w:rFonts w:ascii="Liberation Serif" w:hAnsi="Liberation Serif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FB1C7E">
              <w:rPr>
                <w:rFonts w:ascii="Liberation Serif" w:hAnsi="Liberation Serif"/>
                <w:sz w:val="14"/>
                <w:szCs w:val="1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FB1C7E">
              <w:rPr>
                <w:rFonts w:ascii="Liberation Serif" w:hAnsi="Liberation Serif"/>
                <w:sz w:val="14"/>
                <w:szCs w:val="1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FB1C7E">
              <w:rPr>
                <w:rFonts w:ascii="Liberation Serif" w:hAnsi="Liberation Serif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5946CC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FB1C7E">
              <w:rPr>
                <w:rFonts w:ascii="Liberation Serif" w:hAnsi="Liberation Serif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2E3B97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2E3B97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2E3B97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FB1C7E" w:rsidRDefault="002E3B97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6CC" w:rsidRPr="00FB1C7E" w:rsidRDefault="002E3B97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14</w:t>
            </w:r>
          </w:p>
        </w:tc>
      </w:tr>
      <w:tr w:rsidR="002E3B97" w:rsidRPr="00281B46" w:rsidTr="00281B46">
        <w:trPr>
          <w:trHeight w:val="59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AC447D" w:rsidRPr="00281B46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281B46" w:rsidRDefault="00AC447D" w:rsidP="00BB353D">
            <w:pPr>
              <w:snapToGrid w:val="0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Структура и объем ОП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AC447D" w:rsidRPr="00281B46" w:rsidRDefault="00311E99" w:rsidP="00AC447D">
            <w:pPr>
              <w:snapToGrid w:val="0"/>
              <w:jc w:val="center"/>
              <w:rPr>
                <w:rFonts w:ascii="Liberation Serif" w:hAnsi="Liberation Serif"/>
                <w:b/>
                <w:vertAlign w:val="superscript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3502,5-4208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AC447D" w:rsidRPr="00281B46" w:rsidRDefault="00E65FD5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281B46">
              <w:rPr>
                <w:rFonts w:ascii="Liberation Serif" w:hAnsi="Liberation Serif"/>
                <w:b/>
                <w:sz w:val="22"/>
                <w:szCs w:val="22"/>
              </w:rPr>
              <w:t>1633,5-1864,5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281B46" w:rsidRDefault="00E65FD5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281B46">
              <w:rPr>
                <w:rFonts w:ascii="Liberation Serif" w:hAnsi="Liberation Serif"/>
                <w:b/>
                <w:sz w:val="22"/>
                <w:szCs w:val="22"/>
              </w:rPr>
              <w:t>1868,5</w:t>
            </w:r>
            <w:r w:rsidR="00AC447D" w:rsidRPr="00281B46">
              <w:rPr>
                <w:rFonts w:ascii="Liberation Serif" w:hAnsi="Liberation Serif"/>
                <w:b/>
                <w:sz w:val="22"/>
                <w:szCs w:val="22"/>
              </w:rPr>
              <w:t xml:space="preserve"> -</w:t>
            </w:r>
            <w:r w:rsidR="00C648E8">
              <w:rPr>
                <w:rFonts w:ascii="Liberation Serif" w:hAnsi="Liberation Serif"/>
                <w:b/>
                <w:sz w:val="22"/>
                <w:szCs w:val="22"/>
              </w:rPr>
              <w:t>2343</w:t>
            </w:r>
            <w:r w:rsidRPr="00281B46">
              <w:rPr>
                <w:rFonts w:ascii="Liberation Serif" w:hAnsi="Liberation Serif"/>
                <w:b/>
                <w:sz w:val="22"/>
                <w:szCs w:val="22"/>
              </w:rPr>
              <w:t>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281B46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AC447D" w:rsidRPr="00281B46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AC447D" w:rsidRPr="00281B46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</w:tr>
      <w:tr w:rsidR="002E3B97" w:rsidRPr="00281B46" w:rsidTr="00281B46">
        <w:trPr>
          <w:trHeight w:val="25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AC447D" w:rsidRPr="00281B46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281B46" w:rsidRDefault="00AC447D" w:rsidP="00BB353D">
            <w:pPr>
              <w:snapToGrid w:val="0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Обязательная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281B46" w:rsidRDefault="005F09C7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281B46">
              <w:rPr>
                <w:rFonts w:ascii="Liberation Serif" w:hAnsi="Liberation Serif"/>
                <w:b/>
                <w:sz w:val="22"/>
                <w:szCs w:val="22"/>
              </w:rPr>
              <w:t>3502,5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281B46" w:rsidRDefault="005F09C7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281B46">
              <w:rPr>
                <w:rFonts w:ascii="Liberation Serif" w:hAnsi="Liberation Serif"/>
                <w:b/>
                <w:sz w:val="22"/>
                <w:szCs w:val="22"/>
              </w:rPr>
              <w:t>1633,5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AC447D" w:rsidRPr="00281B46" w:rsidRDefault="005F09C7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281B46">
              <w:rPr>
                <w:rFonts w:ascii="Liberation Serif" w:hAnsi="Liberation Serif"/>
                <w:b/>
                <w:sz w:val="22"/>
                <w:szCs w:val="22"/>
              </w:rPr>
              <w:t>1868,5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AC447D" w:rsidRPr="00281B46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AC447D" w:rsidRPr="00281B46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AC447D" w:rsidRPr="00281B46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Недельная нагрузка в часах</w:t>
            </w:r>
          </w:p>
        </w:tc>
      </w:tr>
      <w:tr w:rsidR="00281B46" w:rsidRPr="00281B46" w:rsidTr="00281B46">
        <w:trPr>
          <w:trHeight w:val="3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ПО.01.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BB353D">
            <w:pPr>
              <w:snapToGrid w:val="0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Художественное творчество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F09C7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2838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F09C7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1419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F09C7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1419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</w:p>
        </w:tc>
      </w:tr>
      <w:tr w:rsidR="002E3B97" w:rsidRPr="00281B46" w:rsidTr="00281B46">
        <w:trPr>
          <w:trHeight w:val="3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2E3B97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ПО.01.УП.01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rPr>
                <w:rFonts w:ascii="Liberation Serif" w:hAnsi="Liberation Serif"/>
                <w:vertAlign w:val="superscript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Рисунок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F09C7" w:rsidP="005F09C7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F09C7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429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561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F6826" w:rsidRPr="00281B46" w:rsidRDefault="00D253C5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1,</w:t>
            </w:r>
            <w:r w:rsidR="005F6826" w:rsidRPr="00281B46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281B46">
              <w:rPr>
                <w:rFonts w:ascii="Liberation Serif" w:hAnsi="Liberation Serif"/>
                <w:sz w:val="22"/>
                <w:szCs w:val="22"/>
              </w:rPr>
              <w:t>2,</w:t>
            </w:r>
            <w:r w:rsidR="005F6826" w:rsidRPr="00281B46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281B46">
              <w:rPr>
                <w:rFonts w:ascii="Liberation Serif" w:hAnsi="Liberation Serif"/>
                <w:sz w:val="22"/>
                <w:szCs w:val="22"/>
              </w:rPr>
              <w:t>3</w:t>
            </w:r>
            <w:r w:rsidR="005F6826" w:rsidRPr="00281B46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281B46">
              <w:rPr>
                <w:rFonts w:ascii="Liberation Serif" w:hAnsi="Liberation Serif"/>
                <w:sz w:val="22"/>
                <w:szCs w:val="22"/>
              </w:rPr>
              <w:t>,4,</w:t>
            </w:r>
            <w:r w:rsidR="005F6826" w:rsidRPr="00281B46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281B46">
              <w:rPr>
                <w:rFonts w:ascii="Liberation Serif" w:hAnsi="Liberation Serif"/>
                <w:sz w:val="22"/>
                <w:szCs w:val="22"/>
              </w:rPr>
              <w:t>5,</w:t>
            </w:r>
          </w:p>
          <w:p w:rsidR="005946CC" w:rsidRPr="00281B46" w:rsidRDefault="00D253C5" w:rsidP="005F6826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6,</w:t>
            </w:r>
            <w:r w:rsidR="005F6826" w:rsidRPr="00281B46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281B46">
              <w:rPr>
                <w:rFonts w:ascii="Liberation Serif" w:hAnsi="Liberation Serif"/>
                <w:sz w:val="22"/>
                <w:szCs w:val="22"/>
              </w:rPr>
              <w:t>7,</w:t>
            </w:r>
            <w:r w:rsidR="005F6826" w:rsidRPr="00281B46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281B46">
              <w:rPr>
                <w:rFonts w:ascii="Liberation Serif" w:hAnsi="Liberation Serif"/>
                <w:sz w:val="22"/>
                <w:szCs w:val="22"/>
              </w:rPr>
              <w:t>9,</w:t>
            </w:r>
            <w:r w:rsidR="005F6826" w:rsidRPr="00281B46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281B46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D253C5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2E3B97" w:rsidP="002E3B97">
            <w:pPr>
              <w:snapToGrid w:val="0"/>
              <w:jc w:val="center"/>
              <w:rPr>
                <w:rFonts w:ascii="Liberation Serif" w:hAnsi="Liberation Serif" w:cs="Arial CYR"/>
              </w:rPr>
            </w:pPr>
            <w:r w:rsidRPr="00281B46">
              <w:rPr>
                <w:rFonts w:ascii="Liberation Serif" w:hAnsi="Liberation Serif" w:cs="Arial CYR"/>
                <w:sz w:val="22"/>
                <w:szCs w:val="22"/>
              </w:rPr>
              <w:t xml:space="preserve">  3</w:t>
            </w:r>
            <w:r w:rsidR="005946CC" w:rsidRPr="00281B46">
              <w:rPr>
                <w:rFonts w:ascii="Liberation Serif" w:hAnsi="Liberation Serif" w:cs="Arial CYR"/>
                <w:sz w:val="22"/>
                <w:szCs w:val="22"/>
              </w:rPr>
              <w:t>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2E3B97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2E3B97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2E3B97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6CC" w:rsidRPr="00281B46" w:rsidRDefault="005946CC" w:rsidP="002E3B97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</w:tr>
      <w:tr w:rsidR="002E3B97" w:rsidRPr="00281B46" w:rsidTr="00281B46">
        <w:trPr>
          <w:trHeight w:val="3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2E3B97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ПО.01.УП.02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Живопись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F09C7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924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F09C7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429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495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F6826" w:rsidRPr="00281B46" w:rsidRDefault="005F6826" w:rsidP="005F6826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1,3,5,7,9,10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D253C5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2,4,6,8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2E3B97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2E3B97" w:rsidP="002E3B97">
            <w:pPr>
              <w:snapToGrid w:val="0"/>
              <w:jc w:val="center"/>
              <w:rPr>
                <w:rFonts w:ascii="Liberation Serif" w:hAnsi="Liberation Serif" w:cs="Arial CYR"/>
              </w:rPr>
            </w:pPr>
            <w:r w:rsidRPr="00281B46">
              <w:rPr>
                <w:rFonts w:ascii="Liberation Serif" w:hAnsi="Liberation Serif" w:cs="Arial CYR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2E3B97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2E3B97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6CC" w:rsidRPr="00281B46" w:rsidRDefault="005946CC" w:rsidP="002E3B97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</w:tr>
      <w:tr w:rsidR="002E3B97" w:rsidRPr="00281B46" w:rsidTr="00281B46">
        <w:trPr>
          <w:trHeight w:val="3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2E3B97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 xml:space="preserve"> ПО.01.УП.03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Композиция станковая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924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561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363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F6826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1,3,5,7,9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D253C5" w:rsidP="00D253C5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2,4,6,8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2E3B97" w:rsidP="002E3B97">
            <w:pPr>
              <w:snapToGrid w:val="0"/>
              <w:jc w:val="center"/>
              <w:rPr>
                <w:rFonts w:ascii="Liberation Serif" w:hAnsi="Liberation Serif" w:cs="Arial CYR"/>
              </w:rPr>
            </w:pPr>
            <w:r w:rsidRPr="00281B46">
              <w:rPr>
                <w:rFonts w:ascii="Liberation Serif" w:hAnsi="Liberation Serif" w:cs="Arial CYR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2E3B97" w:rsidP="002E3B97">
            <w:pPr>
              <w:snapToGrid w:val="0"/>
              <w:jc w:val="center"/>
              <w:rPr>
                <w:rFonts w:ascii="Liberation Serif" w:hAnsi="Liberation Serif" w:cs="Arial CYR"/>
              </w:rPr>
            </w:pPr>
            <w:r w:rsidRPr="00281B46">
              <w:rPr>
                <w:rFonts w:ascii="Liberation Serif" w:hAnsi="Liberation Serif" w:cs="Arial CYR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2E3B97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2E3B97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6CC" w:rsidRPr="00281B46" w:rsidRDefault="005946CC" w:rsidP="002E3B97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</w:tr>
      <w:tr w:rsidR="00281B46" w:rsidRPr="00281B46" w:rsidTr="00281B46">
        <w:trPr>
          <w:trHeight w:val="3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ПО.02.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5946CC" w:rsidRPr="00281B46" w:rsidRDefault="005946CC" w:rsidP="00AC447D">
            <w:pPr>
              <w:snapToGrid w:val="0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История искусств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5946CC" w:rsidRPr="00281B46" w:rsidRDefault="005F09C7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462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214</w:t>
            </w:r>
            <w:r w:rsidR="005F09C7"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,5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5946CC" w:rsidRPr="00281B46" w:rsidRDefault="005F09C7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E3B97" w:rsidRPr="00281B46" w:rsidTr="00281B46">
        <w:trPr>
          <w:trHeight w:val="3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ПО.02.УП.01.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Беседы об искусстве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F09C7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F09C7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16,5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F09C7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49,5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D253C5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A666F5" w:rsidP="00AC447D">
            <w:pPr>
              <w:snapToGrid w:val="0"/>
              <w:jc w:val="center"/>
              <w:rPr>
                <w:rFonts w:ascii="Liberation Serif" w:hAnsi="Liberation Serif" w:cs="Arial CYR"/>
              </w:rPr>
            </w:pPr>
            <w:r w:rsidRPr="00281B46">
              <w:rPr>
                <w:rFonts w:ascii="Liberation Serif" w:hAnsi="Liberation Serif" w:cs="Arial CYR"/>
                <w:sz w:val="22"/>
                <w:szCs w:val="22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 w:cs="Arial CY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2E3B97" w:rsidRPr="00281B46" w:rsidTr="00281B46">
        <w:trPr>
          <w:trHeight w:val="40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ПО.02.УП.02.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rPr>
                <w:rFonts w:ascii="Liberation Serif" w:hAnsi="Liberation Serif"/>
                <w:bCs/>
              </w:rPr>
            </w:pPr>
            <w:r w:rsidRPr="00281B46">
              <w:rPr>
                <w:rFonts w:ascii="Liberation Serif" w:hAnsi="Liberation Serif"/>
                <w:bCs/>
                <w:sz w:val="22"/>
                <w:szCs w:val="22"/>
              </w:rPr>
              <w:t>История изобразительного искусства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A666F5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396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A666F5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198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A666F5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F6826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3,4,5,6,7,8,9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  <w:r w:rsidR="00A666F5" w:rsidRPr="00281B46">
              <w:rPr>
                <w:rFonts w:ascii="Liberation Serif" w:hAnsi="Liberation Serif"/>
                <w:sz w:val="22"/>
                <w:szCs w:val="22"/>
              </w:rPr>
              <w:t>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  <w:r w:rsidR="00A666F5" w:rsidRPr="00281B46">
              <w:rPr>
                <w:rFonts w:ascii="Liberation Serif" w:hAnsi="Liberation Serif"/>
                <w:sz w:val="22"/>
                <w:szCs w:val="22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  <w:r w:rsidR="00A666F5" w:rsidRPr="00281B46">
              <w:rPr>
                <w:rFonts w:ascii="Liberation Serif" w:hAnsi="Liberation Serif"/>
                <w:sz w:val="22"/>
                <w:szCs w:val="22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  <w:r w:rsidR="00A666F5" w:rsidRPr="00281B46">
              <w:rPr>
                <w:rFonts w:ascii="Liberation Serif" w:hAnsi="Liberation Serif"/>
                <w:sz w:val="22"/>
                <w:szCs w:val="22"/>
              </w:rPr>
              <w:t>,5</w:t>
            </w:r>
          </w:p>
        </w:tc>
      </w:tr>
      <w:tr w:rsidR="002E3B97" w:rsidRPr="00281B46" w:rsidTr="00281B46">
        <w:trPr>
          <w:trHeight w:val="43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BB353D">
            <w:pPr>
              <w:snapToGrid w:val="0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Аудиторная нагрузка по двум предметным областям: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A666F5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1666,5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A666F5" w:rsidP="00891E63">
            <w:pPr>
              <w:snapToGrid w:val="0"/>
              <w:ind w:right="-102"/>
              <w:jc w:val="center"/>
              <w:rPr>
                <w:rFonts w:ascii="Liberation Serif" w:hAnsi="Liberation Serif" w:cs="Arial CYR"/>
                <w:b/>
              </w:rPr>
            </w:pPr>
            <w:r w:rsidRPr="00281B46">
              <w:rPr>
                <w:rFonts w:ascii="Liberation Serif" w:hAnsi="Liberation Serif" w:cs="Arial CYR"/>
                <w:b/>
                <w:sz w:val="22"/>
                <w:szCs w:val="22"/>
              </w:rPr>
              <w:t>9,5</w:t>
            </w:r>
            <w:r w:rsidR="005946CC" w:rsidRPr="00281B46">
              <w:rPr>
                <w:rFonts w:ascii="Liberation Serif" w:hAnsi="Liberation Serif" w:cs="Arial CYR"/>
                <w:b/>
                <w:sz w:val="22"/>
                <w:szCs w:val="22"/>
              </w:rPr>
              <w:t>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 w:cs="Arial CYR"/>
                <w:b/>
              </w:rPr>
            </w:pPr>
            <w:r w:rsidRPr="00281B46">
              <w:rPr>
                <w:rFonts w:ascii="Liberation Serif" w:hAnsi="Liberation Serif" w:cs="Arial CYR"/>
                <w:b/>
                <w:sz w:val="22"/>
                <w:szCs w:val="22"/>
              </w:rPr>
              <w:t>9</w:t>
            </w:r>
            <w:r w:rsidR="00A666F5" w:rsidRPr="00281B46">
              <w:rPr>
                <w:rFonts w:ascii="Liberation Serif" w:hAnsi="Liberation Serif" w:cs="Arial CYR"/>
                <w:b/>
                <w:sz w:val="22"/>
                <w:szCs w:val="22"/>
              </w:rPr>
              <w:t>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 w:cs="Arial CYR"/>
                <w:b/>
              </w:rPr>
            </w:pPr>
            <w:r w:rsidRPr="00281B46">
              <w:rPr>
                <w:rFonts w:ascii="Liberation Serif" w:hAnsi="Liberation Serif" w:cs="Arial CYR"/>
                <w:b/>
                <w:sz w:val="22"/>
                <w:szCs w:val="22"/>
              </w:rPr>
              <w:t>9</w:t>
            </w:r>
            <w:r w:rsidR="00A666F5" w:rsidRPr="00281B46">
              <w:rPr>
                <w:rFonts w:ascii="Liberation Serif" w:hAnsi="Liberation Serif" w:cs="Arial CYR"/>
                <w:b/>
                <w:sz w:val="22"/>
                <w:szCs w:val="22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281B46">
              <w:rPr>
                <w:rFonts w:ascii="Liberation Serif" w:hAnsi="Liberation Serif"/>
                <w:b/>
                <w:sz w:val="22"/>
                <w:szCs w:val="22"/>
              </w:rPr>
              <w:t>10</w:t>
            </w:r>
            <w:r w:rsidR="00A666F5" w:rsidRPr="00281B46">
              <w:rPr>
                <w:rFonts w:ascii="Liberation Serif" w:hAnsi="Liberation Serif"/>
                <w:b/>
                <w:sz w:val="22"/>
                <w:szCs w:val="22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281B46">
              <w:rPr>
                <w:rFonts w:ascii="Liberation Serif" w:hAnsi="Liberation Serif"/>
                <w:b/>
                <w:sz w:val="22"/>
                <w:szCs w:val="22"/>
              </w:rPr>
              <w:t>11</w:t>
            </w:r>
            <w:r w:rsidR="00A666F5" w:rsidRPr="00281B46">
              <w:rPr>
                <w:rFonts w:ascii="Liberation Serif" w:hAnsi="Liberation Serif"/>
                <w:b/>
                <w:sz w:val="22"/>
                <w:szCs w:val="22"/>
              </w:rPr>
              <w:t>,5</w:t>
            </w:r>
          </w:p>
        </w:tc>
      </w:tr>
      <w:tr w:rsidR="002E3B97" w:rsidRPr="00281B46" w:rsidTr="00281B46">
        <w:trPr>
          <w:trHeight w:val="566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BB353D">
            <w:pPr>
              <w:snapToGrid w:val="0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Максимальная нагрузка по двум предметным областям: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A47137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3300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A47137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1633,5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A47137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1666,5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A666F5" w:rsidP="00A666F5">
            <w:pPr>
              <w:snapToGrid w:val="0"/>
              <w:jc w:val="center"/>
              <w:rPr>
                <w:rFonts w:ascii="Liberation Serif" w:hAnsi="Liberation Serif" w:cs="Arial CYR"/>
                <w:b/>
              </w:rPr>
            </w:pPr>
            <w:r w:rsidRPr="00281B46">
              <w:rPr>
                <w:rFonts w:ascii="Liberation Serif" w:hAnsi="Liberation Serif" w:cs="Arial CYR"/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A666F5" w:rsidP="00AC447D">
            <w:pPr>
              <w:snapToGrid w:val="0"/>
              <w:jc w:val="center"/>
              <w:rPr>
                <w:rFonts w:ascii="Liberation Serif" w:hAnsi="Liberation Serif" w:cs="Arial CYR"/>
                <w:b/>
              </w:rPr>
            </w:pPr>
            <w:r w:rsidRPr="00281B46">
              <w:rPr>
                <w:rFonts w:ascii="Liberation Serif" w:hAnsi="Liberation Serif" w:cs="Arial CYR"/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A666F5" w:rsidP="00AC447D">
            <w:pPr>
              <w:snapToGrid w:val="0"/>
              <w:jc w:val="center"/>
              <w:rPr>
                <w:rFonts w:ascii="Liberation Serif" w:hAnsi="Liberation Serif" w:cs="Arial CYR"/>
                <w:b/>
              </w:rPr>
            </w:pPr>
            <w:r w:rsidRPr="00281B46">
              <w:rPr>
                <w:rFonts w:ascii="Liberation Serif" w:hAnsi="Liberation Serif" w:cs="Arial CYR"/>
                <w:b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A666F5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281B46">
              <w:rPr>
                <w:rFonts w:ascii="Liberation Serif" w:hAnsi="Liberation Serif"/>
                <w:b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A666F5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281B46">
              <w:rPr>
                <w:rFonts w:ascii="Liberation Serif" w:hAnsi="Liberation Serif"/>
                <w:b/>
                <w:sz w:val="22"/>
                <w:szCs w:val="22"/>
              </w:rPr>
              <w:t>23</w:t>
            </w:r>
          </w:p>
        </w:tc>
      </w:tr>
      <w:tr w:rsidR="00281B46" w:rsidRPr="00281B46" w:rsidTr="00281B46">
        <w:trPr>
          <w:trHeight w:val="3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ПО.03.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rPr>
                <w:rFonts w:ascii="Liberation Serif" w:hAnsi="Liberation Serif"/>
                <w:vertAlign w:val="superscript"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Пленэрные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A666F5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200F92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A666F5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 w:cs="Arial CYR"/>
                <w:b/>
                <w:color w:val="F7964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 w:cs="Arial CYR"/>
                <w:b/>
                <w:color w:val="F7964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 w:cs="Arial CYR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</w:tr>
      <w:tr w:rsidR="002E3B97" w:rsidRPr="00281B46" w:rsidTr="00281B46">
        <w:trPr>
          <w:trHeight w:val="30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Cs/>
              </w:rPr>
            </w:pPr>
            <w:r w:rsidRPr="00281B46">
              <w:rPr>
                <w:rFonts w:ascii="Liberation Serif" w:hAnsi="Liberation Serif"/>
                <w:bCs/>
                <w:sz w:val="22"/>
                <w:szCs w:val="22"/>
              </w:rPr>
              <w:t>ПО.03.УП.01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rPr>
                <w:rFonts w:ascii="Liberation Serif" w:hAnsi="Liberation Serif"/>
                <w:bCs/>
              </w:rPr>
            </w:pPr>
            <w:r w:rsidRPr="00281B46">
              <w:rPr>
                <w:rFonts w:ascii="Liberation Serif" w:hAnsi="Liberation Serif"/>
                <w:bCs/>
                <w:sz w:val="22"/>
                <w:szCs w:val="22"/>
              </w:rPr>
              <w:t>Пленэр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A666F5" w:rsidP="00AC447D">
            <w:pPr>
              <w:snapToGrid w:val="0"/>
              <w:jc w:val="center"/>
              <w:rPr>
                <w:rFonts w:ascii="Liberation Serif" w:hAnsi="Liberation Serif"/>
                <w:bCs/>
              </w:rPr>
            </w:pPr>
            <w:r w:rsidRPr="00281B46">
              <w:rPr>
                <w:rFonts w:ascii="Liberation Serif" w:hAnsi="Liberation Serif"/>
                <w:bCs/>
                <w:sz w:val="22"/>
                <w:szCs w:val="22"/>
              </w:rPr>
              <w:t>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200F92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A666F5" w:rsidP="00AC447D">
            <w:pPr>
              <w:snapToGrid w:val="0"/>
              <w:jc w:val="center"/>
              <w:rPr>
                <w:rFonts w:ascii="Liberation Serif" w:hAnsi="Liberation Serif"/>
                <w:bCs/>
              </w:rPr>
            </w:pPr>
            <w:r w:rsidRPr="00281B46">
              <w:rPr>
                <w:rFonts w:ascii="Liberation Serif" w:hAnsi="Liberation Serif"/>
                <w:bCs/>
                <w:sz w:val="22"/>
                <w:szCs w:val="22"/>
              </w:rPr>
              <w:t>112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46CC" w:rsidRPr="00281B46" w:rsidRDefault="005F6826" w:rsidP="00AC447D">
            <w:pPr>
              <w:snapToGrid w:val="0"/>
              <w:jc w:val="center"/>
              <w:rPr>
                <w:rFonts w:ascii="Liberation Serif" w:hAnsi="Liberation Serif"/>
                <w:bCs/>
              </w:rPr>
            </w:pPr>
            <w:r w:rsidRPr="00281B46">
              <w:rPr>
                <w:rFonts w:ascii="Liberation Serif" w:hAnsi="Liberation Serif"/>
                <w:bCs/>
                <w:sz w:val="22"/>
                <w:szCs w:val="22"/>
              </w:rPr>
              <w:t>2,4,6,8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D253C5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BB353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BB353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BB353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</w:tr>
      <w:tr w:rsidR="002E3B97" w:rsidRPr="00281B46" w:rsidTr="00281B46">
        <w:trPr>
          <w:trHeight w:val="30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BB353D">
            <w:pPr>
              <w:snapToGrid w:val="0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Аудиторная нагрузка по трем предметным областям: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F000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 w:cs="Arial CYR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 w:cs="Arial CYR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2E3B97" w:rsidRPr="00281B46" w:rsidTr="00281B46">
        <w:trPr>
          <w:trHeight w:val="30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BB353D">
            <w:pPr>
              <w:snapToGrid w:val="0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Максимальная нагрузка по трем предметным областям: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A666F5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3412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A666F5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1633,5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A666F5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1778,5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 w:cs="Arial CYR"/>
                <w:b/>
                <w:color w:val="F7964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 w:cs="Arial CYR"/>
                <w:b/>
                <w:color w:val="F7964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 w:cs="Arial CYR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</w:tr>
      <w:tr w:rsidR="002E3B97" w:rsidRPr="00281B46" w:rsidTr="00281B46">
        <w:trPr>
          <w:trHeight w:val="30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BB353D">
            <w:pPr>
              <w:snapToGrid w:val="0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Количество контрольных уроков, зачетов, </w:t>
            </w: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lastRenderedPageBreak/>
              <w:t>экзаменов по трем предметным областям: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200F92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200F92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 w:cs="Arial CYR"/>
                <w:b/>
                <w:color w:val="F7964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 w:cs="Arial CYR"/>
                <w:b/>
                <w:color w:val="F7964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 w:cs="Arial CYR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</w:tr>
      <w:tr w:rsidR="00281B46" w:rsidRPr="00281B46" w:rsidTr="00281B46">
        <w:trPr>
          <w:trHeight w:val="3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lastRenderedPageBreak/>
              <w:t>В.00.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vertAlign w:val="superscript"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Вариативная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293512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706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617D73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281B46">
              <w:rPr>
                <w:rFonts w:ascii="Liberation Serif" w:hAnsi="Liberation Serif"/>
                <w:b/>
                <w:bCs/>
                <w:sz w:val="22"/>
                <w:szCs w:val="22"/>
              </w:rPr>
              <w:t>231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293512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475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 w:cs="Arial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 w:cs="Arial CY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</w:tr>
      <w:tr w:rsidR="002E3B97" w:rsidRPr="00281B46" w:rsidTr="00281B46">
        <w:trPr>
          <w:trHeight w:val="3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В.01.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Скульптура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617D73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617D73" w:rsidP="00617D73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132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46CC" w:rsidRPr="00281B46" w:rsidRDefault="00617D73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F6826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1,2,3,4,5,6,7,8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A666F5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A666F5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A666F5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6CC" w:rsidRPr="00281B46" w:rsidRDefault="005946C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</w:tr>
      <w:tr w:rsidR="00941915" w:rsidRPr="00281B46" w:rsidTr="00281B46">
        <w:trPr>
          <w:trHeight w:val="3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915" w:rsidRPr="00281B46" w:rsidRDefault="00EF76D9" w:rsidP="00941915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В.02</w:t>
            </w:r>
            <w:r w:rsidR="00941915" w:rsidRPr="00281B46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915" w:rsidRPr="00281B46" w:rsidRDefault="00941915" w:rsidP="00941915">
            <w:pPr>
              <w:snapToGrid w:val="0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Цветоведение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99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1,2,3,4,5,6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</w:tr>
      <w:tr w:rsidR="00941915" w:rsidRPr="00281B46" w:rsidTr="00281B46">
        <w:trPr>
          <w:trHeight w:val="3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915" w:rsidRPr="00281B46" w:rsidRDefault="00EF76D9" w:rsidP="00941915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В.03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915" w:rsidRPr="00281B46" w:rsidRDefault="00941915" w:rsidP="00941915">
            <w:pPr>
              <w:snapToGrid w:val="0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Пленэр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2,4,6,8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915" w:rsidRPr="00281B46" w:rsidRDefault="00941915" w:rsidP="00941915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</w:tr>
      <w:tr w:rsidR="00EF76D9" w:rsidRPr="00281B46" w:rsidTr="00281B46">
        <w:trPr>
          <w:trHeight w:val="3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В.04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Предмет по выбору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1,2,3,4,5,6,7,8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</w:tr>
      <w:tr w:rsidR="00EF76D9" w:rsidRPr="00281B46" w:rsidTr="00281B46">
        <w:trPr>
          <w:trHeight w:val="315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F76D9" w:rsidRPr="00281B46" w:rsidRDefault="00EF76D9" w:rsidP="00EF76D9">
            <w:pPr>
              <w:snapToGrid w:val="0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Всего аудиторная нагрузка с учетом вариативной части: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  <w:color w:val="F7964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  <w:color w:val="F7964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12</w:t>
            </w: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12</w:t>
            </w: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12</w:t>
            </w: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12</w:t>
            </w: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11,5</w:t>
            </w:r>
          </w:p>
        </w:tc>
      </w:tr>
      <w:tr w:rsidR="00EF76D9" w:rsidRPr="00281B46" w:rsidTr="00281B46">
        <w:trPr>
          <w:trHeight w:val="315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rPr>
                <w:rFonts w:ascii="Liberation Serif" w:hAnsi="Liberation Serif"/>
                <w:b/>
                <w:bCs/>
                <w:iCs/>
                <w:vertAlign w:val="superscript"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Всего максимальная нагрузка с учетом вариативной части: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4118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1864,5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2253</w:t>
            </w: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24</w:t>
            </w:r>
          </w:p>
        </w:tc>
      </w:tr>
      <w:tr w:rsidR="00EF76D9" w:rsidRPr="00281B46" w:rsidTr="00281B46">
        <w:trPr>
          <w:trHeight w:val="315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Всего количество контрольных уроков, зачетов, экзаменов: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</w:tr>
      <w:tr w:rsidR="00EF76D9" w:rsidRPr="00281B46" w:rsidTr="00281B46">
        <w:trPr>
          <w:trHeight w:val="3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К.04.00.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rPr>
                <w:rFonts w:ascii="Liberation Serif" w:hAnsi="Liberation Serif"/>
                <w:b/>
                <w:bCs/>
                <w:iCs/>
                <w:vertAlign w:val="superscript"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Консультации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 xml:space="preserve">Годовая нагрузка в часах </w:t>
            </w:r>
          </w:p>
        </w:tc>
      </w:tr>
      <w:tr w:rsidR="00EF76D9" w:rsidRPr="00281B46" w:rsidTr="00281B46">
        <w:trPr>
          <w:trHeight w:val="3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18</w:t>
            </w:r>
          </w:p>
        </w:tc>
      </w:tr>
      <w:tr w:rsidR="00EF76D9" w:rsidRPr="00281B46" w:rsidTr="00281B46">
        <w:trPr>
          <w:trHeight w:val="3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К.04.01.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D9" w:rsidRPr="00281B46" w:rsidRDefault="00EF76D9" w:rsidP="00EF76D9">
            <w:pPr>
              <w:snapToGrid w:val="0"/>
              <w:rPr>
                <w:rFonts w:ascii="Liberation Serif" w:hAnsi="Liberation Serif"/>
                <w:bCs/>
              </w:rPr>
            </w:pPr>
            <w:r w:rsidRPr="00281B46">
              <w:rPr>
                <w:rFonts w:ascii="Liberation Serif" w:hAnsi="Liberation Serif"/>
                <w:bCs/>
                <w:sz w:val="22"/>
                <w:szCs w:val="22"/>
              </w:rPr>
              <w:t>Рисунок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 w:cs="Arial CYR"/>
              </w:rPr>
            </w:pPr>
            <w:r w:rsidRPr="00281B46">
              <w:rPr>
                <w:rFonts w:ascii="Liberation Serif" w:hAnsi="Liberation Serif" w:cs="Arial CYR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</w:tr>
      <w:tr w:rsidR="00EF76D9" w:rsidRPr="00281B46" w:rsidTr="00281B46">
        <w:trPr>
          <w:trHeight w:val="16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К.04.02.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D9" w:rsidRPr="00281B46" w:rsidRDefault="00EF76D9" w:rsidP="00EF76D9">
            <w:pPr>
              <w:snapToGrid w:val="0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Живопись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 w:cs="Arial CYR"/>
              </w:rPr>
            </w:pPr>
            <w:r w:rsidRPr="00281B46">
              <w:rPr>
                <w:rFonts w:ascii="Liberation Serif" w:hAnsi="Liberation Serif" w:cs="Arial CYR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</w:tr>
      <w:tr w:rsidR="00EF76D9" w:rsidRPr="00281B46" w:rsidTr="00281B46">
        <w:trPr>
          <w:trHeight w:val="3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К.04.03.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D9" w:rsidRPr="00281B46" w:rsidRDefault="00EF76D9" w:rsidP="00EF76D9">
            <w:pPr>
              <w:snapToGrid w:val="0"/>
              <w:spacing w:line="280" w:lineRule="exact"/>
              <w:ind w:right="686"/>
              <w:jc w:val="both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Композиция станковая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 w:cs="Arial CYR"/>
              </w:rPr>
            </w:pPr>
            <w:r w:rsidRPr="00281B46">
              <w:rPr>
                <w:rFonts w:ascii="Liberation Serif" w:hAnsi="Liberation Serif" w:cs="Arial CYR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</w:tr>
      <w:tr w:rsidR="00EF76D9" w:rsidRPr="00281B46" w:rsidTr="00281B46">
        <w:trPr>
          <w:trHeight w:val="3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К.04.04.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spacing w:line="280" w:lineRule="exact"/>
              <w:ind w:right="686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Беседы об искусстве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 w:cs="Arial CY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EF76D9" w:rsidRPr="00281B46" w:rsidTr="00281B46">
        <w:trPr>
          <w:trHeight w:val="3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К.04.05.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D9" w:rsidRPr="00281B46" w:rsidRDefault="00EF76D9" w:rsidP="00EF76D9">
            <w:pPr>
              <w:snapToGrid w:val="0"/>
              <w:spacing w:line="280" w:lineRule="exact"/>
              <w:ind w:right="686"/>
              <w:jc w:val="both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История изобразительного искусства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 w:cs="Arial CYR"/>
              </w:rPr>
            </w:pPr>
            <w:r w:rsidRPr="00281B46">
              <w:rPr>
                <w:rFonts w:ascii="Liberation Serif" w:hAnsi="Liberation Serif" w:cs="Arial CYR"/>
                <w:sz w:val="22"/>
                <w:szCs w:val="22"/>
              </w:rPr>
              <w:t>2</w:t>
            </w:r>
            <w:r w:rsidRPr="00281B46">
              <w:rPr>
                <w:rFonts w:ascii="Liberation Serif" w:hAnsi="Liberation Serif" w:cs="Arial CYR"/>
                <w:sz w:val="22"/>
                <w:szCs w:val="22"/>
              </w:rPr>
              <w:t>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</w:tr>
      <w:tr w:rsidR="00EF76D9" w:rsidRPr="00281B46" w:rsidTr="00281B46">
        <w:trPr>
          <w:trHeight w:val="36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281B46">
              <w:rPr>
                <w:rFonts w:ascii="Liberation Serif" w:hAnsi="Liberation Serif"/>
                <w:b/>
                <w:sz w:val="22"/>
                <w:szCs w:val="22"/>
              </w:rPr>
              <w:t>А.05.00.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rPr>
                <w:rFonts w:ascii="Liberation Serif" w:hAnsi="Liberation Serif"/>
                <w:b/>
              </w:rPr>
            </w:pPr>
            <w:r w:rsidRPr="00281B46">
              <w:rPr>
                <w:rFonts w:ascii="Liberation Serif" w:hAnsi="Liberation Serif"/>
                <w:b/>
                <w:sz w:val="22"/>
                <w:szCs w:val="22"/>
              </w:rPr>
              <w:t>Аттестация</w:t>
            </w:r>
          </w:p>
        </w:tc>
        <w:tc>
          <w:tcPr>
            <w:tcW w:w="104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281B46">
              <w:rPr>
                <w:rFonts w:ascii="Liberation Serif" w:hAnsi="Liberation Serif"/>
                <w:b/>
                <w:sz w:val="22"/>
                <w:szCs w:val="22"/>
              </w:rPr>
              <w:t>Годовой объем в неделях</w:t>
            </w:r>
          </w:p>
        </w:tc>
      </w:tr>
      <w:tr w:rsidR="00EF76D9" w:rsidRPr="00281B46" w:rsidTr="00281B46">
        <w:trPr>
          <w:trHeight w:val="34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ПА.05.01.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Промежуточная (экзаменационная)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281B46">
              <w:rPr>
                <w:rFonts w:ascii="Liberation Serif" w:hAnsi="Liberation Serif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EF76D9" w:rsidRPr="00281B46" w:rsidTr="00281B46">
        <w:trPr>
          <w:trHeight w:val="3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281B46">
              <w:rPr>
                <w:rFonts w:ascii="Liberation Serif" w:hAnsi="Liberation Serif"/>
                <w:bCs/>
                <w:iCs/>
                <w:sz w:val="22"/>
                <w:szCs w:val="22"/>
              </w:rPr>
              <w:t>ИА.05.02.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Итоговая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281B46">
              <w:rPr>
                <w:rFonts w:ascii="Liberation Serif" w:hAnsi="Liberation Serif"/>
                <w:bCs/>
                <w:iCs/>
                <w:sz w:val="22"/>
                <w:szCs w:val="22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2 </w:t>
            </w:r>
          </w:p>
        </w:tc>
      </w:tr>
      <w:tr w:rsidR="00EF76D9" w:rsidRPr="00281B46" w:rsidTr="00281B46">
        <w:trPr>
          <w:trHeight w:val="3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281B46">
              <w:rPr>
                <w:rFonts w:ascii="Liberation Serif" w:hAnsi="Liberation Serif"/>
                <w:bCs/>
                <w:iCs/>
                <w:sz w:val="22"/>
                <w:szCs w:val="22"/>
              </w:rPr>
              <w:t>ИА.05.02.01.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rPr>
                <w:rFonts w:ascii="Liberation Serif" w:hAnsi="Liberation Serif"/>
                <w:bCs/>
                <w:iCs/>
              </w:rPr>
            </w:pPr>
            <w:r w:rsidRPr="00281B46">
              <w:rPr>
                <w:rFonts w:ascii="Liberation Serif" w:hAnsi="Liberation Serif"/>
                <w:bCs/>
                <w:iCs/>
                <w:sz w:val="22"/>
                <w:szCs w:val="22"/>
              </w:rPr>
              <w:t>Композиция станковая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281B46">
              <w:rPr>
                <w:rFonts w:ascii="Liberation Serif" w:hAnsi="Liberation Serif"/>
                <w:bCs/>
                <w:iCs/>
                <w:sz w:val="22"/>
                <w:szCs w:val="22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EF76D9" w:rsidRPr="00281B46" w:rsidTr="00281B46">
        <w:trPr>
          <w:trHeight w:val="4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281B46">
              <w:rPr>
                <w:rFonts w:ascii="Liberation Serif" w:hAnsi="Liberation Serif"/>
                <w:bCs/>
                <w:iCs/>
                <w:sz w:val="22"/>
                <w:szCs w:val="22"/>
              </w:rPr>
              <w:t>ИА.05.02.02.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rPr>
                <w:rFonts w:ascii="Liberation Serif" w:hAnsi="Liberation Serif"/>
                <w:bCs/>
                <w:iCs/>
              </w:rPr>
            </w:pPr>
            <w:r w:rsidRPr="00281B46">
              <w:rPr>
                <w:rFonts w:ascii="Liberation Serif" w:hAnsi="Liberation Serif"/>
                <w:bCs/>
                <w:iCs/>
                <w:sz w:val="22"/>
                <w:szCs w:val="22"/>
              </w:rPr>
              <w:t>История изобразительного искусства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281B46">
              <w:rPr>
                <w:rFonts w:ascii="Liberation Serif" w:hAnsi="Liberation Serif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EF76D9" w:rsidRPr="00281B46" w:rsidTr="00281B46">
        <w:trPr>
          <w:trHeight w:val="315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rPr>
                <w:rFonts w:ascii="Liberation Serif" w:hAnsi="Liberation Serif"/>
                <w:b/>
                <w:bCs/>
                <w:iCs/>
                <w:vertAlign w:val="superscript"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Резерв учебного времени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281B46"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6D9" w:rsidRPr="00281B46" w:rsidRDefault="00EF76D9" w:rsidP="00EF76D9">
            <w:pPr>
              <w:snapToGrid w:val="0"/>
              <w:jc w:val="center"/>
              <w:rPr>
                <w:rFonts w:ascii="Liberation Serif" w:hAnsi="Liberation Serif"/>
              </w:rPr>
            </w:pPr>
            <w:r w:rsidRPr="00281B4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</w:tbl>
    <w:p w:rsidR="00281B46" w:rsidRDefault="00281B46" w:rsidP="00200F92">
      <w:pPr>
        <w:ind w:right="-314"/>
        <w:jc w:val="center"/>
        <w:rPr>
          <w:rFonts w:ascii="Liberation Serif" w:hAnsi="Liberation Serif"/>
          <w:b/>
          <w:sz w:val="28"/>
          <w:szCs w:val="28"/>
        </w:rPr>
      </w:pPr>
    </w:p>
    <w:p w:rsidR="00281B46" w:rsidRDefault="00281B46" w:rsidP="00200F92">
      <w:pPr>
        <w:ind w:right="-314"/>
        <w:jc w:val="center"/>
        <w:rPr>
          <w:rFonts w:ascii="Liberation Serif" w:hAnsi="Liberation Serif"/>
          <w:b/>
          <w:sz w:val="28"/>
          <w:szCs w:val="28"/>
        </w:rPr>
      </w:pPr>
    </w:p>
    <w:p w:rsidR="00281B46" w:rsidRDefault="00281B46" w:rsidP="00200F92">
      <w:pPr>
        <w:ind w:right="-314"/>
        <w:jc w:val="center"/>
        <w:rPr>
          <w:rFonts w:ascii="Liberation Serif" w:hAnsi="Liberation Serif"/>
          <w:b/>
          <w:sz w:val="28"/>
          <w:szCs w:val="28"/>
        </w:rPr>
      </w:pPr>
    </w:p>
    <w:p w:rsidR="00281B46" w:rsidRDefault="00281B46" w:rsidP="00200F92">
      <w:pPr>
        <w:ind w:right="-314"/>
        <w:jc w:val="center"/>
        <w:rPr>
          <w:rFonts w:ascii="Liberation Serif" w:hAnsi="Liberation Serif"/>
          <w:b/>
          <w:sz w:val="28"/>
          <w:szCs w:val="28"/>
        </w:rPr>
      </w:pPr>
    </w:p>
    <w:p w:rsidR="0072028F" w:rsidRDefault="0072028F" w:rsidP="0072028F">
      <w:pPr>
        <w:ind w:right="-314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p w:rsidR="00AC447D" w:rsidRPr="008E16B0" w:rsidRDefault="00AC447D" w:rsidP="0072028F">
      <w:pPr>
        <w:ind w:right="-314"/>
        <w:jc w:val="center"/>
        <w:rPr>
          <w:rFonts w:ascii="Liberation Serif" w:hAnsi="Liberation Serif"/>
          <w:b/>
        </w:rPr>
      </w:pPr>
      <w:r w:rsidRPr="008E16B0">
        <w:rPr>
          <w:rFonts w:ascii="Liberation Serif" w:hAnsi="Liberation Serif"/>
          <w:b/>
        </w:rPr>
        <w:t>Примечания к учебному плану</w:t>
      </w:r>
    </w:p>
    <w:p w:rsidR="00AC447D" w:rsidRPr="008E16B0" w:rsidRDefault="00AC447D" w:rsidP="00AC447D">
      <w:pPr>
        <w:ind w:left="360" w:right="-314"/>
        <w:jc w:val="center"/>
        <w:rPr>
          <w:rFonts w:ascii="Liberation Serif" w:hAnsi="Liberation Serif"/>
          <w:b/>
          <w:i/>
        </w:rPr>
      </w:pPr>
    </w:p>
    <w:p w:rsidR="00AC447D" w:rsidRPr="008E16B0" w:rsidRDefault="00AC447D" w:rsidP="00EA43F0">
      <w:pPr>
        <w:pStyle w:val="a3"/>
        <w:numPr>
          <w:ilvl w:val="0"/>
          <w:numId w:val="1"/>
        </w:numPr>
        <w:tabs>
          <w:tab w:val="clear" w:pos="1070"/>
        </w:tabs>
        <w:spacing w:after="0" w:line="240" w:lineRule="auto"/>
        <w:ind w:left="142" w:right="-314" w:hanging="283"/>
        <w:jc w:val="both"/>
        <w:rPr>
          <w:rFonts w:ascii="Liberation Serif" w:hAnsi="Liberation Serif"/>
          <w:sz w:val="24"/>
          <w:szCs w:val="24"/>
        </w:rPr>
      </w:pPr>
      <w:r w:rsidRPr="008E16B0">
        <w:rPr>
          <w:rFonts w:ascii="Liberation Serif" w:hAnsi="Liberation Serif"/>
          <w:sz w:val="24"/>
          <w:szCs w:val="24"/>
        </w:rPr>
        <w:t xml:space="preserve">При реализации ОП устанавливаются следующие виды учебных занятий и численность обучающихся: групповые занятия — от </w:t>
      </w:r>
      <w:r w:rsidR="00200F92" w:rsidRPr="008E16B0">
        <w:rPr>
          <w:rFonts w:ascii="Liberation Serif" w:hAnsi="Liberation Serif"/>
          <w:sz w:val="24"/>
          <w:szCs w:val="24"/>
        </w:rPr>
        <w:t>11 человек</w:t>
      </w:r>
      <w:r w:rsidRPr="008E16B0">
        <w:rPr>
          <w:rFonts w:ascii="Liberation Serif" w:hAnsi="Liberation Serif"/>
          <w:sz w:val="24"/>
          <w:szCs w:val="24"/>
        </w:rPr>
        <w:t>; мелкогрупповые занятия — от 4 до 10 человек. Занятия по всем учебным предметам могут проходить в виде групповых и мелкогрупповых занятий.</w:t>
      </w:r>
      <w:r w:rsidR="0072028F" w:rsidRPr="008E16B0">
        <w:rPr>
          <w:rFonts w:ascii="Liberation Serif" w:hAnsi="Liberation Serif"/>
          <w:sz w:val="24"/>
          <w:szCs w:val="24"/>
        </w:rPr>
        <w:t xml:space="preserve"> </w:t>
      </w:r>
      <w:r w:rsidRPr="008E16B0">
        <w:rPr>
          <w:rFonts w:ascii="Liberation Serif" w:hAnsi="Liberation Serif"/>
          <w:sz w:val="24"/>
          <w:szCs w:val="24"/>
        </w:rPr>
        <w:t>Продолжительность аудиторных занятий (уроков) –</w:t>
      </w:r>
      <w:r w:rsidR="00200F92" w:rsidRPr="008E16B0">
        <w:rPr>
          <w:rFonts w:ascii="Liberation Serif" w:hAnsi="Liberation Serif"/>
          <w:sz w:val="24"/>
          <w:szCs w:val="24"/>
        </w:rPr>
        <w:t xml:space="preserve"> до</w:t>
      </w:r>
      <w:r w:rsidRPr="008E16B0">
        <w:rPr>
          <w:rFonts w:ascii="Liberation Serif" w:hAnsi="Liberation Serif"/>
          <w:sz w:val="24"/>
          <w:szCs w:val="24"/>
        </w:rPr>
        <w:t xml:space="preserve"> 40 минут, перерыв между уроками – 10 минут.</w:t>
      </w:r>
    </w:p>
    <w:p w:rsidR="00AC447D" w:rsidRPr="008E16B0" w:rsidRDefault="00972B0C" w:rsidP="00EA43F0">
      <w:pPr>
        <w:pStyle w:val="a3"/>
        <w:numPr>
          <w:ilvl w:val="0"/>
          <w:numId w:val="1"/>
        </w:numPr>
        <w:tabs>
          <w:tab w:val="clear" w:pos="1070"/>
        </w:tabs>
        <w:spacing w:after="0" w:line="240" w:lineRule="auto"/>
        <w:ind w:left="142" w:right="-314" w:hanging="283"/>
        <w:jc w:val="both"/>
        <w:rPr>
          <w:rFonts w:ascii="Liberation Serif" w:hAnsi="Liberation Serif"/>
          <w:sz w:val="24"/>
          <w:szCs w:val="24"/>
        </w:rPr>
      </w:pPr>
      <w:r w:rsidRPr="008E16B0">
        <w:rPr>
          <w:rFonts w:ascii="Liberation Serif" w:eastAsia="Times New Roman" w:hAnsi="Liberation Serif"/>
          <w:sz w:val="24"/>
          <w:szCs w:val="24"/>
        </w:rPr>
        <w:t>Объем максимальной</w:t>
      </w:r>
      <w:r w:rsidR="00AC447D" w:rsidRPr="008E16B0">
        <w:rPr>
          <w:rFonts w:ascii="Liberation Serif" w:eastAsia="Times New Roman" w:hAnsi="Liberation Serif"/>
          <w:sz w:val="24"/>
          <w:szCs w:val="24"/>
        </w:rPr>
        <w:t xml:space="preserve"> нагрузки</w:t>
      </w:r>
      <w:r w:rsidRPr="008E16B0">
        <w:rPr>
          <w:rFonts w:ascii="Liberation Serif" w:eastAsia="Times New Roman" w:hAnsi="Liberation Serif"/>
          <w:sz w:val="24"/>
          <w:szCs w:val="24"/>
        </w:rPr>
        <w:t xml:space="preserve"> с учетом вариативной части</w:t>
      </w:r>
      <w:r w:rsidR="00C648E8">
        <w:rPr>
          <w:rFonts w:ascii="Liberation Serif" w:eastAsia="Times New Roman" w:hAnsi="Liberation Serif"/>
          <w:sz w:val="24"/>
          <w:szCs w:val="24"/>
        </w:rPr>
        <w:t xml:space="preserve"> составляет 24</w:t>
      </w:r>
      <w:r w:rsidR="00C35C93" w:rsidRPr="008E16B0">
        <w:rPr>
          <w:rFonts w:ascii="Liberation Serif" w:eastAsia="Times New Roman" w:hAnsi="Liberation Serif"/>
          <w:sz w:val="24"/>
          <w:szCs w:val="24"/>
        </w:rPr>
        <w:t xml:space="preserve"> </w:t>
      </w:r>
      <w:r w:rsidR="00AC447D" w:rsidRPr="008E16B0">
        <w:rPr>
          <w:rFonts w:ascii="Liberation Serif" w:eastAsia="Times New Roman" w:hAnsi="Liberation Serif"/>
          <w:sz w:val="24"/>
          <w:szCs w:val="24"/>
        </w:rPr>
        <w:t xml:space="preserve">часа в неделю и не превышает 26 часов в </w:t>
      </w:r>
      <w:r w:rsidR="00C648E8">
        <w:rPr>
          <w:rFonts w:ascii="Liberation Serif" w:eastAsia="Times New Roman" w:hAnsi="Liberation Serif"/>
          <w:sz w:val="24"/>
          <w:szCs w:val="24"/>
        </w:rPr>
        <w:t>неделю, аудиторной нагрузки – 12</w:t>
      </w:r>
      <w:r w:rsidRPr="008E16B0">
        <w:rPr>
          <w:rFonts w:ascii="Liberation Serif" w:eastAsia="Times New Roman" w:hAnsi="Liberation Serif"/>
          <w:sz w:val="24"/>
          <w:szCs w:val="24"/>
        </w:rPr>
        <w:t>,5</w:t>
      </w:r>
      <w:r w:rsidR="008D3848" w:rsidRPr="008E16B0">
        <w:rPr>
          <w:rFonts w:ascii="Liberation Serif" w:eastAsia="Times New Roman" w:hAnsi="Liberation Serif"/>
          <w:sz w:val="24"/>
          <w:szCs w:val="24"/>
        </w:rPr>
        <w:t xml:space="preserve"> </w:t>
      </w:r>
      <w:r w:rsidR="00AC447D" w:rsidRPr="008E16B0">
        <w:rPr>
          <w:rFonts w:ascii="Liberation Serif" w:eastAsia="Times New Roman" w:hAnsi="Liberation Serif"/>
          <w:sz w:val="24"/>
          <w:szCs w:val="24"/>
        </w:rPr>
        <w:t>часов и не превышает 14 часов.</w:t>
      </w:r>
    </w:p>
    <w:p w:rsidR="00AC447D" w:rsidRPr="00941915" w:rsidRDefault="00AC447D" w:rsidP="00941915">
      <w:pPr>
        <w:pStyle w:val="a3"/>
        <w:numPr>
          <w:ilvl w:val="0"/>
          <w:numId w:val="1"/>
        </w:numPr>
        <w:tabs>
          <w:tab w:val="clear" w:pos="1070"/>
        </w:tabs>
        <w:spacing w:after="0" w:line="240" w:lineRule="auto"/>
        <w:ind w:left="142" w:right="-314" w:hanging="283"/>
        <w:jc w:val="both"/>
        <w:rPr>
          <w:rFonts w:ascii="Liberation Serif" w:hAnsi="Liberation Serif"/>
          <w:sz w:val="24"/>
          <w:szCs w:val="24"/>
        </w:rPr>
      </w:pPr>
      <w:r w:rsidRPr="008E16B0">
        <w:rPr>
          <w:rFonts w:ascii="Liberation Serif" w:hAnsi="Liberation Serif"/>
          <w:sz w:val="24"/>
          <w:szCs w:val="24"/>
        </w:rPr>
        <w:t>В вариативную часть включены учебные предметы «Скульптура»</w:t>
      </w:r>
      <w:r w:rsidR="0037235C" w:rsidRPr="008E16B0">
        <w:rPr>
          <w:rFonts w:ascii="Liberation Serif" w:hAnsi="Liberation Serif"/>
          <w:sz w:val="24"/>
          <w:szCs w:val="24"/>
        </w:rPr>
        <w:t xml:space="preserve">, </w:t>
      </w:r>
      <w:r w:rsidR="00941915">
        <w:rPr>
          <w:rFonts w:ascii="Liberation Serif" w:hAnsi="Liberation Serif"/>
          <w:sz w:val="24"/>
          <w:szCs w:val="24"/>
        </w:rPr>
        <w:t xml:space="preserve">«Предмет по выбору», </w:t>
      </w:r>
      <w:r w:rsidR="0037235C" w:rsidRPr="008E16B0">
        <w:rPr>
          <w:rFonts w:ascii="Liberation Serif" w:hAnsi="Liberation Serif"/>
          <w:sz w:val="24"/>
          <w:szCs w:val="24"/>
        </w:rPr>
        <w:t>«Цветоведение»,</w:t>
      </w:r>
      <w:r w:rsidR="001325C4" w:rsidRPr="008E16B0">
        <w:rPr>
          <w:rFonts w:ascii="Liberation Serif" w:hAnsi="Liberation Serif"/>
          <w:sz w:val="24"/>
          <w:szCs w:val="24"/>
        </w:rPr>
        <w:t xml:space="preserve"> «Пленэр</w:t>
      </w:r>
      <w:r w:rsidR="00972B0C" w:rsidRPr="008E16B0">
        <w:rPr>
          <w:rFonts w:ascii="Liberation Serif" w:hAnsi="Liberation Serif"/>
          <w:sz w:val="24"/>
          <w:szCs w:val="24"/>
        </w:rPr>
        <w:t>», что</w:t>
      </w:r>
      <w:r w:rsidRPr="008E16B0">
        <w:rPr>
          <w:rFonts w:ascii="Liberation Serif" w:hAnsi="Liberation Serif"/>
          <w:sz w:val="24"/>
          <w:szCs w:val="24"/>
        </w:rPr>
        <w:t xml:space="preserve"> составляет </w:t>
      </w:r>
      <w:r w:rsidR="00972B0C" w:rsidRPr="008E16B0">
        <w:rPr>
          <w:rFonts w:ascii="Liberation Serif" w:hAnsi="Liberation Serif"/>
          <w:sz w:val="24"/>
          <w:szCs w:val="24"/>
        </w:rPr>
        <w:t>18,35</w:t>
      </w:r>
      <w:r w:rsidRPr="008E16B0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Pr="008E16B0">
        <w:rPr>
          <w:rFonts w:ascii="Liberation Serif" w:hAnsi="Liberation Serif"/>
          <w:sz w:val="24"/>
          <w:szCs w:val="24"/>
        </w:rPr>
        <w:t>процентов от объема времени предметных областей обязательной части, предусмотренного на аудиторн</w:t>
      </w:r>
      <w:r w:rsidR="00972B0C" w:rsidRPr="008E16B0">
        <w:rPr>
          <w:rFonts w:ascii="Liberation Serif" w:hAnsi="Liberation Serif"/>
          <w:sz w:val="24"/>
          <w:szCs w:val="24"/>
        </w:rPr>
        <w:t xml:space="preserve">ые занятия. </w:t>
      </w:r>
      <w:r w:rsidR="00941915" w:rsidRPr="00941915">
        <w:rPr>
          <w:rFonts w:ascii="Liberation Serif" w:hAnsi="Liberation Serif"/>
          <w:sz w:val="24"/>
          <w:szCs w:val="24"/>
        </w:rPr>
        <w:t>В перечень «Предмета по выб</w:t>
      </w:r>
      <w:r w:rsidR="00F87076">
        <w:rPr>
          <w:rFonts w:ascii="Liberation Serif" w:hAnsi="Liberation Serif"/>
          <w:sz w:val="24"/>
          <w:szCs w:val="24"/>
        </w:rPr>
        <w:t>ору» включены учебные предмет «Каллиграфия</w:t>
      </w:r>
      <w:r w:rsidR="00F87076" w:rsidRPr="00F87076">
        <w:rPr>
          <w:rFonts w:ascii="Liberation Serif" w:hAnsi="Liberation Serif"/>
          <w:sz w:val="24"/>
          <w:szCs w:val="24"/>
        </w:rPr>
        <w:t>»</w:t>
      </w:r>
      <w:r w:rsidR="00941915" w:rsidRPr="00F87076">
        <w:rPr>
          <w:rFonts w:ascii="Liberation Serif" w:hAnsi="Liberation Serif"/>
          <w:sz w:val="24"/>
          <w:szCs w:val="24"/>
        </w:rPr>
        <w:t xml:space="preserve">. </w:t>
      </w:r>
      <w:r w:rsidR="00941915" w:rsidRPr="00941915">
        <w:rPr>
          <w:rFonts w:ascii="Liberation Serif" w:hAnsi="Liberation Serif"/>
          <w:sz w:val="24"/>
          <w:szCs w:val="24"/>
        </w:rPr>
        <w:t xml:space="preserve">Посещение обучающимися «Предмета по выбору» </w:t>
      </w:r>
      <w:r w:rsidR="00941915" w:rsidRPr="00F87076">
        <w:rPr>
          <w:rFonts w:ascii="Liberation Serif" w:hAnsi="Liberation Serif"/>
          <w:sz w:val="24"/>
          <w:szCs w:val="24"/>
        </w:rPr>
        <w:t>обязательное</w:t>
      </w:r>
      <w:r w:rsidR="00941915" w:rsidRPr="00941915">
        <w:rPr>
          <w:rFonts w:ascii="Liberation Serif" w:hAnsi="Liberation Serif"/>
          <w:color w:val="FF0000"/>
          <w:sz w:val="24"/>
          <w:szCs w:val="24"/>
        </w:rPr>
        <w:t>.</w:t>
      </w:r>
      <w:r w:rsidR="00941915" w:rsidRPr="00941915">
        <w:rPr>
          <w:rFonts w:ascii="Liberation Serif" w:hAnsi="Liberation Serif"/>
          <w:sz w:val="24"/>
          <w:szCs w:val="24"/>
        </w:rPr>
        <w:t xml:space="preserve"> Выбор обучающимися одной из студий осуществляется по рекомендации преподавателей, с учетом пожеланий обучающихся и их законных представителей. Освоение учебных предметов вариативной части заканчиваются контрольным просмотром.</w:t>
      </w:r>
    </w:p>
    <w:p w:rsidR="00AC447D" w:rsidRPr="00941915" w:rsidRDefault="00941915" w:rsidP="00293512">
      <w:pPr>
        <w:ind w:left="142" w:right="-314" w:hanging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4. </w:t>
      </w:r>
      <w:r w:rsidR="00AC447D" w:rsidRPr="00941915">
        <w:rPr>
          <w:rFonts w:ascii="Liberation Serif" w:hAnsi="Liberation Serif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:rsidR="0072028F" w:rsidRPr="008E16B0" w:rsidRDefault="0072028F" w:rsidP="00EA43F0">
      <w:pPr>
        <w:pStyle w:val="aa"/>
        <w:numPr>
          <w:ilvl w:val="0"/>
          <w:numId w:val="3"/>
        </w:numPr>
        <w:ind w:left="142" w:hanging="425"/>
        <w:jc w:val="both"/>
        <w:rPr>
          <w:rFonts w:ascii="Liberation Serif" w:hAnsi="Liberation Serif"/>
        </w:rPr>
        <w:sectPr w:rsidR="0072028F" w:rsidRPr="008E16B0" w:rsidSect="00EE0968">
          <w:pgSz w:w="16838" w:h="11906" w:orient="landscape"/>
          <w:pgMar w:top="993" w:right="962" w:bottom="850" w:left="1134" w:header="708" w:footer="708" w:gutter="0"/>
          <w:cols w:space="708"/>
          <w:docGrid w:linePitch="360"/>
        </w:sectPr>
      </w:pPr>
    </w:p>
    <w:p w:rsidR="00AC447D" w:rsidRPr="008E16B0" w:rsidRDefault="00BB353D" w:rsidP="00EA43F0">
      <w:pPr>
        <w:pStyle w:val="aa"/>
        <w:numPr>
          <w:ilvl w:val="0"/>
          <w:numId w:val="3"/>
        </w:numPr>
        <w:ind w:left="142" w:hanging="425"/>
        <w:jc w:val="both"/>
        <w:rPr>
          <w:rFonts w:ascii="Liberation Serif" w:hAnsi="Liberation Serif"/>
        </w:rPr>
      </w:pPr>
      <w:r w:rsidRPr="008E16B0">
        <w:rPr>
          <w:rFonts w:ascii="Liberation Serif" w:hAnsi="Liberation Serif"/>
        </w:rPr>
        <w:lastRenderedPageBreak/>
        <w:t>Рисунок-  1-2 классы – по 2 часа; 3-5</w:t>
      </w:r>
      <w:r w:rsidR="00AC447D" w:rsidRPr="008E16B0">
        <w:rPr>
          <w:rFonts w:ascii="Liberation Serif" w:hAnsi="Liberation Serif"/>
        </w:rPr>
        <w:t xml:space="preserve"> </w:t>
      </w:r>
      <w:r w:rsidRPr="008E16B0">
        <w:rPr>
          <w:rFonts w:ascii="Liberation Serif" w:hAnsi="Liberation Serif"/>
        </w:rPr>
        <w:t>классы -</w:t>
      </w:r>
      <w:r w:rsidR="00AC447D" w:rsidRPr="008E16B0">
        <w:rPr>
          <w:rFonts w:ascii="Liberation Serif" w:hAnsi="Liberation Serif"/>
        </w:rPr>
        <w:t xml:space="preserve"> по 3 часа в неделю;</w:t>
      </w:r>
    </w:p>
    <w:p w:rsidR="00AC447D" w:rsidRPr="008E16B0" w:rsidRDefault="00BB353D" w:rsidP="00EA43F0">
      <w:pPr>
        <w:pStyle w:val="aa"/>
        <w:numPr>
          <w:ilvl w:val="0"/>
          <w:numId w:val="3"/>
        </w:numPr>
        <w:ind w:left="142" w:hanging="425"/>
        <w:jc w:val="both"/>
        <w:rPr>
          <w:rFonts w:ascii="Liberation Serif" w:hAnsi="Liberation Serif"/>
        </w:rPr>
      </w:pPr>
      <w:r w:rsidRPr="008E16B0">
        <w:rPr>
          <w:rFonts w:ascii="Liberation Serif" w:hAnsi="Liberation Serif"/>
        </w:rPr>
        <w:t>Живопись - 1-2</w:t>
      </w:r>
      <w:r w:rsidR="00AC447D" w:rsidRPr="008E16B0">
        <w:rPr>
          <w:rFonts w:ascii="Liberation Serif" w:hAnsi="Liberation Serif"/>
        </w:rPr>
        <w:t xml:space="preserve"> классы</w:t>
      </w:r>
      <w:r w:rsidRPr="008E16B0">
        <w:rPr>
          <w:rFonts w:ascii="Liberation Serif" w:hAnsi="Liberation Serif"/>
        </w:rPr>
        <w:t xml:space="preserve"> – по 2 часа; 3-5</w:t>
      </w:r>
      <w:r w:rsidR="00AC447D" w:rsidRPr="008E16B0">
        <w:rPr>
          <w:rFonts w:ascii="Liberation Serif" w:hAnsi="Liberation Serif"/>
        </w:rPr>
        <w:t xml:space="preserve"> </w:t>
      </w:r>
      <w:r w:rsidRPr="008E16B0">
        <w:rPr>
          <w:rFonts w:ascii="Liberation Serif" w:hAnsi="Liberation Serif"/>
        </w:rPr>
        <w:t>классы -</w:t>
      </w:r>
      <w:r w:rsidR="00AC447D" w:rsidRPr="008E16B0">
        <w:rPr>
          <w:rFonts w:ascii="Liberation Serif" w:hAnsi="Liberation Serif"/>
        </w:rPr>
        <w:t xml:space="preserve"> по 3 часа в неделю;</w:t>
      </w:r>
    </w:p>
    <w:p w:rsidR="00AC447D" w:rsidRPr="008E16B0" w:rsidRDefault="00BB353D" w:rsidP="00EA43F0">
      <w:pPr>
        <w:pStyle w:val="aa"/>
        <w:numPr>
          <w:ilvl w:val="0"/>
          <w:numId w:val="3"/>
        </w:numPr>
        <w:ind w:left="142" w:hanging="425"/>
        <w:jc w:val="both"/>
        <w:rPr>
          <w:rFonts w:ascii="Liberation Serif" w:hAnsi="Liberation Serif"/>
        </w:rPr>
      </w:pPr>
      <w:r w:rsidRPr="008E16B0">
        <w:rPr>
          <w:rFonts w:ascii="Liberation Serif" w:hAnsi="Liberation Serif"/>
        </w:rPr>
        <w:t>Композиция станковая - 1-3 классы – по 3 часа; 4-5</w:t>
      </w:r>
      <w:r w:rsidR="00AC447D" w:rsidRPr="008E16B0">
        <w:rPr>
          <w:rFonts w:ascii="Liberation Serif" w:hAnsi="Liberation Serif"/>
        </w:rPr>
        <w:t xml:space="preserve"> </w:t>
      </w:r>
      <w:r w:rsidRPr="008E16B0">
        <w:rPr>
          <w:rFonts w:ascii="Liberation Serif" w:hAnsi="Liberation Serif"/>
        </w:rPr>
        <w:t>классы -</w:t>
      </w:r>
      <w:r w:rsidR="00AC447D" w:rsidRPr="008E16B0">
        <w:rPr>
          <w:rFonts w:ascii="Liberation Serif" w:hAnsi="Liberation Serif"/>
        </w:rPr>
        <w:t xml:space="preserve"> по 4 часа в неделю;</w:t>
      </w:r>
    </w:p>
    <w:p w:rsidR="00AC447D" w:rsidRPr="008E16B0" w:rsidRDefault="00AC447D" w:rsidP="00EA43F0">
      <w:pPr>
        <w:pStyle w:val="aa"/>
        <w:numPr>
          <w:ilvl w:val="0"/>
          <w:numId w:val="3"/>
        </w:numPr>
        <w:ind w:left="142" w:hanging="425"/>
        <w:jc w:val="both"/>
        <w:rPr>
          <w:rFonts w:ascii="Liberation Serif" w:hAnsi="Liberation Serif"/>
        </w:rPr>
      </w:pPr>
      <w:r w:rsidRPr="008E16B0">
        <w:rPr>
          <w:rFonts w:ascii="Liberation Serif" w:hAnsi="Liberation Serif"/>
        </w:rPr>
        <w:lastRenderedPageBreak/>
        <w:t>История и</w:t>
      </w:r>
      <w:r w:rsidR="003526CA" w:rsidRPr="008E16B0">
        <w:rPr>
          <w:rFonts w:ascii="Liberation Serif" w:hAnsi="Liberation Serif"/>
        </w:rPr>
        <w:t>зобразительного искусства – по 1</w:t>
      </w:r>
      <w:r w:rsidR="00A47137" w:rsidRPr="008E16B0">
        <w:rPr>
          <w:rFonts w:ascii="Liberation Serif" w:hAnsi="Liberation Serif"/>
        </w:rPr>
        <w:t>,5 часа</w:t>
      </w:r>
      <w:r w:rsidRPr="008E16B0">
        <w:rPr>
          <w:rFonts w:ascii="Liberation Serif" w:hAnsi="Liberation Serif"/>
        </w:rPr>
        <w:t xml:space="preserve"> в неделю;</w:t>
      </w:r>
    </w:p>
    <w:p w:rsidR="00BB353D" w:rsidRPr="008E16B0" w:rsidRDefault="00BB353D" w:rsidP="00EA43F0">
      <w:pPr>
        <w:pStyle w:val="aa"/>
        <w:numPr>
          <w:ilvl w:val="0"/>
          <w:numId w:val="3"/>
        </w:numPr>
        <w:ind w:left="142" w:hanging="425"/>
        <w:jc w:val="both"/>
        <w:rPr>
          <w:rFonts w:ascii="Liberation Serif" w:hAnsi="Liberation Serif"/>
        </w:rPr>
      </w:pPr>
      <w:r w:rsidRPr="008E16B0">
        <w:rPr>
          <w:rFonts w:ascii="Liberation Serif" w:hAnsi="Liberation Serif"/>
        </w:rPr>
        <w:t>Беседы об искусстве – по 0,5 часа в неделю;</w:t>
      </w:r>
    </w:p>
    <w:p w:rsidR="005256BC" w:rsidRPr="008E16B0" w:rsidRDefault="00AC447D" w:rsidP="00EA43F0">
      <w:pPr>
        <w:pStyle w:val="aa"/>
        <w:numPr>
          <w:ilvl w:val="0"/>
          <w:numId w:val="3"/>
        </w:numPr>
        <w:ind w:left="142" w:hanging="425"/>
        <w:jc w:val="both"/>
        <w:rPr>
          <w:rFonts w:ascii="Liberation Serif" w:hAnsi="Liberation Serif"/>
        </w:rPr>
      </w:pPr>
      <w:r w:rsidRPr="008E16B0">
        <w:rPr>
          <w:rFonts w:ascii="Liberation Serif" w:hAnsi="Liberation Serif"/>
        </w:rPr>
        <w:t>Скульптура – по 1 часу в неделю;</w:t>
      </w:r>
    </w:p>
    <w:p w:rsidR="00AC447D" w:rsidRPr="008E16B0" w:rsidRDefault="005256BC" w:rsidP="00EA43F0">
      <w:pPr>
        <w:pStyle w:val="aa"/>
        <w:numPr>
          <w:ilvl w:val="0"/>
          <w:numId w:val="3"/>
        </w:numPr>
        <w:ind w:left="142" w:hanging="425"/>
        <w:jc w:val="both"/>
        <w:rPr>
          <w:rFonts w:ascii="Liberation Serif" w:hAnsi="Liberation Serif"/>
        </w:rPr>
      </w:pPr>
      <w:r w:rsidRPr="008E16B0">
        <w:rPr>
          <w:rFonts w:ascii="Liberation Serif" w:hAnsi="Liberation Serif"/>
        </w:rPr>
        <w:t>Цветоведение – по 1 часу в неделю.</w:t>
      </w:r>
    </w:p>
    <w:p w:rsidR="0072028F" w:rsidRPr="008E16B0" w:rsidRDefault="0072028F" w:rsidP="00EA43F0">
      <w:pPr>
        <w:pStyle w:val="aa"/>
        <w:ind w:left="142" w:hanging="283"/>
        <w:jc w:val="both"/>
        <w:rPr>
          <w:rFonts w:ascii="Liberation Serif" w:hAnsi="Liberation Serif"/>
        </w:rPr>
        <w:sectPr w:rsidR="0072028F" w:rsidRPr="008E16B0" w:rsidSect="0072028F">
          <w:type w:val="continuous"/>
          <w:pgSz w:w="16838" w:h="11906" w:orient="landscape"/>
          <w:pgMar w:top="993" w:right="962" w:bottom="850" w:left="1134" w:header="708" w:footer="708" w:gutter="0"/>
          <w:cols w:num="2" w:space="708"/>
          <w:docGrid w:linePitch="360"/>
        </w:sectPr>
      </w:pPr>
    </w:p>
    <w:p w:rsidR="00AC447D" w:rsidRPr="008E16B0" w:rsidRDefault="00293512" w:rsidP="00EA43F0">
      <w:pPr>
        <w:pStyle w:val="aa"/>
        <w:ind w:left="142" w:hanging="283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</w:rPr>
        <w:lastRenderedPageBreak/>
        <w:t>5</w:t>
      </w:r>
      <w:r w:rsidR="00AC447D" w:rsidRPr="008E16B0">
        <w:rPr>
          <w:rFonts w:ascii="Liberation Serif" w:hAnsi="Liberation Serif"/>
        </w:rPr>
        <w:t xml:space="preserve">. </w:t>
      </w:r>
      <w:r w:rsidR="00AC447D" w:rsidRPr="008E16B0">
        <w:rPr>
          <w:rFonts w:ascii="Liberation Serif" w:hAnsi="Liberation Serif"/>
          <w:bCs/>
        </w:rPr>
        <w:t xml:space="preserve">Занятия по учебным предметам «Рисунок», «Живопись», имеющие целью изучение человека, обеспечиваются натурой. </w:t>
      </w:r>
      <w:r w:rsidR="00200F92" w:rsidRPr="008E16B0">
        <w:rPr>
          <w:rFonts w:ascii="Liberation Serif" w:hAnsi="Liberation Serif"/>
          <w:bCs/>
        </w:rPr>
        <w:t>Время, отведенное</w:t>
      </w:r>
      <w:r w:rsidR="00AC447D" w:rsidRPr="008E16B0">
        <w:rPr>
          <w:rFonts w:ascii="Liberation Serif" w:hAnsi="Liberation Serif"/>
          <w:bCs/>
        </w:rPr>
        <w:t xml:space="preserve"> для работы с живой натурой, составляет не более 30% от общего учебного времени, предусмотренного учебным планом </w:t>
      </w:r>
      <w:r w:rsidR="00200F92" w:rsidRPr="008E16B0">
        <w:rPr>
          <w:rFonts w:ascii="Liberation Serif" w:hAnsi="Liberation Serif"/>
          <w:bCs/>
        </w:rPr>
        <w:t>на аудиторные</w:t>
      </w:r>
      <w:r w:rsidR="00AC447D" w:rsidRPr="008E16B0">
        <w:rPr>
          <w:rFonts w:ascii="Liberation Serif" w:hAnsi="Liberation Serif"/>
          <w:bCs/>
        </w:rPr>
        <w:t xml:space="preserve"> занятия.</w:t>
      </w:r>
    </w:p>
    <w:p w:rsidR="00EA43F0" w:rsidRDefault="00293512" w:rsidP="00EA43F0">
      <w:pPr>
        <w:pStyle w:val="aa"/>
        <w:ind w:left="142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6</w:t>
      </w:r>
      <w:r w:rsidR="00AC447D" w:rsidRPr="008E16B0">
        <w:rPr>
          <w:rFonts w:ascii="Liberation Serif" w:hAnsi="Liberation Serif"/>
        </w:rPr>
        <w:t xml:space="preserve">. </w:t>
      </w:r>
      <w:r w:rsidR="00F94A79" w:rsidRPr="008E16B0">
        <w:rPr>
          <w:rFonts w:ascii="Liberation Serif" w:hAnsi="Liberation Serif"/>
        </w:rPr>
        <w:t xml:space="preserve">Занятия пленэром могут проводиться рассредоточено в различные периоды учебного года, в том числе – в первые 2 недели в июне месяце. </w:t>
      </w:r>
      <w:r w:rsidR="00AC447D" w:rsidRPr="008E16B0">
        <w:rPr>
          <w:rFonts w:ascii="Liberation Serif" w:hAnsi="Liberation Serif"/>
        </w:rPr>
        <w:t>Объем учебного времени, отводимого на заня</w:t>
      </w:r>
      <w:r w:rsidR="00A47137" w:rsidRPr="008E16B0">
        <w:rPr>
          <w:rFonts w:ascii="Liberation Serif" w:hAnsi="Liberation Serif"/>
        </w:rPr>
        <w:t>тия пленэром: 1-4</w:t>
      </w:r>
      <w:r w:rsidR="001325C4" w:rsidRPr="008E16B0">
        <w:rPr>
          <w:rFonts w:ascii="Liberation Serif" w:hAnsi="Liberation Serif"/>
        </w:rPr>
        <w:t xml:space="preserve"> классы – по 56 часов в год, из них 28 часов считаются вариативной частью.</w:t>
      </w:r>
    </w:p>
    <w:p w:rsidR="00EA43F0" w:rsidRDefault="00293512" w:rsidP="00EA43F0">
      <w:pPr>
        <w:pStyle w:val="aa"/>
        <w:ind w:left="142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7</w:t>
      </w:r>
      <w:r w:rsidR="00EA43F0">
        <w:rPr>
          <w:rFonts w:ascii="Liberation Serif" w:hAnsi="Liberation Serif"/>
        </w:rPr>
        <w:t xml:space="preserve">. </w:t>
      </w:r>
      <w:r w:rsidR="00AC447D" w:rsidRPr="008E16B0">
        <w:rPr>
          <w:rFonts w:ascii="Liberation Serif" w:hAnsi="Liberation Serif"/>
        </w:rPr>
        <w:t xml:space="preserve">Консультации проводятся с целью подготовки обучающихся к зачетам, экзаменам, просмотрам, творческим конкурсам и другим мероприятиям по усмотрению Школы. Консультации могут проводиться рассредоточено или в счет резерва </w:t>
      </w:r>
      <w:r w:rsidR="00200F92" w:rsidRPr="008E16B0">
        <w:rPr>
          <w:rFonts w:ascii="Liberation Serif" w:hAnsi="Liberation Serif"/>
        </w:rPr>
        <w:t>учебного времени</w:t>
      </w:r>
      <w:r w:rsidR="00AC447D" w:rsidRPr="008E16B0">
        <w:rPr>
          <w:rFonts w:ascii="Liberation Serif" w:hAnsi="Liberation Serif"/>
        </w:rPr>
        <w:t xml:space="preserve">. </w:t>
      </w:r>
      <w:r w:rsidR="00EA43F0" w:rsidRPr="008E16B0">
        <w:rPr>
          <w:rFonts w:ascii="Liberation Serif" w:hAnsi="Liberation Serif"/>
        </w:rPr>
        <w:t>Резерв учебного</w:t>
      </w:r>
      <w:r w:rsidR="00AC447D" w:rsidRPr="008E16B0">
        <w:rPr>
          <w:rFonts w:ascii="Liberation Serif" w:hAnsi="Liberation Serif"/>
        </w:rPr>
        <w:t xml:space="preserve"> времени устанавливается из расчета одной недели в учебном году. В случае, если консультации </w:t>
      </w:r>
      <w:r w:rsidR="00972B0C" w:rsidRPr="008E16B0">
        <w:rPr>
          <w:rFonts w:ascii="Liberation Serif" w:hAnsi="Liberation Serif"/>
        </w:rPr>
        <w:t>проводятся рассредоточено</w:t>
      </w:r>
      <w:r w:rsidR="00AC447D" w:rsidRPr="008E16B0">
        <w:rPr>
          <w:rFonts w:ascii="Liberation Serif" w:hAnsi="Liberation Serif"/>
        </w:rPr>
        <w:t>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</w:t>
      </w:r>
      <w:r w:rsidR="00EA43F0">
        <w:rPr>
          <w:rFonts w:ascii="Liberation Serif" w:hAnsi="Liberation Serif"/>
        </w:rPr>
        <w:t xml:space="preserve">ак и после ее окончания с цель </w:t>
      </w:r>
      <w:r w:rsidR="00AC447D" w:rsidRPr="008E16B0">
        <w:rPr>
          <w:rFonts w:ascii="Liberation Serif" w:hAnsi="Liberation Serif"/>
        </w:rPr>
        <w:t>обеспечения самостоятельной работой обучающихся на период летних каникул.</w:t>
      </w:r>
    </w:p>
    <w:p w:rsidR="00AC447D" w:rsidRPr="008E16B0" w:rsidRDefault="00EA43F0" w:rsidP="00EA43F0">
      <w:pPr>
        <w:pStyle w:val="aa"/>
        <w:ind w:left="142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</w:t>
      </w:r>
      <w:r w:rsidR="00293512">
        <w:rPr>
          <w:rFonts w:ascii="Liberation Serif" w:hAnsi="Liberation Serif"/>
        </w:rPr>
        <w:t>8</w:t>
      </w:r>
      <w:r w:rsidR="00AC447D" w:rsidRPr="008E16B0">
        <w:rPr>
          <w:rFonts w:ascii="Liberation Serif" w:hAnsi="Liberation Serif"/>
        </w:rPr>
        <w:t xml:space="preserve">.  В колонках 8 и 9 цифрой указываются полугодия за весь период обучения, в которых проводится промежуточная аттестация   </w:t>
      </w:r>
    </w:p>
    <w:p w:rsidR="00AC447D" w:rsidRPr="008E16B0" w:rsidRDefault="0072028F" w:rsidP="00EA43F0">
      <w:pPr>
        <w:pStyle w:val="aa"/>
        <w:ind w:left="142"/>
        <w:jc w:val="both"/>
        <w:rPr>
          <w:rFonts w:ascii="Liberation Serif" w:hAnsi="Liberation Serif"/>
        </w:rPr>
      </w:pPr>
      <w:r w:rsidRPr="008E16B0">
        <w:rPr>
          <w:rFonts w:ascii="Liberation Serif" w:hAnsi="Liberation Serif"/>
        </w:rPr>
        <w:t>о</w:t>
      </w:r>
      <w:r w:rsidR="00AC447D" w:rsidRPr="008E16B0">
        <w:rPr>
          <w:rFonts w:ascii="Liberation Serif" w:hAnsi="Liberation Serif"/>
        </w:rPr>
        <w:t>бучающихся</w:t>
      </w:r>
      <w:r w:rsidRPr="008E16B0">
        <w:rPr>
          <w:rFonts w:ascii="Liberation Serif" w:hAnsi="Liberation Serif"/>
        </w:rPr>
        <w:t xml:space="preserve">. </w:t>
      </w:r>
      <w:r w:rsidR="00AC447D" w:rsidRPr="008E16B0">
        <w:rPr>
          <w:rFonts w:ascii="Liberation Serif" w:hAnsi="Liberation Serif"/>
        </w:rPr>
        <w:t>Форму проведения промежуточной ат</w:t>
      </w:r>
      <w:r w:rsidRPr="008E16B0">
        <w:rPr>
          <w:rFonts w:ascii="Liberation Serif" w:hAnsi="Liberation Serif"/>
        </w:rPr>
        <w:t>тестации,</w:t>
      </w:r>
      <w:r w:rsidR="00AC447D" w:rsidRPr="008E16B0">
        <w:rPr>
          <w:rFonts w:ascii="Liberation Serif" w:hAnsi="Liberation Serif"/>
        </w:rPr>
        <w:t xml:space="preserve"> а также время их проведения в течени</w:t>
      </w:r>
      <w:r w:rsidR="008E16B0">
        <w:rPr>
          <w:rFonts w:ascii="Liberation Serif" w:hAnsi="Liberation Serif"/>
        </w:rPr>
        <w:t xml:space="preserve">е полугодия Школа устанавливает </w:t>
      </w:r>
      <w:r w:rsidR="00AC447D" w:rsidRPr="008E16B0">
        <w:rPr>
          <w:rFonts w:ascii="Liberation Serif" w:hAnsi="Liberation Serif"/>
        </w:rPr>
        <w:t xml:space="preserve">самостоятельно в счет аудиторного </w:t>
      </w:r>
      <w:r w:rsidRPr="008E16B0">
        <w:rPr>
          <w:rFonts w:ascii="Liberation Serif" w:hAnsi="Liberation Serif"/>
        </w:rPr>
        <w:t xml:space="preserve">времени, предусмотренного на учебный </w:t>
      </w:r>
      <w:r w:rsidR="00AC447D" w:rsidRPr="008E16B0">
        <w:rPr>
          <w:rFonts w:ascii="Liberation Serif" w:hAnsi="Liberation Serif"/>
        </w:rPr>
        <w:t xml:space="preserve">предмет. В случае окончания изучения учебного предмета формой </w:t>
      </w:r>
      <w:r w:rsidRPr="008E16B0">
        <w:rPr>
          <w:rFonts w:ascii="Liberation Serif" w:hAnsi="Liberation Serif"/>
        </w:rPr>
        <w:t>промежуточной аттестации в виде</w:t>
      </w:r>
      <w:r w:rsidR="00AC447D" w:rsidRPr="008E16B0">
        <w:rPr>
          <w:rFonts w:ascii="Liberation Serif" w:hAnsi="Liberation Serif"/>
        </w:rPr>
        <w:t xml:space="preserve"> просмотра или экзамена обучающимся выставляется оценка, которая заносится в</w:t>
      </w:r>
      <w:r w:rsidR="008E16B0" w:rsidRPr="008E16B0">
        <w:rPr>
          <w:rFonts w:ascii="Liberation Serif" w:hAnsi="Liberation Serif"/>
        </w:rPr>
        <w:t xml:space="preserve"> </w:t>
      </w:r>
      <w:r w:rsidR="00AC447D" w:rsidRPr="008E16B0">
        <w:rPr>
          <w:rFonts w:ascii="Liberation Serif" w:hAnsi="Liberation Serif"/>
        </w:rPr>
        <w:t xml:space="preserve">свидетельство </w:t>
      </w:r>
      <w:r w:rsidR="00DA1897" w:rsidRPr="008E16B0">
        <w:rPr>
          <w:rFonts w:ascii="Liberation Serif" w:hAnsi="Liberation Serif"/>
        </w:rPr>
        <w:lastRenderedPageBreak/>
        <w:t>об окончании</w:t>
      </w:r>
      <w:r w:rsidR="00AC447D" w:rsidRPr="008E16B0">
        <w:rPr>
          <w:rFonts w:ascii="Liberation Serif" w:hAnsi="Liberation Serif"/>
        </w:rPr>
        <w:t xml:space="preserve"> </w:t>
      </w:r>
      <w:r w:rsidRPr="008E16B0">
        <w:rPr>
          <w:rFonts w:ascii="Liberation Serif" w:hAnsi="Liberation Serif"/>
        </w:rPr>
        <w:t>Школы. По</w:t>
      </w:r>
      <w:r w:rsidR="00AC447D" w:rsidRPr="008E16B0">
        <w:rPr>
          <w:rFonts w:ascii="Liberation Serif" w:hAnsi="Liberation Serif"/>
        </w:rPr>
        <w:t xml:space="preserve"> усмотрению Школы оценки по предметам могут выставляться и по окончании четверти на предварительном просмотре.</w:t>
      </w:r>
    </w:p>
    <w:p w:rsidR="008E16B0" w:rsidRPr="008E16B0" w:rsidRDefault="008E16B0" w:rsidP="00EA43F0">
      <w:pPr>
        <w:ind w:left="567" w:right="-314"/>
        <w:jc w:val="both"/>
        <w:rPr>
          <w:rFonts w:ascii="Liberation Serif" w:hAnsi="Liberation Serif"/>
          <w:b/>
        </w:rPr>
      </w:pPr>
    </w:p>
    <w:p w:rsidR="008E16B0" w:rsidRPr="008E16B0" w:rsidRDefault="008E16B0" w:rsidP="00AC447D">
      <w:pPr>
        <w:ind w:right="-314"/>
        <w:jc w:val="center"/>
        <w:rPr>
          <w:rFonts w:ascii="Liberation Serif" w:hAnsi="Liberation Serif"/>
          <w:b/>
        </w:rPr>
      </w:pPr>
    </w:p>
    <w:p w:rsidR="00AC447D" w:rsidRPr="008E16B0" w:rsidRDefault="00AC447D" w:rsidP="00AC447D">
      <w:pPr>
        <w:ind w:right="-314"/>
        <w:jc w:val="center"/>
        <w:rPr>
          <w:rFonts w:ascii="Liberation Serif" w:hAnsi="Liberation Serif"/>
          <w:b/>
        </w:rPr>
      </w:pPr>
      <w:r w:rsidRPr="008E16B0">
        <w:rPr>
          <w:rFonts w:ascii="Liberation Serif" w:hAnsi="Liberation Serif"/>
          <w:b/>
        </w:rPr>
        <w:t>Приложение к учебному плану</w:t>
      </w:r>
    </w:p>
    <w:p w:rsidR="00AC447D" w:rsidRPr="008E16B0" w:rsidRDefault="00AC447D" w:rsidP="00AC447D">
      <w:pPr>
        <w:rPr>
          <w:rFonts w:ascii="Liberation Serif" w:hAnsi="Liberation Serif"/>
        </w:rPr>
      </w:pPr>
      <w:r w:rsidRPr="008E16B0">
        <w:rPr>
          <w:rFonts w:ascii="Liberation Serif" w:hAnsi="Liberation Serif"/>
        </w:rPr>
        <w:t>Бюджет времени в неделях:</w:t>
      </w:r>
    </w:p>
    <w:p w:rsidR="00AC447D" w:rsidRPr="008E16B0" w:rsidRDefault="00AC447D" w:rsidP="00AC447D">
      <w:pPr>
        <w:rPr>
          <w:rFonts w:ascii="Liberation Serif" w:hAnsi="Liberation Serif"/>
        </w:rPr>
      </w:pPr>
    </w:p>
    <w:tbl>
      <w:tblPr>
        <w:tblW w:w="1494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177"/>
        <w:gridCol w:w="2666"/>
        <w:gridCol w:w="2551"/>
        <w:gridCol w:w="2263"/>
        <w:gridCol w:w="1418"/>
        <w:gridCol w:w="2339"/>
        <w:gridCol w:w="1430"/>
        <w:gridCol w:w="1100"/>
      </w:tblGrid>
      <w:tr w:rsidR="00AC447D" w:rsidRPr="008E16B0" w:rsidTr="00AC447D">
        <w:trPr>
          <w:trHeight w:val="76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Классы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Аудиторные занятия, в т.ч. промежуточная аттестация в виде зачетов и просмотров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 xml:space="preserve">Промежуточная </w:t>
            </w:r>
          </w:p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аттестация</w:t>
            </w:r>
          </w:p>
          <w:p w:rsidR="00AC447D" w:rsidRPr="008E16B0" w:rsidRDefault="00AC447D" w:rsidP="00AC447D">
            <w:pPr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(экзаменационная)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 xml:space="preserve">Резерв </w:t>
            </w:r>
          </w:p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учебного времени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Пленэр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Итоговая аттестация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Каникулы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Всего</w:t>
            </w:r>
          </w:p>
        </w:tc>
      </w:tr>
      <w:tr w:rsidR="00AC447D" w:rsidRPr="008E16B0" w:rsidTr="00AC447D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5D5BEB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  <w:lang w:val="en-US"/>
              </w:rPr>
            </w:pPr>
            <w:r w:rsidRPr="008E16B0">
              <w:rPr>
                <w:rFonts w:ascii="Liberation Serif" w:hAnsi="Liberation Serif"/>
                <w:lang w:val="en-US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D253C5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D253C5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52</w:t>
            </w:r>
          </w:p>
        </w:tc>
      </w:tr>
      <w:tr w:rsidR="00AC447D" w:rsidRPr="008E16B0" w:rsidTr="00AC447D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5D5BEB" w:rsidP="00AC447D">
            <w:pPr>
              <w:snapToGrid w:val="0"/>
              <w:jc w:val="center"/>
              <w:rPr>
                <w:rFonts w:ascii="Liberation Serif" w:hAnsi="Liberation Serif"/>
                <w:lang w:val="en-US"/>
              </w:rPr>
            </w:pPr>
            <w:r w:rsidRPr="008E16B0">
              <w:rPr>
                <w:rFonts w:ascii="Liberation Serif" w:hAnsi="Liberation Serif"/>
              </w:rPr>
              <w:t>II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  <w:lang w:val="en-US"/>
              </w:rPr>
              <w:t>3</w:t>
            </w:r>
            <w:r w:rsidRPr="008E16B0">
              <w:rPr>
                <w:rFonts w:ascii="Liberation Serif" w:hAnsi="Liberation Serif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52</w:t>
            </w:r>
          </w:p>
        </w:tc>
      </w:tr>
      <w:tr w:rsidR="00AC447D" w:rsidRPr="008E16B0" w:rsidTr="00AC447D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5D5BEB" w:rsidP="00AC447D">
            <w:pPr>
              <w:snapToGrid w:val="0"/>
              <w:jc w:val="center"/>
              <w:rPr>
                <w:rFonts w:ascii="Liberation Serif" w:hAnsi="Liberation Serif"/>
                <w:lang w:val="en-US"/>
              </w:rPr>
            </w:pPr>
            <w:r w:rsidRPr="008E16B0">
              <w:rPr>
                <w:rFonts w:ascii="Liberation Serif" w:hAnsi="Liberation Serif"/>
              </w:rPr>
              <w:t>III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52</w:t>
            </w:r>
          </w:p>
        </w:tc>
      </w:tr>
      <w:tr w:rsidR="00AC447D" w:rsidRPr="008E16B0" w:rsidTr="00AC447D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5D5BEB" w:rsidP="00AC447D">
            <w:pPr>
              <w:snapToGrid w:val="0"/>
              <w:jc w:val="center"/>
              <w:rPr>
                <w:rFonts w:ascii="Liberation Serif" w:hAnsi="Liberation Serif"/>
                <w:lang w:val="en-US"/>
              </w:rPr>
            </w:pPr>
            <w:r w:rsidRPr="008E16B0">
              <w:rPr>
                <w:rFonts w:ascii="Liberation Serif" w:hAnsi="Liberation Serif"/>
              </w:rPr>
              <w:t>I</w:t>
            </w:r>
            <w:r w:rsidR="00AC447D" w:rsidRPr="008E16B0">
              <w:rPr>
                <w:rFonts w:ascii="Liberation Serif" w:hAnsi="Liberation Serif"/>
                <w:lang w:val="en-US"/>
              </w:rPr>
              <w:t>V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52</w:t>
            </w:r>
          </w:p>
        </w:tc>
      </w:tr>
      <w:tr w:rsidR="00AC447D" w:rsidRPr="008E16B0" w:rsidTr="00AC447D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  <w:lang w:val="en-US"/>
              </w:rPr>
            </w:pPr>
            <w:r w:rsidRPr="008E16B0">
              <w:rPr>
                <w:rFonts w:ascii="Liberation Serif" w:hAnsi="Liberation Serif"/>
                <w:lang w:val="en-US"/>
              </w:rPr>
              <w:t>V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-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DA1897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40</w:t>
            </w:r>
          </w:p>
        </w:tc>
      </w:tr>
      <w:tr w:rsidR="00AC447D" w:rsidRPr="008E16B0" w:rsidTr="00AC447D">
        <w:trPr>
          <w:trHeight w:val="270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447D" w:rsidRPr="008E16B0" w:rsidRDefault="00AC447D" w:rsidP="00AC447D">
            <w:pPr>
              <w:snapToGrid w:val="0"/>
              <w:jc w:val="right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Итого: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447D" w:rsidRPr="008E16B0" w:rsidRDefault="005D5BEB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165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447D" w:rsidRPr="008E16B0" w:rsidRDefault="005D5BEB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447D" w:rsidRPr="008E16B0" w:rsidRDefault="005D5BEB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447D" w:rsidRPr="008E16B0" w:rsidRDefault="00D253C5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447D" w:rsidRPr="008E16B0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447D" w:rsidRPr="008E16B0" w:rsidRDefault="005D5BEB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68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447D" w:rsidRPr="008E16B0" w:rsidRDefault="005D5BEB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8E16B0">
              <w:rPr>
                <w:rFonts w:ascii="Liberation Serif" w:hAnsi="Liberation Serif"/>
              </w:rPr>
              <w:t>248</w:t>
            </w:r>
          </w:p>
        </w:tc>
      </w:tr>
    </w:tbl>
    <w:p w:rsidR="00AC447D" w:rsidRPr="008E16B0" w:rsidRDefault="00AC447D" w:rsidP="00AC447D">
      <w:pPr>
        <w:pStyle w:val="aa"/>
        <w:rPr>
          <w:rFonts w:ascii="Liberation Serif" w:hAnsi="Liberation Serif"/>
        </w:rPr>
      </w:pPr>
    </w:p>
    <w:p w:rsidR="00AC447D" w:rsidRPr="008E16B0" w:rsidRDefault="00AC447D" w:rsidP="00AC447D">
      <w:pPr>
        <w:pStyle w:val="aa"/>
        <w:ind w:left="786"/>
        <w:jc w:val="center"/>
        <w:rPr>
          <w:rFonts w:ascii="Liberation Serif" w:hAnsi="Liberation Serif"/>
          <w:b/>
        </w:rPr>
      </w:pPr>
    </w:p>
    <w:p w:rsidR="00AC447D" w:rsidRPr="008E16B0" w:rsidRDefault="00AC447D" w:rsidP="00AC447D">
      <w:pPr>
        <w:pStyle w:val="aa"/>
        <w:ind w:left="786"/>
        <w:jc w:val="center"/>
        <w:rPr>
          <w:rFonts w:ascii="Liberation Serif" w:hAnsi="Liberation Serif"/>
          <w:b/>
        </w:rPr>
      </w:pPr>
    </w:p>
    <w:p w:rsidR="00AC447D" w:rsidRPr="00FB1C7E" w:rsidRDefault="00AC447D" w:rsidP="00AC447D">
      <w:pPr>
        <w:pStyle w:val="aa"/>
        <w:ind w:left="786"/>
        <w:jc w:val="center"/>
        <w:rPr>
          <w:rFonts w:ascii="Liberation Serif" w:hAnsi="Liberation Serif"/>
          <w:b/>
        </w:rPr>
      </w:pPr>
    </w:p>
    <w:p w:rsidR="00AC447D" w:rsidRPr="00FB1C7E" w:rsidRDefault="00AC447D" w:rsidP="00AC447D">
      <w:pPr>
        <w:pStyle w:val="aa"/>
        <w:ind w:left="786"/>
        <w:jc w:val="center"/>
        <w:rPr>
          <w:rFonts w:ascii="Liberation Serif" w:hAnsi="Liberation Serif"/>
          <w:b/>
        </w:rPr>
      </w:pPr>
    </w:p>
    <w:p w:rsidR="00AC447D" w:rsidRDefault="00AC447D" w:rsidP="00564239">
      <w:pPr>
        <w:pStyle w:val="a8"/>
        <w:ind w:left="180"/>
        <w:rPr>
          <w:sz w:val="24"/>
          <w:szCs w:val="24"/>
        </w:rPr>
      </w:pPr>
    </w:p>
    <w:p w:rsidR="00AC447D" w:rsidRDefault="00AC447D" w:rsidP="00564239">
      <w:pPr>
        <w:pStyle w:val="a8"/>
        <w:ind w:left="180"/>
        <w:rPr>
          <w:sz w:val="24"/>
          <w:szCs w:val="24"/>
        </w:rPr>
      </w:pPr>
    </w:p>
    <w:p w:rsidR="00AC447D" w:rsidRDefault="00AC447D" w:rsidP="00564239">
      <w:pPr>
        <w:pStyle w:val="a8"/>
        <w:ind w:left="180"/>
        <w:rPr>
          <w:sz w:val="24"/>
          <w:szCs w:val="24"/>
        </w:rPr>
      </w:pPr>
    </w:p>
    <w:p w:rsidR="00AC447D" w:rsidRDefault="00AC447D" w:rsidP="00564239">
      <w:pPr>
        <w:pStyle w:val="a8"/>
        <w:ind w:left="180"/>
        <w:rPr>
          <w:sz w:val="24"/>
          <w:szCs w:val="24"/>
        </w:rPr>
      </w:pPr>
    </w:p>
    <w:p w:rsidR="00AC447D" w:rsidRDefault="00AC447D" w:rsidP="00564239">
      <w:pPr>
        <w:pStyle w:val="a8"/>
        <w:ind w:left="180"/>
        <w:rPr>
          <w:sz w:val="24"/>
          <w:szCs w:val="24"/>
        </w:rPr>
      </w:pPr>
    </w:p>
    <w:p w:rsidR="00AC447D" w:rsidRDefault="00AC447D" w:rsidP="00564239">
      <w:pPr>
        <w:pStyle w:val="a8"/>
        <w:ind w:left="180"/>
        <w:rPr>
          <w:sz w:val="24"/>
          <w:szCs w:val="24"/>
        </w:rPr>
      </w:pPr>
    </w:p>
    <w:p w:rsidR="00AC447D" w:rsidRDefault="00AC447D" w:rsidP="00564239">
      <w:pPr>
        <w:pStyle w:val="a8"/>
        <w:ind w:left="180"/>
        <w:rPr>
          <w:sz w:val="24"/>
          <w:szCs w:val="24"/>
        </w:rPr>
      </w:pPr>
    </w:p>
    <w:p w:rsidR="00AC447D" w:rsidRDefault="00AC447D" w:rsidP="00564239">
      <w:pPr>
        <w:pStyle w:val="a8"/>
        <w:ind w:left="180"/>
        <w:rPr>
          <w:sz w:val="24"/>
          <w:szCs w:val="24"/>
        </w:rPr>
      </w:pPr>
    </w:p>
    <w:p w:rsidR="009B1C0B" w:rsidRDefault="009B1C0B" w:rsidP="00EA0DC6">
      <w:pPr>
        <w:ind w:right="-742"/>
      </w:pPr>
    </w:p>
    <w:sectPr w:rsidR="009B1C0B" w:rsidSect="0072028F">
      <w:type w:val="continuous"/>
      <w:pgSz w:w="16838" w:h="11906" w:orient="landscape"/>
      <w:pgMar w:top="993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B3B" w:rsidRDefault="00DE6B3B" w:rsidP="00564239">
      <w:r>
        <w:separator/>
      </w:r>
    </w:p>
  </w:endnote>
  <w:endnote w:type="continuationSeparator" w:id="0">
    <w:p w:rsidR="00DE6B3B" w:rsidRDefault="00DE6B3B" w:rsidP="0056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B3B" w:rsidRDefault="00DE6B3B" w:rsidP="00564239">
      <w:r>
        <w:separator/>
      </w:r>
    </w:p>
  </w:footnote>
  <w:footnote w:type="continuationSeparator" w:id="0">
    <w:p w:rsidR="00DE6B3B" w:rsidRDefault="00DE6B3B" w:rsidP="00564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1" w15:restartNumberingAfterBreak="0">
    <w:nsid w:val="00000024"/>
    <w:multiLevelType w:val="singleLevel"/>
    <w:tmpl w:val="00000024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vertAlign w:val="superscript"/>
      </w:rPr>
    </w:lvl>
  </w:abstractNum>
  <w:abstractNum w:abstractNumId="2" w15:restartNumberingAfterBreak="0">
    <w:nsid w:val="0B6B3178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3" w15:restartNumberingAfterBreak="0">
    <w:nsid w:val="0B7F3617"/>
    <w:multiLevelType w:val="hybridMultilevel"/>
    <w:tmpl w:val="F1640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C345A"/>
    <w:multiLevelType w:val="hybridMultilevel"/>
    <w:tmpl w:val="369C7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469AA"/>
    <w:multiLevelType w:val="hybridMultilevel"/>
    <w:tmpl w:val="E4BA5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656BC"/>
    <w:multiLevelType w:val="hybridMultilevel"/>
    <w:tmpl w:val="79C2A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1EDA"/>
    <w:multiLevelType w:val="hybridMultilevel"/>
    <w:tmpl w:val="81AC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A44F0"/>
    <w:multiLevelType w:val="hybridMultilevel"/>
    <w:tmpl w:val="B9848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703DC"/>
    <w:multiLevelType w:val="hybridMultilevel"/>
    <w:tmpl w:val="9F8A06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32046"/>
    <w:multiLevelType w:val="hybridMultilevel"/>
    <w:tmpl w:val="A00EA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921AF"/>
    <w:multiLevelType w:val="hybridMultilevel"/>
    <w:tmpl w:val="D4FEA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64E79"/>
    <w:multiLevelType w:val="hybridMultilevel"/>
    <w:tmpl w:val="F5A68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05037"/>
    <w:multiLevelType w:val="hybridMultilevel"/>
    <w:tmpl w:val="32D2F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12"/>
  </w:num>
  <w:num w:numId="8">
    <w:abstractNumId w:val="10"/>
  </w:num>
  <w:num w:numId="9">
    <w:abstractNumId w:val="4"/>
  </w:num>
  <w:num w:numId="10">
    <w:abstractNumId w:val="11"/>
  </w:num>
  <w:num w:numId="11">
    <w:abstractNumId w:val="13"/>
  </w:num>
  <w:num w:numId="12">
    <w:abstractNumId w:val="6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935"/>
    <w:rsid w:val="00007487"/>
    <w:rsid w:val="00023FEF"/>
    <w:rsid w:val="00025AB5"/>
    <w:rsid w:val="00056256"/>
    <w:rsid w:val="00056AFE"/>
    <w:rsid w:val="00070994"/>
    <w:rsid w:val="000729E7"/>
    <w:rsid w:val="00096B63"/>
    <w:rsid w:val="000A583A"/>
    <w:rsid w:val="000A5E93"/>
    <w:rsid w:val="000B52C5"/>
    <w:rsid w:val="000B5CD1"/>
    <w:rsid w:val="000C0CF8"/>
    <w:rsid w:val="000C2CB7"/>
    <w:rsid w:val="000D4335"/>
    <w:rsid w:val="000D4752"/>
    <w:rsid w:val="000E292B"/>
    <w:rsid w:val="000F0AC7"/>
    <w:rsid w:val="000F2ACF"/>
    <w:rsid w:val="0010220C"/>
    <w:rsid w:val="00105A59"/>
    <w:rsid w:val="00130A6D"/>
    <w:rsid w:val="001325C4"/>
    <w:rsid w:val="00132F62"/>
    <w:rsid w:val="001335A0"/>
    <w:rsid w:val="00143EB1"/>
    <w:rsid w:val="00150F68"/>
    <w:rsid w:val="00151AB3"/>
    <w:rsid w:val="00151DBE"/>
    <w:rsid w:val="00152DB6"/>
    <w:rsid w:val="00177526"/>
    <w:rsid w:val="0018463D"/>
    <w:rsid w:val="001939FF"/>
    <w:rsid w:val="001A0D3E"/>
    <w:rsid w:val="001B593E"/>
    <w:rsid w:val="001C3B82"/>
    <w:rsid w:val="001E6A93"/>
    <w:rsid w:val="00200F92"/>
    <w:rsid w:val="002019AA"/>
    <w:rsid w:val="00204679"/>
    <w:rsid w:val="00242635"/>
    <w:rsid w:val="0024598E"/>
    <w:rsid w:val="00246A03"/>
    <w:rsid w:val="00280C8E"/>
    <w:rsid w:val="00281B46"/>
    <w:rsid w:val="002824AA"/>
    <w:rsid w:val="00282FBC"/>
    <w:rsid w:val="00291638"/>
    <w:rsid w:val="00293512"/>
    <w:rsid w:val="002A5244"/>
    <w:rsid w:val="002A6BCC"/>
    <w:rsid w:val="002A78B5"/>
    <w:rsid w:val="002C15B8"/>
    <w:rsid w:val="002D7838"/>
    <w:rsid w:val="002E3B97"/>
    <w:rsid w:val="002E6139"/>
    <w:rsid w:val="002F1197"/>
    <w:rsid w:val="002F56E3"/>
    <w:rsid w:val="0030256F"/>
    <w:rsid w:val="00306FEF"/>
    <w:rsid w:val="00307EEE"/>
    <w:rsid w:val="003100A9"/>
    <w:rsid w:val="00311E99"/>
    <w:rsid w:val="00333998"/>
    <w:rsid w:val="003506B7"/>
    <w:rsid w:val="003526CA"/>
    <w:rsid w:val="00357E60"/>
    <w:rsid w:val="00362219"/>
    <w:rsid w:val="0037235C"/>
    <w:rsid w:val="00376B2E"/>
    <w:rsid w:val="00377485"/>
    <w:rsid w:val="003847DC"/>
    <w:rsid w:val="003925FB"/>
    <w:rsid w:val="00392AAC"/>
    <w:rsid w:val="003B4546"/>
    <w:rsid w:val="003B749F"/>
    <w:rsid w:val="003C3F52"/>
    <w:rsid w:val="003E0D32"/>
    <w:rsid w:val="003F0362"/>
    <w:rsid w:val="003F7DEC"/>
    <w:rsid w:val="004016BC"/>
    <w:rsid w:val="00404C74"/>
    <w:rsid w:val="00407EAF"/>
    <w:rsid w:val="0041745F"/>
    <w:rsid w:val="00420ECF"/>
    <w:rsid w:val="00423349"/>
    <w:rsid w:val="0044629F"/>
    <w:rsid w:val="00450CCB"/>
    <w:rsid w:val="00483C21"/>
    <w:rsid w:val="004879E3"/>
    <w:rsid w:val="00494568"/>
    <w:rsid w:val="004A391B"/>
    <w:rsid w:val="004C0689"/>
    <w:rsid w:val="004C670C"/>
    <w:rsid w:val="004C7EA8"/>
    <w:rsid w:val="004D17B0"/>
    <w:rsid w:val="004D69DE"/>
    <w:rsid w:val="004E3DE5"/>
    <w:rsid w:val="004F0197"/>
    <w:rsid w:val="004F2770"/>
    <w:rsid w:val="004F3956"/>
    <w:rsid w:val="004F4F24"/>
    <w:rsid w:val="004F7C38"/>
    <w:rsid w:val="005109A0"/>
    <w:rsid w:val="00512046"/>
    <w:rsid w:val="00522F51"/>
    <w:rsid w:val="005256BC"/>
    <w:rsid w:val="0053447E"/>
    <w:rsid w:val="00550F02"/>
    <w:rsid w:val="00551BEE"/>
    <w:rsid w:val="00556AF0"/>
    <w:rsid w:val="00564239"/>
    <w:rsid w:val="00574610"/>
    <w:rsid w:val="00582C1C"/>
    <w:rsid w:val="005946CC"/>
    <w:rsid w:val="00597B04"/>
    <w:rsid w:val="005A6B8A"/>
    <w:rsid w:val="005B2A65"/>
    <w:rsid w:val="005B6CC2"/>
    <w:rsid w:val="005C507B"/>
    <w:rsid w:val="005C651A"/>
    <w:rsid w:val="005D5BEB"/>
    <w:rsid w:val="005E14C3"/>
    <w:rsid w:val="005E2CBC"/>
    <w:rsid w:val="005F09C7"/>
    <w:rsid w:val="005F6826"/>
    <w:rsid w:val="00600564"/>
    <w:rsid w:val="00602833"/>
    <w:rsid w:val="00607AF1"/>
    <w:rsid w:val="00613197"/>
    <w:rsid w:val="00614592"/>
    <w:rsid w:val="00617D73"/>
    <w:rsid w:val="00617E42"/>
    <w:rsid w:val="00622A80"/>
    <w:rsid w:val="00631352"/>
    <w:rsid w:val="00631B74"/>
    <w:rsid w:val="00642FB8"/>
    <w:rsid w:val="00643566"/>
    <w:rsid w:val="00655E97"/>
    <w:rsid w:val="0067154F"/>
    <w:rsid w:val="00687C46"/>
    <w:rsid w:val="006947F2"/>
    <w:rsid w:val="00694C66"/>
    <w:rsid w:val="006C0858"/>
    <w:rsid w:val="006C52C1"/>
    <w:rsid w:val="006D3C05"/>
    <w:rsid w:val="006D4543"/>
    <w:rsid w:val="006E014D"/>
    <w:rsid w:val="006E295B"/>
    <w:rsid w:val="006E6CE4"/>
    <w:rsid w:val="006F1648"/>
    <w:rsid w:val="007027F5"/>
    <w:rsid w:val="00704BA6"/>
    <w:rsid w:val="00704CE2"/>
    <w:rsid w:val="007050AB"/>
    <w:rsid w:val="0072028F"/>
    <w:rsid w:val="00731935"/>
    <w:rsid w:val="00732DD5"/>
    <w:rsid w:val="0075259A"/>
    <w:rsid w:val="00762869"/>
    <w:rsid w:val="00765CD4"/>
    <w:rsid w:val="00774E98"/>
    <w:rsid w:val="00780438"/>
    <w:rsid w:val="007B1ADE"/>
    <w:rsid w:val="007B57AD"/>
    <w:rsid w:val="007B66E7"/>
    <w:rsid w:val="007B6B06"/>
    <w:rsid w:val="007B799F"/>
    <w:rsid w:val="007C18BA"/>
    <w:rsid w:val="007C5DF8"/>
    <w:rsid w:val="007D22E7"/>
    <w:rsid w:val="007E27D6"/>
    <w:rsid w:val="007E3C82"/>
    <w:rsid w:val="007F791E"/>
    <w:rsid w:val="0081285B"/>
    <w:rsid w:val="0081315D"/>
    <w:rsid w:val="00827DA8"/>
    <w:rsid w:val="008364A0"/>
    <w:rsid w:val="00847068"/>
    <w:rsid w:val="0085298E"/>
    <w:rsid w:val="00857C58"/>
    <w:rsid w:val="00861565"/>
    <w:rsid w:val="0086392F"/>
    <w:rsid w:val="00872E96"/>
    <w:rsid w:val="00873FCB"/>
    <w:rsid w:val="00891E63"/>
    <w:rsid w:val="00893447"/>
    <w:rsid w:val="00894088"/>
    <w:rsid w:val="008A08AC"/>
    <w:rsid w:val="008A25E8"/>
    <w:rsid w:val="008C62F3"/>
    <w:rsid w:val="008D3848"/>
    <w:rsid w:val="008E16B0"/>
    <w:rsid w:val="00901154"/>
    <w:rsid w:val="0090617E"/>
    <w:rsid w:val="0091045C"/>
    <w:rsid w:val="00927FFA"/>
    <w:rsid w:val="00941915"/>
    <w:rsid w:val="00953CB1"/>
    <w:rsid w:val="009612C8"/>
    <w:rsid w:val="0096772C"/>
    <w:rsid w:val="00970E1B"/>
    <w:rsid w:val="00972B0C"/>
    <w:rsid w:val="00972DF2"/>
    <w:rsid w:val="009B1C0B"/>
    <w:rsid w:val="009B2DAE"/>
    <w:rsid w:val="009B5005"/>
    <w:rsid w:val="009C0498"/>
    <w:rsid w:val="009C36C6"/>
    <w:rsid w:val="009C6549"/>
    <w:rsid w:val="009C6C56"/>
    <w:rsid w:val="009E1712"/>
    <w:rsid w:val="009E1BDE"/>
    <w:rsid w:val="009F4646"/>
    <w:rsid w:val="00A123ED"/>
    <w:rsid w:val="00A3149D"/>
    <w:rsid w:val="00A362FB"/>
    <w:rsid w:val="00A367A2"/>
    <w:rsid w:val="00A47137"/>
    <w:rsid w:val="00A47F01"/>
    <w:rsid w:val="00A666F5"/>
    <w:rsid w:val="00A70495"/>
    <w:rsid w:val="00AA6AA6"/>
    <w:rsid w:val="00AB3670"/>
    <w:rsid w:val="00AC447D"/>
    <w:rsid w:val="00AC4F5D"/>
    <w:rsid w:val="00AD1A49"/>
    <w:rsid w:val="00AD385D"/>
    <w:rsid w:val="00AD3EE7"/>
    <w:rsid w:val="00AD52D0"/>
    <w:rsid w:val="00AF3F6A"/>
    <w:rsid w:val="00AF4AD1"/>
    <w:rsid w:val="00AF7B11"/>
    <w:rsid w:val="00B25913"/>
    <w:rsid w:val="00B425F8"/>
    <w:rsid w:val="00B646F2"/>
    <w:rsid w:val="00B65406"/>
    <w:rsid w:val="00B7105B"/>
    <w:rsid w:val="00B776B1"/>
    <w:rsid w:val="00B965A9"/>
    <w:rsid w:val="00BB353D"/>
    <w:rsid w:val="00BC02D5"/>
    <w:rsid w:val="00BC4FAE"/>
    <w:rsid w:val="00BC5A5C"/>
    <w:rsid w:val="00BD5E9C"/>
    <w:rsid w:val="00BF090F"/>
    <w:rsid w:val="00BF6AD9"/>
    <w:rsid w:val="00C01394"/>
    <w:rsid w:val="00C03129"/>
    <w:rsid w:val="00C07C65"/>
    <w:rsid w:val="00C1081C"/>
    <w:rsid w:val="00C11EF0"/>
    <w:rsid w:val="00C16A37"/>
    <w:rsid w:val="00C35C93"/>
    <w:rsid w:val="00C42AD2"/>
    <w:rsid w:val="00C50B00"/>
    <w:rsid w:val="00C630F6"/>
    <w:rsid w:val="00C6324F"/>
    <w:rsid w:val="00C648E8"/>
    <w:rsid w:val="00C85EEB"/>
    <w:rsid w:val="00CA1784"/>
    <w:rsid w:val="00CA572D"/>
    <w:rsid w:val="00CB75B2"/>
    <w:rsid w:val="00CC32E7"/>
    <w:rsid w:val="00CC4112"/>
    <w:rsid w:val="00CE2878"/>
    <w:rsid w:val="00CE5680"/>
    <w:rsid w:val="00D169CA"/>
    <w:rsid w:val="00D253C5"/>
    <w:rsid w:val="00D41871"/>
    <w:rsid w:val="00D43021"/>
    <w:rsid w:val="00D44BEA"/>
    <w:rsid w:val="00D57104"/>
    <w:rsid w:val="00D7472B"/>
    <w:rsid w:val="00D776C6"/>
    <w:rsid w:val="00D826F4"/>
    <w:rsid w:val="00DA1897"/>
    <w:rsid w:val="00DB043F"/>
    <w:rsid w:val="00DB525B"/>
    <w:rsid w:val="00DC1DB4"/>
    <w:rsid w:val="00DC2487"/>
    <w:rsid w:val="00DE2D63"/>
    <w:rsid w:val="00DE49F5"/>
    <w:rsid w:val="00DE6B3B"/>
    <w:rsid w:val="00DF04A3"/>
    <w:rsid w:val="00DF0B55"/>
    <w:rsid w:val="00DF2525"/>
    <w:rsid w:val="00E233A1"/>
    <w:rsid w:val="00E30298"/>
    <w:rsid w:val="00E3356E"/>
    <w:rsid w:val="00E34984"/>
    <w:rsid w:val="00E36917"/>
    <w:rsid w:val="00E413B8"/>
    <w:rsid w:val="00E5562E"/>
    <w:rsid w:val="00E63C08"/>
    <w:rsid w:val="00E65D13"/>
    <w:rsid w:val="00E65FD5"/>
    <w:rsid w:val="00E72428"/>
    <w:rsid w:val="00E75C05"/>
    <w:rsid w:val="00E81E3F"/>
    <w:rsid w:val="00E879E7"/>
    <w:rsid w:val="00EA0DC6"/>
    <w:rsid w:val="00EA3AA2"/>
    <w:rsid w:val="00EA43F0"/>
    <w:rsid w:val="00EB5138"/>
    <w:rsid w:val="00EC7699"/>
    <w:rsid w:val="00EE0968"/>
    <w:rsid w:val="00EF76D9"/>
    <w:rsid w:val="00F34851"/>
    <w:rsid w:val="00F37C94"/>
    <w:rsid w:val="00F40209"/>
    <w:rsid w:val="00F5748F"/>
    <w:rsid w:val="00F71FB1"/>
    <w:rsid w:val="00F74D22"/>
    <w:rsid w:val="00F87076"/>
    <w:rsid w:val="00F94A79"/>
    <w:rsid w:val="00FB1C7E"/>
    <w:rsid w:val="00FB2282"/>
    <w:rsid w:val="00FC4EA4"/>
    <w:rsid w:val="00FD3D4C"/>
    <w:rsid w:val="00FD7844"/>
    <w:rsid w:val="00FE7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2DAF"/>
  <w15:docId w15:val="{C7B7FE7B-0AC3-4D8A-AF63-992BDC9D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9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93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5642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42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5642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642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Title"/>
    <w:basedOn w:val="a"/>
    <w:link w:val="a9"/>
    <w:qFormat/>
    <w:rsid w:val="00564239"/>
    <w:pPr>
      <w:suppressAutoHyphens w:val="0"/>
      <w:ind w:left="-540"/>
      <w:jc w:val="center"/>
    </w:pPr>
    <w:rPr>
      <w:shadow/>
      <w:sz w:val="28"/>
      <w:szCs w:val="26"/>
      <w:lang w:eastAsia="ru-RU"/>
    </w:rPr>
  </w:style>
  <w:style w:type="character" w:customStyle="1" w:styleId="a9">
    <w:name w:val="Заголовок Знак"/>
    <w:basedOn w:val="a0"/>
    <w:link w:val="a8"/>
    <w:rsid w:val="00564239"/>
    <w:rPr>
      <w:rFonts w:ascii="Times New Roman" w:eastAsia="Times New Roman" w:hAnsi="Times New Roman" w:cs="Times New Roman"/>
      <w:shadow/>
      <w:sz w:val="28"/>
      <w:szCs w:val="26"/>
      <w:lang w:eastAsia="ru-RU"/>
    </w:rPr>
  </w:style>
  <w:style w:type="paragraph" w:styleId="aa">
    <w:name w:val="No Spacing"/>
    <w:uiPriority w:val="1"/>
    <w:qFormat/>
    <w:rsid w:val="008364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8E16B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16B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FBC54-F152-447A-8D1A-11D953F3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2450</TotalTime>
  <Pages>5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84</cp:revision>
  <cp:lastPrinted>2021-08-27T08:04:00Z</cp:lastPrinted>
  <dcterms:created xsi:type="dcterms:W3CDTF">2013-04-25T08:42:00Z</dcterms:created>
  <dcterms:modified xsi:type="dcterms:W3CDTF">2024-08-30T09:55:00Z</dcterms:modified>
</cp:coreProperties>
</file>