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A5D" w:rsidRDefault="007814A3" w:rsidP="005C6DE0">
      <w:pPr>
        <w:shd w:val="clear" w:color="auto" w:fill="FFFFFF"/>
        <w:spacing w:after="0" w:line="240" w:lineRule="auto"/>
        <w:jc w:val="center"/>
        <w:outlineLvl w:val="0"/>
        <w:rPr>
          <w:rFonts w:eastAsia="Times New Roman" w:cs="Arial"/>
          <w:b/>
          <w:color w:val="000000"/>
          <w:kern w:val="36"/>
          <w:sz w:val="36"/>
          <w:szCs w:val="36"/>
          <w:lang w:eastAsia="ru-RU"/>
        </w:rPr>
      </w:pPr>
      <w:r w:rsidRPr="000B7B54">
        <w:rPr>
          <w:rFonts w:eastAsia="Times New Roman" w:cs="Arial"/>
          <w:b/>
          <w:color w:val="000000"/>
          <w:kern w:val="36"/>
          <w:sz w:val="36"/>
          <w:szCs w:val="36"/>
          <w:lang w:eastAsia="ru-RU"/>
        </w:rPr>
        <w:t xml:space="preserve">Методические </w:t>
      </w:r>
      <w:r w:rsidR="00376A5D" w:rsidRPr="000B7B54">
        <w:rPr>
          <w:rFonts w:eastAsia="Times New Roman" w:cs="Arial"/>
          <w:b/>
          <w:color w:val="000000"/>
          <w:kern w:val="36"/>
          <w:sz w:val="36"/>
          <w:szCs w:val="36"/>
          <w:lang w:eastAsia="ru-RU"/>
        </w:rPr>
        <w:t>рекомендации о порядке действий граждан при склонении к коррупционному поведению</w:t>
      </w:r>
    </w:p>
    <w:p w:rsidR="000B7B54" w:rsidRPr="000B7B54" w:rsidRDefault="000B7B54" w:rsidP="005C6DE0">
      <w:pPr>
        <w:shd w:val="clear" w:color="auto" w:fill="FFFFFF"/>
        <w:spacing w:after="0" w:line="240" w:lineRule="auto"/>
        <w:jc w:val="center"/>
        <w:outlineLvl w:val="0"/>
        <w:rPr>
          <w:rFonts w:eastAsia="Times New Roman" w:cs="Arial"/>
          <w:b/>
          <w:color w:val="000000"/>
          <w:kern w:val="36"/>
          <w:sz w:val="36"/>
          <w:szCs w:val="36"/>
          <w:lang w:eastAsia="ru-RU"/>
        </w:rPr>
      </w:pPr>
    </w:p>
    <w:p w:rsidR="00376A5D" w:rsidRPr="00376A5D" w:rsidRDefault="00376A5D" w:rsidP="000B7B54">
      <w:pPr>
        <w:shd w:val="clear" w:color="auto" w:fill="FFFFFF"/>
        <w:spacing w:after="0" w:line="240" w:lineRule="auto"/>
        <w:jc w:val="both"/>
        <w:rPr>
          <w:rFonts w:eastAsia="Times New Roman" w:cs="Arial"/>
          <w:color w:val="000000"/>
          <w:szCs w:val="28"/>
          <w:lang w:eastAsia="ru-RU"/>
        </w:rPr>
      </w:pPr>
      <w:r w:rsidRPr="00376A5D">
        <w:rPr>
          <w:rFonts w:eastAsia="Times New Roman" w:cs="Arial"/>
          <w:color w:val="000000"/>
          <w:szCs w:val="28"/>
          <w:lang w:eastAsia="ru-RU"/>
        </w:rPr>
        <w:t xml:space="preserve">Борьба с коррупцией является одним из приоритетных направлений деятельности </w:t>
      </w:r>
      <w:r w:rsidR="005C6DE0">
        <w:rPr>
          <w:rFonts w:eastAsia="Times New Roman" w:cs="Arial"/>
          <w:color w:val="000000"/>
          <w:szCs w:val="28"/>
          <w:lang w:eastAsia="ru-RU"/>
        </w:rPr>
        <w:t>Российской Федерации</w:t>
      </w:r>
      <w:r w:rsidRPr="00376A5D">
        <w:rPr>
          <w:rFonts w:eastAsia="Times New Roman" w:cs="Arial"/>
          <w:color w:val="000000"/>
          <w:szCs w:val="28"/>
          <w:lang w:eastAsia="ru-RU"/>
        </w:rPr>
        <w:t>. Получение взятки – одно из самых опасных должностных преступлений. Особенно, если оно совершается группой лиц или сопровождается вымогательством, которое заключается в получении должностным лицом преимущества и выгод за законные или незаконные действия (бездействие).</w:t>
      </w:r>
    </w:p>
    <w:p w:rsidR="000B7B54" w:rsidRDefault="000B7B54" w:rsidP="000B7B54">
      <w:pPr>
        <w:shd w:val="clear" w:color="auto" w:fill="FFFFFF"/>
        <w:spacing w:after="0" w:line="240" w:lineRule="auto"/>
        <w:jc w:val="both"/>
        <w:rPr>
          <w:rFonts w:eastAsia="Times New Roman" w:cs="Arial"/>
          <w:b/>
          <w:bCs/>
          <w:color w:val="000000"/>
          <w:szCs w:val="28"/>
          <w:lang w:eastAsia="ru-RU"/>
        </w:rPr>
      </w:pPr>
    </w:p>
    <w:p w:rsidR="00376A5D" w:rsidRPr="00376A5D" w:rsidRDefault="00376A5D" w:rsidP="000B7B54">
      <w:pPr>
        <w:shd w:val="clear" w:color="auto" w:fill="FFFFFF"/>
        <w:spacing w:after="0" w:line="240" w:lineRule="auto"/>
        <w:jc w:val="both"/>
        <w:rPr>
          <w:rFonts w:eastAsia="Times New Roman" w:cs="Arial"/>
          <w:color w:val="000000"/>
          <w:szCs w:val="28"/>
          <w:lang w:eastAsia="ru-RU"/>
        </w:rPr>
      </w:pPr>
      <w:r w:rsidRPr="005C6DE0">
        <w:rPr>
          <w:rFonts w:eastAsia="Times New Roman" w:cs="Arial"/>
          <w:b/>
          <w:bCs/>
          <w:color w:val="000000"/>
          <w:szCs w:val="28"/>
          <w:lang w:eastAsia="ru-RU"/>
        </w:rPr>
        <w:t>Как вести себя при вымогательстве?</w:t>
      </w:r>
    </w:p>
    <w:p w:rsidR="00376A5D" w:rsidRPr="00376A5D" w:rsidRDefault="00376A5D" w:rsidP="000B7B54">
      <w:pPr>
        <w:shd w:val="clear" w:color="auto" w:fill="FFFFFF"/>
        <w:spacing w:after="0" w:line="240" w:lineRule="auto"/>
        <w:jc w:val="both"/>
        <w:rPr>
          <w:rFonts w:eastAsia="Times New Roman" w:cs="Arial"/>
          <w:color w:val="000000"/>
          <w:szCs w:val="28"/>
          <w:lang w:eastAsia="ru-RU"/>
        </w:rPr>
      </w:pPr>
      <w:r w:rsidRPr="00376A5D">
        <w:rPr>
          <w:rFonts w:eastAsia="Times New Roman" w:cs="Arial"/>
          <w:color w:val="000000"/>
          <w:szCs w:val="28"/>
          <w:lang w:eastAsia="ru-RU"/>
        </w:rPr>
        <w:t>В целях предупреждения и искоренения фактов коррупции</w:t>
      </w:r>
      <w:r w:rsidR="00E260AA">
        <w:rPr>
          <w:rFonts w:eastAsia="Times New Roman" w:cs="Arial"/>
          <w:color w:val="000000"/>
          <w:szCs w:val="28"/>
          <w:lang w:eastAsia="ru-RU"/>
        </w:rPr>
        <w:t xml:space="preserve"> в администрации города просим</w:t>
      </w:r>
      <w:r w:rsidRPr="00376A5D">
        <w:rPr>
          <w:rFonts w:eastAsia="Times New Roman" w:cs="Arial"/>
          <w:color w:val="000000"/>
          <w:szCs w:val="28"/>
          <w:lang w:eastAsia="ru-RU"/>
        </w:rPr>
        <w:t xml:space="preserve"> граждан, столкнувшихся с коррупционными проявлениями</w:t>
      </w:r>
      <w:r w:rsidR="00E260AA">
        <w:rPr>
          <w:rFonts w:eastAsia="Times New Roman" w:cs="Arial"/>
          <w:color w:val="000000"/>
          <w:szCs w:val="28"/>
          <w:lang w:eastAsia="ru-RU"/>
        </w:rPr>
        <w:t xml:space="preserve"> в администрации города</w:t>
      </w:r>
      <w:r w:rsidRPr="00376A5D">
        <w:rPr>
          <w:rFonts w:eastAsia="Times New Roman" w:cs="Arial"/>
          <w:color w:val="000000"/>
          <w:szCs w:val="28"/>
          <w:lang w:eastAsia="ru-RU"/>
        </w:rPr>
        <w:t xml:space="preserve">, а также имеющих соответствующую информацию, незамедлительно обратиться с письменным обращением в </w:t>
      </w:r>
      <w:r w:rsidR="00E260AA">
        <w:rPr>
          <w:rFonts w:eastAsia="Times New Roman" w:cs="Arial"/>
          <w:color w:val="000000"/>
          <w:szCs w:val="28"/>
          <w:lang w:eastAsia="ru-RU"/>
        </w:rPr>
        <w:t>кабинет № 129</w:t>
      </w:r>
      <w:r w:rsidRPr="00376A5D">
        <w:rPr>
          <w:rFonts w:eastAsia="Times New Roman" w:cs="Arial"/>
          <w:color w:val="000000"/>
          <w:szCs w:val="28"/>
          <w:lang w:eastAsia="ru-RU"/>
        </w:rPr>
        <w:t xml:space="preserve"> или по телефону </w:t>
      </w:r>
      <w:r w:rsidR="00E260AA">
        <w:rPr>
          <w:rFonts w:eastAsia="Times New Roman" w:cs="Arial"/>
          <w:color w:val="000000"/>
          <w:szCs w:val="28"/>
          <w:lang w:eastAsia="ru-RU"/>
        </w:rPr>
        <w:t>98902 добавочный 2146</w:t>
      </w:r>
      <w:r w:rsidRPr="00376A5D">
        <w:rPr>
          <w:rFonts w:eastAsia="Times New Roman" w:cs="Arial"/>
          <w:color w:val="000000"/>
          <w:szCs w:val="28"/>
          <w:lang w:eastAsia="ru-RU"/>
        </w:rPr>
        <w:t xml:space="preserve"> и сообщить об известных Вам фактах.</w:t>
      </w:r>
    </w:p>
    <w:p w:rsidR="000B7B54" w:rsidRDefault="000B7B54" w:rsidP="000B7B54">
      <w:pPr>
        <w:shd w:val="clear" w:color="auto" w:fill="FFFFFF"/>
        <w:spacing w:after="0" w:line="240" w:lineRule="auto"/>
        <w:jc w:val="both"/>
        <w:rPr>
          <w:rFonts w:eastAsia="Times New Roman" w:cs="Arial"/>
          <w:b/>
          <w:bCs/>
          <w:color w:val="000000"/>
          <w:szCs w:val="28"/>
          <w:lang w:eastAsia="ru-RU"/>
        </w:rPr>
      </w:pPr>
    </w:p>
    <w:p w:rsidR="00376A5D" w:rsidRPr="00376A5D" w:rsidRDefault="00376A5D" w:rsidP="000B7B54">
      <w:pPr>
        <w:shd w:val="clear" w:color="auto" w:fill="FFFFFF"/>
        <w:spacing w:after="0" w:line="240" w:lineRule="auto"/>
        <w:jc w:val="both"/>
        <w:rPr>
          <w:rFonts w:eastAsia="Times New Roman" w:cs="Arial"/>
          <w:color w:val="000000"/>
          <w:szCs w:val="28"/>
          <w:lang w:eastAsia="ru-RU"/>
        </w:rPr>
      </w:pPr>
      <w:r w:rsidRPr="005C6DE0">
        <w:rPr>
          <w:rFonts w:eastAsia="Times New Roman" w:cs="Arial"/>
          <w:b/>
          <w:bCs/>
          <w:color w:val="000000"/>
          <w:szCs w:val="28"/>
          <w:lang w:eastAsia="ru-RU"/>
        </w:rPr>
        <w:t>Как поступить в случае вымогательства или провокации взятки (подкупа)?</w:t>
      </w:r>
    </w:p>
    <w:p w:rsidR="00376A5D" w:rsidRPr="00376A5D" w:rsidRDefault="00376A5D" w:rsidP="000B7B54">
      <w:pPr>
        <w:shd w:val="clear" w:color="auto" w:fill="FFFFFF"/>
        <w:spacing w:after="0" w:line="240" w:lineRule="auto"/>
        <w:jc w:val="both"/>
        <w:rPr>
          <w:rFonts w:eastAsia="Times New Roman" w:cs="Arial"/>
          <w:color w:val="000000"/>
          <w:szCs w:val="28"/>
          <w:lang w:eastAsia="ru-RU"/>
        </w:rPr>
      </w:pPr>
      <w:r w:rsidRPr="00376A5D">
        <w:rPr>
          <w:rFonts w:eastAsia="Times New Roman" w:cs="Arial"/>
          <w:color w:val="000000"/>
          <w:szCs w:val="28"/>
          <w:lang w:eastAsia="ru-RU"/>
        </w:rPr>
        <w:t>Внимательно выслушать и точно запомнить, а при возможности и зафиксировать поставленные Вам условия (размеры сумм, наименования товаров и характер услуг, сроки и способы передачи взятки, формы коммерческого подкупа, последовательность решения вопросов и т.д.).</w:t>
      </w:r>
    </w:p>
    <w:p w:rsidR="00376A5D" w:rsidRPr="00376A5D" w:rsidRDefault="00376A5D" w:rsidP="000B7B54">
      <w:pPr>
        <w:shd w:val="clear" w:color="auto" w:fill="FFFFFF"/>
        <w:spacing w:after="0" w:line="240" w:lineRule="auto"/>
        <w:jc w:val="both"/>
        <w:rPr>
          <w:rFonts w:eastAsia="Times New Roman" w:cs="Arial"/>
          <w:color w:val="000000"/>
          <w:szCs w:val="28"/>
          <w:lang w:eastAsia="ru-RU"/>
        </w:rPr>
      </w:pPr>
      <w:r w:rsidRPr="00376A5D">
        <w:rPr>
          <w:rFonts w:eastAsia="Times New Roman" w:cs="Arial"/>
          <w:color w:val="000000"/>
          <w:szCs w:val="28"/>
          <w:lang w:eastAsia="ru-RU"/>
        </w:rPr>
        <w:t>Следует вести себя крайне осторожно, вежливо, без заискивания, не допуская опрометчивых высказываний, которые могли бы трактоваться либо как готовность, либо как категорический отказ дать взятку или совершить коммерческий подкуп.</w:t>
      </w:r>
    </w:p>
    <w:p w:rsidR="00376A5D" w:rsidRPr="00376A5D" w:rsidRDefault="00376A5D" w:rsidP="000B7B54">
      <w:pPr>
        <w:shd w:val="clear" w:color="auto" w:fill="FFFFFF"/>
        <w:spacing w:after="0" w:line="240" w:lineRule="auto"/>
        <w:jc w:val="both"/>
        <w:rPr>
          <w:rFonts w:eastAsia="Times New Roman" w:cs="Arial"/>
          <w:color w:val="000000"/>
          <w:szCs w:val="28"/>
          <w:lang w:eastAsia="ru-RU"/>
        </w:rPr>
      </w:pPr>
      <w:r w:rsidRPr="00376A5D">
        <w:rPr>
          <w:rFonts w:eastAsia="Times New Roman" w:cs="Arial"/>
          <w:color w:val="000000"/>
          <w:szCs w:val="28"/>
          <w:lang w:eastAsia="ru-RU"/>
        </w:rPr>
        <w:t>Постарайтесь перенести вопрос о времени и месте передачи взятки до следующей встречи с чиновником, предложить для этой встречи хорошо знакомое Вам место. Но не переусердствуйте в своем настаивании.</w:t>
      </w:r>
    </w:p>
    <w:p w:rsidR="00376A5D" w:rsidRPr="00376A5D" w:rsidRDefault="00376A5D" w:rsidP="000B7B54">
      <w:pPr>
        <w:shd w:val="clear" w:color="auto" w:fill="FFFFFF"/>
        <w:spacing w:after="0" w:line="240" w:lineRule="auto"/>
        <w:jc w:val="both"/>
        <w:rPr>
          <w:rFonts w:eastAsia="Times New Roman" w:cs="Arial"/>
          <w:color w:val="000000"/>
          <w:szCs w:val="28"/>
          <w:lang w:eastAsia="ru-RU"/>
        </w:rPr>
      </w:pPr>
      <w:r w:rsidRPr="00376A5D">
        <w:rPr>
          <w:rFonts w:eastAsia="Times New Roman" w:cs="Arial"/>
          <w:color w:val="000000"/>
          <w:szCs w:val="28"/>
          <w:lang w:eastAsia="ru-RU"/>
        </w:rPr>
        <w:t>Поинтересуйтесь о гарантиях решения Вашего вопроса в случае вашего согласия дать взятку или совершить коммерческий подкуп.</w:t>
      </w:r>
    </w:p>
    <w:p w:rsidR="00376A5D" w:rsidRPr="00376A5D" w:rsidRDefault="00376A5D" w:rsidP="000B7B54">
      <w:pPr>
        <w:shd w:val="clear" w:color="auto" w:fill="FFFFFF"/>
        <w:spacing w:after="0" w:line="240" w:lineRule="auto"/>
        <w:jc w:val="both"/>
        <w:rPr>
          <w:rFonts w:eastAsia="Times New Roman" w:cs="Arial"/>
          <w:color w:val="000000"/>
          <w:szCs w:val="28"/>
          <w:lang w:eastAsia="ru-RU"/>
        </w:rPr>
      </w:pPr>
      <w:r w:rsidRPr="00376A5D">
        <w:rPr>
          <w:rFonts w:eastAsia="Times New Roman" w:cs="Arial"/>
          <w:color w:val="000000"/>
          <w:szCs w:val="28"/>
          <w:lang w:eastAsia="ru-RU"/>
        </w:rPr>
        <w:t>Не берите инициативу в разговоре на себя, больше слушайте, позволяйте взяткополучателю выговориться, сообщить Вам как можно больше информации.</w:t>
      </w:r>
    </w:p>
    <w:p w:rsidR="000B7B54" w:rsidRDefault="000B7B54" w:rsidP="000B7B54">
      <w:pPr>
        <w:shd w:val="clear" w:color="auto" w:fill="FFFFFF"/>
        <w:spacing w:after="0" w:line="240" w:lineRule="auto"/>
        <w:jc w:val="both"/>
        <w:rPr>
          <w:rFonts w:eastAsia="Times New Roman" w:cs="Arial"/>
          <w:b/>
          <w:bCs/>
          <w:color w:val="000000"/>
          <w:szCs w:val="28"/>
          <w:lang w:eastAsia="ru-RU"/>
        </w:rPr>
      </w:pPr>
    </w:p>
    <w:p w:rsidR="00376A5D" w:rsidRPr="00376A5D" w:rsidRDefault="00376A5D" w:rsidP="000B7B54">
      <w:pPr>
        <w:shd w:val="clear" w:color="auto" w:fill="FFFFFF"/>
        <w:spacing w:after="0" w:line="240" w:lineRule="auto"/>
        <w:jc w:val="both"/>
        <w:rPr>
          <w:rFonts w:eastAsia="Times New Roman" w:cs="Arial"/>
          <w:color w:val="000000"/>
          <w:szCs w:val="28"/>
          <w:lang w:eastAsia="ru-RU"/>
        </w:rPr>
      </w:pPr>
      <w:r w:rsidRPr="005C6DE0">
        <w:rPr>
          <w:rFonts w:eastAsia="Times New Roman" w:cs="Arial"/>
          <w:b/>
          <w:bCs/>
          <w:color w:val="000000"/>
          <w:szCs w:val="28"/>
          <w:lang w:eastAsia="ru-RU"/>
        </w:rPr>
        <w:t>Ваши действия</w:t>
      </w:r>
    </w:p>
    <w:p w:rsidR="007814A3" w:rsidRDefault="00376A5D" w:rsidP="000B7B54">
      <w:pPr>
        <w:shd w:val="clear" w:color="auto" w:fill="FFFFFF"/>
        <w:spacing w:after="0" w:line="240" w:lineRule="auto"/>
        <w:jc w:val="both"/>
        <w:rPr>
          <w:rFonts w:eastAsia="Times New Roman" w:cs="Arial"/>
          <w:color w:val="000000"/>
          <w:szCs w:val="28"/>
          <w:lang w:eastAsia="ru-RU"/>
        </w:rPr>
      </w:pPr>
      <w:r w:rsidRPr="00376A5D">
        <w:rPr>
          <w:rFonts w:eastAsia="Times New Roman" w:cs="Arial"/>
          <w:color w:val="000000"/>
          <w:szCs w:val="28"/>
          <w:lang w:eastAsia="ru-RU"/>
        </w:rPr>
        <w:t xml:space="preserve">По своему усмотрению Вы можете обратиться с письменным заявлением </w:t>
      </w:r>
      <w:r w:rsidR="007814A3">
        <w:rPr>
          <w:rFonts w:eastAsia="Times New Roman" w:cs="Arial"/>
          <w:color w:val="000000"/>
          <w:szCs w:val="28"/>
          <w:lang w:eastAsia="ru-RU"/>
        </w:rPr>
        <w:t>в кабинет № 129 администрации города;</w:t>
      </w:r>
    </w:p>
    <w:p w:rsidR="00376A5D" w:rsidRPr="00376A5D" w:rsidRDefault="007814A3" w:rsidP="000B7B54">
      <w:pPr>
        <w:shd w:val="clear" w:color="auto" w:fill="FFFFFF"/>
        <w:spacing w:after="0" w:line="240" w:lineRule="auto"/>
        <w:jc w:val="both"/>
        <w:rPr>
          <w:rFonts w:eastAsia="Times New Roman" w:cs="Arial"/>
          <w:color w:val="000000"/>
          <w:szCs w:val="28"/>
          <w:lang w:eastAsia="ru-RU"/>
        </w:rPr>
      </w:pPr>
      <w:r>
        <w:rPr>
          <w:rFonts w:eastAsia="Times New Roman" w:cs="Arial"/>
          <w:color w:val="000000"/>
          <w:szCs w:val="28"/>
          <w:lang w:eastAsia="ru-RU"/>
        </w:rPr>
        <w:t>позвонить  на «телефон доверия»</w:t>
      </w:r>
      <w:r w:rsidR="00162B91">
        <w:rPr>
          <w:rFonts w:eastAsia="Times New Roman" w:cs="Arial"/>
          <w:color w:val="000000"/>
          <w:szCs w:val="28"/>
          <w:lang w:eastAsia="ru-RU"/>
        </w:rPr>
        <w:t xml:space="preserve"> </w:t>
      </w:r>
      <w:r>
        <w:rPr>
          <w:rFonts w:eastAsia="Times New Roman" w:cs="Arial"/>
          <w:color w:val="000000"/>
          <w:szCs w:val="28"/>
          <w:lang w:eastAsia="ru-RU"/>
        </w:rPr>
        <w:t>98902 добавочный 2146;</w:t>
      </w:r>
    </w:p>
    <w:p w:rsidR="00376A5D" w:rsidRPr="00376A5D" w:rsidRDefault="007814A3" w:rsidP="000B7B54">
      <w:pPr>
        <w:shd w:val="clear" w:color="auto" w:fill="FFFFFF"/>
        <w:spacing w:after="0" w:line="240" w:lineRule="auto"/>
        <w:jc w:val="both"/>
        <w:rPr>
          <w:rFonts w:eastAsia="Times New Roman" w:cs="Arial"/>
          <w:color w:val="000000"/>
          <w:szCs w:val="28"/>
          <w:lang w:eastAsia="ru-RU"/>
        </w:rPr>
      </w:pPr>
      <w:r>
        <w:rPr>
          <w:rFonts w:eastAsia="Times New Roman" w:cs="Arial"/>
          <w:color w:val="000000"/>
          <w:szCs w:val="28"/>
          <w:lang w:eastAsia="ru-RU"/>
        </w:rPr>
        <w:t>обратиться в полицию;</w:t>
      </w:r>
    </w:p>
    <w:p w:rsidR="00376A5D" w:rsidRPr="00376A5D" w:rsidRDefault="007814A3" w:rsidP="000B7B54">
      <w:pPr>
        <w:shd w:val="clear" w:color="auto" w:fill="FFFFFF"/>
        <w:spacing w:after="0" w:line="240" w:lineRule="auto"/>
        <w:jc w:val="both"/>
        <w:rPr>
          <w:rFonts w:eastAsia="Times New Roman" w:cs="Arial"/>
          <w:color w:val="000000"/>
          <w:szCs w:val="28"/>
          <w:lang w:eastAsia="ru-RU"/>
        </w:rPr>
      </w:pPr>
      <w:r>
        <w:rPr>
          <w:rFonts w:eastAsia="Times New Roman" w:cs="Arial"/>
          <w:color w:val="000000"/>
          <w:szCs w:val="28"/>
          <w:lang w:eastAsia="ru-RU"/>
        </w:rPr>
        <w:t>в</w:t>
      </w:r>
      <w:r w:rsidR="00376A5D" w:rsidRPr="00376A5D">
        <w:rPr>
          <w:rFonts w:eastAsia="Times New Roman" w:cs="Arial"/>
          <w:color w:val="000000"/>
          <w:szCs w:val="28"/>
          <w:lang w:eastAsia="ru-RU"/>
        </w:rPr>
        <w:t xml:space="preserve"> органы прокуратуры;</w:t>
      </w:r>
    </w:p>
    <w:p w:rsidR="000B7B54" w:rsidRDefault="000B7B54" w:rsidP="000B7B54">
      <w:pPr>
        <w:shd w:val="clear" w:color="auto" w:fill="FFFFFF"/>
        <w:spacing w:after="0" w:line="240" w:lineRule="auto"/>
        <w:jc w:val="both"/>
        <w:rPr>
          <w:rFonts w:eastAsia="Times New Roman" w:cs="Arial"/>
          <w:b/>
          <w:bCs/>
          <w:color w:val="000000"/>
          <w:szCs w:val="28"/>
          <w:lang w:eastAsia="ru-RU"/>
        </w:rPr>
      </w:pPr>
    </w:p>
    <w:p w:rsidR="00376A5D" w:rsidRPr="00376A5D" w:rsidRDefault="00376A5D" w:rsidP="000B7B54">
      <w:pPr>
        <w:shd w:val="clear" w:color="auto" w:fill="FFFFFF"/>
        <w:spacing w:after="0" w:line="240" w:lineRule="auto"/>
        <w:jc w:val="both"/>
        <w:rPr>
          <w:rFonts w:eastAsia="Times New Roman" w:cs="Arial"/>
          <w:color w:val="000000"/>
          <w:szCs w:val="28"/>
          <w:lang w:eastAsia="ru-RU"/>
        </w:rPr>
      </w:pPr>
      <w:r w:rsidRPr="005C6DE0">
        <w:rPr>
          <w:rFonts w:eastAsia="Times New Roman" w:cs="Arial"/>
          <w:b/>
          <w:bCs/>
          <w:color w:val="000000"/>
          <w:szCs w:val="28"/>
          <w:lang w:eastAsia="ru-RU"/>
        </w:rPr>
        <w:t>Вам нужно</w:t>
      </w:r>
    </w:p>
    <w:p w:rsidR="00376A5D" w:rsidRPr="00376A5D" w:rsidRDefault="00376A5D" w:rsidP="000B7B54">
      <w:pPr>
        <w:shd w:val="clear" w:color="auto" w:fill="FFFFFF"/>
        <w:spacing w:after="0" w:line="240" w:lineRule="auto"/>
        <w:jc w:val="both"/>
        <w:rPr>
          <w:rFonts w:eastAsia="Times New Roman" w:cs="Arial"/>
          <w:color w:val="000000"/>
          <w:szCs w:val="28"/>
          <w:lang w:eastAsia="ru-RU"/>
        </w:rPr>
      </w:pPr>
      <w:r w:rsidRPr="00376A5D">
        <w:rPr>
          <w:rFonts w:eastAsia="Times New Roman" w:cs="Arial"/>
          <w:color w:val="000000"/>
          <w:szCs w:val="28"/>
          <w:lang w:eastAsia="ru-RU"/>
        </w:rPr>
        <w:t xml:space="preserve">Прийти в </w:t>
      </w:r>
      <w:r w:rsidR="007814A3">
        <w:rPr>
          <w:rFonts w:eastAsia="Times New Roman" w:cs="Arial"/>
          <w:color w:val="000000"/>
          <w:szCs w:val="28"/>
          <w:lang w:eastAsia="ru-RU"/>
        </w:rPr>
        <w:t>администрацию города</w:t>
      </w:r>
      <w:r w:rsidRPr="00376A5D">
        <w:rPr>
          <w:rFonts w:eastAsia="Times New Roman" w:cs="Arial"/>
          <w:color w:val="000000"/>
          <w:szCs w:val="28"/>
          <w:lang w:eastAsia="ru-RU"/>
        </w:rPr>
        <w:t>. Написать заявление о факте вымогательства у Вас взятки или коммерческого подкупа, в котором точно указать:</w:t>
      </w:r>
    </w:p>
    <w:p w:rsidR="00376A5D" w:rsidRPr="00376A5D" w:rsidRDefault="00376A5D" w:rsidP="000B7B54">
      <w:pPr>
        <w:shd w:val="clear" w:color="auto" w:fill="FFFFFF"/>
        <w:spacing w:after="0" w:line="240" w:lineRule="auto"/>
        <w:jc w:val="both"/>
        <w:rPr>
          <w:rFonts w:eastAsia="Times New Roman" w:cs="Arial"/>
          <w:color w:val="000000"/>
          <w:szCs w:val="28"/>
          <w:lang w:eastAsia="ru-RU"/>
        </w:rPr>
      </w:pPr>
      <w:r w:rsidRPr="00376A5D">
        <w:rPr>
          <w:rFonts w:eastAsia="Times New Roman" w:cs="Arial"/>
          <w:color w:val="000000"/>
          <w:szCs w:val="28"/>
          <w:lang w:eastAsia="ru-RU"/>
        </w:rPr>
        <w:t>- Кто из должностных лиц (фамилия, имя, отчество, должность, наименование учреждения) вымогает у вас взятку или кто из представителей коммерческих структур толкает Вас на совершение подкупа;</w:t>
      </w:r>
    </w:p>
    <w:p w:rsidR="00376A5D" w:rsidRPr="00376A5D" w:rsidRDefault="00376A5D" w:rsidP="000B7B54">
      <w:pPr>
        <w:shd w:val="clear" w:color="auto" w:fill="FFFFFF"/>
        <w:spacing w:after="0" w:line="240" w:lineRule="auto"/>
        <w:jc w:val="both"/>
        <w:rPr>
          <w:rFonts w:eastAsia="Times New Roman" w:cs="Arial"/>
          <w:color w:val="000000"/>
          <w:szCs w:val="28"/>
          <w:lang w:eastAsia="ru-RU"/>
        </w:rPr>
      </w:pPr>
      <w:r w:rsidRPr="00376A5D">
        <w:rPr>
          <w:rFonts w:eastAsia="Times New Roman" w:cs="Arial"/>
          <w:color w:val="000000"/>
          <w:szCs w:val="28"/>
          <w:lang w:eastAsia="ru-RU"/>
        </w:rPr>
        <w:lastRenderedPageBreak/>
        <w:t>Какова сумма и характер вымогаемой взятки (подкупа);</w:t>
      </w:r>
    </w:p>
    <w:p w:rsidR="00376A5D" w:rsidRPr="00376A5D" w:rsidRDefault="00376A5D" w:rsidP="000B7B54">
      <w:pPr>
        <w:shd w:val="clear" w:color="auto" w:fill="FFFFFF"/>
        <w:spacing w:after="0" w:line="240" w:lineRule="auto"/>
        <w:jc w:val="both"/>
        <w:rPr>
          <w:rFonts w:eastAsia="Times New Roman" w:cs="Arial"/>
          <w:color w:val="000000"/>
          <w:szCs w:val="28"/>
          <w:lang w:eastAsia="ru-RU"/>
        </w:rPr>
      </w:pPr>
      <w:r w:rsidRPr="00376A5D">
        <w:rPr>
          <w:rFonts w:eastAsia="Times New Roman" w:cs="Arial"/>
          <w:color w:val="000000"/>
          <w:szCs w:val="28"/>
          <w:lang w:eastAsia="ru-RU"/>
        </w:rPr>
        <w:t>- За какие конкретно действия (или бездействие) у Вас вымогают взятку или совершается коммерческий подкуп;</w:t>
      </w:r>
    </w:p>
    <w:p w:rsidR="00376A5D" w:rsidRPr="00376A5D" w:rsidRDefault="00376A5D" w:rsidP="000B7B54">
      <w:pPr>
        <w:shd w:val="clear" w:color="auto" w:fill="FFFFFF"/>
        <w:spacing w:after="0" w:line="240" w:lineRule="auto"/>
        <w:jc w:val="both"/>
        <w:rPr>
          <w:rFonts w:eastAsia="Times New Roman" w:cs="Arial"/>
          <w:color w:val="000000"/>
          <w:szCs w:val="28"/>
          <w:lang w:eastAsia="ru-RU"/>
        </w:rPr>
      </w:pPr>
      <w:r w:rsidRPr="00376A5D">
        <w:rPr>
          <w:rFonts w:eastAsia="Times New Roman" w:cs="Arial"/>
          <w:color w:val="000000"/>
          <w:szCs w:val="28"/>
          <w:lang w:eastAsia="ru-RU"/>
        </w:rPr>
        <w:t>- В какое время, в каком месте и каким образом должна произойти непосредственная дача взятки или должен быть осуществлен коммерческий подкуп.</w:t>
      </w:r>
    </w:p>
    <w:p w:rsidR="00376A5D" w:rsidRPr="00376A5D" w:rsidRDefault="00376A5D" w:rsidP="000B7B54">
      <w:pPr>
        <w:shd w:val="clear" w:color="auto" w:fill="FFFFFF"/>
        <w:spacing w:after="0" w:line="240" w:lineRule="auto"/>
        <w:jc w:val="both"/>
        <w:rPr>
          <w:rFonts w:eastAsia="Times New Roman" w:cs="Arial"/>
          <w:color w:val="000000"/>
          <w:szCs w:val="28"/>
          <w:lang w:eastAsia="ru-RU"/>
        </w:rPr>
      </w:pPr>
      <w:r w:rsidRPr="00376A5D">
        <w:rPr>
          <w:rFonts w:eastAsia="Times New Roman" w:cs="Arial"/>
          <w:color w:val="000000"/>
          <w:szCs w:val="28"/>
          <w:lang w:eastAsia="ru-RU"/>
        </w:rPr>
        <w:t>- При обращении гражданину необходимо изложить суть проблемы, рассказать, каким образом на него пытаются воздействовать. Здесь пригодятся все те подробности, которые гражданин запомнил в кабинете коррупционера. Гражданин будет проинструктирован о том, что ему делать дальше, чтобы вывести преступника на чистую воду.</w:t>
      </w:r>
    </w:p>
    <w:p w:rsidR="00376A5D" w:rsidRPr="00376A5D" w:rsidRDefault="00376A5D" w:rsidP="000B7B54">
      <w:pPr>
        <w:shd w:val="clear" w:color="auto" w:fill="FFFFFF"/>
        <w:spacing w:after="0" w:line="240" w:lineRule="auto"/>
        <w:jc w:val="both"/>
        <w:rPr>
          <w:rFonts w:eastAsia="Times New Roman" w:cs="Arial"/>
          <w:color w:val="000000"/>
          <w:szCs w:val="28"/>
          <w:lang w:eastAsia="ru-RU"/>
        </w:rPr>
      </w:pPr>
      <w:r w:rsidRPr="005C6DE0">
        <w:rPr>
          <w:rFonts w:eastAsia="Times New Roman" w:cs="Arial"/>
          <w:b/>
          <w:bCs/>
          <w:color w:val="000000"/>
          <w:szCs w:val="28"/>
          <w:lang w:eastAsia="ru-RU"/>
        </w:rPr>
        <w:t>Помните:</w:t>
      </w:r>
      <w:r w:rsidRPr="00376A5D">
        <w:rPr>
          <w:rFonts w:eastAsia="Times New Roman" w:cs="Arial"/>
          <w:color w:val="000000"/>
          <w:szCs w:val="28"/>
          <w:lang w:eastAsia="ru-RU"/>
        </w:rPr>
        <w:t> лицо, давшее взятку, освобождается от уголовной ответственности, если имело место вымогательство взятки со стороны должностного лица или если лицо добровольно сообщило органу, имеющему право возбудить уголовное дело, о даче взятки.</w:t>
      </w:r>
    </w:p>
    <w:p w:rsidR="000B7B54" w:rsidRDefault="000B7B54" w:rsidP="000B7B54">
      <w:pPr>
        <w:shd w:val="clear" w:color="auto" w:fill="FFFFFF"/>
        <w:spacing w:after="0" w:line="240" w:lineRule="auto"/>
        <w:jc w:val="both"/>
        <w:rPr>
          <w:rFonts w:eastAsia="Times New Roman" w:cs="Arial"/>
          <w:b/>
          <w:bCs/>
          <w:color w:val="000000"/>
          <w:szCs w:val="28"/>
          <w:u w:val="single"/>
          <w:lang w:eastAsia="ru-RU"/>
        </w:rPr>
      </w:pPr>
    </w:p>
    <w:p w:rsidR="00376A5D" w:rsidRPr="00376A5D" w:rsidRDefault="00376A5D" w:rsidP="000B7B54">
      <w:pPr>
        <w:shd w:val="clear" w:color="auto" w:fill="FFFFFF"/>
        <w:spacing w:after="0" w:line="240" w:lineRule="auto"/>
        <w:jc w:val="both"/>
        <w:rPr>
          <w:rFonts w:eastAsia="Times New Roman" w:cs="Arial"/>
          <w:color w:val="000000"/>
          <w:szCs w:val="28"/>
          <w:lang w:eastAsia="ru-RU"/>
        </w:rPr>
      </w:pPr>
      <w:bookmarkStart w:id="0" w:name="_GoBack"/>
      <w:bookmarkEnd w:id="0"/>
      <w:r w:rsidRPr="005C6DE0">
        <w:rPr>
          <w:rFonts w:eastAsia="Times New Roman" w:cs="Arial"/>
          <w:b/>
          <w:bCs/>
          <w:color w:val="000000"/>
          <w:szCs w:val="28"/>
          <w:u w:val="single"/>
          <w:lang w:eastAsia="ru-RU"/>
        </w:rPr>
        <w:t>Уголовная ответственность</w:t>
      </w:r>
    </w:p>
    <w:p w:rsidR="00376A5D" w:rsidRPr="00376A5D" w:rsidRDefault="00376A5D" w:rsidP="000B7B54">
      <w:pPr>
        <w:shd w:val="clear" w:color="auto" w:fill="FFFFFF"/>
        <w:spacing w:after="0" w:line="240" w:lineRule="auto"/>
        <w:jc w:val="both"/>
        <w:rPr>
          <w:rFonts w:eastAsia="Times New Roman" w:cs="Arial"/>
          <w:color w:val="000000"/>
          <w:szCs w:val="28"/>
          <w:lang w:eastAsia="ru-RU"/>
        </w:rPr>
      </w:pPr>
      <w:r w:rsidRPr="005C6DE0">
        <w:rPr>
          <w:rFonts w:eastAsia="Times New Roman" w:cs="Arial"/>
          <w:b/>
          <w:bCs/>
          <w:color w:val="000000"/>
          <w:szCs w:val="28"/>
          <w:lang w:eastAsia="ru-RU"/>
        </w:rPr>
        <w:t>ВЗЯТКА</w:t>
      </w:r>
    </w:p>
    <w:p w:rsidR="00376A5D" w:rsidRPr="00376A5D" w:rsidRDefault="00376A5D" w:rsidP="000B7B54">
      <w:pPr>
        <w:shd w:val="clear" w:color="auto" w:fill="FFFFFF"/>
        <w:spacing w:after="0" w:line="240" w:lineRule="auto"/>
        <w:jc w:val="both"/>
        <w:rPr>
          <w:rFonts w:eastAsia="Times New Roman" w:cs="Arial"/>
          <w:color w:val="000000"/>
          <w:szCs w:val="28"/>
          <w:lang w:eastAsia="ru-RU"/>
        </w:rPr>
      </w:pPr>
      <w:r w:rsidRPr="00376A5D">
        <w:rPr>
          <w:rFonts w:eastAsia="Times New Roman" w:cs="Arial"/>
          <w:color w:val="000000"/>
          <w:szCs w:val="28"/>
          <w:lang w:eastAsia="ru-RU"/>
        </w:rPr>
        <w:t>может быть в виде денег, ценных бумаг, иного</w:t>
      </w:r>
    </w:p>
    <w:p w:rsidR="00376A5D" w:rsidRPr="00376A5D" w:rsidRDefault="00376A5D" w:rsidP="000B7B54">
      <w:pPr>
        <w:shd w:val="clear" w:color="auto" w:fill="FFFFFF"/>
        <w:spacing w:after="0" w:line="240" w:lineRule="auto"/>
        <w:jc w:val="both"/>
        <w:rPr>
          <w:rFonts w:eastAsia="Times New Roman" w:cs="Arial"/>
          <w:color w:val="000000"/>
          <w:szCs w:val="28"/>
          <w:lang w:eastAsia="ru-RU"/>
        </w:rPr>
      </w:pPr>
      <w:r w:rsidRPr="00376A5D">
        <w:rPr>
          <w:rFonts w:eastAsia="Times New Roman" w:cs="Arial"/>
          <w:color w:val="000000"/>
          <w:szCs w:val="28"/>
          <w:lang w:eastAsia="ru-RU"/>
        </w:rPr>
        <w:t>имущества либо в виде незаконных оказания услуг</w:t>
      </w:r>
    </w:p>
    <w:p w:rsidR="00376A5D" w:rsidRPr="00376A5D" w:rsidRDefault="00376A5D" w:rsidP="000B7B54">
      <w:pPr>
        <w:shd w:val="clear" w:color="auto" w:fill="FFFFFF"/>
        <w:spacing w:after="0" w:line="240" w:lineRule="auto"/>
        <w:jc w:val="both"/>
        <w:rPr>
          <w:rFonts w:eastAsia="Times New Roman" w:cs="Arial"/>
          <w:color w:val="000000"/>
          <w:szCs w:val="28"/>
          <w:lang w:eastAsia="ru-RU"/>
        </w:rPr>
      </w:pPr>
      <w:r w:rsidRPr="00376A5D">
        <w:rPr>
          <w:rFonts w:eastAsia="Times New Roman" w:cs="Arial"/>
          <w:color w:val="000000"/>
          <w:szCs w:val="28"/>
          <w:lang w:eastAsia="ru-RU"/>
        </w:rPr>
        <w:t>имущественного характера или предоставления</w:t>
      </w:r>
    </w:p>
    <w:p w:rsidR="00376A5D" w:rsidRPr="00376A5D" w:rsidRDefault="00376A5D" w:rsidP="000B7B54">
      <w:pPr>
        <w:shd w:val="clear" w:color="auto" w:fill="FFFFFF"/>
        <w:spacing w:after="0" w:line="240" w:lineRule="auto"/>
        <w:jc w:val="both"/>
        <w:rPr>
          <w:rFonts w:eastAsia="Times New Roman" w:cs="Arial"/>
          <w:color w:val="000000"/>
          <w:szCs w:val="28"/>
          <w:lang w:eastAsia="ru-RU"/>
        </w:rPr>
      </w:pPr>
      <w:r w:rsidRPr="00376A5D">
        <w:rPr>
          <w:rFonts w:eastAsia="Times New Roman" w:cs="Arial"/>
          <w:color w:val="000000"/>
          <w:szCs w:val="28"/>
          <w:lang w:eastAsia="ru-RU"/>
        </w:rPr>
        <w:t>иных имущественных прав.</w:t>
      </w:r>
    </w:p>
    <w:p w:rsidR="00376A5D" w:rsidRPr="00376A5D" w:rsidRDefault="00376A5D" w:rsidP="000B7B54">
      <w:pPr>
        <w:shd w:val="clear" w:color="auto" w:fill="FFFFFF"/>
        <w:spacing w:after="0" w:line="240" w:lineRule="auto"/>
        <w:jc w:val="both"/>
        <w:rPr>
          <w:rFonts w:eastAsia="Times New Roman" w:cs="Arial"/>
          <w:color w:val="000000"/>
          <w:szCs w:val="28"/>
          <w:lang w:eastAsia="ru-RU"/>
        </w:rPr>
      </w:pPr>
      <w:r w:rsidRPr="005C6DE0">
        <w:rPr>
          <w:rFonts w:eastAsia="Times New Roman" w:cs="Arial"/>
          <w:b/>
          <w:bCs/>
          <w:color w:val="000000"/>
          <w:szCs w:val="28"/>
          <w:lang w:eastAsia="ru-RU"/>
        </w:rPr>
        <w:t>НАКАЗАНИЕ ЗА ПОЛУЧЕНИЕ ВЗЯТКИ (ст. 290 УК РФ):</w:t>
      </w:r>
    </w:p>
    <w:p w:rsidR="00376A5D" w:rsidRPr="00376A5D" w:rsidRDefault="00376A5D" w:rsidP="000B7B54">
      <w:pPr>
        <w:shd w:val="clear" w:color="auto" w:fill="FFFFFF"/>
        <w:spacing w:after="0" w:line="240" w:lineRule="auto"/>
        <w:jc w:val="both"/>
        <w:rPr>
          <w:rFonts w:eastAsia="Times New Roman" w:cs="Arial"/>
          <w:color w:val="000000"/>
          <w:szCs w:val="28"/>
          <w:lang w:eastAsia="ru-RU"/>
        </w:rPr>
      </w:pPr>
      <w:r w:rsidRPr="00376A5D">
        <w:rPr>
          <w:rFonts w:eastAsia="Times New Roman" w:cs="Arial"/>
          <w:color w:val="000000"/>
          <w:szCs w:val="28"/>
          <w:lang w:eastAsia="ru-RU"/>
        </w:rPr>
        <w:t xml:space="preserve">ШТРАФ до 5 миллионов рублей, или в размере заработной платы или </w:t>
      </w:r>
      <w:proofErr w:type="gramStart"/>
      <w:r w:rsidRPr="00376A5D">
        <w:rPr>
          <w:rFonts w:eastAsia="Times New Roman" w:cs="Arial"/>
          <w:color w:val="000000"/>
          <w:szCs w:val="28"/>
          <w:lang w:eastAsia="ru-RU"/>
        </w:rPr>
        <w:t>иного дохода</w:t>
      </w:r>
      <w:proofErr w:type="gramEnd"/>
      <w:r w:rsidRPr="00376A5D">
        <w:rPr>
          <w:rFonts w:eastAsia="Times New Roman" w:cs="Arial"/>
          <w:color w:val="000000"/>
          <w:szCs w:val="28"/>
          <w:lang w:eastAsia="ru-RU"/>
        </w:rPr>
        <w:t xml:space="preserve"> осужденного за период до 5 лет, или в размере до стократной суммы взятки с лишением права занимать определенные должности или заниматься определенной деятельностью на срок до 15 лет;</w:t>
      </w:r>
    </w:p>
    <w:p w:rsidR="00376A5D" w:rsidRPr="00376A5D" w:rsidRDefault="00376A5D" w:rsidP="000B7B54">
      <w:pPr>
        <w:shd w:val="clear" w:color="auto" w:fill="FFFFFF"/>
        <w:spacing w:after="0" w:line="240" w:lineRule="auto"/>
        <w:jc w:val="both"/>
        <w:rPr>
          <w:rFonts w:eastAsia="Times New Roman" w:cs="Arial"/>
          <w:color w:val="000000"/>
          <w:szCs w:val="28"/>
          <w:lang w:eastAsia="ru-RU"/>
        </w:rPr>
      </w:pPr>
      <w:r w:rsidRPr="00376A5D">
        <w:rPr>
          <w:rFonts w:eastAsia="Times New Roman" w:cs="Arial"/>
          <w:color w:val="000000"/>
          <w:szCs w:val="28"/>
          <w:lang w:eastAsia="ru-RU"/>
        </w:rPr>
        <w:t>ЛИШЕНИЕ СВОБОДЫ на срок до 15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15 лет или без такового.</w:t>
      </w:r>
    </w:p>
    <w:p w:rsidR="00376A5D" w:rsidRPr="00376A5D" w:rsidRDefault="00376A5D" w:rsidP="000B7B54">
      <w:pPr>
        <w:shd w:val="clear" w:color="auto" w:fill="FFFFFF"/>
        <w:spacing w:after="0" w:line="240" w:lineRule="auto"/>
        <w:jc w:val="both"/>
        <w:rPr>
          <w:rFonts w:eastAsia="Times New Roman" w:cs="Arial"/>
          <w:color w:val="000000"/>
          <w:szCs w:val="28"/>
          <w:lang w:eastAsia="ru-RU"/>
        </w:rPr>
      </w:pPr>
      <w:r w:rsidRPr="005C6DE0">
        <w:rPr>
          <w:rFonts w:eastAsia="Times New Roman" w:cs="Arial"/>
          <w:b/>
          <w:bCs/>
          <w:color w:val="000000"/>
          <w:szCs w:val="28"/>
          <w:lang w:eastAsia="ru-RU"/>
        </w:rPr>
        <w:t>НАКАЗАНИЕ ЗА ДАЧУ ВЗЯТКИ (ст. 291 УК РФ):</w:t>
      </w:r>
    </w:p>
    <w:p w:rsidR="00376A5D" w:rsidRPr="00376A5D" w:rsidRDefault="00376A5D" w:rsidP="000B7B54">
      <w:pPr>
        <w:shd w:val="clear" w:color="auto" w:fill="FFFFFF"/>
        <w:spacing w:after="0" w:line="240" w:lineRule="auto"/>
        <w:jc w:val="both"/>
        <w:rPr>
          <w:rFonts w:eastAsia="Times New Roman" w:cs="Arial"/>
          <w:color w:val="000000"/>
          <w:szCs w:val="28"/>
          <w:lang w:eastAsia="ru-RU"/>
        </w:rPr>
      </w:pPr>
      <w:r w:rsidRPr="00376A5D">
        <w:rPr>
          <w:rFonts w:eastAsia="Times New Roman" w:cs="Arial"/>
          <w:color w:val="000000"/>
          <w:szCs w:val="28"/>
          <w:lang w:eastAsia="ru-RU"/>
        </w:rPr>
        <w:t xml:space="preserve">ШТРАФ до 4 миллионов рублей или в размере заработной платы или </w:t>
      </w:r>
      <w:proofErr w:type="gramStart"/>
      <w:r w:rsidRPr="00376A5D">
        <w:rPr>
          <w:rFonts w:eastAsia="Times New Roman" w:cs="Arial"/>
          <w:color w:val="000000"/>
          <w:szCs w:val="28"/>
          <w:lang w:eastAsia="ru-RU"/>
        </w:rPr>
        <w:t>иного дохода</w:t>
      </w:r>
      <w:proofErr w:type="gramEnd"/>
      <w:r w:rsidRPr="00376A5D">
        <w:rPr>
          <w:rFonts w:eastAsia="Times New Roman" w:cs="Arial"/>
          <w:color w:val="000000"/>
          <w:szCs w:val="28"/>
          <w:lang w:eastAsia="ru-RU"/>
        </w:rPr>
        <w:t xml:space="preserve"> осужденного за период до 4 лет или в размере до девяностократной суммы взятки с лишением права занимать определенные должности или заниматься определенной деятельностью на срок до 10 лет или без такового;</w:t>
      </w:r>
    </w:p>
    <w:p w:rsidR="00376A5D" w:rsidRPr="00376A5D" w:rsidRDefault="00376A5D" w:rsidP="000B7B54">
      <w:pPr>
        <w:shd w:val="clear" w:color="auto" w:fill="FFFFFF"/>
        <w:spacing w:after="0" w:line="240" w:lineRule="auto"/>
        <w:jc w:val="both"/>
        <w:rPr>
          <w:rFonts w:eastAsia="Times New Roman" w:cs="Arial"/>
          <w:color w:val="000000"/>
          <w:szCs w:val="28"/>
          <w:lang w:eastAsia="ru-RU"/>
        </w:rPr>
      </w:pPr>
      <w:r w:rsidRPr="00376A5D">
        <w:rPr>
          <w:rFonts w:eastAsia="Times New Roman" w:cs="Arial"/>
          <w:color w:val="000000"/>
          <w:szCs w:val="28"/>
          <w:lang w:eastAsia="ru-RU"/>
        </w:rPr>
        <w:t>ЛИШЕНИЕ СВОБОДЫ на срок до 15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10 лет или без такового.</w:t>
      </w:r>
    </w:p>
    <w:p w:rsidR="00376A5D" w:rsidRPr="00376A5D" w:rsidRDefault="00376A5D" w:rsidP="000B7B54">
      <w:pPr>
        <w:shd w:val="clear" w:color="auto" w:fill="FFFFFF"/>
        <w:spacing w:after="0" w:line="240" w:lineRule="auto"/>
        <w:jc w:val="both"/>
        <w:rPr>
          <w:rFonts w:eastAsia="Times New Roman" w:cs="Arial"/>
          <w:color w:val="000000"/>
          <w:szCs w:val="28"/>
          <w:lang w:eastAsia="ru-RU"/>
        </w:rPr>
      </w:pPr>
      <w:r w:rsidRPr="005C6DE0">
        <w:rPr>
          <w:rFonts w:eastAsia="Times New Roman" w:cs="Arial"/>
          <w:b/>
          <w:bCs/>
          <w:color w:val="000000"/>
          <w:szCs w:val="28"/>
          <w:lang w:eastAsia="ru-RU"/>
        </w:rPr>
        <w:t>НАКАЗАНИЕ ЗА ПОСРЕДНИЧЕСТВО ВО ВЗЯТОЧНИЧЕСТВЕ (ст. 291.1 УК РФ):</w:t>
      </w:r>
    </w:p>
    <w:p w:rsidR="00376A5D" w:rsidRPr="00376A5D" w:rsidRDefault="00376A5D" w:rsidP="000B7B54">
      <w:pPr>
        <w:shd w:val="clear" w:color="auto" w:fill="FFFFFF"/>
        <w:spacing w:after="0" w:line="240" w:lineRule="auto"/>
        <w:jc w:val="both"/>
        <w:rPr>
          <w:rFonts w:eastAsia="Times New Roman" w:cs="Arial"/>
          <w:color w:val="000000"/>
          <w:szCs w:val="28"/>
          <w:lang w:eastAsia="ru-RU"/>
        </w:rPr>
      </w:pPr>
      <w:r w:rsidRPr="00376A5D">
        <w:rPr>
          <w:rFonts w:eastAsia="Times New Roman" w:cs="Arial"/>
          <w:color w:val="000000"/>
          <w:szCs w:val="28"/>
          <w:lang w:eastAsia="ru-RU"/>
        </w:rPr>
        <w:t xml:space="preserve">ШТРАФ до 3 миллионов рублей или в размере заработной платы или </w:t>
      </w:r>
      <w:proofErr w:type="gramStart"/>
      <w:r w:rsidRPr="00376A5D">
        <w:rPr>
          <w:rFonts w:eastAsia="Times New Roman" w:cs="Arial"/>
          <w:color w:val="000000"/>
          <w:szCs w:val="28"/>
          <w:lang w:eastAsia="ru-RU"/>
        </w:rPr>
        <w:t>иного дохода</w:t>
      </w:r>
      <w:proofErr w:type="gramEnd"/>
      <w:r w:rsidRPr="00376A5D">
        <w:rPr>
          <w:rFonts w:eastAsia="Times New Roman" w:cs="Arial"/>
          <w:color w:val="000000"/>
          <w:szCs w:val="28"/>
          <w:lang w:eastAsia="ru-RU"/>
        </w:rPr>
        <w:t xml:space="preserve"> осужденного за период до 3 лет или в размере до восьмидесятикратной суммы взятки с лишением права занимать определенные должности или заниматься определенной деятельностью на срок до 7 лет или без такового;</w:t>
      </w:r>
    </w:p>
    <w:p w:rsidR="00376A5D" w:rsidRPr="00376A5D" w:rsidRDefault="00376A5D" w:rsidP="000B7B54">
      <w:pPr>
        <w:shd w:val="clear" w:color="auto" w:fill="FFFFFF"/>
        <w:spacing w:after="0" w:line="240" w:lineRule="auto"/>
        <w:jc w:val="both"/>
        <w:rPr>
          <w:rFonts w:eastAsia="Times New Roman" w:cs="Arial"/>
          <w:color w:val="000000"/>
          <w:szCs w:val="28"/>
          <w:lang w:eastAsia="ru-RU"/>
        </w:rPr>
      </w:pPr>
      <w:r w:rsidRPr="00376A5D">
        <w:rPr>
          <w:rFonts w:eastAsia="Times New Roman" w:cs="Arial"/>
          <w:color w:val="000000"/>
          <w:szCs w:val="28"/>
          <w:lang w:eastAsia="ru-RU"/>
        </w:rPr>
        <w:t xml:space="preserve">ЛИШЕНИЕ СВОБОДЫ на срок до 12 лет со штрафом в размере до семидесятикратной суммы взятки или без такового и с лишением права занимать </w:t>
      </w:r>
      <w:r w:rsidRPr="00376A5D">
        <w:rPr>
          <w:rFonts w:eastAsia="Times New Roman" w:cs="Arial"/>
          <w:color w:val="000000"/>
          <w:szCs w:val="28"/>
          <w:lang w:eastAsia="ru-RU"/>
        </w:rPr>
        <w:lastRenderedPageBreak/>
        <w:t>определенные должности или заниматься определенной деятельностью на срок до 7 лет или без такового.</w:t>
      </w:r>
    </w:p>
    <w:p w:rsidR="00376A5D" w:rsidRPr="00376A5D" w:rsidRDefault="00376A5D" w:rsidP="000B7B54">
      <w:pPr>
        <w:shd w:val="clear" w:color="auto" w:fill="FFFFFF"/>
        <w:spacing w:after="0" w:line="240" w:lineRule="auto"/>
        <w:jc w:val="both"/>
        <w:rPr>
          <w:rFonts w:eastAsia="Times New Roman" w:cs="Arial"/>
          <w:color w:val="000000"/>
          <w:szCs w:val="28"/>
          <w:lang w:eastAsia="ru-RU"/>
        </w:rPr>
      </w:pPr>
      <w:r w:rsidRPr="005C6DE0">
        <w:rPr>
          <w:rFonts w:eastAsia="Times New Roman" w:cs="Arial"/>
          <w:b/>
          <w:bCs/>
          <w:color w:val="000000"/>
          <w:szCs w:val="28"/>
          <w:lang w:eastAsia="ru-RU"/>
        </w:rPr>
        <w:t>НАКАЗАНИЕ ЗА МЕЛКОЕ ВЗЯТОЧНИЧЕСТВО (ст. 291.2 УК РФ),</w:t>
      </w:r>
    </w:p>
    <w:p w:rsidR="00376A5D" w:rsidRPr="00376A5D" w:rsidRDefault="00376A5D" w:rsidP="000B7B54">
      <w:pPr>
        <w:shd w:val="clear" w:color="auto" w:fill="FFFFFF"/>
        <w:spacing w:after="0" w:line="240" w:lineRule="auto"/>
        <w:jc w:val="both"/>
        <w:rPr>
          <w:rFonts w:eastAsia="Times New Roman" w:cs="Arial"/>
          <w:color w:val="000000"/>
          <w:szCs w:val="28"/>
          <w:lang w:eastAsia="ru-RU"/>
        </w:rPr>
      </w:pPr>
      <w:r w:rsidRPr="00376A5D">
        <w:rPr>
          <w:rFonts w:eastAsia="Times New Roman" w:cs="Arial"/>
          <w:color w:val="000000"/>
          <w:szCs w:val="28"/>
          <w:lang w:eastAsia="ru-RU"/>
        </w:rPr>
        <w:t>а именно за получение, дачу взятки лично или через посредника в размере, не превышающем 10 тысяч рублей:</w:t>
      </w:r>
    </w:p>
    <w:p w:rsidR="00376A5D" w:rsidRPr="00376A5D" w:rsidRDefault="00376A5D" w:rsidP="000B7B54">
      <w:pPr>
        <w:shd w:val="clear" w:color="auto" w:fill="FFFFFF"/>
        <w:spacing w:after="0" w:line="240" w:lineRule="auto"/>
        <w:jc w:val="both"/>
        <w:rPr>
          <w:rFonts w:eastAsia="Times New Roman" w:cs="Arial"/>
          <w:color w:val="000000"/>
          <w:szCs w:val="28"/>
          <w:lang w:eastAsia="ru-RU"/>
        </w:rPr>
      </w:pPr>
      <w:r w:rsidRPr="00376A5D">
        <w:rPr>
          <w:rFonts w:eastAsia="Times New Roman" w:cs="Arial"/>
          <w:color w:val="000000"/>
          <w:szCs w:val="28"/>
          <w:lang w:eastAsia="ru-RU"/>
        </w:rPr>
        <w:t xml:space="preserve">ШТРАФ до 1 миллиона рублей или в размере заработной платы или </w:t>
      </w:r>
      <w:proofErr w:type="gramStart"/>
      <w:r w:rsidRPr="00376A5D">
        <w:rPr>
          <w:rFonts w:eastAsia="Times New Roman" w:cs="Arial"/>
          <w:color w:val="000000"/>
          <w:szCs w:val="28"/>
          <w:lang w:eastAsia="ru-RU"/>
        </w:rPr>
        <w:t>иного дохода</w:t>
      </w:r>
      <w:proofErr w:type="gramEnd"/>
      <w:r w:rsidRPr="00376A5D">
        <w:rPr>
          <w:rFonts w:eastAsia="Times New Roman" w:cs="Arial"/>
          <w:color w:val="000000"/>
          <w:szCs w:val="28"/>
          <w:lang w:eastAsia="ru-RU"/>
        </w:rPr>
        <w:t xml:space="preserve"> осужденного за период до 1 года;</w:t>
      </w:r>
    </w:p>
    <w:p w:rsidR="00376A5D" w:rsidRPr="00376A5D" w:rsidRDefault="00376A5D" w:rsidP="000B7B54">
      <w:pPr>
        <w:shd w:val="clear" w:color="auto" w:fill="FFFFFF"/>
        <w:spacing w:after="0" w:line="240" w:lineRule="auto"/>
        <w:jc w:val="both"/>
        <w:rPr>
          <w:rFonts w:eastAsia="Times New Roman" w:cs="Arial"/>
          <w:color w:val="000000"/>
          <w:szCs w:val="28"/>
          <w:lang w:eastAsia="ru-RU"/>
        </w:rPr>
      </w:pPr>
      <w:r w:rsidRPr="00376A5D">
        <w:rPr>
          <w:rFonts w:eastAsia="Times New Roman" w:cs="Arial"/>
          <w:color w:val="000000"/>
          <w:szCs w:val="28"/>
          <w:lang w:eastAsia="ru-RU"/>
        </w:rPr>
        <w:t>ИСПРАВИТЕЛЬНЫЕ РАБОТЫ на срок до 3 лет;</w:t>
      </w:r>
    </w:p>
    <w:p w:rsidR="00376A5D" w:rsidRPr="00376A5D" w:rsidRDefault="00376A5D" w:rsidP="000B7B54">
      <w:pPr>
        <w:shd w:val="clear" w:color="auto" w:fill="FFFFFF"/>
        <w:spacing w:after="0" w:line="240" w:lineRule="auto"/>
        <w:jc w:val="both"/>
        <w:rPr>
          <w:rFonts w:eastAsia="Times New Roman" w:cs="Arial"/>
          <w:color w:val="000000"/>
          <w:szCs w:val="28"/>
          <w:lang w:eastAsia="ru-RU"/>
        </w:rPr>
      </w:pPr>
      <w:r w:rsidRPr="00376A5D">
        <w:rPr>
          <w:rFonts w:eastAsia="Times New Roman" w:cs="Arial"/>
          <w:color w:val="000000"/>
          <w:szCs w:val="28"/>
          <w:lang w:eastAsia="ru-RU"/>
        </w:rPr>
        <w:t>ОГРАНИЧЕНИЕ СВОБОДЫ на срок до 4 лет;</w:t>
      </w:r>
    </w:p>
    <w:p w:rsidR="00376A5D" w:rsidRPr="00376A5D" w:rsidRDefault="00376A5D" w:rsidP="000B7B54">
      <w:pPr>
        <w:shd w:val="clear" w:color="auto" w:fill="FFFFFF"/>
        <w:spacing w:after="0" w:line="240" w:lineRule="auto"/>
        <w:jc w:val="both"/>
        <w:rPr>
          <w:rFonts w:eastAsia="Times New Roman" w:cs="Arial"/>
          <w:color w:val="000000"/>
          <w:szCs w:val="28"/>
          <w:lang w:eastAsia="ru-RU"/>
        </w:rPr>
      </w:pPr>
      <w:r w:rsidRPr="00376A5D">
        <w:rPr>
          <w:rFonts w:eastAsia="Times New Roman" w:cs="Arial"/>
          <w:color w:val="000000"/>
          <w:szCs w:val="28"/>
          <w:lang w:eastAsia="ru-RU"/>
        </w:rPr>
        <w:t>ЛИШЕНИЕ СВОБОДЫ на срок до 3 лет.</w:t>
      </w:r>
    </w:p>
    <w:p w:rsidR="00376A5D" w:rsidRPr="00376A5D" w:rsidRDefault="00376A5D" w:rsidP="000B7B54">
      <w:pPr>
        <w:shd w:val="clear" w:color="auto" w:fill="FFFFFF"/>
        <w:spacing w:after="0" w:line="240" w:lineRule="auto"/>
        <w:jc w:val="both"/>
        <w:rPr>
          <w:rFonts w:eastAsia="Times New Roman" w:cs="Arial"/>
          <w:color w:val="000000"/>
          <w:szCs w:val="28"/>
          <w:lang w:eastAsia="ru-RU"/>
        </w:rPr>
      </w:pPr>
      <w:r w:rsidRPr="00376A5D">
        <w:rPr>
          <w:rFonts w:eastAsia="Times New Roman" w:cs="Arial"/>
          <w:color w:val="000000"/>
          <w:szCs w:val="28"/>
          <w:lang w:eastAsia="ru-RU"/>
        </w:rPr>
        <w:t xml:space="preserve">Лицо, давшее взятку либо совершившее посредничество во взяточничестве, освобождается от уголовной ответственности, если оно активно способствовало раскрытию, расследованию и (или) пресечению преступления либо в отношении его имело место вымогательство взятки со стороны должностного </w:t>
      </w:r>
      <w:proofErr w:type="gramStart"/>
      <w:r w:rsidRPr="00376A5D">
        <w:rPr>
          <w:rFonts w:eastAsia="Times New Roman" w:cs="Arial"/>
          <w:color w:val="000000"/>
          <w:szCs w:val="28"/>
          <w:lang w:eastAsia="ru-RU"/>
        </w:rPr>
        <w:t>лица</w:t>
      </w:r>
      <w:proofErr w:type="gramEnd"/>
      <w:r w:rsidRPr="00376A5D">
        <w:rPr>
          <w:rFonts w:eastAsia="Times New Roman" w:cs="Arial"/>
          <w:color w:val="000000"/>
          <w:szCs w:val="28"/>
          <w:lang w:eastAsia="ru-RU"/>
        </w:rPr>
        <w:t xml:space="preserve"> либо лицо после совершения преступления добровольно сообщило в орган, имеющий право возбудить уголовное дело по данному факту.</w:t>
      </w:r>
    </w:p>
    <w:p w:rsidR="00376A5D" w:rsidRPr="00376A5D" w:rsidRDefault="00376A5D" w:rsidP="000B7B54">
      <w:pPr>
        <w:shd w:val="clear" w:color="auto" w:fill="FFFFFF"/>
        <w:spacing w:after="0" w:line="240" w:lineRule="auto"/>
        <w:jc w:val="both"/>
        <w:rPr>
          <w:rFonts w:eastAsia="Times New Roman" w:cs="Arial"/>
          <w:color w:val="000000"/>
          <w:szCs w:val="28"/>
          <w:lang w:eastAsia="ru-RU"/>
        </w:rPr>
      </w:pPr>
      <w:r w:rsidRPr="00376A5D">
        <w:rPr>
          <w:rFonts w:eastAsia="Times New Roman" w:cs="Arial"/>
          <w:color w:val="000000"/>
          <w:szCs w:val="28"/>
          <w:lang w:eastAsia="ru-RU"/>
        </w:rPr>
        <w:t>Кодекс Российской Федерации об административных правонарушениях предусматривает административную ответственность за незаконное вознаграждение от имени или в интересах юридического лица (ст. 19.28 КоАП РФ).</w:t>
      </w:r>
    </w:p>
    <w:p w:rsidR="00376A5D" w:rsidRPr="00376A5D" w:rsidRDefault="00376A5D" w:rsidP="000B7B54">
      <w:pPr>
        <w:shd w:val="clear" w:color="auto" w:fill="FFFFFF"/>
        <w:spacing w:after="0" w:line="240" w:lineRule="auto"/>
        <w:jc w:val="both"/>
        <w:rPr>
          <w:rFonts w:eastAsia="Times New Roman" w:cs="Arial"/>
          <w:color w:val="000000"/>
          <w:szCs w:val="28"/>
          <w:lang w:eastAsia="ru-RU"/>
        </w:rPr>
      </w:pPr>
      <w:r w:rsidRPr="00376A5D">
        <w:rPr>
          <w:rFonts w:eastAsia="Times New Roman" w:cs="Arial"/>
          <w:color w:val="000000"/>
          <w:szCs w:val="28"/>
          <w:lang w:eastAsia="ru-RU"/>
        </w:rPr>
        <w:t>Данные деяния 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DD633E" w:rsidRPr="005C6DE0" w:rsidRDefault="000B7B54" w:rsidP="000B7B54">
      <w:pPr>
        <w:spacing w:after="0" w:line="240" w:lineRule="auto"/>
        <w:rPr>
          <w:szCs w:val="28"/>
        </w:rPr>
      </w:pPr>
    </w:p>
    <w:sectPr w:rsidR="00DD633E" w:rsidRPr="005C6DE0" w:rsidSect="000B7B54">
      <w:pgSz w:w="11906" w:h="16838"/>
      <w:pgMar w:top="709" w:right="850"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376A5D"/>
    <w:rsid w:val="000B7B54"/>
    <w:rsid w:val="00143929"/>
    <w:rsid w:val="00162B91"/>
    <w:rsid w:val="0018491E"/>
    <w:rsid w:val="00376A5D"/>
    <w:rsid w:val="005C6DE0"/>
    <w:rsid w:val="00650FA6"/>
    <w:rsid w:val="007814A3"/>
    <w:rsid w:val="008A4FF4"/>
    <w:rsid w:val="00C7438A"/>
    <w:rsid w:val="00C812BC"/>
    <w:rsid w:val="00D56973"/>
    <w:rsid w:val="00E260AA"/>
    <w:rsid w:val="00EE1827"/>
    <w:rsid w:val="00EE62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F0D4F"/>
  <w15:docId w15:val="{382484A0-6A21-4D2A-8FB5-3DF8C722F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625F"/>
    <w:rPr>
      <w:rFonts w:ascii="Liberation Serif" w:hAnsi="Liberation Serif"/>
      <w:sz w:val="28"/>
    </w:rPr>
  </w:style>
  <w:style w:type="paragraph" w:styleId="1">
    <w:name w:val="heading 1"/>
    <w:basedOn w:val="a"/>
    <w:link w:val="10"/>
    <w:uiPriority w:val="9"/>
    <w:qFormat/>
    <w:rsid w:val="00376A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6A5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76A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76A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4649036">
      <w:bodyDiv w:val="1"/>
      <w:marLeft w:val="0"/>
      <w:marRight w:val="0"/>
      <w:marTop w:val="0"/>
      <w:marBottom w:val="0"/>
      <w:divBdr>
        <w:top w:val="none" w:sz="0" w:space="0" w:color="auto"/>
        <w:left w:val="none" w:sz="0" w:space="0" w:color="auto"/>
        <w:bottom w:val="none" w:sz="0" w:space="0" w:color="auto"/>
        <w:right w:val="none" w:sz="0" w:space="0" w:color="auto"/>
      </w:divBdr>
      <w:divsChild>
        <w:div w:id="1077287930">
          <w:marLeft w:val="0"/>
          <w:marRight w:val="0"/>
          <w:marTop w:val="0"/>
          <w:marBottom w:val="0"/>
          <w:divBdr>
            <w:top w:val="none" w:sz="0" w:space="0" w:color="auto"/>
            <w:left w:val="none" w:sz="0" w:space="0" w:color="auto"/>
            <w:bottom w:val="none" w:sz="0" w:space="0" w:color="auto"/>
            <w:right w:val="none" w:sz="0" w:space="0" w:color="auto"/>
          </w:divBdr>
          <w:divsChild>
            <w:div w:id="164928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991</Words>
  <Characters>5650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Плотникова</dc:creator>
  <cp:keywords/>
  <dc:description/>
  <cp:lastModifiedBy>user_1</cp:lastModifiedBy>
  <cp:revision>5</cp:revision>
  <cp:lastPrinted>2020-10-28T06:02:00Z</cp:lastPrinted>
  <dcterms:created xsi:type="dcterms:W3CDTF">2020-10-28T04:13:00Z</dcterms:created>
  <dcterms:modified xsi:type="dcterms:W3CDTF">2023-02-03T08:27:00Z</dcterms:modified>
</cp:coreProperties>
</file>