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культуры дополнительного образования детей</w:t>
      </w: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Краснотурьинская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школа»</w:t>
      </w: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376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EC7131" w:rsidP="00EC7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программа</w:t>
      </w:r>
    </w:p>
    <w:p w:rsidR="00DF1FF6" w:rsidRPr="00EC7131" w:rsidRDefault="00EC7131" w:rsidP="00DF1FF6">
      <w:pPr>
        <w:pStyle w:val="a9"/>
        <w:rPr>
          <w:sz w:val="32"/>
          <w:szCs w:val="32"/>
        </w:rPr>
      </w:pPr>
      <w:r w:rsidRPr="00EC7131">
        <w:rPr>
          <w:sz w:val="32"/>
          <w:szCs w:val="32"/>
        </w:rPr>
        <w:t xml:space="preserve"> </w:t>
      </w:r>
      <w:r w:rsidR="00DF1FF6" w:rsidRPr="00EC7131">
        <w:rPr>
          <w:sz w:val="32"/>
          <w:szCs w:val="32"/>
        </w:rPr>
        <w:t xml:space="preserve">ПО.01.УП.01. </w:t>
      </w:r>
      <w:r w:rsidRPr="00EC7131">
        <w:rPr>
          <w:sz w:val="32"/>
          <w:szCs w:val="32"/>
        </w:rPr>
        <w:t xml:space="preserve">ОСНОВЫ ИЗОБРАЗИТЕЛЬНОЙ ГРАМОТЫ И РИСОВАНИЕ </w:t>
      </w:r>
    </w:p>
    <w:p w:rsidR="00DF1FF6" w:rsidRDefault="00DF1FF6" w:rsidP="009F4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449" w:rsidRDefault="00DF1FF6" w:rsidP="00450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7364A">
        <w:rPr>
          <w:rFonts w:ascii="Times New Roman" w:hAnsi="Times New Roman" w:cs="Times New Roman"/>
          <w:sz w:val="24"/>
          <w:szCs w:val="24"/>
        </w:rPr>
        <w:t>ДОПОЛНИТЕЛЬНЫМ ПРЕДПРОФЕССИОНАЛЬНЫМ</w:t>
      </w:r>
      <w:r w:rsidR="00450449" w:rsidRPr="00450449">
        <w:rPr>
          <w:rFonts w:ascii="Times New Roman" w:hAnsi="Times New Roman" w:cs="Times New Roman"/>
          <w:sz w:val="24"/>
          <w:szCs w:val="24"/>
        </w:rPr>
        <w:t xml:space="preserve"> </w:t>
      </w:r>
      <w:r w:rsidR="00450449">
        <w:rPr>
          <w:rFonts w:ascii="Times New Roman" w:hAnsi="Times New Roman" w:cs="Times New Roman"/>
          <w:sz w:val="24"/>
          <w:szCs w:val="24"/>
        </w:rPr>
        <w:t>ПРОГРАММАМ</w:t>
      </w:r>
    </w:p>
    <w:p w:rsidR="00450449" w:rsidRDefault="0037364A" w:rsidP="00450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F2">
        <w:rPr>
          <w:rFonts w:ascii="Times New Roman" w:hAnsi="Times New Roman" w:cs="Times New Roman"/>
          <w:sz w:val="24"/>
          <w:szCs w:val="24"/>
        </w:rPr>
        <w:t>В</w:t>
      </w:r>
      <w:r w:rsidR="00DF1FF6" w:rsidRPr="005157F2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450449" w:rsidRPr="00450449">
        <w:rPr>
          <w:rFonts w:ascii="Times New Roman" w:hAnsi="Times New Roman" w:cs="Times New Roman"/>
          <w:sz w:val="24"/>
          <w:szCs w:val="24"/>
        </w:rPr>
        <w:t xml:space="preserve"> </w:t>
      </w:r>
      <w:r w:rsidR="00450449" w:rsidRPr="005157F2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450449" w:rsidRPr="00450449">
        <w:rPr>
          <w:rFonts w:ascii="Times New Roman" w:hAnsi="Times New Roman" w:cs="Times New Roman"/>
          <w:sz w:val="24"/>
          <w:szCs w:val="24"/>
        </w:rPr>
        <w:t xml:space="preserve"> </w:t>
      </w:r>
      <w:r w:rsidR="00450449" w:rsidRPr="005157F2">
        <w:rPr>
          <w:rFonts w:ascii="Times New Roman" w:hAnsi="Times New Roman" w:cs="Times New Roman"/>
          <w:sz w:val="24"/>
          <w:szCs w:val="24"/>
        </w:rPr>
        <w:t>ИСКУССТВА</w:t>
      </w:r>
    </w:p>
    <w:p w:rsidR="00450449" w:rsidRPr="005157F2" w:rsidRDefault="00450449" w:rsidP="00450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F2">
        <w:rPr>
          <w:rFonts w:ascii="Times New Roman" w:hAnsi="Times New Roman" w:cs="Times New Roman"/>
          <w:sz w:val="24"/>
          <w:szCs w:val="24"/>
        </w:rPr>
        <w:t>«ЖИВОПИСЬ»,</w:t>
      </w:r>
    </w:p>
    <w:p w:rsidR="008516F7" w:rsidRDefault="00450449" w:rsidP="00450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F2">
        <w:rPr>
          <w:rFonts w:ascii="Times New Roman" w:hAnsi="Times New Roman" w:cs="Times New Roman"/>
          <w:sz w:val="24"/>
          <w:szCs w:val="24"/>
        </w:rPr>
        <w:t>В ОБЛАСТИ</w:t>
      </w:r>
      <w:r w:rsidRPr="00450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ДЕКОРАТИВНО-ПРИКЛАДНОГО </w:t>
      </w:r>
      <w:r w:rsidRPr="005157F2">
        <w:rPr>
          <w:rFonts w:ascii="Times New Roman" w:hAnsi="Times New Roman" w:cs="Times New Roman"/>
          <w:sz w:val="24"/>
          <w:szCs w:val="24"/>
        </w:rPr>
        <w:t>ИСКУССТВА</w:t>
      </w:r>
      <w:bookmarkStart w:id="0" w:name="_GoBack"/>
      <w:bookmarkEnd w:id="0"/>
    </w:p>
    <w:p w:rsidR="00DF1FF6" w:rsidRPr="00DF1FF6" w:rsidRDefault="00450449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7F2">
        <w:rPr>
          <w:rFonts w:ascii="Times New Roman" w:hAnsi="Times New Roman" w:cs="Times New Roman"/>
          <w:sz w:val="24"/>
          <w:szCs w:val="24"/>
        </w:rPr>
        <w:t xml:space="preserve"> </w:t>
      </w:r>
      <w:r w:rsidR="00DF1FF6" w:rsidRPr="005157F2">
        <w:rPr>
          <w:rFonts w:ascii="Times New Roman" w:hAnsi="Times New Roman" w:cs="Times New Roman"/>
          <w:sz w:val="24"/>
          <w:szCs w:val="24"/>
        </w:rPr>
        <w:t>«ДЕКОРАТИВНО-ПРИКЛАДНОЕ ТВОРЧЕСТВО»</w:t>
      </w:r>
      <w:r w:rsidR="00DF1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872" w:rsidRDefault="009F4872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1" w:rsidRDefault="00EC7131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450" w:rsidRDefault="005F1450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450" w:rsidRDefault="005F1450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450" w:rsidRDefault="005F1450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Краснотурьинск 2013 г.</w:t>
      </w:r>
    </w:p>
    <w:p w:rsidR="00376F2F" w:rsidRDefault="00376F2F" w:rsidP="00DF1FF6">
      <w:pPr>
        <w:pStyle w:val="a9"/>
        <w:jc w:val="left"/>
        <w:rPr>
          <w:b w:val="0"/>
          <w:sz w:val="28"/>
        </w:rPr>
      </w:pPr>
    </w:p>
    <w:p w:rsidR="00026A28" w:rsidRPr="00251EF9" w:rsidRDefault="00026A28" w:rsidP="00DF1FF6">
      <w:pPr>
        <w:pStyle w:val="a9"/>
        <w:jc w:val="left"/>
        <w:rPr>
          <w:b w:val="0"/>
          <w:sz w:val="28"/>
        </w:rPr>
      </w:pPr>
    </w:p>
    <w:p w:rsidR="00026A28" w:rsidRPr="00251EF9" w:rsidRDefault="00026A28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 xml:space="preserve">УТВЕРЖДАЮ:                                                             </w:t>
      </w:r>
    </w:p>
    <w:p w:rsidR="00DF1FF6" w:rsidRDefault="00DF1FF6" w:rsidP="00DF1FF6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>директор МБОУК ДОД «</w:t>
      </w:r>
      <w:proofErr w:type="spellStart"/>
      <w:r>
        <w:rPr>
          <w:b w:val="0"/>
          <w:sz w:val="28"/>
        </w:rPr>
        <w:t>Краснотурьинская</w:t>
      </w:r>
      <w:proofErr w:type="spellEnd"/>
      <w:r>
        <w:rPr>
          <w:b w:val="0"/>
          <w:sz w:val="28"/>
        </w:rPr>
        <w:t xml:space="preserve"> ДХШ»</w:t>
      </w:r>
    </w:p>
    <w:p w:rsidR="00DF1FF6" w:rsidRDefault="00DF1FF6" w:rsidP="00DF1FF6">
      <w:pPr>
        <w:pStyle w:val="a9"/>
        <w:jc w:val="left"/>
        <w:rPr>
          <w:b w:val="0"/>
          <w:sz w:val="28"/>
        </w:rPr>
      </w:pPr>
      <w:proofErr w:type="spellStart"/>
      <w:r>
        <w:rPr>
          <w:b w:val="0"/>
          <w:sz w:val="28"/>
        </w:rPr>
        <w:t>______________Л.Л.Клюковская</w:t>
      </w:r>
      <w:proofErr w:type="spellEnd"/>
    </w:p>
    <w:p w:rsidR="00DF1FF6" w:rsidRDefault="00DF1FF6" w:rsidP="00DF1FF6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>«___» __________ 2013 г.</w:t>
      </w: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DF1FF6" w:rsidRPr="00AB04D0" w:rsidRDefault="00DF1FF6" w:rsidP="00DF1FF6">
      <w:pPr>
        <w:pStyle w:val="a9"/>
        <w:rPr>
          <w:b w:val="0"/>
          <w:sz w:val="28"/>
        </w:rPr>
      </w:pPr>
    </w:p>
    <w:p w:rsidR="00DF1FF6" w:rsidRDefault="00DF1FF6" w:rsidP="00DF1FF6">
      <w:pPr>
        <w:pStyle w:val="a9"/>
        <w:rPr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>Рассмотрено на заседании методического совещания</w:t>
      </w:r>
    </w:p>
    <w:p w:rsidR="00DF1FF6" w:rsidRDefault="00DF1FF6" w:rsidP="00DF1FF6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>Протокол № ____ от «____» ___________ 2013 г.</w:t>
      </w: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EC7131" w:rsidRDefault="00EC7131" w:rsidP="00DF1FF6">
      <w:pPr>
        <w:pStyle w:val="a9"/>
        <w:jc w:val="left"/>
        <w:rPr>
          <w:b w:val="0"/>
          <w:sz w:val="28"/>
        </w:rPr>
      </w:pPr>
    </w:p>
    <w:p w:rsidR="00EC7131" w:rsidRDefault="00EC7131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EC7131" w:rsidRDefault="00EC7131" w:rsidP="00EC7131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 xml:space="preserve">Разработчик: преподаватель высшей категории </w:t>
      </w:r>
    </w:p>
    <w:p w:rsidR="00EC7131" w:rsidRPr="00AB04D0" w:rsidRDefault="00EC7131" w:rsidP="00EC7131">
      <w:pPr>
        <w:pStyle w:val="a9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МБОУК ДОД «</w:t>
      </w:r>
      <w:proofErr w:type="spellStart"/>
      <w:r>
        <w:rPr>
          <w:b w:val="0"/>
          <w:sz w:val="28"/>
        </w:rPr>
        <w:t>Краснотурьинская</w:t>
      </w:r>
      <w:proofErr w:type="spellEnd"/>
      <w:r>
        <w:rPr>
          <w:b w:val="0"/>
          <w:sz w:val="28"/>
        </w:rPr>
        <w:t xml:space="preserve"> ДХШ»                </w:t>
      </w:r>
      <w:proofErr w:type="spellStart"/>
      <w:r>
        <w:rPr>
          <w:b w:val="0"/>
          <w:sz w:val="28"/>
        </w:rPr>
        <w:t>Л.Л.Клюковская</w:t>
      </w:r>
      <w:proofErr w:type="spellEnd"/>
    </w:p>
    <w:p w:rsidR="00EC7131" w:rsidRDefault="00EC7131" w:rsidP="00EC7131">
      <w:pPr>
        <w:pStyle w:val="a9"/>
        <w:jc w:val="left"/>
        <w:rPr>
          <w:b w:val="0"/>
          <w:sz w:val="28"/>
        </w:rPr>
      </w:pPr>
    </w:p>
    <w:p w:rsidR="00EC7131" w:rsidRDefault="00EC7131" w:rsidP="00EC7131">
      <w:pPr>
        <w:pStyle w:val="a9"/>
        <w:jc w:val="left"/>
        <w:rPr>
          <w:b w:val="0"/>
          <w:sz w:val="28"/>
        </w:rPr>
      </w:pPr>
    </w:p>
    <w:p w:rsidR="00EC7131" w:rsidRPr="0084530A" w:rsidRDefault="00EC7131" w:rsidP="00EC7131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6058DA" w:rsidRDefault="00DF1FF6" w:rsidP="00DF1FF6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>Рецензент</w:t>
      </w:r>
      <w:r w:rsidR="006058DA">
        <w:rPr>
          <w:b w:val="0"/>
          <w:sz w:val="28"/>
        </w:rPr>
        <w:t>ы</w:t>
      </w:r>
      <w:r>
        <w:rPr>
          <w:b w:val="0"/>
          <w:sz w:val="28"/>
        </w:rPr>
        <w:t xml:space="preserve">: </w:t>
      </w:r>
    </w:p>
    <w:p w:rsidR="006058DA" w:rsidRDefault="006058DA" w:rsidP="00DF1FF6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 xml:space="preserve"> -  преподаватель высшей категории</w:t>
      </w:r>
    </w:p>
    <w:p w:rsidR="006058DA" w:rsidRDefault="006058DA" w:rsidP="00DF1FF6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 xml:space="preserve">    ГБОУСПОСО «ККИ»                                                   </w:t>
      </w:r>
      <w:r w:rsidR="001A138C">
        <w:rPr>
          <w:b w:val="0"/>
          <w:sz w:val="28"/>
        </w:rPr>
        <w:t xml:space="preserve">                  </w:t>
      </w:r>
      <w:proofErr w:type="spellStart"/>
      <w:r w:rsidR="001A138C">
        <w:rPr>
          <w:b w:val="0"/>
          <w:sz w:val="28"/>
        </w:rPr>
        <w:t>Е.Е.Паздникова</w:t>
      </w:r>
      <w:proofErr w:type="spellEnd"/>
    </w:p>
    <w:p w:rsidR="00DF1FF6" w:rsidRDefault="006058DA" w:rsidP="00DF1FF6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 xml:space="preserve"> -  </w:t>
      </w:r>
      <w:r w:rsidR="00DF1FF6">
        <w:rPr>
          <w:b w:val="0"/>
          <w:sz w:val="28"/>
        </w:rPr>
        <w:t xml:space="preserve">преподаватель высшей категории  </w:t>
      </w:r>
    </w:p>
    <w:p w:rsidR="00DF1FF6" w:rsidRDefault="006058DA" w:rsidP="006058DA">
      <w:pPr>
        <w:pStyle w:val="a9"/>
        <w:jc w:val="left"/>
        <w:rPr>
          <w:b w:val="0"/>
          <w:sz w:val="28"/>
        </w:rPr>
      </w:pPr>
      <w:r>
        <w:rPr>
          <w:b w:val="0"/>
          <w:sz w:val="28"/>
        </w:rPr>
        <w:t xml:space="preserve">    </w:t>
      </w:r>
      <w:r w:rsidR="00DF1FF6">
        <w:rPr>
          <w:b w:val="0"/>
          <w:sz w:val="28"/>
        </w:rPr>
        <w:t>МБОУК ДОД «</w:t>
      </w:r>
      <w:proofErr w:type="spellStart"/>
      <w:r w:rsidR="00DF1FF6">
        <w:rPr>
          <w:b w:val="0"/>
          <w:sz w:val="28"/>
        </w:rPr>
        <w:t>Краснотурьинская</w:t>
      </w:r>
      <w:proofErr w:type="spellEnd"/>
      <w:r w:rsidR="00DF1FF6">
        <w:rPr>
          <w:b w:val="0"/>
          <w:sz w:val="28"/>
        </w:rPr>
        <w:t xml:space="preserve"> ДХШ»                        </w:t>
      </w:r>
      <w:r w:rsidR="005F1450">
        <w:rPr>
          <w:b w:val="0"/>
          <w:sz w:val="28"/>
        </w:rPr>
        <w:t xml:space="preserve">           С.И.Мерзлякова</w:t>
      </w:r>
      <w:r w:rsidR="00DF1FF6">
        <w:rPr>
          <w:b w:val="0"/>
          <w:sz w:val="28"/>
        </w:rPr>
        <w:t xml:space="preserve"> </w:t>
      </w: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  <w:rPr>
          <w:b w:val="0"/>
          <w:sz w:val="28"/>
        </w:rPr>
      </w:pPr>
    </w:p>
    <w:p w:rsidR="006058DA" w:rsidRDefault="006058DA" w:rsidP="00DF1FF6">
      <w:pPr>
        <w:pStyle w:val="a9"/>
        <w:jc w:val="left"/>
        <w:rPr>
          <w:b w:val="0"/>
          <w:sz w:val="28"/>
        </w:rPr>
      </w:pPr>
    </w:p>
    <w:p w:rsidR="006058DA" w:rsidRDefault="006058DA" w:rsidP="00DF1FF6">
      <w:pPr>
        <w:pStyle w:val="a9"/>
        <w:jc w:val="left"/>
        <w:rPr>
          <w:b w:val="0"/>
          <w:sz w:val="28"/>
        </w:rPr>
      </w:pPr>
    </w:p>
    <w:p w:rsidR="006058DA" w:rsidRDefault="006058DA" w:rsidP="00DF1FF6">
      <w:pPr>
        <w:pStyle w:val="a9"/>
        <w:jc w:val="left"/>
        <w:rPr>
          <w:b w:val="0"/>
          <w:sz w:val="28"/>
        </w:rPr>
      </w:pPr>
    </w:p>
    <w:p w:rsidR="00DF1FF6" w:rsidRDefault="00DF1FF6" w:rsidP="00DF1FF6">
      <w:pPr>
        <w:pStyle w:val="a9"/>
        <w:jc w:val="left"/>
      </w:pPr>
    </w:p>
    <w:p w:rsidR="00DF1FF6" w:rsidRDefault="00DF1FF6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193" w:rsidRDefault="00CA7193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193" w:rsidRDefault="00CA7193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661" w:rsidRDefault="007B2661" w:rsidP="00DF1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F6" w:rsidRDefault="00DF1FF6" w:rsidP="00DF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6F7" w:rsidRDefault="008516F7" w:rsidP="00DF1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7F2" w:rsidRDefault="008516F7" w:rsidP="00515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</w:t>
      </w:r>
    </w:p>
    <w:p w:rsidR="005F1450" w:rsidRDefault="005F1450" w:rsidP="005157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7F2" w:rsidRPr="00E76FAD" w:rsidRDefault="00E76FAD" w:rsidP="00A94470">
      <w:pPr>
        <w:pStyle w:val="a4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B2661" w:rsidRPr="007B26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9262D" w:rsidRPr="00E76FAD">
        <w:rPr>
          <w:rFonts w:ascii="Times New Roman" w:hAnsi="Times New Roman" w:cs="Times New Roman"/>
          <w:sz w:val="24"/>
          <w:szCs w:val="24"/>
        </w:rPr>
        <w:t>3 стр.</w:t>
      </w:r>
    </w:p>
    <w:p w:rsidR="00F9262D" w:rsidRPr="00F9262D" w:rsidRDefault="00F9262D" w:rsidP="00A94470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9262D">
        <w:rPr>
          <w:rFonts w:ascii="Times New Roman" w:hAnsi="Times New Roman" w:cs="Times New Roman"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F9262D" w:rsidRDefault="00A94470" w:rsidP="00A94470">
      <w:pPr>
        <w:pStyle w:val="a4"/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2974B8">
        <w:rPr>
          <w:rFonts w:ascii="Times New Roman" w:hAnsi="Times New Roman" w:cs="Times New Roman"/>
          <w:sz w:val="24"/>
          <w:szCs w:val="24"/>
        </w:rPr>
        <w:t xml:space="preserve">и концепция </w:t>
      </w:r>
      <w:r>
        <w:rPr>
          <w:rFonts w:ascii="Times New Roman" w:hAnsi="Times New Roman" w:cs="Times New Roman"/>
          <w:sz w:val="24"/>
          <w:szCs w:val="24"/>
        </w:rPr>
        <w:t>программы</w:t>
      </w:r>
    </w:p>
    <w:p w:rsidR="00E76FAD" w:rsidRDefault="002974B8" w:rsidP="00A94470">
      <w:pPr>
        <w:pStyle w:val="a4"/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учебного предмета</w:t>
      </w:r>
    </w:p>
    <w:p w:rsidR="002974B8" w:rsidRDefault="002974B8" w:rsidP="00A94470">
      <w:pPr>
        <w:pStyle w:val="a4"/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</w:p>
    <w:p w:rsidR="00954078" w:rsidRPr="00954078" w:rsidRDefault="00954078" w:rsidP="00954078">
      <w:pPr>
        <w:pStyle w:val="a4"/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974B8">
        <w:rPr>
          <w:rFonts w:ascii="Times New Roman" w:hAnsi="Times New Roman" w:cs="Times New Roman"/>
          <w:sz w:val="24"/>
          <w:szCs w:val="24"/>
        </w:rPr>
        <w:t>Форма проведения учебных аудиторных занятий</w:t>
      </w:r>
    </w:p>
    <w:p w:rsidR="002974B8" w:rsidRDefault="002974B8" w:rsidP="00A94470">
      <w:pPr>
        <w:pStyle w:val="a4"/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974B8">
        <w:rPr>
          <w:rFonts w:ascii="Times New Roman" w:hAnsi="Times New Roman" w:cs="Times New Roman"/>
          <w:sz w:val="24"/>
          <w:szCs w:val="24"/>
        </w:rPr>
        <w:t>Объём учебного времени и виды учебной работы</w:t>
      </w:r>
    </w:p>
    <w:p w:rsidR="007B2661" w:rsidRPr="007B2661" w:rsidRDefault="007B2661" w:rsidP="007B2661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sz w:val="24"/>
          <w:szCs w:val="24"/>
        </w:rPr>
        <w:t xml:space="preserve">Методы обучения </w:t>
      </w:r>
    </w:p>
    <w:p w:rsidR="007B2661" w:rsidRPr="007B2661" w:rsidRDefault="007B2661" w:rsidP="007B2661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sz w:val="24"/>
          <w:szCs w:val="24"/>
        </w:rPr>
        <w:t xml:space="preserve">Описание материально-технических условий реализации учебного предмета  </w:t>
      </w:r>
    </w:p>
    <w:p w:rsidR="007B2661" w:rsidRPr="007B2661" w:rsidRDefault="008516F7" w:rsidP="007B2661">
      <w:pPr>
        <w:pStyle w:val="a4"/>
        <w:numPr>
          <w:ilvl w:val="1"/>
          <w:numId w:val="1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sz w:val="24"/>
          <w:szCs w:val="24"/>
        </w:rPr>
        <w:t>Обоснование структуры программы</w:t>
      </w:r>
      <w:r w:rsidR="007B2661" w:rsidRPr="007B26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74B8" w:rsidRDefault="002974B8" w:rsidP="007B2661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7B2661" w:rsidRDefault="007B2661" w:rsidP="007B2661">
      <w:pPr>
        <w:pStyle w:val="a4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………………………………………………………………7 стр.</w:t>
      </w:r>
    </w:p>
    <w:p w:rsidR="007B2661" w:rsidRPr="007B2661" w:rsidRDefault="007B2661" w:rsidP="007B2661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</w:p>
    <w:p w:rsidR="007B2661" w:rsidRDefault="007B2661" w:rsidP="007B2661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="00E76FAD" w:rsidRPr="007B266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B2661" w:rsidRDefault="002B7D8E" w:rsidP="002B7D8E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Введение</w:t>
      </w:r>
    </w:p>
    <w:p w:rsidR="002B7D8E" w:rsidRPr="002B7D8E" w:rsidRDefault="002B7D8E" w:rsidP="002B7D8E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D8E">
        <w:rPr>
          <w:rFonts w:ascii="Times New Roman" w:hAnsi="Times New Roman" w:cs="Times New Roman"/>
          <w:sz w:val="24"/>
          <w:szCs w:val="24"/>
        </w:rPr>
        <w:t>Содержание разделов и тем. Годовые требования</w:t>
      </w:r>
    </w:p>
    <w:p w:rsidR="002B7D8E" w:rsidRPr="007B2661" w:rsidRDefault="002B7D8E" w:rsidP="002B7D8E">
      <w:pPr>
        <w:pStyle w:val="a4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7B2661" w:rsidRPr="007B2661" w:rsidRDefault="002B7D8E" w:rsidP="00647999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7D8E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2B7D8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954078">
        <w:rPr>
          <w:rFonts w:ascii="Times New Roman" w:hAnsi="Times New Roman" w:cs="Times New Roman"/>
          <w:sz w:val="24"/>
          <w:szCs w:val="24"/>
        </w:rPr>
        <w:t>…………………………………….24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B2661" w:rsidRDefault="007B2661" w:rsidP="00647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661" w:rsidRDefault="00DE1AB5" w:rsidP="00647999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E1AB5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  <w:r w:rsidR="00954078">
        <w:rPr>
          <w:rFonts w:ascii="Times New Roman" w:hAnsi="Times New Roman" w:cs="Times New Roman"/>
          <w:sz w:val="24"/>
          <w:szCs w:val="24"/>
        </w:rPr>
        <w:t>…………………………………………24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DE1AB5" w:rsidRDefault="00647999" w:rsidP="00647999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Аттестация и контроль.</w:t>
      </w:r>
    </w:p>
    <w:p w:rsidR="00647999" w:rsidRDefault="00647999" w:rsidP="00647999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Критерии оценки</w:t>
      </w:r>
      <w:proofErr w:type="gramEnd"/>
    </w:p>
    <w:p w:rsidR="00647999" w:rsidRPr="00DE1AB5" w:rsidRDefault="00647999" w:rsidP="00647999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E1AB5" w:rsidRDefault="00DE1AB5" w:rsidP="00647999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E1AB5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  <w:r w:rsidR="00954078">
        <w:rPr>
          <w:rFonts w:ascii="Times New Roman" w:hAnsi="Times New Roman" w:cs="Times New Roman"/>
          <w:sz w:val="24"/>
          <w:szCs w:val="24"/>
        </w:rPr>
        <w:t>……………………………………….26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647999" w:rsidRDefault="00647999" w:rsidP="00647999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647999">
        <w:rPr>
          <w:rFonts w:ascii="Times New Roman" w:hAnsi="Times New Roman" w:cs="Times New Roman"/>
          <w:sz w:val="24"/>
          <w:szCs w:val="24"/>
        </w:rPr>
        <w:t>Методические рекомендации преподавателям</w:t>
      </w:r>
    </w:p>
    <w:p w:rsidR="00647999" w:rsidRPr="00647999" w:rsidRDefault="00647999" w:rsidP="00647999">
      <w:pPr>
        <w:pStyle w:val="a4"/>
        <w:numPr>
          <w:ilvl w:val="1"/>
          <w:numId w:val="1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7999">
        <w:rPr>
          <w:rFonts w:ascii="Times New Roman" w:hAnsi="Times New Roman" w:cs="Times New Roman"/>
          <w:sz w:val="24"/>
          <w:szCs w:val="24"/>
        </w:rPr>
        <w:t>Самостоятельная работа учащихся</w:t>
      </w:r>
    </w:p>
    <w:p w:rsidR="00647999" w:rsidRPr="00647999" w:rsidRDefault="00647999" w:rsidP="00647999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обучения</w:t>
      </w:r>
    </w:p>
    <w:p w:rsidR="00DE1AB5" w:rsidRPr="00647999" w:rsidRDefault="00DE1AB5" w:rsidP="00647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AB5" w:rsidRDefault="007C0ADB" w:rsidP="00647999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0AD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9540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………………………………………………………………………27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647999" w:rsidRDefault="00647999" w:rsidP="00647999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литература</w:t>
      </w:r>
    </w:p>
    <w:p w:rsidR="00647999" w:rsidRPr="00DE1AB5" w:rsidRDefault="00647999" w:rsidP="00647999">
      <w:pPr>
        <w:pStyle w:val="a4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литература </w:t>
      </w:r>
    </w:p>
    <w:p w:rsidR="005157F2" w:rsidRDefault="005157F2" w:rsidP="005157F2">
      <w:pPr>
        <w:rPr>
          <w:b/>
        </w:rPr>
      </w:pPr>
    </w:p>
    <w:p w:rsidR="005157F2" w:rsidRDefault="005157F2" w:rsidP="005157F2">
      <w:pPr>
        <w:rPr>
          <w:b/>
        </w:rPr>
      </w:pPr>
    </w:p>
    <w:p w:rsidR="005157F2" w:rsidRDefault="005157F2" w:rsidP="005157F2">
      <w:pPr>
        <w:rPr>
          <w:b/>
        </w:rPr>
      </w:pPr>
    </w:p>
    <w:p w:rsidR="005157F2" w:rsidRDefault="005157F2" w:rsidP="005157F2">
      <w:pPr>
        <w:rPr>
          <w:b/>
        </w:rPr>
      </w:pPr>
    </w:p>
    <w:p w:rsidR="005157F2" w:rsidRDefault="005157F2" w:rsidP="005157F2">
      <w:pPr>
        <w:rPr>
          <w:b/>
        </w:rPr>
      </w:pPr>
    </w:p>
    <w:p w:rsidR="005157F2" w:rsidRDefault="005157F2" w:rsidP="005157F2">
      <w:pPr>
        <w:rPr>
          <w:b/>
        </w:rPr>
      </w:pPr>
    </w:p>
    <w:p w:rsidR="005157F2" w:rsidRDefault="005157F2" w:rsidP="005157F2">
      <w:pPr>
        <w:rPr>
          <w:b/>
        </w:rPr>
      </w:pPr>
    </w:p>
    <w:p w:rsidR="008516F7" w:rsidRDefault="008516F7" w:rsidP="005157F2">
      <w:pPr>
        <w:rPr>
          <w:b/>
        </w:rPr>
      </w:pPr>
    </w:p>
    <w:p w:rsidR="002974B8" w:rsidRPr="00026A28" w:rsidRDefault="002974B8" w:rsidP="005157F2">
      <w:pPr>
        <w:rPr>
          <w:b/>
          <w:lang w:val="en-US"/>
        </w:rPr>
      </w:pPr>
    </w:p>
    <w:p w:rsidR="005157F2" w:rsidRDefault="005157F2" w:rsidP="002974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62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9262D" w:rsidRPr="00F9262D" w:rsidRDefault="00F9262D" w:rsidP="00F9262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262D" w:rsidRPr="00F9262D" w:rsidRDefault="00F9262D" w:rsidP="00F9262D">
      <w:pPr>
        <w:pStyle w:val="a4"/>
        <w:numPr>
          <w:ilvl w:val="1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E74CFE" w:rsidRPr="00F353D1" w:rsidRDefault="00E74CFE" w:rsidP="00F92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3D1">
        <w:rPr>
          <w:rFonts w:ascii="Times New Roman" w:hAnsi="Times New Roman" w:cs="Times New Roman"/>
          <w:sz w:val="24"/>
          <w:szCs w:val="24"/>
        </w:rPr>
        <w:t xml:space="preserve">      Занятия изобразительным искусством являются важным условием гармонического развития личности. В основу преподавания изобразительного искусства должно быть положено систематическое развитие у детей способности эстетически воспринимать действительность и по мере сил творчески отражать её в художественных образах.</w:t>
      </w:r>
    </w:p>
    <w:p w:rsidR="005157F2" w:rsidRDefault="00E74CFE" w:rsidP="0051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DA">
        <w:rPr>
          <w:rFonts w:ascii="Times New Roman" w:hAnsi="Times New Roman" w:cs="Times New Roman"/>
          <w:sz w:val="24"/>
          <w:szCs w:val="24"/>
        </w:rPr>
        <w:t xml:space="preserve">     </w:t>
      </w:r>
      <w:r w:rsidR="00A37CD4" w:rsidRPr="006058DA"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7F0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37364A">
        <w:rPr>
          <w:rFonts w:ascii="Times New Roman" w:hAnsi="Times New Roman" w:cs="Times New Roman"/>
          <w:sz w:val="24"/>
          <w:szCs w:val="24"/>
        </w:rPr>
        <w:t>п</w:t>
      </w:r>
      <w:r w:rsidR="0037364A" w:rsidRPr="005157F2">
        <w:rPr>
          <w:rFonts w:ascii="Times New Roman" w:hAnsi="Times New Roman" w:cs="Times New Roman"/>
          <w:sz w:val="24"/>
          <w:szCs w:val="24"/>
        </w:rPr>
        <w:t>рограмма учебного предмета</w:t>
      </w:r>
      <w:r w:rsidR="005157F2"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5157F2">
        <w:rPr>
          <w:rFonts w:ascii="Times New Roman" w:hAnsi="Times New Roman" w:cs="Times New Roman"/>
          <w:sz w:val="24"/>
          <w:szCs w:val="24"/>
        </w:rPr>
        <w:t>«</w:t>
      </w:r>
      <w:r w:rsidR="0037364A" w:rsidRPr="005157F2">
        <w:rPr>
          <w:rFonts w:ascii="Times New Roman" w:hAnsi="Times New Roman" w:cs="Times New Roman"/>
          <w:sz w:val="24"/>
          <w:szCs w:val="24"/>
        </w:rPr>
        <w:t>Основы изобразительной грамоты и</w:t>
      </w:r>
      <w:r w:rsidR="005157F2"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5157F2">
        <w:rPr>
          <w:rFonts w:ascii="Times New Roman" w:hAnsi="Times New Roman" w:cs="Times New Roman"/>
          <w:sz w:val="24"/>
          <w:szCs w:val="24"/>
        </w:rPr>
        <w:t>рисование»</w:t>
      </w:r>
      <w:r w:rsidR="00A37CD4" w:rsidRPr="005157F2">
        <w:rPr>
          <w:rFonts w:ascii="Times New Roman" w:hAnsi="Times New Roman" w:cs="Times New Roman"/>
          <w:sz w:val="24"/>
          <w:szCs w:val="24"/>
        </w:rPr>
        <w:t xml:space="preserve"> </w:t>
      </w:r>
      <w:r w:rsidR="0037364A" w:rsidRPr="005157F2">
        <w:rPr>
          <w:rFonts w:ascii="Times New Roman" w:hAnsi="Times New Roman" w:cs="Times New Roman"/>
          <w:sz w:val="24"/>
          <w:szCs w:val="24"/>
        </w:rPr>
        <w:t>разработана на основе</w:t>
      </w:r>
      <w:r w:rsidR="005157F2" w:rsidRPr="005157F2">
        <w:rPr>
          <w:rFonts w:ascii="Times New Roman" w:hAnsi="Times New Roman" w:cs="Times New Roman"/>
          <w:sz w:val="24"/>
          <w:szCs w:val="24"/>
        </w:rPr>
        <w:t xml:space="preserve"> федеральных</w:t>
      </w:r>
      <w:r w:rsidR="005157F2">
        <w:rPr>
          <w:rFonts w:ascii="Times New Roman" w:hAnsi="Times New Roman" w:cs="Times New Roman"/>
          <w:sz w:val="24"/>
          <w:szCs w:val="24"/>
        </w:rPr>
        <w:t xml:space="preserve"> </w:t>
      </w:r>
      <w:r w:rsidR="0037364A" w:rsidRPr="005157F2">
        <w:rPr>
          <w:rFonts w:ascii="Times New Roman" w:hAnsi="Times New Roman" w:cs="Times New Roman"/>
          <w:sz w:val="24"/>
          <w:szCs w:val="24"/>
        </w:rPr>
        <w:t xml:space="preserve">государственных требований к дополнительным </w:t>
      </w:r>
      <w:proofErr w:type="spellStart"/>
      <w:r w:rsidR="0037364A" w:rsidRPr="005157F2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="005157F2">
        <w:rPr>
          <w:rFonts w:ascii="Times New Roman" w:hAnsi="Times New Roman" w:cs="Times New Roman"/>
          <w:sz w:val="24"/>
          <w:szCs w:val="24"/>
        </w:rPr>
        <w:t xml:space="preserve"> </w:t>
      </w:r>
      <w:r w:rsidR="0037364A" w:rsidRPr="005157F2">
        <w:rPr>
          <w:rFonts w:ascii="Times New Roman" w:hAnsi="Times New Roman" w:cs="Times New Roman"/>
          <w:sz w:val="24"/>
          <w:szCs w:val="24"/>
        </w:rPr>
        <w:t>общеобразовательным программам в области изобразительного искусства</w:t>
      </w:r>
      <w:r w:rsidR="005157F2"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5157F2">
        <w:rPr>
          <w:rFonts w:ascii="Times New Roman" w:hAnsi="Times New Roman" w:cs="Times New Roman"/>
          <w:sz w:val="24"/>
          <w:szCs w:val="24"/>
        </w:rPr>
        <w:t xml:space="preserve">«Живопись», </w:t>
      </w:r>
      <w:r w:rsidR="0037364A">
        <w:rPr>
          <w:rFonts w:ascii="Times New Roman" w:hAnsi="Times New Roman" w:cs="Times New Roman"/>
          <w:sz w:val="24"/>
          <w:szCs w:val="24"/>
        </w:rPr>
        <w:t xml:space="preserve">декоративно-прикладного искусства </w:t>
      </w:r>
      <w:r w:rsidR="005157F2" w:rsidRPr="005157F2">
        <w:rPr>
          <w:rFonts w:ascii="Times New Roman" w:hAnsi="Times New Roman" w:cs="Times New Roman"/>
          <w:sz w:val="24"/>
          <w:szCs w:val="24"/>
        </w:rPr>
        <w:t>«Декоративно-прикладное творчество</w:t>
      </w:r>
      <w:r w:rsidR="006058DA">
        <w:rPr>
          <w:rFonts w:ascii="Times New Roman" w:hAnsi="Times New Roman" w:cs="Times New Roman"/>
          <w:sz w:val="24"/>
          <w:szCs w:val="24"/>
        </w:rPr>
        <w:t>»</w:t>
      </w:r>
      <w:r w:rsidRPr="00A37C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7CD4" w:rsidRPr="006058DA">
        <w:rPr>
          <w:rFonts w:ascii="Times New Roman" w:hAnsi="Times New Roman" w:cs="Times New Roman"/>
          <w:sz w:val="24"/>
          <w:szCs w:val="24"/>
        </w:rPr>
        <w:t>и является фундаментом для дальнейшего овладения навыками в рисунке, живописи и композиции.</w:t>
      </w:r>
    </w:p>
    <w:p w:rsidR="00F9262D" w:rsidRDefault="00F9262D" w:rsidP="00F92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7364A" w:rsidRPr="005157F2">
        <w:rPr>
          <w:rFonts w:ascii="Times New Roman" w:hAnsi="Times New Roman" w:cs="Times New Roman"/>
          <w:sz w:val="24"/>
          <w:szCs w:val="24"/>
        </w:rPr>
        <w:t>Программа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«</w:t>
      </w:r>
      <w:r w:rsidR="0037364A" w:rsidRPr="005157F2">
        <w:rPr>
          <w:rFonts w:ascii="Times New Roman" w:hAnsi="Times New Roman" w:cs="Times New Roman"/>
          <w:sz w:val="24"/>
          <w:szCs w:val="24"/>
        </w:rPr>
        <w:t>Основы изобразительной грамоты и</w:t>
      </w:r>
      <w:r w:rsidRPr="005157F2">
        <w:rPr>
          <w:rFonts w:ascii="Times New Roman" w:hAnsi="Times New Roman" w:cs="Times New Roman"/>
          <w:sz w:val="24"/>
          <w:szCs w:val="24"/>
        </w:rPr>
        <w:t xml:space="preserve">  рисование»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состоит  из  двух  разделов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 xml:space="preserve">графики  и  </w:t>
      </w:r>
      <w:proofErr w:type="spellStart"/>
      <w:r w:rsidRPr="005157F2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5157F2">
        <w:rPr>
          <w:rFonts w:ascii="Times New Roman" w:hAnsi="Times New Roman" w:cs="Times New Roman"/>
          <w:sz w:val="24"/>
          <w:szCs w:val="24"/>
        </w:rPr>
        <w:t>,  это  два  направления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 xml:space="preserve">содержании учебного предмета в каждой возрастной категории. </w:t>
      </w:r>
    </w:p>
    <w:p w:rsidR="00F9262D" w:rsidRPr="006058DA" w:rsidRDefault="00F9262D" w:rsidP="00F9262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8DA">
        <w:rPr>
          <w:rFonts w:ascii="Times New Roman" w:hAnsi="Times New Roman" w:cs="Times New Roman"/>
          <w:sz w:val="24"/>
          <w:szCs w:val="24"/>
        </w:rPr>
        <w:t xml:space="preserve">В основе занятий изобразительным искусством лежит рисование с натуры, по представлению, по памяти, после непосредственных наблюдений, выполнение заданий на основе воображения и фантазии, а также наброски, упражнения. В программе указаны виды работ, примерные  темы и объекты для рисования, то есть учебные задания. </w:t>
      </w:r>
    </w:p>
    <w:p w:rsidR="00F9262D" w:rsidRPr="006058DA" w:rsidRDefault="00F9262D" w:rsidP="00F9262D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058DA">
        <w:rPr>
          <w:rFonts w:ascii="Times New Roman" w:hAnsi="Times New Roman" w:cs="Times New Roman"/>
          <w:sz w:val="24"/>
          <w:szCs w:val="24"/>
        </w:rPr>
        <w:t>Программа предусматривает изучение следующих понятий:</w:t>
      </w:r>
    </w:p>
    <w:p w:rsidR="00F9262D" w:rsidRPr="006058DA" w:rsidRDefault="00F9262D" w:rsidP="00F9262D">
      <w:pPr>
        <w:pStyle w:val="a4"/>
        <w:numPr>
          <w:ilvl w:val="0"/>
          <w:numId w:val="1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058DA">
        <w:rPr>
          <w:rFonts w:ascii="Times New Roman" w:hAnsi="Times New Roman" w:cs="Times New Roman"/>
          <w:sz w:val="24"/>
          <w:szCs w:val="24"/>
        </w:rPr>
        <w:t>композиционная организация изображения;</w:t>
      </w:r>
    </w:p>
    <w:p w:rsidR="00F9262D" w:rsidRPr="006058DA" w:rsidRDefault="00F9262D" w:rsidP="00F9262D">
      <w:pPr>
        <w:pStyle w:val="a4"/>
        <w:numPr>
          <w:ilvl w:val="0"/>
          <w:numId w:val="1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058DA">
        <w:rPr>
          <w:rFonts w:ascii="Times New Roman" w:hAnsi="Times New Roman" w:cs="Times New Roman"/>
          <w:sz w:val="24"/>
          <w:szCs w:val="24"/>
        </w:rPr>
        <w:t>форма, пропорции, конструкция;</w:t>
      </w:r>
    </w:p>
    <w:p w:rsidR="00F9262D" w:rsidRPr="006058DA" w:rsidRDefault="00F9262D" w:rsidP="00F9262D">
      <w:pPr>
        <w:pStyle w:val="a4"/>
        <w:numPr>
          <w:ilvl w:val="0"/>
          <w:numId w:val="1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058DA">
        <w:rPr>
          <w:rFonts w:ascii="Times New Roman" w:hAnsi="Times New Roman" w:cs="Times New Roman"/>
          <w:sz w:val="24"/>
          <w:szCs w:val="24"/>
        </w:rPr>
        <w:t xml:space="preserve">цвет и освещение, </w:t>
      </w:r>
      <w:proofErr w:type="spellStart"/>
      <w:r w:rsidRPr="006058DA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6058DA">
        <w:rPr>
          <w:rFonts w:ascii="Times New Roman" w:hAnsi="Times New Roman" w:cs="Times New Roman"/>
          <w:sz w:val="24"/>
          <w:szCs w:val="24"/>
        </w:rPr>
        <w:t>;</w:t>
      </w:r>
    </w:p>
    <w:p w:rsidR="00F9262D" w:rsidRPr="006058DA" w:rsidRDefault="00F9262D" w:rsidP="00F9262D">
      <w:pPr>
        <w:pStyle w:val="a4"/>
        <w:numPr>
          <w:ilvl w:val="0"/>
          <w:numId w:val="1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058DA">
        <w:rPr>
          <w:rFonts w:ascii="Times New Roman" w:hAnsi="Times New Roman" w:cs="Times New Roman"/>
          <w:sz w:val="24"/>
          <w:szCs w:val="24"/>
        </w:rPr>
        <w:t>пространство и объём.</w:t>
      </w:r>
    </w:p>
    <w:p w:rsidR="00F9262D" w:rsidRPr="005157F2" w:rsidRDefault="00F9262D" w:rsidP="00F92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57F2">
        <w:rPr>
          <w:rFonts w:ascii="Times New Roman" w:hAnsi="Times New Roman" w:cs="Times New Roman"/>
          <w:sz w:val="24"/>
          <w:szCs w:val="24"/>
        </w:rPr>
        <w:t>Темы  заданий  продуманы  исходя  из  возрастных  возможностей  детей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согласно  минимуму  требований  к  уровню  подготовки  обучающихся 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возраста.  Последовательность  заданий  в  разделе  выстраивается  по  принципу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нарастания  сложности  поставленных  задач.  Некоторые  темы  предполагают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введение  краткосрочных  упражнений,  что  позволяет  закрепить  полученные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 xml:space="preserve">детьми знания, а также выработать необходимые навыки. </w:t>
      </w:r>
    </w:p>
    <w:p w:rsidR="00F9262D" w:rsidRDefault="00F9262D" w:rsidP="00F92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57F2">
        <w:rPr>
          <w:rFonts w:ascii="Times New Roman" w:hAnsi="Times New Roman" w:cs="Times New Roman"/>
          <w:sz w:val="24"/>
          <w:szCs w:val="24"/>
        </w:rPr>
        <w:t>Гибкое соединение элементов заданий позволяет чередовать задания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разных  разделов,  данный  принцип  способствует  поддержанию  творческого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 xml:space="preserve">интереса к изобразительной деятельности. </w:t>
      </w:r>
    </w:p>
    <w:p w:rsidR="00F9262D" w:rsidRDefault="00F9262D" w:rsidP="00F92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62D" w:rsidRPr="00F9262D" w:rsidRDefault="00F9262D" w:rsidP="00F9262D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AB3" w:rsidRPr="00F9262D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2974B8">
        <w:rPr>
          <w:rFonts w:ascii="Times New Roman" w:hAnsi="Times New Roman" w:cs="Times New Roman"/>
          <w:b/>
          <w:sz w:val="24"/>
          <w:szCs w:val="24"/>
        </w:rPr>
        <w:t xml:space="preserve">и концепция </w:t>
      </w:r>
      <w:r w:rsidR="009A4AB3" w:rsidRPr="00F9262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9A4AB3" w:rsidRPr="00F9262D" w:rsidRDefault="00F9262D" w:rsidP="00F926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Актуальность программы </w:t>
      </w:r>
      <w:r w:rsidR="009A4AB3" w:rsidRPr="00F9262D"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 заключается в том, что обучение, является целенаправленным процессом формирования у учащихся эстетического сознания и художественного вкуса, способности воспринимать и ценить прекрасное в природе, искусстве, жизни, потребности и способности творить «по законам красоты».</w:t>
      </w:r>
      <w:r w:rsidR="00105CA7" w:rsidRPr="00F926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7364A" w:rsidRPr="00F9262D">
        <w:rPr>
          <w:rFonts w:ascii="Times New Roman" w:hAnsi="Times New Roman" w:cs="Times New Roman"/>
          <w:sz w:val="24"/>
          <w:szCs w:val="24"/>
        </w:rPr>
        <w:t>Учебный предмет</w:t>
      </w:r>
      <w:r w:rsidR="005157F2" w:rsidRPr="00F9262D">
        <w:rPr>
          <w:rFonts w:ascii="Times New Roman" w:hAnsi="Times New Roman" w:cs="Times New Roman"/>
          <w:sz w:val="24"/>
          <w:szCs w:val="24"/>
        </w:rPr>
        <w:t xml:space="preserve"> «</w:t>
      </w:r>
      <w:r w:rsidR="0037364A" w:rsidRPr="00F9262D">
        <w:rPr>
          <w:rFonts w:ascii="Times New Roman" w:hAnsi="Times New Roman" w:cs="Times New Roman"/>
          <w:sz w:val="24"/>
          <w:szCs w:val="24"/>
        </w:rPr>
        <w:t xml:space="preserve">Основы изобразительной грамоты и рисование» занимает важное место в комплексе предметов </w:t>
      </w:r>
      <w:proofErr w:type="spellStart"/>
      <w:r w:rsidR="0037364A" w:rsidRPr="00F9262D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="005157F2" w:rsidRPr="00F9262D">
        <w:rPr>
          <w:rFonts w:ascii="Times New Roman" w:hAnsi="Times New Roman" w:cs="Times New Roman"/>
          <w:sz w:val="24"/>
          <w:szCs w:val="24"/>
        </w:rPr>
        <w:t xml:space="preserve"> программ «Живопись» и «Декоративно-прикладное творчество». Он является </w:t>
      </w:r>
      <w:r w:rsidR="0037364A" w:rsidRPr="00F9262D">
        <w:rPr>
          <w:rFonts w:ascii="Times New Roman" w:hAnsi="Times New Roman" w:cs="Times New Roman"/>
          <w:sz w:val="24"/>
          <w:szCs w:val="24"/>
        </w:rPr>
        <w:t>базовой составляющей для последующего изучения предметов в области</w:t>
      </w:r>
      <w:r w:rsidR="005157F2" w:rsidRPr="00F9262D">
        <w:rPr>
          <w:rFonts w:ascii="Times New Roman" w:hAnsi="Times New Roman" w:cs="Times New Roman"/>
          <w:sz w:val="24"/>
          <w:szCs w:val="24"/>
        </w:rPr>
        <w:t xml:space="preserve"> изобразительного </w:t>
      </w:r>
      <w:r w:rsidR="0037364A">
        <w:rPr>
          <w:rFonts w:ascii="Times New Roman" w:hAnsi="Times New Roman" w:cs="Times New Roman"/>
          <w:sz w:val="24"/>
          <w:szCs w:val="24"/>
        </w:rPr>
        <w:t xml:space="preserve">и декоративно-прикладного </w:t>
      </w:r>
      <w:r w:rsidR="005157F2" w:rsidRPr="00F9262D">
        <w:rPr>
          <w:rFonts w:ascii="Times New Roman" w:hAnsi="Times New Roman" w:cs="Times New Roman"/>
          <w:sz w:val="24"/>
          <w:szCs w:val="24"/>
        </w:rPr>
        <w:t>искусства.</w:t>
      </w:r>
    </w:p>
    <w:p w:rsidR="005157F2" w:rsidRPr="009A4AB3" w:rsidRDefault="002974B8" w:rsidP="009A4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57F2">
        <w:rPr>
          <w:rFonts w:ascii="Times New Roman" w:hAnsi="Times New Roman" w:cs="Times New Roman"/>
          <w:sz w:val="24"/>
          <w:szCs w:val="24"/>
        </w:rPr>
        <w:t xml:space="preserve">   </w:t>
      </w:r>
      <w:r w:rsidR="00F353D1" w:rsidRPr="002974B8">
        <w:rPr>
          <w:rFonts w:ascii="Times New Roman" w:hAnsi="Times New Roman" w:cs="Times New Roman"/>
          <w:sz w:val="24"/>
          <w:szCs w:val="24"/>
        </w:rPr>
        <w:t>Концепция программы</w:t>
      </w:r>
      <w:r w:rsidR="00F353D1" w:rsidRPr="006058DA">
        <w:rPr>
          <w:rFonts w:ascii="Times New Roman" w:hAnsi="Times New Roman" w:cs="Times New Roman"/>
          <w:sz w:val="24"/>
          <w:szCs w:val="24"/>
        </w:rPr>
        <w:t xml:space="preserve"> заключается в последовательности изучения и овладения учащимися графическими и живописными материалами, их свойствами и возможностями, т.к.</w:t>
      </w:r>
      <w:r w:rsidR="00F353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53D1">
        <w:rPr>
          <w:rFonts w:ascii="Times New Roman" w:hAnsi="Times New Roman" w:cs="Times New Roman"/>
          <w:sz w:val="24"/>
          <w:szCs w:val="24"/>
        </w:rPr>
        <w:t>п</w:t>
      </w:r>
      <w:r w:rsidR="005157F2" w:rsidRPr="005157F2">
        <w:rPr>
          <w:rFonts w:ascii="Times New Roman" w:hAnsi="Times New Roman" w:cs="Times New Roman"/>
          <w:sz w:val="24"/>
          <w:szCs w:val="24"/>
        </w:rPr>
        <w:t>рограмма  имеет  цикличную  структуру,  что  позволяет  возвращаться  к</w:t>
      </w:r>
      <w:r w:rsidR="005157F2"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5157F2">
        <w:rPr>
          <w:rFonts w:ascii="Times New Roman" w:hAnsi="Times New Roman" w:cs="Times New Roman"/>
          <w:sz w:val="24"/>
          <w:szCs w:val="24"/>
        </w:rPr>
        <w:t xml:space="preserve">изученному материалу, закрепляя его и постепенно усложняя. </w:t>
      </w:r>
    </w:p>
    <w:p w:rsidR="009A4AB3" w:rsidRDefault="00A37CD4" w:rsidP="00E76FA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</w:p>
    <w:p w:rsidR="00550904" w:rsidRDefault="00550904" w:rsidP="00E76FAD">
      <w:pPr>
        <w:spacing w:after="0" w:line="240" w:lineRule="auto"/>
        <w:jc w:val="both"/>
        <w:rPr>
          <w:color w:val="FF0000"/>
        </w:rPr>
      </w:pPr>
    </w:p>
    <w:p w:rsidR="00E76FAD" w:rsidRPr="002974B8" w:rsidRDefault="002974B8" w:rsidP="002974B8">
      <w:pPr>
        <w:pStyle w:val="a4"/>
        <w:numPr>
          <w:ilvl w:val="1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76FAD" w:rsidRPr="002974B8">
        <w:rPr>
          <w:rFonts w:ascii="Times New Roman" w:hAnsi="Times New Roman" w:cs="Times New Roman"/>
          <w:b/>
          <w:sz w:val="24"/>
          <w:szCs w:val="24"/>
        </w:rPr>
        <w:t>Цели и задачи учебного предмета</w:t>
      </w:r>
    </w:p>
    <w:p w:rsidR="00E76FAD" w:rsidRPr="003F794F" w:rsidRDefault="00E76FAD" w:rsidP="00E7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94F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E76FAD" w:rsidRPr="003F794F" w:rsidRDefault="00E76FAD" w:rsidP="00E76FA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94F">
        <w:rPr>
          <w:rFonts w:ascii="Times New Roman" w:hAnsi="Times New Roman" w:cs="Times New Roman"/>
          <w:sz w:val="24"/>
          <w:szCs w:val="24"/>
        </w:rPr>
        <w:t>1. Выявление  одаренных детей  в  области  изобразительного искусства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4F">
        <w:rPr>
          <w:rFonts w:ascii="Times New Roman" w:hAnsi="Times New Roman" w:cs="Times New Roman"/>
          <w:sz w:val="24"/>
          <w:szCs w:val="24"/>
        </w:rPr>
        <w:t xml:space="preserve">раннем детском возрасте. </w:t>
      </w:r>
    </w:p>
    <w:p w:rsidR="00E76FAD" w:rsidRPr="003F794F" w:rsidRDefault="00E76FAD" w:rsidP="00E76FA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94F">
        <w:rPr>
          <w:rFonts w:ascii="Times New Roman" w:hAnsi="Times New Roman" w:cs="Times New Roman"/>
          <w:sz w:val="24"/>
          <w:szCs w:val="24"/>
        </w:rPr>
        <w:t>2.  Формирование  у  детей  младшего  школьного  возраста  комплекса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4F">
        <w:rPr>
          <w:rFonts w:ascii="Times New Roman" w:hAnsi="Times New Roman" w:cs="Times New Roman"/>
          <w:sz w:val="24"/>
          <w:szCs w:val="24"/>
        </w:rPr>
        <w:t xml:space="preserve">начальных знаний, умений и навыков в области изобразительного искусства. </w:t>
      </w:r>
    </w:p>
    <w:p w:rsidR="00E76FAD" w:rsidRPr="00FE1711" w:rsidRDefault="00E76FAD" w:rsidP="00E76FA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F794F">
        <w:rPr>
          <w:rFonts w:ascii="Times New Roman" w:hAnsi="Times New Roman" w:cs="Times New Roman"/>
          <w:sz w:val="24"/>
          <w:szCs w:val="24"/>
        </w:rPr>
        <w:t>Формирование  понимания  основ  художественной  культуры, 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4F">
        <w:rPr>
          <w:rFonts w:ascii="Times New Roman" w:hAnsi="Times New Roman" w:cs="Times New Roman"/>
          <w:sz w:val="24"/>
          <w:szCs w:val="24"/>
        </w:rPr>
        <w:t xml:space="preserve">неотъемлемой части культуры духовной. </w:t>
      </w:r>
    </w:p>
    <w:p w:rsidR="00E76FAD" w:rsidRDefault="00E76FAD" w:rsidP="00E76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94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76FAD" w:rsidRPr="00B86C70" w:rsidRDefault="00E76FAD" w:rsidP="00E76FAD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 xml:space="preserve">Развитие  художественно-творческих  способностей  детей (фантазии, эмоционального  отношения  к  предметам  и  явлениям  окружающего  мира, зрительно-образной памяти). </w:t>
      </w:r>
    </w:p>
    <w:p w:rsidR="00E76FAD" w:rsidRPr="00B86C70" w:rsidRDefault="00E76FAD" w:rsidP="00E76FAD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 xml:space="preserve">Воспитание  эстетического  вкуса,  эмоциональной  отзывчивости  </w:t>
      </w:r>
      <w:proofErr w:type="gramStart"/>
      <w:r w:rsidRPr="00B86C70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C70">
        <w:rPr>
          <w:rFonts w:ascii="Times New Roman" w:hAnsi="Times New Roman" w:cs="Times New Roman"/>
          <w:sz w:val="24"/>
          <w:szCs w:val="24"/>
        </w:rPr>
        <w:t xml:space="preserve">прекрасное. </w:t>
      </w:r>
    </w:p>
    <w:p w:rsidR="00E76FAD" w:rsidRPr="00B86C70" w:rsidRDefault="00E76FAD" w:rsidP="00E76FAD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>Воспитание  детей  в  творческой  атмосфере,  обстановке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C70">
        <w:rPr>
          <w:rFonts w:ascii="Times New Roman" w:hAnsi="Times New Roman" w:cs="Times New Roman"/>
          <w:sz w:val="24"/>
          <w:szCs w:val="24"/>
        </w:rPr>
        <w:t>доброжелательности,  эмоционально-нравственной  отзывчивости, 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C70">
        <w:rPr>
          <w:rFonts w:ascii="Times New Roman" w:hAnsi="Times New Roman" w:cs="Times New Roman"/>
          <w:sz w:val="24"/>
          <w:szCs w:val="24"/>
        </w:rPr>
        <w:t>также профессиональной требовательности.</w:t>
      </w:r>
    </w:p>
    <w:p w:rsidR="00E76FAD" w:rsidRPr="00B86C70" w:rsidRDefault="00E76FAD" w:rsidP="00E76FAD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>Формирование  элементарных  основ  изобразительной  грамоты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C70">
        <w:rPr>
          <w:rFonts w:ascii="Times New Roman" w:hAnsi="Times New Roman" w:cs="Times New Roman"/>
          <w:sz w:val="24"/>
          <w:szCs w:val="24"/>
        </w:rPr>
        <w:t>(чувства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C70">
        <w:rPr>
          <w:rFonts w:ascii="Times New Roman" w:hAnsi="Times New Roman" w:cs="Times New Roman"/>
          <w:sz w:val="24"/>
          <w:szCs w:val="24"/>
        </w:rPr>
        <w:t xml:space="preserve">ритма, цветовой гармонии, композиции, пропорциональности и т.д.). </w:t>
      </w:r>
    </w:p>
    <w:p w:rsidR="00E76FAD" w:rsidRPr="00B86C70" w:rsidRDefault="00E76FAD" w:rsidP="00E76FAD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 xml:space="preserve">Приобретение детьми опыта творческой деятельности. </w:t>
      </w:r>
    </w:p>
    <w:p w:rsidR="00E76FAD" w:rsidRPr="009A4AB3" w:rsidRDefault="00E76FAD" w:rsidP="00E76FAD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>Овладение  детьми  духовными  и  культурными  ценностями 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C70">
        <w:rPr>
          <w:rFonts w:ascii="Times New Roman" w:hAnsi="Times New Roman" w:cs="Times New Roman"/>
          <w:sz w:val="24"/>
          <w:szCs w:val="24"/>
        </w:rPr>
        <w:t xml:space="preserve">мира. </w:t>
      </w:r>
    </w:p>
    <w:p w:rsidR="00E76FAD" w:rsidRPr="00E76FAD" w:rsidRDefault="00E76FAD" w:rsidP="00E76FAD">
      <w:pPr>
        <w:spacing w:after="0" w:line="240" w:lineRule="auto"/>
        <w:jc w:val="both"/>
        <w:rPr>
          <w:color w:val="FF0000"/>
        </w:rPr>
      </w:pPr>
    </w:p>
    <w:p w:rsidR="002974B8" w:rsidRPr="002974B8" w:rsidRDefault="002974B8" w:rsidP="002974B8">
      <w:pPr>
        <w:pStyle w:val="a4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4B8">
        <w:rPr>
          <w:rFonts w:ascii="Times New Roman" w:hAnsi="Times New Roman" w:cs="Times New Roman"/>
          <w:b/>
          <w:sz w:val="24"/>
          <w:szCs w:val="24"/>
        </w:rPr>
        <w:t xml:space="preserve">  Срок  реализации  учебного  предмета</w:t>
      </w:r>
    </w:p>
    <w:p w:rsidR="009A4AB3" w:rsidRPr="009A4AB3" w:rsidRDefault="005157F2" w:rsidP="00FE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4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4B8">
        <w:rPr>
          <w:rFonts w:ascii="Times New Roman" w:hAnsi="Times New Roman" w:cs="Times New Roman"/>
          <w:sz w:val="24"/>
          <w:szCs w:val="24"/>
        </w:rPr>
        <w:t>Срок  реализации  учебного  предмета</w:t>
      </w:r>
      <w:r w:rsidRPr="005157F2">
        <w:rPr>
          <w:rFonts w:ascii="Times New Roman" w:hAnsi="Times New Roman" w:cs="Times New Roman"/>
          <w:sz w:val="24"/>
          <w:szCs w:val="24"/>
        </w:rPr>
        <w:t xml:space="preserve"> «Основы  изобразительной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грамоты  и  рисование</w:t>
      </w:r>
      <w:r w:rsidR="00026A28">
        <w:rPr>
          <w:rFonts w:ascii="Times New Roman" w:hAnsi="Times New Roman" w:cs="Times New Roman"/>
          <w:sz w:val="24"/>
          <w:szCs w:val="24"/>
        </w:rPr>
        <w:t>»</w:t>
      </w:r>
      <w:r w:rsidR="00A37CD4">
        <w:rPr>
          <w:rFonts w:ascii="Times New Roman" w:hAnsi="Times New Roman" w:cs="Times New Roman"/>
          <w:sz w:val="24"/>
          <w:szCs w:val="24"/>
        </w:rPr>
        <w:t xml:space="preserve"> </w:t>
      </w:r>
      <w:r w:rsidR="00FE1711">
        <w:rPr>
          <w:rFonts w:ascii="Times New Roman" w:hAnsi="Times New Roman" w:cs="Times New Roman"/>
          <w:sz w:val="24"/>
          <w:szCs w:val="24"/>
        </w:rPr>
        <w:t>–</w:t>
      </w:r>
      <w:r w:rsidRPr="005157F2">
        <w:rPr>
          <w:rFonts w:ascii="Times New Roman" w:hAnsi="Times New Roman" w:cs="Times New Roman"/>
          <w:sz w:val="24"/>
          <w:szCs w:val="24"/>
        </w:rPr>
        <w:t xml:space="preserve"> 3  года  в  рамках  дополнительной </w:t>
      </w:r>
      <w:r w:rsidR="003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64A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="0037364A"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«Живопись»</w:t>
      </w:r>
      <w:r w:rsidR="00E56006">
        <w:rPr>
          <w:rFonts w:ascii="Times New Roman" w:hAnsi="Times New Roman" w:cs="Times New Roman"/>
          <w:sz w:val="24"/>
          <w:szCs w:val="24"/>
        </w:rPr>
        <w:t>, «Декоративно-прикладное творчество»</w:t>
      </w:r>
      <w:r w:rsidRPr="005157F2">
        <w:rPr>
          <w:rFonts w:ascii="Times New Roman" w:hAnsi="Times New Roman" w:cs="Times New Roman"/>
          <w:sz w:val="24"/>
          <w:szCs w:val="24"/>
        </w:rPr>
        <w:t xml:space="preserve">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8</w:t>
      </w:r>
      <w:r w:rsidR="00E52863"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-</w:t>
      </w:r>
      <w:r w:rsidR="00026A28"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 xml:space="preserve">летним сроком освоения. </w:t>
      </w:r>
    </w:p>
    <w:p w:rsidR="00954078" w:rsidRDefault="00A37CD4" w:rsidP="00FE1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078" w:rsidRPr="00FE1711" w:rsidRDefault="00954078" w:rsidP="009540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     Форма проведения учебных аудиторных занятий</w:t>
      </w:r>
    </w:p>
    <w:p w:rsidR="00954078" w:rsidRPr="003222A5" w:rsidRDefault="00954078" w:rsidP="00954078">
      <w:pPr>
        <w:widowControl w:val="0"/>
        <w:tabs>
          <w:tab w:val="left" w:pos="1963"/>
          <w:tab w:val="left" w:pos="2558"/>
          <w:tab w:val="left" w:pos="3983"/>
          <w:tab w:val="left" w:pos="5908"/>
          <w:tab w:val="left" w:pos="7530"/>
          <w:tab w:val="left" w:pos="7981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1EF9">
        <w:rPr>
          <w:rFonts w:ascii="Times New Roman" w:hAnsi="Times New Roman" w:cs="Times New Roman"/>
          <w:sz w:val="24"/>
          <w:szCs w:val="24"/>
        </w:rPr>
        <w:t>Форма  занятий -  мелкогрупповая,  количество  человек  в  группе –  от 4 до 10</w:t>
      </w:r>
      <w:r w:rsidRPr="00251EF9">
        <w:rPr>
          <w:rFonts w:ascii="Times New Roman" w:hAnsi="Times New Roman"/>
          <w:w w:val="103"/>
        </w:rPr>
        <w:t xml:space="preserve"> </w:t>
      </w:r>
      <w:r>
        <w:rPr>
          <w:rFonts w:ascii="Times New Roman" w:hAnsi="Times New Roman"/>
          <w:w w:val="103"/>
        </w:rPr>
        <w:t xml:space="preserve">и </w:t>
      </w:r>
      <w:r>
        <w:rPr>
          <w:rFonts w:ascii="Times New Roman" w:hAnsi="Times New Roman"/>
          <w:spacing w:val="10"/>
        </w:rPr>
        <w:t>групповая - от 11 человек.</w:t>
      </w:r>
    </w:p>
    <w:p w:rsidR="00954078" w:rsidRPr="003F794F" w:rsidRDefault="00954078" w:rsidP="00954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94F">
        <w:rPr>
          <w:rFonts w:ascii="Times New Roman" w:hAnsi="Times New Roman" w:cs="Times New Roman"/>
          <w:sz w:val="24"/>
          <w:szCs w:val="24"/>
        </w:rPr>
        <w:t xml:space="preserve"> Мелкогрупповая  форма  занятий  позволяет  преподавателю  построить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4F">
        <w:rPr>
          <w:rFonts w:ascii="Times New Roman" w:hAnsi="Times New Roman" w:cs="Times New Roman"/>
          <w:sz w:val="24"/>
          <w:szCs w:val="24"/>
        </w:rPr>
        <w:t>процесс  обучения  в  соответствии  с  принципами  дифференцированного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4F">
        <w:rPr>
          <w:rFonts w:ascii="Times New Roman" w:hAnsi="Times New Roman" w:cs="Times New Roman"/>
          <w:sz w:val="24"/>
          <w:szCs w:val="24"/>
        </w:rPr>
        <w:t xml:space="preserve">индивидуального подходов. </w:t>
      </w:r>
    </w:p>
    <w:p w:rsidR="00954078" w:rsidRPr="003F794F" w:rsidRDefault="00954078" w:rsidP="00954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F794F">
        <w:rPr>
          <w:rFonts w:ascii="Times New Roman" w:hAnsi="Times New Roman" w:cs="Times New Roman"/>
          <w:sz w:val="24"/>
          <w:szCs w:val="24"/>
        </w:rPr>
        <w:t xml:space="preserve">Занятия подразделяются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4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4F">
        <w:rPr>
          <w:rFonts w:ascii="Times New Roman" w:hAnsi="Times New Roman" w:cs="Times New Roman"/>
          <w:sz w:val="24"/>
          <w:szCs w:val="24"/>
        </w:rPr>
        <w:t xml:space="preserve">аудиторные 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4F">
        <w:rPr>
          <w:rFonts w:ascii="Times New Roman" w:hAnsi="Times New Roman" w:cs="Times New Roman"/>
          <w:sz w:val="24"/>
          <w:szCs w:val="24"/>
        </w:rPr>
        <w:t xml:space="preserve">самостоятельную работу. </w:t>
      </w:r>
      <w:proofErr w:type="gramEnd"/>
    </w:p>
    <w:p w:rsidR="00FE1711" w:rsidRDefault="00FE1711" w:rsidP="00FE1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7F2" w:rsidRPr="00251EF9" w:rsidRDefault="00FE1711" w:rsidP="00954078">
      <w:pPr>
        <w:pStyle w:val="a4"/>
        <w:numPr>
          <w:ilvl w:val="1"/>
          <w:numId w:val="25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251EF9">
        <w:rPr>
          <w:rFonts w:ascii="Times New Roman" w:hAnsi="Times New Roman" w:cs="Times New Roman"/>
          <w:b/>
          <w:sz w:val="24"/>
          <w:szCs w:val="24"/>
        </w:rPr>
        <w:t>Объём учебного времени и виды учебной работы</w:t>
      </w:r>
    </w:p>
    <w:p w:rsidR="00251EF9" w:rsidRDefault="00251EF9" w:rsidP="00E46106">
      <w:pPr>
        <w:pStyle w:val="ad"/>
        <w:jc w:val="both"/>
        <w:rPr>
          <w:rFonts w:ascii="Times New Roman" w:hAnsi="Times New Roman"/>
          <w:w w:val="103"/>
          <w:szCs w:val="24"/>
          <w:lang w:val="ru-RU"/>
        </w:rPr>
      </w:pPr>
      <w:r>
        <w:rPr>
          <w:rFonts w:ascii="Times New Roman" w:hAnsi="Times New Roman"/>
          <w:b/>
          <w:i/>
          <w:w w:val="103"/>
          <w:szCs w:val="24"/>
          <w:lang w:val="ru-RU"/>
        </w:rPr>
        <w:t xml:space="preserve">     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О</w:t>
      </w:r>
      <w:r w:rsidRPr="00201E06">
        <w:rPr>
          <w:rFonts w:ascii="Times New Roman" w:hAnsi="Times New Roman"/>
          <w:b/>
          <w:i/>
          <w:spacing w:val="2"/>
          <w:w w:val="103"/>
          <w:szCs w:val="24"/>
          <w:lang w:val="ru-RU"/>
        </w:rPr>
        <w:t>бщ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а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я т</w:t>
      </w:r>
      <w:r w:rsidRPr="00201E06">
        <w:rPr>
          <w:rFonts w:ascii="Times New Roman" w:hAnsi="Times New Roman"/>
          <w:b/>
          <w:i/>
          <w:spacing w:val="3"/>
          <w:w w:val="103"/>
          <w:szCs w:val="24"/>
          <w:lang w:val="ru-RU"/>
        </w:rPr>
        <w:t>р</w:t>
      </w:r>
      <w:r w:rsidRPr="00201E06">
        <w:rPr>
          <w:rFonts w:ascii="Times New Roman" w:hAnsi="Times New Roman"/>
          <w:b/>
          <w:i/>
          <w:spacing w:val="-3"/>
          <w:w w:val="103"/>
          <w:szCs w:val="24"/>
          <w:lang w:val="ru-RU"/>
        </w:rPr>
        <w:t>у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д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о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ем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ко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с</w:t>
      </w:r>
      <w:r w:rsidRPr="00201E06">
        <w:rPr>
          <w:rFonts w:ascii="Times New Roman" w:hAnsi="Times New Roman"/>
          <w:b/>
          <w:i/>
          <w:spacing w:val="3"/>
          <w:w w:val="103"/>
          <w:szCs w:val="24"/>
          <w:lang w:val="ru-RU"/>
        </w:rPr>
        <w:t>т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ь</w:t>
      </w:r>
      <w:r>
        <w:rPr>
          <w:rFonts w:ascii="Times New Roman" w:hAnsi="Times New Roman"/>
          <w:spacing w:val="21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-4"/>
          <w:w w:val="103"/>
          <w:szCs w:val="24"/>
          <w:lang w:val="ru-RU"/>
        </w:rPr>
        <w:t>у</w:t>
      </w:r>
      <w:r w:rsidRPr="004B3B1B">
        <w:rPr>
          <w:rFonts w:ascii="Times New Roman" w:hAnsi="Times New Roman"/>
          <w:w w:val="103"/>
          <w:szCs w:val="24"/>
          <w:lang w:val="ru-RU"/>
        </w:rPr>
        <w:t>че</w:t>
      </w:r>
      <w:r w:rsidRPr="004B3B1B">
        <w:rPr>
          <w:rFonts w:ascii="Times New Roman" w:hAnsi="Times New Roman"/>
          <w:spacing w:val="2"/>
          <w:w w:val="103"/>
          <w:szCs w:val="24"/>
          <w:lang w:val="ru-RU"/>
        </w:rPr>
        <w:t>б</w:t>
      </w:r>
      <w:r w:rsidRPr="004B3B1B">
        <w:rPr>
          <w:rFonts w:ascii="Times New Roman" w:hAnsi="Times New Roman"/>
          <w:w w:val="103"/>
          <w:szCs w:val="24"/>
          <w:lang w:val="ru-RU"/>
        </w:rPr>
        <w:t>но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г</w:t>
      </w:r>
      <w:r w:rsidRPr="004B3B1B">
        <w:rPr>
          <w:rFonts w:ascii="Times New Roman" w:hAnsi="Times New Roman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spacing w:val="24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пр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spacing w:val="2"/>
          <w:w w:val="103"/>
          <w:szCs w:val="24"/>
          <w:lang w:val="ru-RU"/>
        </w:rPr>
        <w:t>д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ме</w:t>
      </w:r>
      <w:r w:rsidRPr="004B3B1B">
        <w:rPr>
          <w:rFonts w:ascii="Times New Roman" w:hAnsi="Times New Roman"/>
          <w:w w:val="103"/>
          <w:szCs w:val="24"/>
          <w:lang w:val="ru-RU"/>
        </w:rPr>
        <w:t>та</w:t>
      </w:r>
      <w:r w:rsidRPr="004B3B1B">
        <w:rPr>
          <w:rFonts w:ascii="Times New Roman" w:hAnsi="Times New Roman"/>
          <w:spacing w:val="24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-4"/>
          <w:w w:val="103"/>
          <w:szCs w:val="24"/>
          <w:lang w:val="ru-RU"/>
        </w:rPr>
        <w:t>«</w:t>
      </w:r>
      <w:r w:rsidRPr="00251EF9">
        <w:rPr>
          <w:rFonts w:ascii="Times New Roman" w:hAnsi="Times New Roman"/>
          <w:szCs w:val="24"/>
          <w:lang w:val="ru-RU"/>
        </w:rPr>
        <w:t>Основы  изобразительной грамоты  и  рисование</w:t>
      </w:r>
      <w:r w:rsidRPr="004B3B1B">
        <w:rPr>
          <w:rFonts w:ascii="Times New Roman" w:hAnsi="Times New Roman"/>
          <w:w w:val="103"/>
          <w:szCs w:val="24"/>
          <w:lang w:val="ru-RU"/>
        </w:rPr>
        <w:t>»</w:t>
      </w:r>
      <w:r w:rsidRPr="004B3B1B">
        <w:rPr>
          <w:rFonts w:ascii="Times New Roman" w:hAnsi="Times New Roman"/>
          <w:spacing w:val="105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при</w:t>
      </w:r>
      <w:r w:rsidRPr="004B3B1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w w:val="103"/>
          <w:szCs w:val="24"/>
          <w:lang w:val="ru-RU"/>
        </w:rPr>
        <w:t>3</w:t>
      </w:r>
      <w:r w:rsidRPr="004B3B1B">
        <w:rPr>
          <w:rFonts w:ascii="Times New Roman" w:hAnsi="Times New Roman"/>
          <w:spacing w:val="3"/>
          <w:w w:val="103"/>
          <w:szCs w:val="24"/>
          <w:lang w:val="ru-RU"/>
        </w:rPr>
        <w:t>-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ле</w:t>
      </w:r>
      <w:r w:rsidRPr="004B3B1B">
        <w:rPr>
          <w:rFonts w:ascii="Times New Roman" w:hAnsi="Times New Roman"/>
          <w:spacing w:val="-1"/>
          <w:w w:val="103"/>
          <w:szCs w:val="24"/>
          <w:lang w:val="ru-RU"/>
        </w:rPr>
        <w:t>т</w:t>
      </w:r>
      <w:r w:rsidRPr="004B3B1B">
        <w:rPr>
          <w:rFonts w:ascii="Times New Roman" w:hAnsi="Times New Roman"/>
          <w:w w:val="103"/>
          <w:szCs w:val="24"/>
          <w:lang w:val="ru-RU"/>
        </w:rPr>
        <w:t>н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w w:val="103"/>
          <w:szCs w:val="24"/>
          <w:lang w:val="ru-RU"/>
        </w:rPr>
        <w:t>м</w:t>
      </w:r>
      <w:r w:rsidRPr="004B3B1B">
        <w:rPr>
          <w:rFonts w:ascii="Times New Roman" w:hAnsi="Times New Roman"/>
          <w:spacing w:val="5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w w:val="103"/>
          <w:szCs w:val="24"/>
          <w:lang w:val="ru-RU"/>
        </w:rPr>
        <w:t>р</w:t>
      </w:r>
      <w:r w:rsidRPr="004B3B1B">
        <w:rPr>
          <w:rFonts w:ascii="Times New Roman" w:hAnsi="Times New Roman"/>
          <w:spacing w:val="5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w w:val="103"/>
          <w:szCs w:val="24"/>
          <w:lang w:val="ru-RU"/>
        </w:rPr>
        <w:t>к</w:t>
      </w:r>
      <w:r>
        <w:rPr>
          <w:rFonts w:ascii="Times New Roman" w:hAnsi="Times New Roman"/>
          <w:spacing w:val="5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spacing w:val="7"/>
          <w:w w:val="103"/>
          <w:szCs w:val="24"/>
          <w:lang w:val="ru-RU"/>
        </w:rPr>
        <w:t>б</w:t>
      </w:r>
      <w:r w:rsidRPr="004B3B1B">
        <w:rPr>
          <w:rFonts w:ascii="Times New Roman" w:hAnsi="Times New Roman"/>
          <w:spacing w:val="-4"/>
          <w:w w:val="103"/>
          <w:szCs w:val="24"/>
          <w:lang w:val="ru-RU"/>
        </w:rPr>
        <w:t>у</w:t>
      </w:r>
      <w:r w:rsidRPr="004B3B1B">
        <w:rPr>
          <w:rFonts w:ascii="Times New Roman" w:hAnsi="Times New Roman"/>
          <w:spacing w:val="-1"/>
          <w:w w:val="103"/>
          <w:szCs w:val="24"/>
          <w:lang w:val="ru-RU"/>
        </w:rPr>
        <w:t>ч</w:t>
      </w:r>
      <w:r w:rsidRPr="004B3B1B">
        <w:rPr>
          <w:rFonts w:ascii="Times New Roman" w:hAnsi="Times New Roman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spacing w:val="5"/>
          <w:w w:val="103"/>
          <w:szCs w:val="24"/>
          <w:lang w:val="ru-RU"/>
        </w:rPr>
        <w:t>н</w:t>
      </w:r>
      <w:r w:rsidRPr="004B3B1B">
        <w:rPr>
          <w:rFonts w:ascii="Times New Roman" w:hAnsi="Times New Roman"/>
          <w:w w:val="103"/>
          <w:szCs w:val="24"/>
          <w:lang w:val="ru-RU"/>
        </w:rPr>
        <w:t>ия</w:t>
      </w:r>
      <w:r w:rsidRPr="004B3B1B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spacing w:val="5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spacing w:val="-1"/>
          <w:w w:val="103"/>
          <w:szCs w:val="24"/>
          <w:lang w:val="ru-RU"/>
        </w:rPr>
        <w:t>т</w:t>
      </w:r>
      <w:r w:rsidRPr="004B3B1B">
        <w:rPr>
          <w:rFonts w:ascii="Times New Roman" w:hAnsi="Times New Roman"/>
          <w:w w:val="103"/>
          <w:szCs w:val="24"/>
          <w:lang w:val="ru-RU"/>
        </w:rPr>
        <w:t>авля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w w:val="103"/>
          <w:szCs w:val="24"/>
          <w:lang w:val="ru-RU"/>
        </w:rPr>
        <w:t>т</w:t>
      </w:r>
      <w:r>
        <w:rPr>
          <w:rFonts w:ascii="Times New Roman" w:hAnsi="Times New Roman"/>
          <w:spacing w:val="80"/>
          <w:szCs w:val="24"/>
          <w:lang w:val="ru-RU"/>
        </w:rPr>
        <w:t xml:space="preserve"> 392</w:t>
      </w:r>
      <w:r w:rsidRPr="004B3B1B">
        <w:rPr>
          <w:rFonts w:ascii="Times New Roman" w:hAnsi="Times New Roman"/>
          <w:spacing w:val="11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ча</w:t>
      </w:r>
      <w:r w:rsidRPr="004B3B1B">
        <w:rPr>
          <w:rFonts w:ascii="Times New Roman" w:hAnsi="Times New Roman"/>
          <w:spacing w:val="2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Pr="004B3B1B">
        <w:rPr>
          <w:rFonts w:ascii="Times New Roman" w:hAnsi="Times New Roman"/>
          <w:w w:val="103"/>
          <w:szCs w:val="24"/>
          <w:lang w:val="ru-RU"/>
        </w:rPr>
        <w:t>.</w:t>
      </w:r>
      <w:r w:rsidRPr="004B3B1B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Pr="00AE0C03">
        <w:rPr>
          <w:rFonts w:ascii="Times New Roman" w:hAnsi="Times New Roman"/>
          <w:spacing w:val="-3"/>
          <w:w w:val="103"/>
          <w:szCs w:val="24"/>
          <w:lang w:val="ru-RU"/>
        </w:rPr>
        <w:t>И</w:t>
      </w:r>
      <w:r w:rsidRPr="00AE0C03">
        <w:rPr>
          <w:rFonts w:ascii="Times New Roman" w:hAnsi="Times New Roman"/>
          <w:w w:val="103"/>
          <w:szCs w:val="24"/>
          <w:lang w:val="ru-RU"/>
        </w:rPr>
        <w:t>з</w:t>
      </w:r>
      <w:r w:rsidRPr="00AE0C03">
        <w:rPr>
          <w:rFonts w:ascii="Times New Roman" w:hAnsi="Times New Roman"/>
          <w:spacing w:val="9"/>
          <w:szCs w:val="24"/>
          <w:lang w:val="ru-RU"/>
        </w:rPr>
        <w:t xml:space="preserve"> </w:t>
      </w:r>
      <w:r w:rsidRPr="00AE0C03">
        <w:rPr>
          <w:rFonts w:ascii="Times New Roman" w:hAnsi="Times New Roman"/>
          <w:w w:val="103"/>
          <w:szCs w:val="24"/>
          <w:lang w:val="ru-RU"/>
        </w:rPr>
        <w:t>н</w:t>
      </w:r>
      <w:r w:rsidRPr="00AE0C03">
        <w:rPr>
          <w:rFonts w:ascii="Times New Roman" w:hAnsi="Times New Roman"/>
          <w:spacing w:val="4"/>
          <w:w w:val="103"/>
          <w:szCs w:val="24"/>
          <w:lang w:val="ru-RU"/>
        </w:rPr>
        <w:t>и</w:t>
      </w:r>
      <w:r w:rsidRPr="00AE0C03">
        <w:rPr>
          <w:rFonts w:ascii="Times New Roman" w:hAnsi="Times New Roman"/>
          <w:w w:val="103"/>
          <w:szCs w:val="24"/>
          <w:lang w:val="ru-RU"/>
        </w:rPr>
        <w:t>х:</w:t>
      </w:r>
      <w:r w:rsidRPr="00AE0C03">
        <w:rPr>
          <w:rFonts w:ascii="Times New Roman" w:hAnsi="Times New Roman"/>
          <w:spacing w:val="4"/>
          <w:szCs w:val="24"/>
          <w:lang w:val="ru-RU"/>
        </w:rPr>
        <w:t xml:space="preserve"> </w:t>
      </w:r>
      <w:r>
        <w:rPr>
          <w:rFonts w:ascii="Times New Roman" w:hAnsi="Times New Roman"/>
          <w:w w:val="103"/>
          <w:szCs w:val="24"/>
          <w:lang w:val="ru-RU"/>
        </w:rPr>
        <w:t>196</w:t>
      </w:r>
      <w:r w:rsidRPr="00AE0C03">
        <w:rPr>
          <w:rFonts w:ascii="Times New Roman" w:hAnsi="Times New Roman"/>
          <w:spacing w:val="9"/>
          <w:szCs w:val="24"/>
          <w:lang w:val="ru-RU"/>
        </w:rPr>
        <w:t xml:space="preserve"> </w:t>
      </w:r>
      <w:r w:rsidRPr="00AE0C03">
        <w:rPr>
          <w:rFonts w:ascii="Times New Roman" w:hAnsi="Times New Roman"/>
          <w:w w:val="103"/>
          <w:szCs w:val="24"/>
          <w:lang w:val="ru-RU"/>
        </w:rPr>
        <w:t>ча</w:t>
      </w:r>
      <w:r w:rsidRPr="00AE0C03">
        <w:rPr>
          <w:rFonts w:ascii="Times New Roman" w:hAnsi="Times New Roman"/>
          <w:spacing w:val="2"/>
          <w:w w:val="103"/>
          <w:szCs w:val="24"/>
          <w:lang w:val="ru-RU"/>
        </w:rPr>
        <w:t>с</w:t>
      </w:r>
      <w:r>
        <w:rPr>
          <w:rFonts w:ascii="Times New Roman" w:hAnsi="Times New Roman"/>
          <w:w w:val="103"/>
          <w:szCs w:val="24"/>
          <w:lang w:val="ru-RU"/>
        </w:rPr>
        <w:t>ов</w:t>
      </w:r>
      <w:r w:rsidRPr="00AE0C03">
        <w:rPr>
          <w:rFonts w:ascii="Times New Roman" w:hAnsi="Times New Roman"/>
          <w:spacing w:val="6"/>
          <w:szCs w:val="24"/>
          <w:lang w:val="ru-RU"/>
        </w:rPr>
        <w:t xml:space="preserve"> </w:t>
      </w:r>
      <w:r>
        <w:rPr>
          <w:rFonts w:ascii="Times New Roman" w:hAnsi="Times New Roman"/>
          <w:w w:val="103"/>
          <w:szCs w:val="24"/>
          <w:lang w:val="ru-RU"/>
        </w:rPr>
        <w:t xml:space="preserve">- 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Pr="00AE0C03">
        <w:rPr>
          <w:rFonts w:ascii="Times New Roman" w:hAnsi="Times New Roman"/>
          <w:spacing w:val="-4"/>
          <w:w w:val="103"/>
          <w:szCs w:val="24"/>
          <w:lang w:val="ru-RU"/>
        </w:rPr>
        <w:t>у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д</w:t>
      </w:r>
      <w:r w:rsidRPr="00AE0C03">
        <w:rPr>
          <w:rFonts w:ascii="Times New Roman" w:hAnsi="Times New Roman"/>
          <w:w w:val="103"/>
          <w:szCs w:val="24"/>
          <w:lang w:val="ru-RU"/>
        </w:rPr>
        <w:t>и</w:t>
      </w:r>
      <w:r w:rsidRPr="00AE0C03">
        <w:rPr>
          <w:rFonts w:ascii="Times New Roman" w:hAnsi="Times New Roman"/>
          <w:spacing w:val="3"/>
          <w:w w:val="103"/>
          <w:szCs w:val="24"/>
          <w:lang w:val="ru-RU"/>
        </w:rPr>
        <w:t>т</w:t>
      </w:r>
      <w:r w:rsidRPr="00AE0C03">
        <w:rPr>
          <w:rFonts w:ascii="Times New Roman" w:hAnsi="Times New Roman"/>
          <w:w w:val="103"/>
          <w:szCs w:val="24"/>
          <w:lang w:val="ru-RU"/>
        </w:rPr>
        <w:t>орные</w:t>
      </w:r>
      <w:r w:rsidRPr="00AE0C03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Pr="00AE0C03">
        <w:rPr>
          <w:rFonts w:ascii="Times New Roman" w:hAnsi="Times New Roman"/>
          <w:w w:val="103"/>
          <w:szCs w:val="24"/>
          <w:lang w:val="ru-RU"/>
        </w:rPr>
        <w:t>з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Pr="00AE0C03">
        <w:rPr>
          <w:rFonts w:ascii="Times New Roman" w:hAnsi="Times New Roman"/>
          <w:w w:val="103"/>
          <w:szCs w:val="24"/>
          <w:lang w:val="ru-RU"/>
        </w:rPr>
        <w:t>н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я</w:t>
      </w:r>
      <w:r w:rsidRPr="00AE0C03">
        <w:rPr>
          <w:rFonts w:ascii="Times New Roman" w:hAnsi="Times New Roman"/>
          <w:w w:val="103"/>
          <w:szCs w:val="24"/>
          <w:lang w:val="ru-RU"/>
        </w:rPr>
        <w:t>тия</w:t>
      </w:r>
      <w:r>
        <w:rPr>
          <w:rFonts w:ascii="Times New Roman" w:hAnsi="Times New Roman"/>
          <w:w w:val="103"/>
          <w:szCs w:val="24"/>
          <w:lang w:val="ru-RU"/>
        </w:rPr>
        <w:t xml:space="preserve">  и</w:t>
      </w:r>
      <w:r w:rsidRPr="00AE0C03">
        <w:rPr>
          <w:rFonts w:ascii="Times New Roman" w:hAnsi="Times New Roman"/>
          <w:spacing w:val="79"/>
          <w:szCs w:val="24"/>
          <w:lang w:val="ru-RU"/>
        </w:rPr>
        <w:t xml:space="preserve"> </w:t>
      </w:r>
      <w:r>
        <w:rPr>
          <w:rFonts w:ascii="Times New Roman" w:hAnsi="Times New Roman"/>
          <w:w w:val="103"/>
          <w:szCs w:val="24"/>
          <w:lang w:val="ru-RU"/>
        </w:rPr>
        <w:t>196</w:t>
      </w:r>
      <w:r w:rsidRPr="00AE0C03">
        <w:rPr>
          <w:rFonts w:ascii="Times New Roman" w:hAnsi="Times New Roman"/>
          <w:spacing w:val="4"/>
          <w:szCs w:val="24"/>
          <w:lang w:val="ru-RU"/>
        </w:rPr>
        <w:t xml:space="preserve"> </w:t>
      </w:r>
      <w:r w:rsidRPr="00AE0C03">
        <w:rPr>
          <w:rFonts w:ascii="Times New Roman" w:hAnsi="Times New Roman"/>
          <w:w w:val="103"/>
          <w:szCs w:val="24"/>
          <w:lang w:val="ru-RU"/>
        </w:rPr>
        <w:t>ч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Pr="00AE0C03">
        <w:rPr>
          <w:rFonts w:ascii="Times New Roman" w:hAnsi="Times New Roman"/>
          <w:w w:val="103"/>
          <w:szCs w:val="24"/>
          <w:lang w:val="ru-RU"/>
        </w:rPr>
        <w:t>с</w:t>
      </w:r>
      <w:r>
        <w:rPr>
          <w:rFonts w:ascii="Times New Roman" w:hAnsi="Times New Roman"/>
          <w:w w:val="103"/>
          <w:szCs w:val="24"/>
          <w:lang w:val="ru-RU"/>
        </w:rPr>
        <w:t>ов</w:t>
      </w:r>
      <w:r w:rsidRPr="00AE0C03">
        <w:rPr>
          <w:rFonts w:ascii="Times New Roman" w:hAnsi="Times New Roman"/>
          <w:spacing w:val="7"/>
          <w:szCs w:val="24"/>
          <w:lang w:val="ru-RU"/>
        </w:rPr>
        <w:t xml:space="preserve"> </w:t>
      </w:r>
      <w:r>
        <w:rPr>
          <w:rFonts w:ascii="Times New Roman" w:hAnsi="Times New Roman"/>
          <w:w w:val="103"/>
          <w:szCs w:val="24"/>
          <w:lang w:val="ru-RU"/>
        </w:rPr>
        <w:t>отводится на</w:t>
      </w:r>
      <w:r w:rsidRPr="00AE0C03">
        <w:rPr>
          <w:rFonts w:ascii="Times New Roman" w:hAnsi="Times New Roman"/>
          <w:spacing w:val="2"/>
          <w:szCs w:val="24"/>
          <w:lang w:val="ru-RU"/>
        </w:rPr>
        <w:t xml:space="preserve"> </w:t>
      </w:r>
      <w:r w:rsidRPr="00AE0C03">
        <w:rPr>
          <w:rFonts w:ascii="Times New Roman" w:hAnsi="Times New Roman"/>
          <w:spacing w:val="2"/>
          <w:w w:val="103"/>
          <w:szCs w:val="24"/>
          <w:lang w:val="ru-RU"/>
        </w:rPr>
        <w:t>с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ам</w:t>
      </w:r>
      <w:r w:rsidRPr="00AE0C03">
        <w:rPr>
          <w:rFonts w:ascii="Times New Roman" w:hAnsi="Times New Roman"/>
          <w:w w:val="103"/>
          <w:szCs w:val="24"/>
          <w:lang w:val="ru-RU"/>
        </w:rPr>
        <w:t>о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AE0C03">
        <w:rPr>
          <w:rFonts w:ascii="Times New Roman" w:hAnsi="Times New Roman"/>
          <w:w w:val="103"/>
          <w:szCs w:val="24"/>
          <w:lang w:val="ru-RU"/>
        </w:rPr>
        <w:t>тоятел</w:t>
      </w:r>
      <w:r w:rsidRPr="00AE0C03">
        <w:rPr>
          <w:rFonts w:ascii="Times New Roman" w:hAnsi="Times New Roman"/>
          <w:spacing w:val="-1"/>
          <w:w w:val="103"/>
          <w:szCs w:val="24"/>
          <w:lang w:val="ru-RU"/>
        </w:rPr>
        <w:t>ь</w:t>
      </w:r>
      <w:r w:rsidRPr="00AE0C03">
        <w:rPr>
          <w:rFonts w:ascii="Times New Roman" w:hAnsi="Times New Roman"/>
          <w:w w:val="103"/>
          <w:szCs w:val="24"/>
          <w:lang w:val="ru-RU"/>
        </w:rPr>
        <w:t>н</w:t>
      </w:r>
      <w:r>
        <w:rPr>
          <w:rFonts w:ascii="Times New Roman" w:hAnsi="Times New Roman"/>
          <w:w w:val="103"/>
          <w:szCs w:val="24"/>
          <w:lang w:val="ru-RU"/>
        </w:rPr>
        <w:t>ую</w:t>
      </w:r>
      <w:r w:rsidRPr="00AE0C03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Pr="00AE0C03">
        <w:rPr>
          <w:rFonts w:ascii="Times New Roman" w:hAnsi="Times New Roman"/>
          <w:w w:val="103"/>
          <w:szCs w:val="24"/>
          <w:lang w:val="ru-RU"/>
        </w:rPr>
        <w:t>р</w:t>
      </w:r>
      <w:r w:rsidRPr="00AE0C03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Pr="00AE0C03">
        <w:rPr>
          <w:rFonts w:ascii="Times New Roman" w:hAnsi="Times New Roman"/>
          <w:spacing w:val="2"/>
          <w:w w:val="103"/>
          <w:szCs w:val="24"/>
          <w:lang w:val="ru-RU"/>
        </w:rPr>
        <w:t>б</w:t>
      </w:r>
      <w:r>
        <w:rPr>
          <w:rFonts w:ascii="Times New Roman" w:hAnsi="Times New Roman"/>
          <w:w w:val="103"/>
          <w:szCs w:val="24"/>
          <w:lang w:val="ru-RU"/>
        </w:rPr>
        <w:t>оту</w:t>
      </w:r>
      <w:r w:rsidRPr="00AE0C03">
        <w:rPr>
          <w:rFonts w:ascii="Times New Roman" w:hAnsi="Times New Roman"/>
          <w:w w:val="103"/>
          <w:szCs w:val="24"/>
          <w:lang w:val="ru-RU"/>
        </w:rPr>
        <w:t>.</w:t>
      </w:r>
      <w:r>
        <w:rPr>
          <w:rFonts w:ascii="Times New Roman" w:hAnsi="Times New Roman"/>
          <w:w w:val="103"/>
          <w:szCs w:val="24"/>
          <w:lang w:val="ru-RU"/>
        </w:rPr>
        <w:t xml:space="preserve"> </w:t>
      </w:r>
    </w:p>
    <w:p w:rsidR="00954078" w:rsidRPr="001A138C" w:rsidRDefault="00251EF9" w:rsidP="00251EF9">
      <w:pPr>
        <w:pStyle w:val="ad"/>
        <w:jc w:val="both"/>
        <w:rPr>
          <w:rFonts w:ascii="Times New Roman" w:hAnsi="Times New Roman"/>
          <w:w w:val="103"/>
          <w:szCs w:val="24"/>
          <w:lang w:val="ru-RU"/>
        </w:rPr>
      </w:pPr>
      <w:r>
        <w:rPr>
          <w:rFonts w:ascii="Times New Roman" w:hAnsi="Times New Roman"/>
          <w:w w:val="103"/>
          <w:szCs w:val="24"/>
          <w:lang w:val="ru-RU"/>
        </w:rPr>
        <w:t xml:space="preserve">    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Недельная</w:t>
      </w:r>
      <w:r>
        <w:rPr>
          <w:rFonts w:ascii="Times New Roman" w:hAnsi="Times New Roman"/>
          <w:w w:val="103"/>
          <w:szCs w:val="24"/>
          <w:lang w:val="ru-RU"/>
        </w:rPr>
        <w:t xml:space="preserve"> учебная аудиторная </w:t>
      </w:r>
      <w:r w:rsidR="00954078">
        <w:rPr>
          <w:rFonts w:ascii="Times New Roman" w:hAnsi="Times New Roman"/>
          <w:w w:val="103"/>
          <w:szCs w:val="24"/>
          <w:lang w:val="ru-RU"/>
        </w:rPr>
        <w:t xml:space="preserve">нагрузка и самостоятельная работа  с 1 по 3 класс </w:t>
      </w:r>
      <w:r>
        <w:rPr>
          <w:rFonts w:ascii="Times New Roman" w:hAnsi="Times New Roman"/>
          <w:w w:val="103"/>
          <w:szCs w:val="24"/>
          <w:lang w:val="ru-RU"/>
        </w:rPr>
        <w:t>– по 2 часа в неделю.</w:t>
      </w:r>
    </w:p>
    <w:tbl>
      <w:tblPr>
        <w:tblStyle w:val="a3"/>
        <w:tblW w:w="9415" w:type="dxa"/>
        <w:tblLook w:val="04A0"/>
      </w:tblPr>
      <w:tblGrid>
        <w:gridCol w:w="2376"/>
        <w:gridCol w:w="1064"/>
        <w:gridCol w:w="1064"/>
        <w:gridCol w:w="1064"/>
        <w:gridCol w:w="1064"/>
        <w:gridCol w:w="1064"/>
        <w:gridCol w:w="940"/>
        <w:gridCol w:w="779"/>
      </w:tblGrid>
      <w:tr w:rsidR="001A138C" w:rsidTr="001A138C">
        <w:trPr>
          <w:trHeight w:val="577"/>
        </w:trPr>
        <w:tc>
          <w:tcPr>
            <w:tcW w:w="2376" w:type="dxa"/>
          </w:tcPr>
          <w:p w:rsidR="003F794F" w:rsidRPr="00F9262D" w:rsidRDefault="003F794F" w:rsidP="003F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62D">
              <w:rPr>
                <w:rFonts w:ascii="Times New Roman" w:hAnsi="Times New Roman" w:cs="Times New Roman"/>
                <w:b/>
              </w:rPr>
              <w:t>Вид учебной работы,</w:t>
            </w:r>
          </w:p>
          <w:p w:rsidR="003F794F" w:rsidRPr="00F9262D" w:rsidRDefault="003F794F" w:rsidP="003F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62D">
              <w:rPr>
                <w:rFonts w:ascii="Times New Roman" w:hAnsi="Times New Roman" w:cs="Times New Roman"/>
                <w:b/>
              </w:rPr>
              <w:t>аттестации, учебной нагрузки</w:t>
            </w:r>
          </w:p>
        </w:tc>
        <w:tc>
          <w:tcPr>
            <w:tcW w:w="6260" w:type="dxa"/>
            <w:gridSpan w:val="6"/>
            <w:tcBorders>
              <w:right w:val="single" w:sz="4" w:space="0" w:color="auto"/>
            </w:tcBorders>
          </w:tcPr>
          <w:p w:rsidR="003F794F" w:rsidRPr="00F9262D" w:rsidRDefault="003F794F" w:rsidP="003F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62D">
              <w:rPr>
                <w:rFonts w:ascii="Times New Roman" w:hAnsi="Times New Roman" w:cs="Times New Roman"/>
                <w:b/>
              </w:rPr>
              <w:t>Затраты учебного времени,</w:t>
            </w:r>
          </w:p>
          <w:p w:rsidR="003F794F" w:rsidRPr="00F9262D" w:rsidRDefault="003F794F" w:rsidP="003F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62D">
              <w:rPr>
                <w:rFonts w:ascii="Times New Roman" w:hAnsi="Times New Roman" w:cs="Times New Roman"/>
                <w:b/>
              </w:rPr>
              <w:t>график промежуточной аттестации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3F794F" w:rsidRPr="00F9262D" w:rsidRDefault="003F794F" w:rsidP="003F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62D">
              <w:rPr>
                <w:rFonts w:ascii="Times New Roman" w:hAnsi="Times New Roman" w:cs="Times New Roman"/>
                <w:b/>
              </w:rPr>
              <w:t>Всего</w:t>
            </w:r>
          </w:p>
          <w:p w:rsidR="003F794F" w:rsidRPr="00F9262D" w:rsidRDefault="003F794F" w:rsidP="003F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62D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1A138C" w:rsidTr="001A138C">
        <w:tc>
          <w:tcPr>
            <w:tcW w:w="2376" w:type="dxa"/>
            <w:shd w:val="clear" w:color="auto" w:fill="D9D9D9" w:themeFill="background1" w:themeFillShade="D9"/>
          </w:tcPr>
          <w:p w:rsidR="003F794F" w:rsidRPr="003F794F" w:rsidRDefault="003F794F" w:rsidP="00F9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  <w:gridSpan w:val="2"/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8C" w:rsidTr="001A138C">
        <w:tc>
          <w:tcPr>
            <w:tcW w:w="2376" w:type="dxa"/>
            <w:shd w:val="clear" w:color="auto" w:fill="D9D9D9" w:themeFill="background1" w:themeFillShade="D9"/>
          </w:tcPr>
          <w:p w:rsidR="003F794F" w:rsidRPr="003F794F" w:rsidRDefault="003F794F" w:rsidP="00F9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8C" w:rsidTr="001A138C">
        <w:tc>
          <w:tcPr>
            <w:tcW w:w="2376" w:type="dxa"/>
          </w:tcPr>
          <w:p w:rsidR="003F794F" w:rsidRPr="003F794F" w:rsidRDefault="003F794F" w:rsidP="0051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 xml:space="preserve">анятия (в часах) 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1A138C" w:rsidTr="001A138C">
        <w:tc>
          <w:tcPr>
            <w:tcW w:w="2376" w:type="dxa"/>
          </w:tcPr>
          <w:p w:rsidR="003F794F" w:rsidRPr="003F794F" w:rsidRDefault="003F794F" w:rsidP="0051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 xml:space="preserve">абота (в часах) 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1A138C" w:rsidTr="001A138C">
        <w:tc>
          <w:tcPr>
            <w:tcW w:w="2376" w:type="dxa"/>
          </w:tcPr>
          <w:p w:rsidR="003F794F" w:rsidRPr="003F794F" w:rsidRDefault="003F794F" w:rsidP="003F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  <w:p w:rsidR="003F794F" w:rsidRPr="003F794F" w:rsidRDefault="003F794F" w:rsidP="0051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 xml:space="preserve">(в часах) 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33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3F794F" w:rsidRPr="003F794F" w:rsidRDefault="003F794F" w:rsidP="003F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1A138C" w:rsidTr="001A138C">
        <w:trPr>
          <w:trHeight w:val="269"/>
        </w:trPr>
        <w:tc>
          <w:tcPr>
            <w:tcW w:w="2376" w:type="dxa"/>
          </w:tcPr>
          <w:p w:rsidR="003F794F" w:rsidRPr="003F794F" w:rsidRDefault="003F794F" w:rsidP="0051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94F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1A138C" w:rsidRDefault="001A138C" w:rsidP="0051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A138C">
              <w:rPr>
                <w:rFonts w:ascii="Times New Roman" w:hAnsi="Times New Roman" w:cs="Times New Roman"/>
                <w:sz w:val="20"/>
                <w:szCs w:val="20"/>
              </w:rPr>
              <w:t>росмотр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F794F" w:rsidRPr="001A138C" w:rsidRDefault="001A138C" w:rsidP="00AE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1A138C" w:rsidRDefault="001A138C" w:rsidP="00AE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F794F" w:rsidRPr="001A138C" w:rsidRDefault="001A138C" w:rsidP="00AE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3F794F" w:rsidRPr="001A138C" w:rsidRDefault="001A138C" w:rsidP="00AE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3F794F" w:rsidRPr="001A138C" w:rsidRDefault="003F794F" w:rsidP="00AE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38C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F9262D" w:rsidRPr="001A138C">
              <w:rPr>
                <w:rFonts w:ascii="Times New Roman" w:hAnsi="Times New Roman" w:cs="Times New Roman"/>
                <w:sz w:val="20"/>
                <w:szCs w:val="20"/>
              </w:rPr>
              <w:t>кзамен</w:t>
            </w:r>
          </w:p>
        </w:tc>
        <w:tc>
          <w:tcPr>
            <w:tcW w:w="779" w:type="dxa"/>
          </w:tcPr>
          <w:p w:rsidR="003F794F" w:rsidRPr="003F794F" w:rsidRDefault="003F794F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C70" w:rsidRDefault="001A138C" w:rsidP="001A1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51EF9">
        <w:rPr>
          <w:rFonts w:ascii="Times New Roman" w:hAnsi="Times New Roman" w:cs="Times New Roman"/>
          <w:sz w:val="24"/>
          <w:szCs w:val="24"/>
        </w:rPr>
        <w:t xml:space="preserve">    </w:t>
      </w:r>
      <w:r w:rsidR="001D4A9A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проходит в </w:t>
      </w:r>
      <w:r w:rsidR="00E52863">
        <w:rPr>
          <w:rFonts w:ascii="Times New Roman" w:hAnsi="Times New Roman" w:cs="Times New Roman"/>
          <w:sz w:val="24"/>
          <w:szCs w:val="24"/>
        </w:rPr>
        <w:t>форме просмотра учебных работ</w:t>
      </w:r>
      <w:r w:rsidR="00E46106">
        <w:rPr>
          <w:rFonts w:ascii="Times New Roman" w:hAnsi="Times New Roman" w:cs="Times New Roman"/>
          <w:sz w:val="24"/>
          <w:szCs w:val="24"/>
        </w:rPr>
        <w:t xml:space="preserve"> с оценкой</w:t>
      </w:r>
      <w:r w:rsidR="001D4A9A">
        <w:rPr>
          <w:rFonts w:ascii="Times New Roman" w:hAnsi="Times New Roman" w:cs="Times New Roman"/>
          <w:sz w:val="24"/>
          <w:szCs w:val="24"/>
        </w:rPr>
        <w:t>. Полугодовые просмотры – в конце декабря и в конце мая. Предварительные просмотры – конец октября и конец марта.</w:t>
      </w:r>
    </w:p>
    <w:p w:rsidR="001A138C" w:rsidRPr="00954078" w:rsidRDefault="001A138C" w:rsidP="001A1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C70" w:rsidRPr="007B2661" w:rsidRDefault="007B2661" w:rsidP="007B2661">
      <w:pPr>
        <w:pStyle w:val="a4"/>
        <w:numPr>
          <w:ilvl w:val="1"/>
          <w:numId w:val="18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711" w:rsidRPr="007B2661">
        <w:rPr>
          <w:rFonts w:ascii="Times New Roman" w:hAnsi="Times New Roman" w:cs="Times New Roman"/>
          <w:b/>
          <w:sz w:val="24"/>
          <w:szCs w:val="24"/>
        </w:rPr>
        <w:t xml:space="preserve">Методы обучения </w:t>
      </w:r>
    </w:p>
    <w:p w:rsidR="005157F2" w:rsidRPr="00B86C70" w:rsidRDefault="00B86C70" w:rsidP="00B8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57F2" w:rsidRPr="00B86C70">
        <w:rPr>
          <w:rFonts w:ascii="Times New Roman" w:hAnsi="Times New Roman" w:cs="Times New Roman"/>
          <w:sz w:val="24"/>
          <w:szCs w:val="24"/>
        </w:rPr>
        <w:t>Программа  составлена  в  соответствии  с  возрастными  возможностями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учетом  уровня  развития  детей.  Для  воспитания  и  развития 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творческой  работы  учащихся  в  учебном  процессе  применяются 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 xml:space="preserve">основные методы: </w:t>
      </w:r>
    </w:p>
    <w:p w:rsidR="005157F2" w:rsidRPr="001D4A9A" w:rsidRDefault="005157F2" w:rsidP="001D4A9A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объяснительно</w:t>
      </w:r>
      <w:r w:rsidR="00B86C70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Pr="001D4A9A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D4A9A">
        <w:rPr>
          <w:rFonts w:ascii="Times New Roman" w:hAnsi="Times New Roman" w:cs="Times New Roman"/>
          <w:sz w:val="24"/>
          <w:szCs w:val="24"/>
        </w:rPr>
        <w:t>иллюстративные</w:t>
      </w:r>
      <w:proofErr w:type="gramEnd"/>
      <w:r w:rsidR="00B86C70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Pr="001D4A9A">
        <w:rPr>
          <w:rFonts w:ascii="Times New Roman" w:hAnsi="Times New Roman" w:cs="Times New Roman"/>
          <w:sz w:val="24"/>
          <w:szCs w:val="24"/>
        </w:rPr>
        <w:t>(демонстрация  методических</w:t>
      </w:r>
      <w:r w:rsidR="00B86C70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Pr="001D4A9A">
        <w:rPr>
          <w:rFonts w:ascii="Times New Roman" w:hAnsi="Times New Roman" w:cs="Times New Roman"/>
          <w:sz w:val="24"/>
          <w:szCs w:val="24"/>
        </w:rPr>
        <w:t xml:space="preserve">пособий, иллюстраций); </w:t>
      </w:r>
    </w:p>
    <w:p w:rsidR="005157F2" w:rsidRPr="001D4A9A" w:rsidRDefault="005157F2" w:rsidP="001D4A9A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A9A">
        <w:rPr>
          <w:rFonts w:ascii="Times New Roman" w:hAnsi="Times New Roman" w:cs="Times New Roman"/>
          <w:sz w:val="24"/>
          <w:szCs w:val="24"/>
        </w:rPr>
        <w:t>частично-поисковые</w:t>
      </w:r>
      <w:proofErr w:type="gramEnd"/>
      <w:r w:rsidR="00B86C70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Pr="001D4A9A">
        <w:rPr>
          <w:rFonts w:ascii="Times New Roman" w:hAnsi="Times New Roman" w:cs="Times New Roman"/>
          <w:sz w:val="24"/>
          <w:szCs w:val="24"/>
        </w:rPr>
        <w:t xml:space="preserve">(выполнение вариативных заданий); </w:t>
      </w:r>
    </w:p>
    <w:p w:rsidR="005157F2" w:rsidRPr="001D4A9A" w:rsidRDefault="005157F2" w:rsidP="001D4A9A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творческие</w:t>
      </w:r>
      <w:r w:rsidR="00B86C70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Pr="001D4A9A">
        <w:rPr>
          <w:rFonts w:ascii="Times New Roman" w:hAnsi="Times New Roman" w:cs="Times New Roman"/>
          <w:sz w:val="24"/>
          <w:szCs w:val="24"/>
        </w:rPr>
        <w:t xml:space="preserve">(творческие задания, участие детей в конкурсах); </w:t>
      </w:r>
    </w:p>
    <w:p w:rsidR="00026A28" w:rsidRDefault="005157F2" w:rsidP="001D4A9A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sz w:val="24"/>
          <w:szCs w:val="24"/>
        </w:rPr>
        <w:t>исследовательские</w:t>
      </w:r>
      <w:r w:rsidR="00B86C70" w:rsidRPr="001D4A9A">
        <w:rPr>
          <w:rFonts w:ascii="Times New Roman" w:hAnsi="Times New Roman" w:cs="Times New Roman"/>
          <w:sz w:val="24"/>
          <w:szCs w:val="24"/>
        </w:rPr>
        <w:t xml:space="preserve"> </w:t>
      </w:r>
      <w:r w:rsidR="001D4A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4A9A">
        <w:rPr>
          <w:rFonts w:ascii="Times New Roman" w:hAnsi="Times New Roman" w:cs="Times New Roman"/>
          <w:sz w:val="24"/>
          <w:szCs w:val="24"/>
        </w:rPr>
        <w:t>исследов</w:t>
      </w:r>
      <w:proofErr w:type="spellEnd"/>
      <w:r w:rsidR="001D4A9A">
        <w:rPr>
          <w:rFonts w:ascii="Times New Roman" w:hAnsi="Times New Roman" w:cs="Times New Roman"/>
          <w:sz w:val="24"/>
          <w:szCs w:val="24"/>
        </w:rPr>
        <w:t xml:space="preserve">. свойств  бумаги,  красок, </w:t>
      </w:r>
      <w:r w:rsidRPr="001D4A9A">
        <w:rPr>
          <w:rFonts w:ascii="Times New Roman" w:hAnsi="Times New Roman" w:cs="Times New Roman"/>
          <w:sz w:val="24"/>
          <w:szCs w:val="24"/>
        </w:rPr>
        <w:t>а  также</w:t>
      </w:r>
      <w:r w:rsidR="00B86C70" w:rsidRPr="001D4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A9A">
        <w:rPr>
          <w:rFonts w:ascii="Times New Roman" w:hAnsi="Times New Roman" w:cs="Times New Roman"/>
          <w:sz w:val="24"/>
          <w:szCs w:val="24"/>
        </w:rPr>
        <w:t>возможн</w:t>
      </w:r>
      <w:proofErr w:type="spellEnd"/>
      <w:r w:rsidR="001D4A9A">
        <w:rPr>
          <w:rFonts w:ascii="Times New Roman" w:hAnsi="Times New Roman" w:cs="Times New Roman"/>
          <w:sz w:val="24"/>
          <w:szCs w:val="24"/>
        </w:rPr>
        <w:t>. др.</w:t>
      </w:r>
      <w:r w:rsidRPr="001D4A9A">
        <w:rPr>
          <w:rFonts w:ascii="Times New Roman" w:hAnsi="Times New Roman" w:cs="Times New Roman"/>
          <w:sz w:val="24"/>
          <w:szCs w:val="24"/>
        </w:rPr>
        <w:t xml:space="preserve"> материалов). </w:t>
      </w:r>
    </w:p>
    <w:p w:rsidR="007B2661" w:rsidRPr="001D4A9A" w:rsidRDefault="00FE1711" w:rsidP="00026A28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D4A9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86C70" w:rsidRPr="007B2661" w:rsidRDefault="007B2661" w:rsidP="007B2661">
      <w:pPr>
        <w:pStyle w:val="a4"/>
        <w:numPr>
          <w:ilvl w:val="1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711" w:rsidRPr="007B2661"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FE1711" w:rsidRPr="007B2661">
        <w:rPr>
          <w:rFonts w:ascii="Times New Roman" w:hAnsi="Times New Roman" w:cs="Times New Roman"/>
          <w:sz w:val="24"/>
          <w:szCs w:val="24"/>
        </w:rPr>
        <w:t xml:space="preserve"> </w:t>
      </w:r>
      <w:r w:rsidR="00FE1711" w:rsidRPr="007B2661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материально-технических условий реализации учебного предмета  </w:t>
      </w:r>
    </w:p>
    <w:p w:rsidR="005157F2" w:rsidRPr="00B86C70" w:rsidRDefault="00B86C70" w:rsidP="00B8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57F2" w:rsidRPr="00B86C70">
        <w:rPr>
          <w:rFonts w:ascii="Times New Roman" w:hAnsi="Times New Roman" w:cs="Times New Roman"/>
          <w:sz w:val="24"/>
          <w:szCs w:val="24"/>
        </w:rPr>
        <w:t>Каждый  обучающийся  обеспечивается  доступом  к  библиотечным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фондам  и  фондам  аудио  и  видеозаписей  школьной  библиотеки.  Во 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самостоятельной  работы  обучающиеся  могут  пользоваться  Интернетом 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 xml:space="preserve">сбора  дополнительного  материала  по  изучению  видов  народных  ремёсел,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техник  работы  с  материалами,  а  также  информацию  о  мастерах  и  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умельцах.</w:t>
      </w:r>
    </w:p>
    <w:p w:rsidR="009778EF" w:rsidRDefault="00B86C70" w:rsidP="00B8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57F2" w:rsidRPr="00B86C70">
        <w:rPr>
          <w:rFonts w:ascii="Times New Roman" w:hAnsi="Times New Roman" w:cs="Times New Roman"/>
          <w:sz w:val="24"/>
          <w:szCs w:val="24"/>
        </w:rPr>
        <w:t>Библиотечный  фонд  укомплектовывается  печатными  и  электронными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изданиями  основной,  дополнительной,  учебной  и  учебно-методической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литературой  по  изобразительному  искусству,  а  также  альбомами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искусству.  Кабинет  должен  быть  оборудован  удобной  мебелью,  наглядными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7F2" w:rsidRPr="00B86C70">
        <w:rPr>
          <w:rFonts w:ascii="Times New Roman" w:hAnsi="Times New Roman" w:cs="Times New Roman"/>
          <w:sz w:val="24"/>
          <w:szCs w:val="24"/>
        </w:rPr>
        <w:t>пособиями, интерактивной доской.</w:t>
      </w:r>
    </w:p>
    <w:p w:rsidR="00B86C70" w:rsidRDefault="00B86C70" w:rsidP="00297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661" w:rsidRPr="007B2661" w:rsidRDefault="007B2661" w:rsidP="007B2661">
      <w:pPr>
        <w:pStyle w:val="a4"/>
        <w:numPr>
          <w:ilvl w:val="1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Обоснование</w:t>
      </w:r>
      <w:r w:rsidRPr="007B2661">
        <w:rPr>
          <w:rFonts w:ascii="Times New Roman" w:hAnsi="Times New Roman" w:cs="Times New Roman"/>
          <w:b/>
          <w:sz w:val="24"/>
          <w:szCs w:val="24"/>
        </w:rPr>
        <w:t xml:space="preserve">  структуры  программы  </w:t>
      </w:r>
    </w:p>
    <w:p w:rsidR="002974B8" w:rsidRPr="007B2661" w:rsidRDefault="002974B8" w:rsidP="007B2661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sz w:val="24"/>
          <w:szCs w:val="24"/>
        </w:rPr>
        <w:t xml:space="preserve">Обоснованием  структуры  программы  являются  ФГТ,  отражающие все аспекты работы преподавателя с учеником. </w:t>
      </w:r>
    </w:p>
    <w:p w:rsidR="002974B8" w:rsidRPr="00B86C70" w:rsidRDefault="002974B8" w:rsidP="0029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6C70">
        <w:rPr>
          <w:rFonts w:ascii="Times New Roman" w:hAnsi="Times New Roman" w:cs="Times New Roman"/>
          <w:sz w:val="24"/>
          <w:szCs w:val="24"/>
        </w:rPr>
        <w:t xml:space="preserve">Программа содержит  следующие разделы: </w:t>
      </w:r>
    </w:p>
    <w:p w:rsidR="002974B8" w:rsidRDefault="002974B8" w:rsidP="002974B8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C70">
        <w:rPr>
          <w:rFonts w:ascii="Times New Roman" w:hAnsi="Times New Roman" w:cs="Times New Roman"/>
          <w:sz w:val="24"/>
          <w:szCs w:val="24"/>
        </w:rPr>
        <w:t xml:space="preserve">учебного предмета; </w:t>
      </w:r>
    </w:p>
    <w:p w:rsidR="002974B8" w:rsidRDefault="002974B8" w:rsidP="002974B8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годам обучения; </w:t>
      </w:r>
    </w:p>
    <w:p w:rsidR="002974B8" w:rsidRDefault="002974B8" w:rsidP="002974B8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 xml:space="preserve">описание дидактических единиц учебного предмета; </w:t>
      </w:r>
    </w:p>
    <w:p w:rsidR="002974B8" w:rsidRDefault="002974B8" w:rsidP="002974B8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B86C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86C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974B8" w:rsidRDefault="002974B8" w:rsidP="002974B8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 xml:space="preserve">формы и методы контроля, система оценок; </w:t>
      </w:r>
    </w:p>
    <w:p w:rsidR="002974B8" w:rsidRPr="0062719D" w:rsidRDefault="002974B8" w:rsidP="002974B8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 xml:space="preserve">методическое обеспечение учебного процесса. </w:t>
      </w:r>
    </w:p>
    <w:p w:rsidR="002974B8" w:rsidRPr="00F9262D" w:rsidRDefault="002974B8" w:rsidP="0029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86C70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B86C70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C70">
        <w:rPr>
          <w:rFonts w:ascii="Times New Roman" w:hAnsi="Times New Roman" w:cs="Times New Roman"/>
          <w:sz w:val="24"/>
          <w:szCs w:val="24"/>
        </w:rPr>
        <w:t xml:space="preserve">«Содержание учебного предмета». </w:t>
      </w:r>
    </w:p>
    <w:p w:rsidR="00B86C70" w:rsidRDefault="00B86C70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D4" w:rsidRDefault="00A37CD4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D4" w:rsidRDefault="00A37CD4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D4" w:rsidRDefault="00A37CD4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D4" w:rsidRDefault="00A37CD4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D4" w:rsidRDefault="00A37CD4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D4" w:rsidRDefault="00A37CD4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D4" w:rsidRDefault="00A37CD4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D4" w:rsidRDefault="00A37CD4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19D" w:rsidRDefault="0062719D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711" w:rsidRDefault="00FE1711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711" w:rsidRDefault="00FE1711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EF9" w:rsidRDefault="00251EF9" w:rsidP="00E5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38C" w:rsidRDefault="001A138C" w:rsidP="00E5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38C" w:rsidRPr="00D173B2" w:rsidRDefault="001A138C" w:rsidP="00E528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6C70" w:rsidRPr="00B86C70" w:rsidRDefault="00B86C70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C70">
        <w:rPr>
          <w:rFonts w:ascii="Times New Roman" w:hAnsi="Times New Roman" w:cs="Times New Roman"/>
          <w:b/>
          <w:sz w:val="24"/>
          <w:szCs w:val="24"/>
        </w:rPr>
        <w:lastRenderedPageBreak/>
        <w:t>2.  УЧЕБНО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C70">
        <w:rPr>
          <w:rFonts w:ascii="Times New Roman" w:hAnsi="Times New Roman" w:cs="Times New Roman"/>
          <w:b/>
          <w:sz w:val="24"/>
          <w:szCs w:val="24"/>
        </w:rPr>
        <w:t>– ТЕМАТИЧЕСКИЙ ПЛАН</w:t>
      </w:r>
    </w:p>
    <w:p w:rsidR="00B86C70" w:rsidRPr="00120094" w:rsidRDefault="00B86C70" w:rsidP="00B86C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6C70" w:rsidRDefault="00B86C70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C70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B86C70" w:rsidRDefault="00B86C70" w:rsidP="00B86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637"/>
        <w:gridCol w:w="2766"/>
        <w:gridCol w:w="1275"/>
        <w:gridCol w:w="1721"/>
        <w:gridCol w:w="1983"/>
        <w:gridCol w:w="1629"/>
      </w:tblGrid>
      <w:tr w:rsidR="00B86C70" w:rsidTr="004D063B">
        <w:trPr>
          <w:trHeight w:val="224"/>
        </w:trPr>
        <w:tc>
          <w:tcPr>
            <w:tcW w:w="637" w:type="dxa"/>
            <w:vMerge w:val="restart"/>
          </w:tcPr>
          <w:p w:rsidR="00F96E3D" w:rsidRDefault="00F96E3D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6" w:type="dxa"/>
            <w:vMerge w:val="restart"/>
          </w:tcPr>
          <w:p w:rsidR="00F96E3D" w:rsidRDefault="00F96E3D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раздела, темы</w:t>
            </w:r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96E3D" w:rsidRDefault="00F96E3D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B86C70" w:rsidRPr="00B86C70" w:rsidRDefault="00B86C70" w:rsidP="00F9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333" w:type="dxa"/>
            <w:gridSpan w:val="3"/>
            <w:tcBorders>
              <w:bottom w:val="single" w:sz="4" w:space="0" w:color="auto"/>
            </w:tcBorders>
          </w:tcPr>
          <w:p w:rsid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B86C70" w:rsidTr="004D063B">
        <w:trPr>
          <w:trHeight w:val="731"/>
        </w:trPr>
        <w:tc>
          <w:tcPr>
            <w:tcW w:w="637" w:type="dxa"/>
            <w:vMerge/>
          </w:tcPr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vMerge/>
          </w:tcPr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proofErr w:type="gramEnd"/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B86C70" w:rsidRPr="00B86C70" w:rsidRDefault="00B86C7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8E" w:rsidTr="00E52863">
        <w:trPr>
          <w:trHeight w:val="175"/>
        </w:trPr>
        <w:tc>
          <w:tcPr>
            <w:tcW w:w="637" w:type="dxa"/>
            <w:tcBorders>
              <w:bottom w:val="single" w:sz="4" w:space="0" w:color="auto"/>
            </w:tcBorders>
          </w:tcPr>
          <w:p w:rsidR="002B7D8E" w:rsidRDefault="002B7D8E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2B7D8E" w:rsidRPr="002B7D8E" w:rsidRDefault="002B7D8E" w:rsidP="002B7D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ГОД: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2B7D8E" w:rsidRPr="00F978E7" w:rsidRDefault="002B7D8E" w:rsidP="00B8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2B7D8E" w:rsidRPr="00F978E7" w:rsidRDefault="002B7D8E" w:rsidP="00B8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2B7D8E" w:rsidRPr="00F978E7" w:rsidRDefault="002B7D8E" w:rsidP="00B8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B86C70" w:rsidTr="00EA67F0">
        <w:trPr>
          <w:trHeight w:val="210"/>
        </w:trPr>
        <w:tc>
          <w:tcPr>
            <w:tcW w:w="1001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6C70" w:rsidRPr="00B86C70" w:rsidRDefault="00EA67F0" w:rsidP="00B8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</w:tr>
      <w:tr w:rsidR="00EA67F0" w:rsidTr="00EA67F0">
        <w:trPr>
          <w:trHeight w:val="345"/>
        </w:trPr>
        <w:tc>
          <w:tcPr>
            <w:tcW w:w="10011" w:type="dxa"/>
            <w:gridSpan w:val="6"/>
            <w:tcBorders>
              <w:top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1.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«ГРАФИКА»</w:t>
            </w:r>
          </w:p>
        </w:tc>
      </w:tr>
      <w:tr w:rsidR="00B86C70" w:rsidTr="004D063B">
        <w:tc>
          <w:tcPr>
            <w:tcW w:w="637" w:type="dxa"/>
          </w:tcPr>
          <w:p w:rsidR="00B86C70" w:rsidRDefault="00F96E3D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66" w:type="dxa"/>
          </w:tcPr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Многообразие линий</w:t>
            </w:r>
          </w:p>
          <w:p w:rsidR="00B86C70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в природе</w:t>
            </w:r>
          </w:p>
        </w:tc>
        <w:tc>
          <w:tcPr>
            <w:tcW w:w="1275" w:type="dxa"/>
          </w:tcPr>
          <w:p w:rsidR="00B86C70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B86C70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B86C70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B86C70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8E7" w:rsidTr="004D063B">
        <w:tc>
          <w:tcPr>
            <w:tcW w:w="637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66" w:type="dxa"/>
          </w:tcPr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proofErr w:type="gramEnd"/>
          </w:p>
          <w:p w:rsidR="00F978E7" w:rsidRDefault="000F2A8E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78E7" w:rsidRPr="00F978E7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8E7" w:rsidRPr="00F978E7">
              <w:rPr>
                <w:rFonts w:ascii="Times New Roman" w:hAnsi="Times New Roman" w:cs="Times New Roman"/>
                <w:sz w:val="24"/>
                <w:szCs w:val="24"/>
              </w:rPr>
              <w:t>композиции: точки, линии, пятна</w:t>
            </w:r>
          </w:p>
        </w:tc>
        <w:tc>
          <w:tcPr>
            <w:tcW w:w="1275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8E7" w:rsidTr="004D063B">
        <w:tc>
          <w:tcPr>
            <w:tcW w:w="637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66" w:type="dxa"/>
          </w:tcPr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proofErr w:type="gramEnd"/>
          </w:p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цветных карандашей</w:t>
            </w:r>
          </w:p>
        </w:tc>
        <w:tc>
          <w:tcPr>
            <w:tcW w:w="1275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8E7" w:rsidTr="004D063B">
        <w:tc>
          <w:tcPr>
            <w:tcW w:w="637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66" w:type="dxa"/>
          </w:tcPr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Техника работы</w:t>
            </w:r>
          </w:p>
          <w:p w:rsidR="00120094" w:rsidRDefault="00120094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78E7" w:rsidRPr="00F978E7">
              <w:rPr>
                <w:rFonts w:ascii="Times New Roman" w:hAnsi="Times New Roman" w:cs="Times New Roman"/>
                <w:sz w:val="24"/>
                <w:szCs w:val="24"/>
              </w:rPr>
              <w:t>астелью</w:t>
            </w:r>
          </w:p>
        </w:tc>
        <w:tc>
          <w:tcPr>
            <w:tcW w:w="1275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8E7" w:rsidTr="004D063B">
        <w:tc>
          <w:tcPr>
            <w:tcW w:w="637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66" w:type="dxa"/>
          </w:tcPr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Орнамент. Виды</w:t>
            </w:r>
          </w:p>
          <w:p w:rsid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орнамента</w:t>
            </w:r>
          </w:p>
        </w:tc>
        <w:tc>
          <w:tcPr>
            <w:tcW w:w="1275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78E7" w:rsidTr="004D063B">
        <w:tc>
          <w:tcPr>
            <w:tcW w:w="637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766" w:type="dxa"/>
          </w:tcPr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Орнамент.</w:t>
            </w:r>
          </w:p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Декорирование</w:t>
            </w:r>
          </w:p>
          <w:p w:rsid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конкретной формы</w:t>
            </w:r>
          </w:p>
        </w:tc>
        <w:tc>
          <w:tcPr>
            <w:tcW w:w="1275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8E7" w:rsidTr="004D063B">
        <w:tc>
          <w:tcPr>
            <w:tcW w:w="637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66" w:type="dxa"/>
          </w:tcPr>
          <w:p w:rsidR="00120094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</w:p>
        </w:tc>
        <w:tc>
          <w:tcPr>
            <w:tcW w:w="1275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8E7" w:rsidTr="004D063B">
        <w:tc>
          <w:tcPr>
            <w:tcW w:w="637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766" w:type="dxa"/>
          </w:tcPr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 xml:space="preserve">Пушистые образы. </w:t>
            </w:r>
          </w:p>
          <w:p w:rsid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275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78E7" w:rsidTr="004D063B">
        <w:tc>
          <w:tcPr>
            <w:tcW w:w="637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766" w:type="dxa"/>
          </w:tcPr>
          <w:p w:rsid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Фактуры</w:t>
            </w:r>
          </w:p>
        </w:tc>
        <w:tc>
          <w:tcPr>
            <w:tcW w:w="1275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7F0" w:rsidTr="00EA67F0">
        <w:trPr>
          <w:trHeight w:val="435"/>
        </w:trPr>
        <w:tc>
          <w:tcPr>
            <w:tcW w:w="637" w:type="dxa"/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766" w:type="dxa"/>
          </w:tcPr>
          <w:p w:rsidR="00EA67F0" w:rsidRPr="00F978E7" w:rsidRDefault="00EA67F0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Техника работы</w:t>
            </w:r>
          </w:p>
          <w:p w:rsidR="00EA67F0" w:rsidRDefault="00EA67F0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астелью</w:t>
            </w:r>
          </w:p>
        </w:tc>
        <w:tc>
          <w:tcPr>
            <w:tcW w:w="1275" w:type="dxa"/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78E7" w:rsidTr="004D063B">
        <w:tc>
          <w:tcPr>
            <w:tcW w:w="10011" w:type="dxa"/>
            <w:gridSpan w:val="6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.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«ЦВЕТОВЕДЕНИЕ</w:t>
            </w: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978E7" w:rsidTr="004D063B">
        <w:tc>
          <w:tcPr>
            <w:tcW w:w="637" w:type="dxa"/>
          </w:tcPr>
          <w:p w:rsidR="00F978E7" w:rsidRDefault="00F978E7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66" w:type="dxa"/>
          </w:tcPr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Вводное т</w:t>
            </w: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ворческое</w:t>
            </w:r>
            <w:proofErr w:type="gramEnd"/>
          </w:p>
          <w:p w:rsidR="00F978E7" w:rsidRP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«Чем и как</w:t>
            </w:r>
          </w:p>
          <w:p w:rsidR="00F978E7" w:rsidRDefault="00F978E7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E7">
              <w:rPr>
                <w:rFonts w:ascii="Times New Roman" w:hAnsi="Times New Roman" w:cs="Times New Roman"/>
                <w:sz w:val="24"/>
                <w:szCs w:val="24"/>
              </w:rPr>
              <w:t>рисует художник»</w:t>
            </w:r>
          </w:p>
        </w:tc>
        <w:tc>
          <w:tcPr>
            <w:tcW w:w="1275" w:type="dxa"/>
          </w:tcPr>
          <w:p w:rsidR="00F978E7" w:rsidRDefault="00AE4842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F978E7" w:rsidRDefault="00F978E7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7F0" w:rsidTr="00EA67F0">
        <w:trPr>
          <w:trHeight w:val="780"/>
        </w:trPr>
        <w:tc>
          <w:tcPr>
            <w:tcW w:w="637" w:type="dxa"/>
            <w:vMerge w:val="restart"/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спектр. </w:t>
            </w:r>
          </w:p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Основные и</w:t>
            </w:r>
            <w:proofErr w:type="gramEnd"/>
          </w:p>
          <w:p w:rsidR="00EA67F0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составные цвета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7F0" w:rsidTr="00EA67F0">
        <w:trPr>
          <w:trHeight w:val="174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120094" w:rsidRDefault="00EA67F0" w:rsidP="00EA67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EA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120094" w:rsidRDefault="00EA67F0" w:rsidP="00EA6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0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120094" w:rsidRDefault="00EA67F0" w:rsidP="00EA6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120094" w:rsidRDefault="00EA67F0" w:rsidP="00EA6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EA67F0" w:rsidTr="00EA67F0">
        <w:trPr>
          <w:trHeight w:val="162"/>
        </w:trPr>
        <w:tc>
          <w:tcPr>
            <w:tcW w:w="1001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A67F0" w:rsidRDefault="00EA67F0" w:rsidP="00EA6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EA67F0" w:rsidTr="004D063B">
        <w:tc>
          <w:tcPr>
            <w:tcW w:w="637" w:type="dxa"/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66" w:type="dxa"/>
          </w:tcPr>
          <w:p w:rsidR="00EA67F0" w:rsidRDefault="00EA67F0" w:rsidP="00F9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Цветовые растяжки</w:t>
            </w:r>
          </w:p>
        </w:tc>
        <w:tc>
          <w:tcPr>
            <w:tcW w:w="1275" w:type="dxa"/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7F0" w:rsidTr="004D063B">
        <w:tc>
          <w:tcPr>
            <w:tcW w:w="637" w:type="dxa"/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66" w:type="dxa"/>
          </w:tcPr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Теплые и холодные</w:t>
            </w:r>
          </w:p>
          <w:p w:rsidR="00EA67F0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</w:p>
        </w:tc>
        <w:tc>
          <w:tcPr>
            <w:tcW w:w="1275" w:type="dxa"/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7F0" w:rsidTr="004D063B">
        <w:trPr>
          <w:trHeight w:val="217"/>
        </w:trPr>
        <w:tc>
          <w:tcPr>
            <w:tcW w:w="637" w:type="dxa"/>
            <w:tcBorders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Техника работы</w:t>
            </w:r>
          </w:p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«вливание</w:t>
            </w:r>
          </w:p>
          <w:p w:rsidR="00EA67F0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цвета в цвет»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7F0" w:rsidTr="004D063B">
        <w:trPr>
          <w:trHeight w:val="217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Техника работы</w:t>
            </w:r>
          </w:p>
          <w:p w:rsidR="00EA67F0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«мазками»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7F0" w:rsidTr="004D063B">
        <w:trPr>
          <w:trHeight w:val="23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Техника работы</w:t>
            </w:r>
          </w:p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мятой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бумаге.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</w:p>
          <w:p w:rsidR="00EA67F0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оттенков серого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7F0" w:rsidTr="004D063B">
        <w:trPr>
          <w:trHeight w:val="298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Техника работы</w:t>
            </w:r>
          </w:p>
          <w:p w:rsidR="00EA67F0" w:rsidRDefault="00EA67F0" w:rsidP="004D06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«сухая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кисть»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7F0" w:rsidTr="004D063B">
        <w:trPr>
          <w:trHeight w:val="23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Техника работы</w:t>
            </w:r>
          </w:p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гуашью. </w:t>
            </w:r>
          </w:p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proofErr w:type="gramEnd"/>
          </w:p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особенности белой</w:t>
            </w:r>
          </w:p>
          <w:p w:rsidR="00EA67F0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краски и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оттенков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7F0" w:rsidTr="004D063B">
        <w:trPr>
          <w:trHeight w:val="23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EA67F0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«Портрет мамы».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2B7D8E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67F0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7F0" w:rsidTr="00EA67F0">
        <w:trPr>
          <w:trHeight w:val="585"/>
        </w:trPr>
        <w:tc>
          <w:tcPr>
            <w:tcW w:w="637" w:type="dxa"/>
            <w:vMerge w:val="restart"/>
            <w:tcBorders>
              <w:top w:val="single" w:sz="4" w:space="0" w:color="auto"/>
            </w:tcBorders>
          </w:tcPr>
          <w:p w:rsidR="00EA67F0" w:rsidRPr="00251EF9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F9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AE4842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 техника. </w:t>
            </w:r>
          </w:p>
          <w:p w:rsidR="00EA67F0" w:rsidRDefault="00EA67F0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4 стихии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7F0" w:rsidTr="00EA67F0">
        <w:trPr>
          <w:trHeight w:val="228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EA67F0" w:rsidRDefault="00EA67F0" w:rsidP="00B8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6058DA" w:rsidRDefault="00EA67F0" w:rsidP="006058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6058DA" w:rsidRDefault="00EA67F0" w:rsidP="00B8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6058DA" w:rsidRDefault="00EA67F0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6058DA" w:rsidRDefault="00EA67F0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A67F0" w:rsidRPr="006058DA" w:rsidRDefault="00EA67F0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B86C70" w:rsidRPr="00B86C70" w:rsidRDefault="00B86C70" w:rsidP="00B86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63B" w:rsidRDefault="004D063B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63B" w:rsidRDefault="004D063B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B8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C0A" w:rsidRPr="00B86C70" w:rsidRDefault="00B86C70" w:rsidP="001200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C7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E4842" w:rsidRDefault="00AE4842" w:rsidP="00AE4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B86C70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AE4842" w:rsidRDefault="00AE4842" w:rsidP="00AE48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637"/>
        <w:gridCol w:w="2766"/>
        <w:gridCol w:w="1275"/>
        <w:gridCol w:w="1721"/>
        <w:gridCol w:w="1983"/>
        <w:gridCol w:w="1629"/>
      </w:tblGrid>
      <w:tr w:rsidR="00AE4842" w:rsidTr="004D063B">
        <w:trPr>
          <w:trHeight w:val="224"/>
        </w:trPr>
        <w:tc>
          <w:tcPr>
            <w:tcW w:w="637" w:type="dxa"/>
            <w:vMerge w:val="restart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6" w:type="dxa"/>
            <w:vMerge w:val="restart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раздела, темы</w:t>
            </w:r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333" w:type="dxa"/>
            <w:gridSpan w:val="3"/>
            <w:tcBorders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AE4842" w:rsidTr="004D063B">
        <w:trPr>
          <w:trHeight w:val="731"/>
        </w:trPr>
        <w:tc>
          <w:tcPr>
            <w:tcW w:w="637" w:type="dxa"/>
            <w:vMerge/>
          </w:tcPr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vMerge/>
          </w:tcPr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proofErr w:type="gramEnd"/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AE4842" w:rsidRPr="00B86C70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8E" w:rsidTr="00E52863">
        <w:tc>
          <w:tcPr>
            <w:tcW w:w="637" w:type="dxa"/>
          </w:tcPr>
          <w:p w:rsidR="002B7D8E" w:rsidRDefault="002B7D8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2"/>
          </w:tcPr>
          <w:p w:rsidR="002B7D8E" w:rsidRPr="002B7D8E" w:rsidRDefault="002B7D8E" w:rsidP="002B7D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ГОД:</w:t>
            </w:r>
          </w:p>
        </w:tc>
        <w:tc>
          <w:tcPr>
            <w:tcW w:w="1721" w:type="dxa"/>
          </w:tcPr>
          <w:p w:rsidR="002B7D8E" w:rsidRPr="00EA67F0" w:rsidRDefault="002B7D8E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F0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983" w:type="dxa"/>
          </w:tcPr>
          <w:p w:rsidR="002B7D8E" w:rsidRPr="00EA67F0" w:rsidRDefault="002B7D8E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F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629" w:type="dxa"/>
          </w:tcPr>
          <w:p w:rsidR="002B7D8E" w:rsidRPr="00EA67F0" w:rsidRDefault="002B7D8E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F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AE4842" w:rsidTr="00EA67F0">
        <w:trPr>
          <w:trHeight w:val="285"/>
        </w:trPr>
        <w:tc>
          <w:tcPr>
            <w:tcW w:w="1001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4842" w:rsidRPr="00B86C70" w:rsidRDefault="00EA67F0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5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EA67F0" w:rsidTr="00EA67F0">
        <w:trPr>
          <w:trHeight w:val="270"/>
        </w:trPr>
        <w:tc>
          <w:tcPr>
            <w:tcW w:w="10011" w:type="dxa"/>
            <w:gridSpan w:val="6"/>
            <w:tcBorders>
              <w:top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1.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«ГРАФИКА»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66" w:type="dxa"/>
          </w:tcPr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Противостояние</w:t>
            </w:r>
          </w:p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линии. </w:t>
            </w:r>
            <w:proofErr w:type="gram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proofErr w:type="gramEnd"/>
          </w:p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особенности линий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66" w:type="dxa"/>
          </w:tcPr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58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геометрическими</w:t>
            </w:r>
            <w:proofErr w:type="gramEnd"/>
          </w:p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формами. </w:t>
            </w:r>
          </w:p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Применение тона.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66" w:type="dxa"/>
          </w:tcPr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Стилизация. </w:t>
            </w:r>
          </w:p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геометризированной</w:t>
            </w:r>
            <w:proofErr w:type="gramEnd"/>
          </w:p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формы в </w:t>
            </w:r>
            <w:proofErr w:type="gram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пластичную</w:t>
            </w:r>
            <w:proofErr w:type="gramEnd"/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66" w:type="dxa"/>
          </w:tcPr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Абстракция. </w:t>
            </w:r>
          </w:p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пластической формы</w:t>
            </w:r>
          </w:p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геометризированную</w:t>
            </w:r>
            <w:proofErr w:type="gramEnd"/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66" w:type="dxa"/>
          </w:tcPr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Текстура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766" w:type="dxa"/>
          </w:tcPr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Ритм. Простой, </w:t>
            </w:r>
          </w:p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усложненный</w:t>
            </w:r>
            <w:proofErr w:type="gramEnd"/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66" w:type="dxa"/>
          </w:tcPr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Симметрия. Пятно.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766" w:type="dxa"/>
          </w:tcPr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Асимметрия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766" w:type="dxa"/>
          </w:tcPr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Линия горизонта.</w:t>
            </w:r>
          </w:p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Плановость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842" w:rsidTr="004D063B">
        <w:trPr>
          <w:trHeight w:val="271"/>
        </w:trPr>
        <w:tc>
          <w:tcPr>
            <w:tcW w:w="637" w:type="dxa"/>
            <w:tcBorders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AE4842" w:rsidRP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Техника работы</w:t>
            </w:r>
          </w:p>
          <w:p w:rsidR="00AE4842" w:rsidRDefault="00AE4842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фломастерами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C0A" w:rsidTr="00EA67F0">
        <w:trPr>
          <w:trHeight w:val="600"/>
        </w:trPr>
        <w:tc>
          <w:tcPr>
            <w:tcW w:w="637" w:type="dxa"/>
            <w:vMerge w:val="restart"/>
            <w:tcBorders>
              <w:top w:val="single" w:sz="4" w:space="0" w:color="auto"/>
            </w:tcBorders>
          </w:tcPr>
          <w:p w:rsidR="006F2C0A" w:rsidRDefault="006F2C0A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Pr="00AE4842" w:rsidRDefault="006F2C0A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 xml:space="preserve">Буквица. « </w:t>
            </w:r>
            <w:proofErr w:type="gramStart"/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  <w:proofErr w:type="gramEnd"/>
          </w:p>
          <w:p w:rsidR="006F2C0A" w:rsidRDefault="006F2C0A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42">
              <w:rPr>
                <w:rFonts w:ascii="Times New Roman" w:hAnsi="Times New Roman" w:cs="Times New Roman"/>
                <w:sz w:val="24"/>
                <w:szCs w:val="24"/>
              </w:rPr>
              <w:t>азбука»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Default="006F2C0A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Default="00251EF9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Default="00251EF9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Default="00251EF9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C0A" w:rsidTr="00EA67F0">
        <w:trPr>
          <w:trHeight w:val="213"/>
        </w:trPr>
        <w:tc>
          <w:tcPr>
            <w:tcW w:w="637" w:type="dxa"/>
            <w:vMerge/>
          </w:tcPr>
          <w:p w:rsidR="006F2C0A" w:rsidRDefault="006F2C0A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</w:tcPr>
          <w:p w:rsidR="006F2C0A" w:rsidRPr="006F2C0A" w:rsidRDefault="006F2C0A" w:rsidP="006F2C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F2C0A" w:rsidRPr="006F2C0A" w:rsidRDefault="006F2C0A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6F2C0A" w:rsidRPr="006F2C0A" w:rsidRDefault="006F2C0A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51E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6F2C0A" w:rsidRPr="006F2C0A" w:rsidRDefault="006F2C0A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51E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6F2C0A" w:rsidRPr="006F2C0A" w:rsidRDefault="006F2C0A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51E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E4842" w:rsidTr="00EA67F0">
        <w:trPr>
          <w:trHeight w:val="270"/>
        </w:trPr>
        <w:tc>
          <w:tcPr>
            <w:tcW w:w="1001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4842" w:rsidRPr="00EA67F0" w:rsidRDefault="00EA67F0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05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(4) </w:t>
            </w:r>
            <w:r w:rsidRPr="00EA67F0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EA67F0" w:rsidTr="00EA67F0">
        <w:trPr>
          <w:trHeight w:val="285"/>
        </w:trPr>
        <w:tc>
          <w:tcPr>
            <w:tcW w:w="10011" w:type="dxa"/>
            <w:gridSpan w:val="6"/>
            <w:tcBorders>
              <w:top w:val="single" w:sz="4" w:space="0" w:color="auto"/>
            </w:tcBorders>
          </w:tcPr>
          <w:p w:rsidR="00EA67F0" w:rsidRDefault="00EA67F0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.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«ЦВЕТОВЕДЕНИЕ</w:t>
            </w: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66" w:type="dxa"/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Большой цветовой</w:t>
            </w:r>
            <w:proofErr w:type="gramEnd"/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круг. Названия цветов</w:t>
            </w:r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большого цветового</w:t>
            </w:r>
            <w:proofErr w:type="gramEnd"/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круга.</w:t>
            </w:r>
            <w:r w:rsidR="00F3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Теплохолодность</w:t>
            </w:r>
            <w:proofErr w:type="spellEnd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E4842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251EF9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AE4842" w:rsidRDefault="00251EF9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AE4842" w:rsidRDefault="00251EF9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66" w:type="dxa"/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Нюансы. Многообразие</w:t>
            </w:r>
          </w:p>
          <w:p w:rsidR="00AE4842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оттенков цвета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66" w:type="dxa"/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 xml:space="preserve">Контрасты. </w:t>
            </w:r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Контрастные пары</w:t>
            </w:r>
          </w:p>
          <w:p w:rsidR="00AE4842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842" w:rsidTr="004D063B">
        <w:tc>
          <w:tcPr>
            <w:tcW w:w="637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66" w:type="dxa"/>
          </w:tcPr>
          <w:p w:rsidR="00AE4842" w:rsidRDefault="00C6211E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Цвет в тоне.</w:t>
            </w:r>
          </w:p>
        </w:tc>
        <w:tc>
          <w:tcPr>
            <w:tcW w:w="1275" w:type="dxa"/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rPr>
          <w:trHeight w:val="217"/>
        </w:trPr>
        <w:tc>
          <w:tcPr>
            <w:tcW w:w="637" w:type="dxa"/>
            <w:tcBorders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Ахроматические</w:t>
            </w:r>
            <w:r w:rsidR="004D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 xml:space="preserve">цвета. </w:t>
            </w:r>
          </w:p>
          <w:p w:rsidR="00AE4842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задание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rPr>
          <w:trHeight w:val="217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Локальный цвет и его</w:t>
            </w:r>
          </w:p>
          <w:p w:rsidR="00AE4842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оттенки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rPr>
          <w:trHeight w:val="23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Плановость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42" w:rsidTr="004D063B">
        <w:trPr>
          <w:trHeight w:val="298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композиционного</w:t>
            </w:r>
            <w:proofErr w:type="gramEnd"/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центра посредством</w:t>
            </w:r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 xml:space="preserve">цвета. Доминанта, </w:t>
            </w:r>
          </w:p>
          <w:p w:rsidR="00AE4842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акцент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C6211E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842" w:rsidTr="004D063B">
        <w:trPr>
          <w:trHeight w:val="23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объем. </w:t>
            </w:r>
          </w:p>
          <w:p w:rsidR="00AE4842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Освещенность</w:t>
            </w:r>
            <w:r w:rsidR="0058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7A3FEB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7A3FEB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7A3FEB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842" w:rsidTr="004D063B">
        <w:trPr>
          <w:trHeight w:val="23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нетрадиционных</w:t>
            </w:r>
            <w:proofErr w:type="gramEnd"/>
          </w:p>
          <w:p w:rsidR="00AE4842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живописных приемов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AE4842" w:rsidRDefault="00AE4842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C0A" w:rsidTr="00EA67F0">
        <w:trPr>
          <w:trHeight w:val="570"/>
        </w:trPr>
        <w:tc>
          <w:tcPr>
            <w:tcW w:w="637" w:type="dxa"/>
            <w:vMerge w:val="restart"/>
            <w:tcBorders>
              <w:top w:val="single" w:sz="4" w:space="0" w:color="auto"/>
            </w:tcBorders>
          </w:tcPr>
          <w:p w:rsidR="006F2C0A" w:rsidRDefault="006F2C0A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Pr="00C6211E" w:rsidRDefault="006F2C0A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gramEnd"/>
          </w:p>
          <w:p w:rsidR="006F2C0A" w:rsidRDefault="006F2C0A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омпозиция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Default="006F2C0A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Default="006F2C0A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Default="006F2C0A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Default="006F2C0A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C0A" w:rsidTr="00EA67F0">
        <w:trPr>
          <w:trHeight w:val="243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6F2C0A" w:rsidRDefault="006F2C0A" w:rsidP="00AE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Pr="006F2C0A" w:rsidRDefault="006F2C0A" w:rsidP="006F2C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Pr="006F2C0A" w:rsidRDefault="006F2C0A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Pr="007A3FEB" w:rsidRDefault="006F2C0A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51EF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Pr="007A3FEB" w:rsidRDefault="006F2C0A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51E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F2C0A" w:rsidRPr="007A3FEB" w:rsidRDefault="006F2C0A" w:rsidP="00AE4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51E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E4842" w:rsidRPr="00B86C70" w:rsidRDefault="00AE4842" w:rsidP="00AE4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63B" w:rsidRDefault="004D063B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CF7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211E" w:rsidRDefault="00C6211E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B86C70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C6211E" w:rsidRDefault="00C6211E" w:rsidP="00C6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637"/>
        <w:gridCol w:w="2766"/>
        <w:gridCol w:w="1275"/>
        <w:gridCol w:w="1721"/>
        <w:gridCol w:w="1983"/>
        <w:gridCol w:w="1683"/>
      </w:tblGrid>
      <w:tr w:rsidR="00C6211E" w:rsidTr="004D063B">
        <w:trPr>
          <w:trHeight w:val="224"/>
        </w:trPr>
        <w:tc>
          <w:tcPr>
            <w:tcW w:w="637" w:type="dxa"/>
            <w:vMerge w:val="restart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6" w:type="dxa"/>
            <w:vMerge w:val="restart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раздела, темы</w:t>
            </w:r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C6211E" w:rsidTr="004D063B">
        <w:trPr>
          <w:trHeight w:val="731"/>
        </w:trPr>
        <w:tc>
          <w:tcPr>
            <w:tcW w:w="637" w:type="dxa"/>
            <w:vMerge/>
          </w:tcPr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vMerge/>
          </w:tcPr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proofErr w:type="gramEnd"/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C6211E" w:rsidRPr="00B86C70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8E" w:rsidTr="00E52863">
        <w:tc>
          <w:tcPr>
            <w:tcW w:w="637" w:type="dxa"/>
          </w:tcPr>
          <w:p w:rsidR="002B7D8E" w:rsidRDefault="002B7D8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2"/>
          </w:tcPr>
          <w:p w:rsidR="002B7D8E" w:rsidRPr="002B7D8E" w:rsidRDefault="002B7D8E" w:rsidP="002B7D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ГОД:</w:t>
            </w:r>
          </w:p>
        </w:tc>
        <w:tc>
          <w:tcPr>
            <w:tcW w:w="1721" w:type="dxa"/>
          </w:tcPr>
          <w:p w:rsidR="002B7D8E" w:rsidRPr="007A3FEB" w:rsidRDefault="002B7D8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EB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983" w:type="dxa"/>
          </w:tcPr>
          <w:p w:rsidR="002B7D8E" w:rsidRPr="007A3FEB" w:rsidRDefault="002B7D8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EB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683" w:type="dxa"/>
          </w:tcPr>
          <w:p w:rsidR="002B7D8E" w:rsidRPr="007A3FEB" w:rsidRDefault="002B7D8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EB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C6211E" w:rsidTr="002B7D8E">
        <w:trPr>
          <w:trHeight w:val="255"/>
        </w:trPr>
        <w:tc>
          <w:tcPr>
            <w:tcW w:w="10065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C6211E" w:rsidRPr="00B86C70" w:rsidRDefault="002B7D8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05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2B7D8E" w:rsidTr="002B7D8E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2B7D8E" w:rsidRDefault="002B7D8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1.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«ГРАФИКА»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66" w:type="dxa"/>
          </w:tcPr>
          <w:p w:rsidR="00C6211E" w:rsidRDefault="00C6211E" w:rsidP="0062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E46106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C6211E" w:rsidRDefault="00E46106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C6211E" w:rsidRDefault="00E46106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66" w:type="dxa"/>
          </w:tcPr>
          <w:p w:rsidR="00C6211E" w:rsidRDefault="00C6211E" w:rsidP="0062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Статика. Динамика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83591C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C6211E" w:rsidRDefault="0083591C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C6211E" w:rsidRDefault="0083591C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66" w:type="dxa"/>
          </w:tcPr>
          <w:p w:rsidR="00C6211E" w:rsidRDefault="00C6211E" w:rsidP="0062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Силуэт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83591C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C6211E" w:rsidRDefault="0083591C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C6211E" w:rsidRDefault="0083591C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66" w:type="dxa"/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прием </w:t>
            </w: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6211E" w:rsidRDefault="004D063B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211E" w:rsidRPr="00C6211E">
              <w:rPr>
                <w:rFonts w:ascii="Times New Roman" w:hAnsi="Times New Roman" w:cs="Times New Roman"/>
                <w:sz w:val="24"/>
                <w:szCs w:val="24"/>
              </w:rPr>
              <w:t>екоративной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11E" w:rsidRPr="00C6211E">
              <w:rPr>
                <w:rFonts w:ascii="Times New Roman" w:hAnsi="Times New Roman" w:cs="Times New Roman"/>
                <w:sz w:val="24"/>
                <w:szCs w:val="24"/>
              </w:rPr>
              <w:t>графике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66" w:type="dxa"/>
          </w:tcPr>
          <w:p w:rsidR="00C6211E" w:rsidRDefault="00C6211E" w:rsidP="0062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766" w:type="dxa"/>
          </w:tcPr>
          <w:p w:rsidR="00C6211E" w:rsidRDefault="00C6211E" w:rsidP="0062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Пластика животных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66" w:type="dxa"/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Работа фломастерами</w:t>
            </w:r>
          </w:p>
          <w:p w:rsid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(цветными</w:t>
            </w:r>
            <w:r w:rsidR="004D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карандашами)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766" w:type="dxa"/>
          </w:tcPr>
          <w:p w:rsidR="00C6211E" w:rsidRDefault="00C6211E" w:rsidP="0062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Пластика человека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7A3FEB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C6211E" w:rsidRDefault="007A3FEB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C6211E" w:rsidRDefault="007A3FEB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7C32" w:rsidTr="00CF7C32">
        <w:trPr>
          <w:trHeight w:val="585"/>
        </w:trPr>
        <w:tc>
          <w:tcPr>
            <w:tcW w:w="637" w:type="dxa"/>
            <w:vMerge w:val="restart"/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CF7C32" w:rsidRPr="00C6211E" w:rsidRDefault="00CF7C32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Графическая</w:t>
            </w:r>
            <w:proofErr w:type="gramEnd"/>
          </w:p>
          <w:p w:rsidR="00CF7C32" w:rsidRDefault="00CF7C32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омпозиция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7C32" w:rsidTr="00CF7C32">
        <w:trPr>
          <w:trHeight w:val="240"/>
        </w:trPr>
        <w:tc>
          <w:tcPr>
            <w:tcW w:w="637" w:type="dxa"/>
            <w:vMerge/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</w:tcPr>
          <w:p w:rsidR="00CF7C32" w:rsidRPr="00CF7C32" w:rsidRDefault="00CF7C32" w:rsidP="00CF7C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F7C32" w:rsidRPr="00CF7C32" w:rsidRDefault="00CF7C32" w:rsidP="00CF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CF7C32" w:rsidRPr="00376F2F" w:rsidRDefault="00CF7C32" w:rsidP="00CF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F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461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CF7C32" w:rsidRPr="00CF7C32" w:rsidRDefault="00CF7C32" w:rsidP="00CF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461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CF7C32" w:rsidRPr="00CF7C32" w:rsidRDefault="00CF7C32" w:rsidP="00CF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461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11E" w:rsidTr="002B7D8E">
        <w:trPr>
          <w:trHeight w:val="225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211E" w:rsidRPr="002B7D8E" w:rsidRDefault="002B7D8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05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2B7D8E" w:rsidTr="002B7D8E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2B7D8E" w:rsidRDefault="002B7D8E" w:rsidP="0062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.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«ЦВЕТОВЕДЕНИЕ</w:t>
            </w:r>
            <w:r w:rsidRPr="00B86C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66" w:type="dxa"/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Локальный цвет и его</w:t>
            </w:r>
          </w:p>
          <w:p w:rsid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оттенки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66" w:type="dxa"/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Тональные</w:t>
            </w:r>
            <w:proofErr w:type="gramEnd"/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 xml:space="preserve">контрасты. </w:t>
            </w: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Темное на</w:t>
            </w:r>
            <w:proofErr w:type="gramEnd"/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светлом, светлое на</w:t>
            </w:r>
            <w:proofErr w:type="gramEnd"/>
          </w:p>
          <w:p w:rsid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темном</w:t>
            </w:r>
            <w:proofErr w:type="gramEnd"/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66" w:type="dxa"/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 xml:space="preserve">Колорит. </w:t>
            </w: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Нюансные</w:t>
            </w:r>
            <w:proofErr w:type="gramEnd"/>
          </w:p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или контрастные</w:t>
            </w:r>
            <w:proofErr w:type="gramEnd"/>
          </w:p>
          <w:p w:rsid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гармонии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11E" w:rsidTr="004D063B">
        <w:tc>
          <w:tcPr>
            <w:tcW w:w="637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66" w:type="dxa"/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 xml:space="preserve">Цветовые гармонии </w:t>
            </w: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6211E" w:rsidRDefault="0062719D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211E" w:rsidRPr="00C6211E">
              <w:rPr>
                <w:rFonts w:ascii="Times New Roman" w:hAnsi="Times New Roman" w:cs="Times New Roman"/>
                <w:sz w:val="24"/>
                <w:szCs w:val="24"/>
              </w:rPr>
              <w:t>ределах</w:t>
            </w:r>
            <w:proofErr w:type="gramEnd"/>
            <w:r w:rsidRPr="00D1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11E" w:rsidRPr="00C6211E">
              <w:rPr>
                <w:rFonts w:ascii="Times New Roman" w:hAnsi="Times New Roman" w:cs="Times New Roman"/>
                <w:sz w:val="24"/>
                <w:szCs w:val="24"/>
              </w:rPr>
              <w:t>2-3 цветов</w:t>
            </w:r>
          </w:p>
        </w:tc>
        <w:tc>
          <w:tcPr>
            <w:tcW w:w="1275" w:type="dxa"/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C6211E" w:rsidRDefault="00E46106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C6211E" w:rsidRDefault="00E46106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C6211E" w:rsidRDefault="00E46106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11E" w:rsidTr="004D063B">
        <w:trPr>
          <w:trHeight w:val="217"/>
        </w:trPr>
        <w:tc>
          <w:tcPr>
            <w:tcW w:w="637" w:type="dxa"/>
            <w:tcBorders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C6211E" w:rsidRDefault="00C6211E" w:rsidP="0062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11E" w:rsidTr="004D063B">
        <w:trPr>
          <w:trHeight w:val="217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Цвет в музыке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11E" w:rsidTr="004D063B">
        <w:trPr>
          <w:trHeight w:val="23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Психология цвета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11E" w:rsidTr="004D063B">
        <w:trPr>
          <w:trHeight w:val="298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</w:p>
          <w:p w:rsid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11E" w:rsidTr="004D063B">
        <w:trPr>
          <w:trHeight w:val="23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</w:p>
          <w:p w:rsid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11E" w:rsidTr="004D063B">
        <w:trPr>
          <w:trHeight w:val="23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P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</w:p>
          <w:p w:rsidR="00C6211E" w:rsidRDefault="00C6211E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C6211E" w:rsidRDefault="00C6211E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7C32" w:rsidTr="00EA67F0">
        <w:trPr>
          <w:trHeight w:val="540"/>
        </w:trPr>
        <w:tc>
          <w:tcPr>
            <w:tcW w:w="637" w:type="dxa"/>
            <w:vMerge w:val="restart"/>
            <w:tcBorders>
              <w:top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Default="00CF7C32" w:rsidP="00C6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6211E">
              <w:rPr>
                <w:rFonts w:ascii="Times New Roman" w:hAnsi="Times New Roman" w:cs="Times New Roman"/>
                <w:sz w:val="24"/>
                <w:szCs w:val="24"/>
              </w:rPr>
              <w:t>омпозиция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7C32" w:rsidTr="00EA67F0">
        <w:trPr>
          <w:trHeight w:val="273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CF7C32" w:rsidRDefault="00CF7C32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Pr="00CF7C32" w:rsidRDefault="00CF7C32" w:rsidP="00CF7C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Pr="00CF7C32" w:rsidRDefault="00CF7C32" w:rsidP="00CF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Pr="00CF7C32" w:rsidRDefault="00CF7C32" w:rsidP="00CF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461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Pr="00CF7C32" w:rsidRDefault="00CF7C32" w:rsidP="00CF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461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CF7C32" w:rsidRPr="00CF7C32" w:rsidRDefault="00CF7C32" w:rsidP="00CF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461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6211E" w:rsidRPr="00B86C70" w:rsidRDefault="00C6211E" w:rsidP="00C62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A47" w:rsidRDefault="00581A47" w:rsidP="004D0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211E" w:rsidRPr="00C6211E" w:rsidRDefault="00C6211E" w:rsidP="00C62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11E">
        <w:rPr>
          <w:rFonts w:ascii="Times New Roman" w:hAnsi="Times New Roman" w:cs="Times New Roman"/>
          <w:b/>
          <w:sz w:val="24"/>
          <w:szCs w:val="24"/>
        </w:rPr>
        <w:lastRenderedPageBreak/>
        <w:t>3.  СОДЕРЖАНИЕ УЧЕБНОГО ПРЕДМЕТА</w:t>
      </w:r>
    </w:p>
    <w:p w:rsidR="00C6211E" w:rsidRDefault="00C6211E" w:rsidP="00C62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D8E" w:rsidRPr="002B7D8E" w:rsidRDefault="002B7D8E" w:rsidP="00C621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D8E">
        <w:rPr>
          <w:rFonts w:ascii="Times New Roman" w:hAnsi="Times New Roman" w:cs="Times New Roman"/>
          <w:b/>
          <w:sz w:val="24"/>
          <w:szCs w:val="24"/>
        </w:rPr>
        <w:t>3.1. Введение</w:t>
      </w:r>
      <w:r w:rsidR="00E461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211E" w:rsidRPr="002B7D8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6211E" w:rsidRPr="00C6211E" w:rsidRDefault="00C6211E" w:rsidP="00C62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D8E">
        <w:rPr>
          <w:rFonts w:ascii="Times New Roman" w:hAnsi="Times New Roman" w:cs="Times New Roman"/>
          <w:sz w:val="24"/>
          <w:szCs w:val="24"/>
        </w:rPr>
        <w:t xml:space="preserve">  </w:t>
      </w:r>
      <w:r w:rsidRPr="00C6211E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11E">
        <w:rPr>
          <w:rFonts w:ascii="Times New Roman" w:hAnsi="Times New Roman" w:cs="Times New Roman"/>
          <w:sz w:val="24"/>
          <w:szCs w:val="24"/>
        </w:rPr>
        <w:t>«Основы  изобразительной  грамоты  и  рисование»  занимает</w:t>
      </w:r>
      <w:r w:rsidR="004D063B">
        <w:rPr>
          <w:rFonts w:ascii="Times New Roman" w:hAnsi="Times New Roman" w:cs="Times New Roman"/>
          <w:sz w:val="24"/>
          <w:szCs w:val="24"/>
        </w:rPr>
        <w:t xml:space="preserve"> </w:t>
      </w:r>
      <w:r w:rsidRPr="00C6211E">
        <w:rPr>
          <w:rFonts w:ascii="Times New Roman" w:hAnsi="Times New Roman" w:cs="Times New Roman"/>
          <w:sz w:val="24"/>
          <w:szCs w:val="24"/>
        </w:rPr>
        <w:t>особое  место  в  системе  обучения  детей  художественному  творчеству.  Этот</w:t>
      </w:r>
      <w:r w:rsidR="004D063B">
        <w:rPr>
          <w:rFonts w:ascii="Times New Roman" w:hAnsi="Times New Roman" w:cs="Times New Roman"/>
          <w:sz w:val="24"/>
          <w:szCs w:val="24"/>
        </w:rPr>
        <w:t xml:space="preserve"> </w:t>
      </w:r>
      <w:r w:rsidRPr="00C6211E">
        <w:rPr>
          <w:rFonts w:ascii="Times New Roman" w:hAnsi="Times New Roman" w:cs="Times New Roman"/>
          <w:sz w:val="24"/>
          <w:szCs w:val="24"/>
        </w:rPr>
        <w:t>предмет  является  базовой  составляющей  для  последующего  изучения</w:t>
      </w:r>
      <w:r w:rsidR="004D063B">
        <w:rPr>
          <w:rFonts w:ascii="Times New Roman" w:hAnsi="Times New Roman" w:cs="Times New Roman"/>
          <w:sz w:val="24"/>
          <w:szCs w:val="24"/>
        </w:rPr>
        <w:t xml:space="preserve"> </w:t>
      </w:r>
      <w:r w:rsidRPr="00C6211E">
        <w:rPr>
          <w:rFonts w:ascii="Times New Roman" w:hAnsi="Times New Roman" w:cs="Times New Roman"/>
          <w:sz w:val="24"/>
          <w:szCs w:val="24"/>
        </w:rPr>
        <w:t xml:space="preserve">предметов в области изобразительного </w:t>
      </w:r>
      <w:r w:rsidR="0037364A">
        <w:rPr>
          <w:rFonts w:ascii="Times New Roman" w:hAnsi="Times New Roman" w:cs="Times New Roman"/>
          <w:sz w:val="24"/>
          <w:szCs w:val="24"/>
        </w:rPr>
        <w:t xml:space="preserve">и декоративно-прикладного </w:t>
      </w:r>
      <w:r w:rsidRPr="00C6211E">
        <w:rPr>
          <w:rFonts w:ascii="Times New Roman" w:hAnsi="Times New Roman" w:cs="Times New Roman"/>
          <w:sz w:val="24"/>
          <w:szCs w:val="24"/>
        </w:rPr>
        <w:t xml:space="preserve">искусства. </w:t>
      </w:r>
    </w:p>
    <w:p w:rsidR="00B86C70" w:rsidRDefault="004D063B" w:rsidP="00C62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211E" w:rsidRPr="00C6211E">
        <w:rPr>
          <w:rFonts w:ascii="Times New Roman" w:hAnsi="Times New Roman" w:cs="Times New Roman"/>
          <w:sz w:val="24"/>
          <w:szCs w:val="24"/>
        </w:rPr>
        <w:t>Программа  для  данного  возраста  ориентирована  на  знакомство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11E" w:rsidRPr="00C6211E">
        <w:rPr>
          <w:rFonts w:ascii="Times New Roman" w:hAnsi="Times New Roman" w:cs="Times New Roman"/>
          <w:sz w:val="24"/>
          <w:szCs w:val="24"/>
        </w:rPr>
        <w:t>различными  видами  изобразительного  искусства.  Большая  часть 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11E" w:rsidRPr="00C6211E">
        <w:rPr>
          <w:rFonts w:ascii="Times New Roman" w:hAnsi="Times New Roman" w:cs="Times New Roman"/>
          <w:sz w:val="24"/>
          <w:szCs w:val="24"/>
        </w:rPr>
        <w:t xml:space="preserve">призвана  развивать  образное  мышление  и  воображение  ребенка,  внимание,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11E" w:rsidRPr="00C6211E">
        <w:rPr>
          <w:rFonts w:ascii="Times New Roman" w:hAnsi="Times New Roman" w:cs="Times New Roman"/>
          <w:sz w:val="24"/>
          <w:szCs w:val="24"/>
        </w:rPr>
        <w:t>наблюдательность, зрительную память.</w:t>
      </w:r>
    </w:p>
    <w:p w:rsidR="004D063B" w:rsidRDefault="004D063B" w:rsidP="00C62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4D063B" w:rsidRDefault="002B7D8E" w:rsidP="002B7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Содержание разделов и тем. Годовые требования</w:t>
      </w:r>
    </w:p>
    <w:p w:rsidR="004D063B" w:rsidRDefault="004D063B" w:rsidP="004D0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63B" w:rsidRPr="004D063B" w:rsidRDefault="004D063B" w:rsidP="004D0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63B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0B75B9" w:rsidRDefault="00D05784" w:rsidP="004D0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полугодие</w:t>
      </w:r>
    </w:p>
    <w:p w:rsidR="004D063B" w:rsidRPr="004D063B" w:rsidRDefault="004D063B" w:rsidP="002B7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63B">
        <w:rPr>
          <w:rFonts w:ascii="Times New Roman" w:hAnsi="Times New Roman" w:cs="Times New Roman"/>
          <w:b/>
          <w:sz w:val="24"/>
          <w:szCs w:val="24"/>
        </w:rPr>
        <w:t>1.  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b/>
          <w:sz w:val="24"/>
          <w:szCs w:val="24"/>
        </w:rPr>
        <w:t>«ГРАФИКА»</w:t>
      </w:r>
    </w:p>
    <w:p w:rsid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5B9" w:rsidRPr="000B75B9" w:rsidRDefault="004D063B" w:rsidP="000B75B9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Тема:</w:t>
      </w:r>
      <w:r w:rsidRPr="000B75B9">
        <w:rPr>
          <w:rFonts w:ascii="Times New Roman" w:hAnsi="Times New Roman" w:cs="Times New Roman"/>
          <w:sz w:val="24"/>
          <w:szCs w:val="24"/>
        </w:rPr>
        <w:t xml:space="preserve">  </w:t>
      </w:r>
      <w:r w:rsidRPr="000B75B9">
        <w:rPr>
          <w:rFonts w:ascii="Times New Roman" w:hAnsi="Times New Roman" w:cs="Times New Roman"/>
          <w:b/>
          <w:sz w:val="24"/>
          <w:szCs w:val="24"/>
        </w:rPr>
        <w:t>Многообразие  линий  в  природе.</w:t>
      </w:r>
      <w:r w:rsidRPr="000B75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6106" w:rsidRDefault="004D063B" w:rsidP="00105C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sz w:val="24"/>
          <w:szCs w:val="24"/>
        </w:rPr>
        <w:t>Знакомство  с  пластическим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разнообразием  линий.  Понятие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«живая  линия».  Освоение  графического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языка.  </w:t>
      </w:r>
    </w:p>
    <w:p w:rsidR="00105CA7" w:rsidRDefault="005F719D" w:rsidP="00105C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зарисовок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скалы,  горы,  водопад,  банка  с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льющимся  вареньем).  </w:t>
      </w:r>
    </w:p>
    <w:p w:rsidR="004D063B" w:rsidRPr="004D063B" w:rsidRDefault="00E56006" w:rsidP="00105C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E461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 </w:t>
      </w:r>
      <w:r w:rsidR="004D063B" w:rsidRPr="004D063B">
        <w:rPr>
          <w:rFonts w:ascii="Times New Roman" w:hAnsi="Times New Roman" w:cs="Times New Roman"/>
          <w:sz w:val="24"/>
          <w:szCs w:val="24"/>
        </w:rPr>
        <w:t>½ 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 (белый  или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тонированный),  черный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(серый,  коричневый)  фломастер  или  гелиевые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0B5C2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выполнить</w:t>
      </w:r>
      <w:r w:rsidR="002B7D8E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3 - 4  упражнения  на  характер  линий: волнистая, ломаная, прямая, спиралевидная  и т.д. </w:t>
      </w:r>
    </w:p>
    <w:p w:rsidR="000B75B9" w:rsidRDefault="000B75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0B75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 xml:space="preserve">1.2  Тема:  Выразительные  средства  композиции:  точки,  линии,  пятна. </w:t>
      </w:r>
    </w:p>
    <w:p w:rsidR="000B5C2F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Знакомство  с  выразительными  средствами  графической  композиции. </w:t>
      </w:r>
    </w:p>
    <w:p w:rsidR="004D063B" w:rsidRPr="004D063B" w:rsidRDefault="000B5C2F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260"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зарисовок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 следы  на  снегу,  следы  птиц,  людей, лыжников и т.д.). </w:t>
      </w:r>
    </w:p>
    <w:p w:rsidR="004D063B" w:rsidRPr="004D063B" w:rsidRDefault="00E5600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0B5C2F" w:rsidRPr="000B5C2F">
        <w:rPr>
          <w:rFonts w:ascii="Times New Roman" w:hAnsi="Times New Roman" w:cs="Times New Roman"/>
          <w:b/>
          <w:sz w:val="24"/>
          <w:szCs w:val="24"/>
        </w:rPr>
        <w:t>:</w:t>
      </w:r>
      <w:r w:rsidR="000B5C2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черный фломастер, гелиевые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ручки.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75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0B5C2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заполнение  формы  шаблона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-  рыбка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(линия),  гриб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(точка), ваза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(пятно). </w:t>
      </w:r>
      <w:proofErr w:type="gramEnd"/>
    </w:p>
    <w:p w:rsidR="000B75B9" w:rsidRDefault="000B75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5B9" w:rsidRPr="000B75B9" w:rsidRDefault="004D063B" w:rsidP="000B5C2F">
      <w:pPr>
        <w:pStyle w:val="a4"/>
        <w:numPr>
          <w:ilvl w:val="1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Тема: Выразительные возможности цветных карандашей</w:t>
      </w:r>
      <w:r w:rsidRPr="000B75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C2F" w:rsidRDefault="004D063B" w:rsidP="00105C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sz w:val="24"/>
          <w:szCs w:val="24"/>
        </w:rPr>
        <w:t>Знакомство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с  цветными  карандашами.  Работа  штрихом,  пятном.  Знакомство  с  цветовыми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переходами.  </w:t>
      </w:r>
    </w:p>
    <w:p w:rsidR="004D063B" w:rsidRPr="004D063B" w:rsidRDefault="000B5C2F" w:rsidP="00105C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рисунка  по  шаблону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праздничные</w:t>
      </w:r>
      <w:proofErr w:type="gramEnd"/>
    </w:p>
    <w:p w:rsidR="00105CA7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воздушные  шары,  праздничный  торт,  о</w:t>
      </w:r>
      <w:r w:rsidR="000B75B9">
        <w:rPr>
          <w:rFonts w:ascii="Times New Roman" w:hAnsi="Times New Roman" w:cs="Times New Roman"/>
          <w:sz w:val="24"/>
          <w:szCs w:val="24"/>
        </w:rPr>
        <w:t xml:space="preserve">сенние  листья).  </w:t>
      </w:r>
    </w:p>
    <w:p w:rsidR="004D063B" w:rsidRPr="004D063B" w:rsidRDefault="00E5600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>
        <w:rPr>
          <w:rFonts w:ascii="Times New Roman" w:hAnsi="Times New Roman" w:cs="Times New Roman"/>
          <w:sz w:val="24"/>
          <w:szCs w:val="24"/>
        </w:rPr>
        <w:t>: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 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цветные карандаши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выполнение  плавных  цветовых  переходов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(цветовые растяжки). </w:t>
      </w:r>
    </w:p>
    <w:p w:rsidR="000B75B9" w:rsidRDefault="000B75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5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1.4.  Тема:  Техника  работы  пастелью</w:t>
      </w:r>
      <w:r w:rsidRPr="004D06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Освоение  навыков  рисования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пастелью,  изучение  технологических  особенностей  работы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(растушевка, штриховка,  затирка).  </w:t>
      </w:r>
    </w:p>
    <w:p w:rsidR="00105CA7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эскизов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 гриб,  цветок,  ёжик, рыбка). </w:t>
      </w:r>
      <w:proofErr w:type="gramEnd"/>
    </w:p>
    <w:p w:rsidR="004D063B" w:rsidRPr="004D063B" w:rsidRDefault="00E56006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пастельная бумага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), пастель, фиксаж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0B75B9">
        <w:rPr>
          <w:rFonts w:ascii="Times New Roman" w:hAnsi="Times New Roman" w:cs="Times New Roman"/>
          <w:b/>
          <w:sz w:val="24"/>
          <w:szCs w:val="24"/>
        </w:rPr>
        <w:t>:</w:t>
      </w:r>
      <w:r w:rsidRPr="004D063B">
        <w:rPr>
          <w:rFonts w:ascii="Times New Roman" w:hAnsi="Times New Roman" w:cs="Times New Roman"/>
          <w:sz w:val="24"/>
          <w:szCs w:val="24"/>
        </w:rPr>
        <w:t xml:space="preserve">  посещение  действующих  выставок  работ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художников. </w:t>
      </w:r>
    </w:p>
    <w:p w:rsidR="000B75B9" w:rsidRDefault="000B75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260" w:rsidRDefault="0067326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5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lastRenderedPageBreak/>
        <w:t>1.5  Тема:  Орнамент.  Виды  орнамента</w:t>
      </w:r>
      <w:r w:rsidRPr="004D06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Знакомство  с  классификацией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орнамента.  Роль  орнамента  в  жизни  людей.  </w:t>
      </w:r>
    </w:p>
    <w:p w:rsidR="00105CA7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эскизов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«Лоскутное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одеяло», салфетка, скатерть. </w:t>
      </w:r>
    </w:p>
    <w:p w:rsidR="004D063B" w:rsidRPr="004D063B" w:rsidRDefault="00E56006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 w:rsidRPr="006732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D173B2" w:rsidRPr="00DF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фломастеры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или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861C47">
        <w:rPr>
          <w:rFonts w:ascii="Times New Roman" w:hAnsi="Times New Roman" w:cs="Times New Roman"/>
          <w:sz w:val="24"/>
          <w:szCs w:val="24"/>
        </w:rPr>
        <w:t>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 w:rsidR="00861C47"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создание  орнаментов  из  геометрических  элементов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(круг, квадрат, ромб, треугольник и др.). </w:t>
      </w:r>
    </w:p>
    <w:p w:rsidR="00105CA7" w:rsidRDefault="00105CA7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5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1.6  Тема:  Орнамент.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  <w:r w:rsidRPr="000B75B9">
        <w:rPr>
          <w:rFonts w:ascii="Times New Roman" w:hAnsi="Times New Roman" w:cs="Times New Roman"/>
          <w:b/>
          <w:sz w:val="24"/>
          <w:szCs w:val="24"/>
        </w:rPr>
        <w:t>Декорирование  конкретной  формы.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260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Дать  понятие  о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композиционном  ритме.  Знакомство  с  правилами  построения  простого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ленточного  орнамента.  </w:t>
      </w:r>
    </w:p>
    <w:p w:rsidR="00861C47" w:rsidRDefault="00673260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ыполнение  эскиза  орнамента  шапочки,  варежек, перчаток. </w:t>
      </w:r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 w:rsidRPr="006732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акварель, фломастеры</w:t>
      </w:r>
      <w:r w:rsidR="004D063B" w:rsidRPr="004D063B">
        <w:rPr>
          <w:rFonts w:ascii="Times New Roman" w:hAnsi="Times New Roman" w:cs="Times New Roman"/>
          <w:sz w:val="24"/>
          <w:szCs w:val="24"/>
        </w:rPr>
        <w:t>, формат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 выполнение  простых  геометрических, растительных орнаментов. </w:t>
      </w:r>
    </w:p>
    <w:p w:rsidR="000B75B9" w:rsidRDefault="000B75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5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 xml:space="preserve">1.7 Тема:  </w:t>
      </w:r>
      <w:proofErr w:type="spellStart"/>
      <w:r w:rsidRPr="000B75B9">
        <w:rPr>
          <w:rFonts w:ascii="Times New Roman" w:hAnsi="Times New Roman" w:cs="Times New Roman"/>
          <w:b/>
          <w:sz w:val="24"/>
          <w:szCs w:val="24"/>
        </w:rPr>
        <w:t>Кляксография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Знакомство  с  понятием  образность.  </w:t>
      </w:r>
    </w:p>
    <w:p w:rsidR="00861C47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D063B" w:rsidRPr="004D063B">
        <w:rPr>
          <w:rFonts w:ascii="Times New Roman" w:hAnsi="Times New Roman" w:cs="Times New Roman"/>
          <w:sz w:val="24"/>
          <w:szCs w:val="24"/>
        </w:rPr>
        <w:t>оздать  пятно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(кляксу)  из  ограниченной  палитры  акварели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(туши)  и  постараться  увидеть  в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нем  образ  и  дорисовать  его.  Выполнение  эскизов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«Космический зоопарк»,  несуществующее  животное,  посуда,  обувь). 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 w:rsidRPr="00673260">
        <w:rPr>
          <w:rFonts w:ascii="Times New Roman" w:hAnsi="Times New Roman" w:cs="Times New Roman"/>
          <w:b/>
          <w:sz w:val="24"/>
          <w:szCs w:val="24"/>
        </w:rPr>
        <w:t>: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акварель, тушь, белая гуашь,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закрепление материала посредствам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="000B75B9">
        <w:rPr>
          <w:rFonts w:ascii="Times New Roman" w:hAnsi="Times New Roman" w:cs="Times New Roman"/>
          <w:sz w:val="24"/>
          <w:szCs w:val="24"/>
        </w:rPr>
        <w:t xml:space="preserve"> п</w:t>
      </w:r>
      <w:r w:rsidRPr="004D063B">
        <w:rPr>
          <w:rFonts w:ascii="Times New Roman" w:hAnsi="Times New Roman" w:cs="Times New Roman"/>
          <w:sz w:val="24"/>
          <w:szCs w:val="24"/>
        </w:rPr>
        <w:t>ятен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(связь формы пятна с образом). </w:t>
      </w:r>
    </w:p>
    <w:p w:rsidR="000B75B9" w:rsidRDefault="000B75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5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1.8  Тема:  Пушистые  образы.  Домашние  животные.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Продолжать  обучать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основным  приемам  техники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по-сырому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>»,  применение  новой  техники  в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творческих  работах.  </w:t>
      </w:r>
    </w:p>
    <w:p w:rsidR="00673260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этюдов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этюды  кошек  или</w:t>
      </w:r>
      <w:r w:rsidR="00D173B2" w:rsidRPr="00DF1FF6">
        <w:rPr>
          <w:rFonts w:ascii="Times New Roman" w:hAnsi="Times New Roman" w:cs="Times New Roman"/>
          <w:sz w:val="24"/>
          <w:szCs w:val="24"/>
        </w:rPr>
        <w:t xml:space="preserve"> </w:t>
      </w:r>
      <w:r w:rsidR="000B75B9">
        <w:rPr>
          <w:rFonts w:ascii="Times New Roman" w:hAnsi="Times New Roman" w:cs="Times New Roman"/>
          <w:sz w:val="24"/>
          <w:szCs w:val="24"/>
        </w:rPr>
        <w:t xml:space="preserve">собак).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тушь или черная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акваре</w:t>
      </w:r>
      <w:r>
        <w:rPr>
          <w:rFonts w:ascii="Times New Roman" w:hAnsi="Times New Roman" w:cs="Times New Roman"/>
          <w:sz w:val="24"/>
          <w:szCs w:val="24"/>
        </w:rPr>
        <w:t>ль,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знакомство  с  работами  художников-иллюстраторов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детских книг. </w:t>
      </w:r>
    </w:p>
    <w:p w:rsidR="000B75B9" w:rsidRDefault="000B75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5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B9">
        <w:rPr>
          <w:rFonts w:ascii="Times New Roman" w:hAnsi="Times New Roman" w:cs="Times New Roman"/>
          <w:b/>
          <w:sz w:val="24"/>
          <w:szCs w:val="24"/>
        </w:rPr>
        <w:t>1.9  Тема:  Фактуры.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Знакомство  с  материальностью  окружающего  мира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средствами  графики.  </w:t>
      </w:r>
    </w:p>
    <w:p w:rsidR="00105CA7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упражнений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-  зарисовок  с  натуры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(мох, ракушки,  камушки  и  др.)  и  творческих  заданий</w:t>
      </w:r>
      <w:r w:rsidR="000B75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 пенек  с  грибами, морские  камушки  с  водорослями). 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 w:rsidRPr="006732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</w:t>
      </w:r>
      <w:r w:rsidR="00047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1/2 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 черный</w:t>
      </w:r>
      <w:r w:rsidR="00047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фломастер,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A71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изображение моха, камней, коры деревьев. </w:t>
      </w:r>
    </w:p>
    <w:p w:rsidR="00047A71" w:rsidRDefault="00047A71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1.10  Тема:  Техника  работы  пастелью.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Использование  различных  фактур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(кожа,  мех,  перья,  чешуя).    </w:t>
      </w:r>
    </w:p>
    <w:p w:rsidR="00105CA7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зарисовок  с  натуры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(мех,  перья, кожа,  чешуя  и  др.)  и  творческих  заданий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животные  севера  или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юга, мама и дитя).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 w:rsidRPr="006732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пастель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выполнение  рисунка  домашнего  животного  в</w:t>
      </w:r>
      <w:r w:rsidR="0062719D">
        <w:rPr>
          <w:rFonts w:ascii="Times New Roman" w:hAnsi="Times New Roman" w:cs="Times New Roman"/>
          <w:sz w:val="24"/>
          <w:szCs w:val="24"/>
        </w:rPr>
        <w:t xml:space="preserve"> т</w:t>
      </w:r>
      <w:r w:rsidRPr="004D063B">
        <w:rPr>
          <w:rFonts w:ascii="Times New Roman" w:hAnsi="Times New Roman" w:cs="Times New Roman"/>
          <w:sz w:val="24"/>
          <w:szCs w:val="24"/>
        </w:rPr>
        <w:t>ехнике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«пастель». </w:t>
      </w:r>
    </w:p>
    <w:p w:rsidR="0062719D" w:rsidRDefault="0062719D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260" w:rsidRDefault="0067326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260" w:rsidRDefault="0067326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260" w:rsidRDefault="0067326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260" w:rsidRDefault="0067326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Default="004D063B" w:rsidP="006479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lastRenderedPageBreak/>
        <w:t>2. Раздел</w:t>
      </w:r>
      <w:r w:rsidR="0062719D" w:rsidRPr="0062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19D">
        <w:rPr>
          <w:rFonts w:ascii="Times New Roman" w:hAnsi="Times New Roman" w:cs="Times New Roman"/>
          <w:b/>
          <w:sz w:val="24"/>
          <w:szCs w:val="24"/>
        </w:rPr>
        <w:t>«ЦВЕТОВЕДЕНИЕ»</w:t>
      </w:r>
    </w:p>
    <w:p w:rsidR="0062719D" w:rsidRPr="0062719D" w:rsidRDefault="0062719D" w:rsidP="00627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63B" w:rsidRP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2.1  Тема:  Вводное  творческое  задание</w:t>
      </w:r>
      <w:r w:rsidR="0062719D" w:rsidRPr="0062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19D">
        <w:rPr>
          <w:rFonts w:ascii="Times New Roman" w:hAnsi="Times New Roman" w:cs="Times New Roman"/>
          <w:b/>
          <w:sz w:val="24"/>
          <w:szCs w:val="24"/>
        </w:rPr>
        <w:t>«Чем  и  как  рисует  художник».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Виды  и  жанры  изобразительного  искусства.  Знакомство  с  материалами  и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рабочими  инструментами,  их  свойствами  и  правильным  использованием. </w:t>
      </w:r>
    </w:p>
    <w:p w:rsidR="00105CA7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ыполнение  упражнений  на  проведение  разных  штрихов,  линий,  мазков, заливок. 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 w:rsidRPr="006732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 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карандаш,  акварель,  гелиевые 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закрепление пройденного материала. </w:t>
      </w:r>
    </w:p>
    <w:p w:rsidR="00105CA7" w:rsidRDefault="00105CA7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2.2  Тема:  Цветовой  спектр.  Основные  и  составные  цвета.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Знакомство  с</w:t>
      </w:r>
      <w:r w:rsidR="0062719D">
        <w:rPr>
          <w:rFonts w:ascii="Times New Roman" w:hAnsi="Times New Roman" w:cs="Times New Roman"/>
          <w:sz w:val="24"/>
          <w:szCs w:val="24"/>
        </w:rPr>
        <w:t xml:space="preserve"> п</w:t>
      </w:r>
      <w:r w:rsidRPr="004D063B">
        <w:rPr>
          <w:rFonts w:ascii="Times New Roman" w:hAnsi="Times New Roman" w:cs="Times New Roman"/>
          <w:sz w:val="24"/>
          <w:szCs w:val="24"/>
        </w:rPr>
        <w:t>онятием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"цветовой круг", последовательностью спектрального расположения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цветов. Знакомство с основными и составными цветами. </w:t>
      </w:r>
    </w:p>
    <w:p w:rsidR="00105CA7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эскизов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зонтик,  парашют,  радуга,  радужные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игрушки).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 w:rsidRPr="006732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акварель, формат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закрепление материала, изображение радуги. </w:t>
      </w:r>
    </w:p>
    <w:p w:rsidR="0062719D" w:rsidRDefault="0062719D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784" w:rsidRDefault="00D05784" w:rsidP="00D05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полугодие</w:t>
      </w:r>
    </w:p>
    <w:p w:rsid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2.3  Тема:  Цветовые  растяжки.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Изучение  возможностей  цвета,  его</w:t>
      </w:r>
      <w:r w:rsidR="0062719D">
        <w:rPr>
          <w:rFonts w:ascii="Times New Roman" w:hAnsi="Times New Roman" w:cs="Times New Roman"/>
          <w:sz w:val="24"/>
          <w:szCs w:val="24"/>
        </w:rPr>
        <w:t xml:space="preserve"> п</w:t>
      </w:r>
      <w:r w:rsidRPr="004D063B">
        <w:rPr>
          <w:rFonts w:ascii="Times New Roman" w:hAnsi="Times New Roman" w:cs="Times New Roman"/>
          <w:sz w:val="24"/>
          <w:szCs w:val="24"/>
        </w:rPr>
        <w:t>реобразование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высветление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,  затемнение).  </w:t>
      </w:r>
    </w:p>
    <w:p w:rsidR="00105CA7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этюдов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«Бусы», «</w:t>
      </w:r>
      <w:proofErr w:type="spellStart"/>
      <w:r w:rsidR="004D063B" w:rsidRPr="004D063B">
        <w:rPr>
          <w:rFonts w:ascii="Times New Roman" w:hAnsi="Times New Roman" w:cs="Times New Roman"/>
          <w:sz w:val="24"/>
          <w:szCs w:val="24"/>
        </w:rPr>
        <w:t>Лошарик</w:t>
      </w:r>
      <w:proofErr w:type="spell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», «Гусеница»).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6732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акварель, формат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673260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выполнение тоновых растяжек. </w:t>
      </w:r>
    </w:p>
    <w:p w:rsidR="0062719D" w:rsidRDefault="0062719D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2.4  Тема:  Теплые  и  холодные  цвета.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260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Знакомство  с  понятием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«теплые  и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холодные»  цвета.  </w:t>
      </w:r>
    </w:p>
    <w:p w:rsidR="00CE2238" w:rsidRDefault="00673260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этюдов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«Северное  сияние», «Холодные  и  теплые  сладости», «Веселые  </w:t>
      </w:r>
      <w:proofErr w:type="spellStart"/>
      <w:r w:rsidR="004D063B" w:rsidRPr="004D063B">
        <w:rPr>
          <w:rFonts w:ascii="Times New Roman" w:hAnsi="Times New Roman" w:cs="Times New Roman"/>
          <w:sz w:val="24"/>
          <w:szCs w:val="24"/>
        </w:rPr>
        <w:t>осьминожки</w:t>
      </w:r>
      <w:proofErr w:type="spell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»). 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CE2238">
        <w:rPr>
          <w:rFonts w:ascii="Times New Roman" w:hAnsi="Times New Roman" w:cs="Times New Roman"/>
          <w:sz w:val="24"/>
          <w:szCs w:val="24"/>
        </w:rPr>
        <w:t>: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акварель, формат</w:t>
      </w:r>
      <w:r w:rsidR="00105CA7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½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изображение пера волшебной птицы. </w:t>
      </w:r>
    </w:p>
    <w:p w:rsidR="0062719D" w:rsidRDefault="0062719D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2.5 Тема: Техника работы акварелью</w:t>
      </w:r>
      <w:r w:rsidR="0062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19D">
        <w:rPr>
          <w:rFonts w:ascii="Times New Roman" w:hAnsi="Times New Roman" w:cs="Times New Roman"/>
          <w:b/>
          <w:sz w:val="24"/>
          <w:szCs w:val="24"/>
        </w:rPr>
        <w:t>«вливание цвета в цвет».</w:t>
      </w:r>
      <w:r w:rsidRPr="004D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238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Развитие и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совершенствование  навыков  работы  акварелью.  </w:t>
      </w:r>
    </w:p>
    <w:p w:rsidR="00105CA7" w:rsidRDefault="00CE223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река,  ручеёк,  водопад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(композицию  можно  дополнять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корабликами, выполненными из бумаги, способом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«оригами»). </w:t>
      </w:r>
      <w:proofErr w:type="gramEnd"/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CE2238">
        <w:rPr>
          <w:rFonts w:ascii="Times New Roman" w:hAnsi="Times New Roman" w:cs="Times New Roman"/>
          <w:sz w:val="24"/>
          <w:szCs w:val="24"/>
        </w:rPr>
        <w:t>: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акварель, формат</w:t>
      </w:r>
      <w:r w:rsidR="00105CA7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½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закрепление  материала,  выполнение  акварельных</w:t>
      </w:r>
      <w:r w:rsidR="00105CA7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заливок. </w:t>
      </w:r>
    </w:p>
    <w:p w:rsidR="0062719D" w:rsidRDefault="0062719D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2.6  Тема:  Техника  работы  акварелью</w:t>
      </w:r>
      <w:r w:rsidR="0062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19D">
        <w:rPr>
          <w:rFonts w:ascii="Times New Roman" w:hAnsi="Times New Roman" w:cs="Times New Roman"/>
          <w:b/>
          <w:sz w:val="24"/>
          <w:szCs w:val="24"/>
        </w:rPr>
        <w:t>«мазками».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2238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Дальнейшее  развитие  и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совершенствование  навыков  работы  акварелью.  </w:t>
      </w:r>
    </w:p>
    <w:p w:rsidR="00105CA7" w:rsidRDefault="00CE223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этюдов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– упражнений  пестрых  перьев  с  натуры,  выполнение  творческой 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«Рыбка», «</w:t>
      </w:r>
      <w:proofErr w:type="spellStart"/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Курочка-ряба</w:t>
      </w:r>
      <w:proofErr w:type="spellEnd"/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CE22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акварель, формат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знакомство  с  репродукциями  художников, работавших в этой технике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(В.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Ван-Гог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 и др.)</w:t>
      </w:r>
      <w:r w:rsidR="0062719D">
        <w:rPr>
          <w:rFonts w:ascii="Times New Roman" w:hAnsi="Times New Roman" w:cs="Times New Roman"/>
          <w:sz w:val="24"/>
          <w:szCs w:val="24"/>
        </w:rPr>
        <w:t>.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2.7  Тема:  Техника  работы  акварелью</w:t>
      </w:r>
      <w:r w:rsidR="0062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19D">
        <w:rPr>
          <w:rFonts w:ascii="Times New Roman" w:hAnsi="Times New Roman" w:cs="Times New Roman"/>
          <w:b/>
          <w:sz w:val="24"/>
          <w:szCs w:val="24"/>
        </w:rPr>
        <w:t>«по</w:t>
      </w:r>
      <w:r w:rsidR="0062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19D"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gramStart"/>
      <w:r w:rsidRPr="0062719D">
        <w:rPr>
          <w:rFonts w:ascii="Times New Roman" w:hAnsi="Times New Roman" w:cs="Times New Roman"/>
          <w:b/>
          <w:sz w:val="24"/>
          <w:szCs w:val="24"/>
        </w:rPr>
        <w:t>сырому</w:t>
      </w:r>
      <w:proofErr w:type="gramEnd"/>
      <w:r w:rsidRPr="0062719D">
        <w:rPr>
          <w:rFonts w:ascii="Times New Roman" w:hAnsi="Times New Roman" w:cs="Times New Roman"/>
          <w:b/>
          <w:sz w:val="24"/>
          <w:szCs w:val="24"/>
        </w:rPr>
        <w:t>»  на  мятой  бумаге.</w:t>
      </w:r>
    </w:p>
    <w:p w:rsidR="004D063B" w:rsidRPr="004D063B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Многообразие  оттенков  серого  цвета.  Развитие  и  совершенствование  навыков</w:t>
      </w:r>
    </w:p>
    <w:p w:rsidR="00CE2238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работы  акварелью.  </w:t>
      </w:r>
    </w:p>
    <w:p w:rsidR="00105CA7" w:rsidRDefault="00CE223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lastRenderedPageBreak/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эскизов  животных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 слон,  бегемот, носорог, динозавр). </w:t>
      </w:r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CE2238" w:rsidRPr="00CE22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акварель, мятая бумага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закрепление материала, выполнение этюда  с натуры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(например, клубки ниток). </w:t>
      </w:r>
    </w:p>
    <w:p w:rsidR="0062719D" w:rsidRDefault="0062719D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2.8  Тема:  Техника  работы  акварелью</w:t>
      </w:r>
      <w:r w:rsidR="0062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19D">
        <w:rPr>
          <w:rFonts w:ascii="Times New Roman" w:hAnsi="Times New Roman" w:cs="Times New Roman"/>
          <w:b/>
          <w:sz w:val="24"/>
          <w:szCs w:val="24"/>
        </w:rPr>
        <w:t>«сухая  кисть».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2238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Развитие  и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совершенствование  навыков  работы  акварелью.  </w:t>
      </w:r>
    </w:p>
    <w:p w:rsidR="00105CA7" w:rsidRDefault="00CE223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5F71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«Ветреный  день», «Летний  луг», «Птичье  гнездо»  и  т.  </w:t>
      </w:r>
      <w:proofErr w:type="spellStart"/>
      <w:r w:rsidR="004D063B" w:rsidRPr="004D063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CE2238">
        <w:rPr>
          <w:rFonts w:ascii="Times New Roman" w:hAnsi="Times New Roman" w:cs="Times New Roman"/>
          <w:sz w:val="24"/>
          <w:szCs w:val="24"/>
        </w:rPr>
        <w:t>: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форма</w:t>
      </w:r>
      <w:r>
        <w:rPr>
          <w:rFonts w:ascii="Times New Roman" w:hAnsi="Times New Roman" w:cs="Times New Roman"/>
          <w:sz w:val="24"/>
          <w:szCs w:val="24"/>
        </w:rPr>
        <w:t>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закрепление приема. </w:t>
      </w:r>
    </w:p>
    <w:p w:rsidR="0062719D" w:rsidRDefault="0062719D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2.9  Тема:  Техника  работы  гуашью</w:t>
      </w:r>
      <w:r w:rsidRPr="004D06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5CA7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Выразительные  особенности  белой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краски  и  ее  оттенков.  Знакомство  с  техникой  работы  гуашью,  учить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составлять оттенки белого цвета путем смешивания с различными цветами. </w:t>
      </w:r>
      <w:r w:rsidR="00CE2238" w:rsidRPr="005F719D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="00CE2238" w:rsidRPr="005F719D">
        <w:rPr>
          <w:rFonts w:ascii="Times New Roman" w:hAnsi="Times New Roman" w:cs="Times New Roman"/>
          <w:b/>
          <w:sz w:val="24"/>
          <w:szCs w:val="24"/>
        </w:rPr>
        <w:t>: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238">
        <w:rPr>
          <w:rFonts w:ascii="Times New Roman" w:hAnsi="Times New Roman" w:cs="Times New Roman"/>
          <w:sz w:val="24"/>
          <w:szCs w:val="24"/>
        </w:rPr>
        <w:t>в</w:t>
      </w:r>
      <w:r w:rsidRPr="004D063B">
        <w:rPr>
          <w:rFonts w:ascii="Times New Roman" w:hAnsi="Times New Roman" w:cs="Times New Roman"/>
          <w:sz w:val="24"/>
          <w:szCs w:val="24"/>
        </w:rPr>
        <w:t>ыполнение  этюдов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(например,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«Белые  медведи», «Зайчик  зимой», «Белые</w:t>
      </w:r>
      <w:r w:rsidR="00105CA7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лебеди», «Голубки»). </w:t>
      </w:r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CE22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пастельная бумага, гуашь, формат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рисунок снеговика на темной пастельной бумаге. </w:t>
      </w:r>
    </w:p>
    <w:p w:rsidR="0062719D" w:rsidRDefault="0062719D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19D" w:rsidRPr="0062719D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19D">
        <w:rPr>
          <w:rFonts w:ascii="Times New Roman" w:hAnsi="Times New Roman" w:cs="Times New Roman"/>
          <w:b/>
          <w:sz w:val="24"/>
          <w:szCs w:val="24"/>
        </w:rPr>
        <w:t>2.10  Тема:  Творческое  задание</w:t>
      </w:r>
      <w:r w:rsidR="0062719D" w:rsidRPr="0062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19D">
        <w:rPr>
          <w:rFonts w:ascii="Times New Roman" w:hAnsi="Times New Roman" w:cs="Times New Roman"/>
          <w:b/>
          <w:sz w:val="24"/>
          <w:szCs w:val="24"/>
        </w:rPr>
        <w:t xml:space="preserve">«Портрет  мамы».  </w:t>
      </w:r>
    </w:p>
    <w:p w:rsidR="004D063B" w:rsidRPr="004D063B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Обогащение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чувственного  опыта  детей  через  эстетическое  восприятие  </w:t>
      </w:r>
      <w:proofErr w:type="gramStart"/>
      <w:r w:rsidRPr="004D063B">
        <w:rPr>
          <w:rFonts w:ascii="Times New Roman" w:hAnsi="Times New Roman" w:cs="Times New Roman"/>
          <w:sz w:val="24"/>
          <w:szCs w:val="24"/>
        </w:rPr>
        <w:t>портретной</w:t>
      </w:r>
      <w:proofErr w:type="gramEnd"/>
    </w:p>
    <w:p w:rsidR="00E52863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живописи.  Знакомство  с  жанром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«портрет».  </w:t>
      </w:r>
    </w:p>
    <w:p w:rsidR="00105CA7" w:rsidRDefault="00E52863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эскизов</w:t>
      </w:r>
      <w:r w:rsidR="0062719D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портрет  мамы,  бабушки,  сестренки).  </w:t>
      </w:r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CE22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техника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 на  выбор: аква</w:t>
      </w:r>
      <w:r>
        <w:rPr>
          <w:rFonts w:ascii="Times New Roman" w:hAnsi="Times New Roman" w:cs="Times New Roman"/>
          <w:sz w:val="24"/>
          <w:szCs w:val="24"/>
        </w:rPr>
        <w:t>рель, гуашь, пастель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B00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CE2238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213B00">
        <w:rPr>
          <w:rFonts w:ascii="Times New Roman" w:hAnsi="Times New Roman" w:cs="Times New Roman"/>
          <w:b/>
          <w:sz w:val="24"/>
          <w:szCs w:val="24"/>
        </w:rPr>
        <w:t>:</w:t>
      </w:r>
      <w:r w:rsidRPr="004D063B">
        <w:rPr>
          <w:rFonts w:ascii="Times New Roman" w:hAnsi="Times New Roman" w:cs="Times New Roman"/>
          <w:sz w:val="24"/>
          <w:szCs w:val="24"/>
        </w:rPr>
        <w:t xml:space="preserve">  знакомство  с  жанром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«портрет» (на  примере  работ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известных  художников: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D063B">
        <w:rPr>
          <w:rFonts w:ascii="Times New Roman" w:hAnsi="Times New Roman" w:cs="Times New Roman"/>
          <w:sz w:val="24"/>
          <w:szCs w:val="24"/>
        </w:rPr>
        <w:t xml:space="preserve">И.  Репина,  В.  Серова,  П.  Ренуара,  А.  Модильяни,  П. Гоген и др.) </w:t>
      </w:r>
      <w:proofErr w:type="gramEnd"/>
    </w:p>
    <w:p w:rsidR="00105CA7" w:rsidRDefault="00105CA7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B00" w:rsidRPr="00213B00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 xml:space="preserve">2.11  Тема:  Смешанная  техника. 4  стихии.  </w:t>
      </w:r>
    </w:p>
    <w:p w:rsidR="008479D3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Учить  применять  разные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техники  и  технологии  в  одной  композиции.  </w:t>
      </w:r>
    </w:p>
    <w:p w:rsidR="00105CA7" w:rsidRDefault="008479D3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эскизов  на  разные темы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«Огонь» (салют,  костер,  бенгальские  огни,  небесные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светила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4D063B" w:rsidRPr="004D063B">
        <w:rPr>
          <w:rFonts w:ascii="Times New Roman" w:hAnsi="Times New Roman" w:cs="Times New Roman"/>
          <w:sz w:val="24"/>
          <w:szCs w:val="24"/>
        </w:rPr>
        <w:t>; «Вода» (фонтан,  ручей,  водопад,  озеро,  лужа); «Воздух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(мыльные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пузыри,  облака,  ветер); «Земля» (к</w:t>
      </w:r>
      <w:r>
        <w:rPr>
          <w:rFonts w:ascii="Times New Roman" w:hAnsi="Times New Roman" w:cs="Times New Roman"/>
          <w:sz w:val="24"/>
          <w:szCs w:val="24"/>
        </w:rPr>
        <w:t>амни,  скалы,  пустыня)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8479D3" w:rsidRPr="008479D3">
        <w:rPr>
          <w:rFonts w:ascii="Times New Roman" w:hAnsi="Times New Roman" w:cs="Times New Roman"/>
          <w:b/>
          <w:sz w:val="24"/>
          <w:szCs w:val="24"/>
        </w:rPr>
        <w:t>: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выбор учащихся, формат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8479D3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выполнение  творческой  работы  на  заданную  тему  в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формате</w:t>
      </w:r>
      <w:r w:rsidR="00105CA7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½ А</w:t>
      </w:r>
      <w:proofErr w:type="gramStart"/>
      <w:r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B00" w:rsidRDefault="00213B0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238" w:rsidRDefault="00CE2238" w:rsidP="00CE22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63B" w:rsidRDefault="004D063B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lastRenderedPageBreak/>
        <w:t>ВТОРОЙ ГОД ОБУЧЕНИЯ</w:t>
      </w:r>
    </w:p>
    <w:p w:rsidR="00213B00" w:rsidRPr="00213B00" w:rsidRDefault="00D05784" w:rsidP="0021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(3) полугодие</w:t>
      </w:r>
    </w:p>
    <w:p w:rsidR="004D063B" w:rsidRPr="00213B00" w:rsidRDefault="004D063B" w:rsidP="007C0AD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>Раздел</w:t>
      </w:r>
      <w:r w:rsidR="00213B00" w:rsidRPr="00213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B00">
        <w:rPr>
          <w:rFonts w:ascii="Times New Roman" w:hAnsi="Times New Roman" w:cs="Times New Roman"/>
          <w:b/>
          <w:sz w:val="24"/>
          <w:szCs w:val="24"/>
        </w:rPr>
        <w:t>«ГРАФИКА»</w:t>
      </w:r>
    </w:p>
    <w:p w:rsidR="00213B00" w:rsidRPr="00213B00" w:rsidRDefault="00213B00" w:rsidP="00213B0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63B" w:rsidRPr="00D05784" w:rsidRDefault="004D063B" w:rsidP="001B11B6">
      <w:pPr>
        <w:pStyle w:val="a4"/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784">
        <w:rPr>
          <w:rFonts w:ascii="Times New Roman" w:hAnsi="Times New Roman" w:cs="Times New Roman"/>
          <w:b/>
          <w:sz w:val="24"/>
          <w:szCs w:val="24"/>
        </w:rPr>
        <w:t>Тема:  Противостояние  линии.  Характерные  особенности  линий.</w:t>
      </w:r>
    </w:p>
    <w:p w:rsidR="001B11B6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Продолжать знакомить с разнообразием линий в природе. Пластика линий. </w:t>
      </w:r>
    </w:p>
    <w:p w:rsidR="00105CA7" w:rsidRDefault="001B11B6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зарисовок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два  образа,  противоположные  по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пластическому решению: голубь-орел; лебедь-коршун).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1B11B6" w:rsidRPr="001B11B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белая и черная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1B11B6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выполнение упражнения на характер линий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(колкая, плавная, тонкая, ломаная; линия, разная по толщине и др.), формат А</w:t>
      </w:r>
      <w:proofErr w:type="gramStart"/>
      <w:r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B00" w:rsidRDefault="00213B0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D05784" w:rsidRDefault="004D063B" w:rsidP="00D05784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784">
        <w:rPr>
          <w:rFonts w:ascii="Times New Roman" w:hAnsi="Times New Roman" w:cs="Times New Roman"/>
          <w:b/>
          <w:sz w:val="24"/>
          <w:szCs w:val="24"/>
        </w:rPr>
        <w:t xml:space="preserve">Тема: Работа с геометрическими формами. Применение тона. </w:t>
      </w:r>
    </w:p>
    <w:p w:rsidR="001B11B6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Изучение  плоских  форм  с  тональным  разбором.  </w:t>
      </w:r>
    </w:p>
    <w:p w:rsidR="00105CA7" w:rsidRDefault="001B11B6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зарисовок  с</w:t>
      </w:r>
      <w:r w:rsidR="00105CA7">
        <w:rPr>
          <w:rFonts w:ascii="Times New Roman" w:hAnsi="Times New Roman" w:cs="Times New Roman"/>
          <w:sz w:val="24"/>
          <w:szCs w:val="24"/>
        </w:rPr>
        <w:t xml:space="preserve"> </w:t>
      </w:r>
      <w:r w:rsidR="00213B00">
        <w:rPr>
          <w:rFonts w:ascii="Times New Roman" w:hAnsi="Times New Roman" w:cs="Times New Roman"/>
          <w:sz w:val="24"/>
          <w:szCs w:val="24"/>
        </w:rPr>
        <w:t>н</w:t>
      </w:r>
      <w:r w:rsidR="004D063B" w:rsidRPr="004D063B">
        <w:rPr>
          <w:rFonts w:ascii="Times New Roman" w:hAnsi="Times New Roman" w:cs="Times New Roman"/>
          <w:sz w:val="24"/>
          <w:szCs w:val="24"/>
        </w:rPr>
        <w:t>атуры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«Пуговицы», «Печенье», и т.д.)</w:t>
      </w:r>
      <w:r w:rsidR="00213B00">
        <w:rPr>
          <w:rFonts w:ascii="Times New Roman" w:hAnsi="Times New Roman" w:cs="Times New Roman"/>
          <w:sz w:val="24"/>
          <w:szCs w:val="24"/>
        </w:rPr>
        <w:t>.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1B11B6" w:rsidRPr="001B11B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105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простой карандаш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1B11B6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заполнение штрихом простых геометрических форм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(ромб, треугольник, квадрат, трапеция, круг и др.). </w:t>
      </w:r>
    </w:p>
    <w:p w:rsidR="00213B00" w:rsidRDefault="00213B0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B00" w:rsidRPr="00D05784" w:rsidRDefault="004D063B" w:rsidP="00D05784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784">
        <w:rPr>
          <w:rFonts w:ascii="Times New Roman" w:hAnsi="Times New Roman" w:cs="Times New Roman"/>
          <w:b/>
          <w:sz w:val="24"/>
          <w:szCs w:val="24"/>
        </w:rPr>
        <w:t>Тема:  Стилизация.  Преобразование  геометризированной  формы  в</w:t>
      </w:r>
      <w:r w:rsidR="00213B00" w:rsidRPr="00D05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05784">
        <w:rPr>
          <w:rFonts w:ascii="Times New Roman" w:hAnsi="Times New Roman" w:cs="Times New Roman"/>
          <w:b/>
          <w:sz w:val="24"/>
          <w:szCs w:val="24"/>
        </w:rPr>
        <w:t>пластичную</w:t>
      </w:r>
      <w:proofErr w:type="gramEnd"/>
      <w:r w:rsidRPr="00D05784">
        <w:rPr>
          <w:rFonts w:ascii="Times New Roman" w:hAnsi="Times New Roman" w:cs="Times New Roman"/>
          <w:b/>
          <w:sz w:val="24"/>
          <w:szCs w:val="24"/>
        </w:rPr>
        <w:t>.</w:t>
      </w:r>
      <w:r w:rsidRPr="00D057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11B6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Формирование  умения  сравнивать,  анализировать  и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преобразовывать  геометрическую  форму  </w:t>
      </w:r>
      <w:proofErr w:type="gramStart"/>
      <w:r w:rsidRPr="004D06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 xml:space="preserve">  пластичную.  </w:t>
      </w:r>
    </w:p>
    <w:p w:rsidR="004D063B" w:rsidRPr="004D063B" w:rsidRDefault="001B11B6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упражнения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-  наброска  схематичного  изображения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(посуда,  обувь,  и  т.д.)  и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творческого задания. Форма декорируется простым орнаментом. </w:t>
      </w:r>
    </w:p>
    <w:p w:rsidR="004D063B" w:rsidRPr="004D063B" w:rsidRDefault="00861C4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1B11B6" w:rsidRPr="001B11B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фломастеры,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1B11B6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изображение  геометрического  и  пластического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рисунка одного и того же предмета быта. </w:t>
      </w:r>
    </w:p>
    <w:p w:rsidR="00213B00" w:rsidRDefault="00213B0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B00" w:rsidRPr="00D05784" w:rsidRDefault="004D063B" w:rsidP="00D05784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784">
        <w:rPr>
          <w:rFonts w:ascii="Times New Roman" w:hAnsi="Times New Roman" w:cs="Times New Roman"/>
          <w:b/>
          <w:sz w:val="24"/>
          <w:szCs w:val="24"/>
        </w:rPr>
        <w:t>Тема:  Абстракция.  Преобразование  пластической  формы  в</w:t>
      </w:r>
      <w:r w:rsidR="00213B00" w:rsidRPr="00D05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05784">
        <w:rPr>
          <w:rFonts w:ascii="Times New Roman" w:hAnsi="Times New Roman" w:cs="Times New Roman"/>
          <w:b/>
          <w:sz w:val="24"/>
          <w:szCs w:val="24"/>
        </w:rPr>
        <w:t>геометризированную</w:t>
      </w:r>
      <w:proofErr w:type="gramEnd"/>
      <w:r w:rsidRPr="00D057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5140F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63B">
        <w:rPr>
          <w:rFonts w:ascii="Times New Roman" w:hAnsi="Times New Roman" w:cs="Times New Roman"/>
          <w:sz w:val="24"/>
          <w:szCs w:val="24"/>
        </w:rPr>
        <w:t>Развитие  умения  сравнивать  и  преобразовывать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пластическую форму в геометрическую, работать над цельностью образа. </w:t>
      </w:r>
      <w:proofErr w:type="gramEnd"/>
    </w:p>
    <w:p w:rsidR="00861C47" w:rsidRDefault="0045140F" w:rsidP="00105C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зарисовки  сказочного  животного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(лисичка-сестричка,  бычок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D05784">
        <w:rPr>
          <w:rFonts w:ascii="Times New Roman" w:hAnsi="Times New Roman" w:cs="Times New Roman"/>
          <w:sz w:val="24"/>
          <w:szCs w:val="24"/>
        </w:rPr>
        <w:t>–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смоляной  бочок,  косолапый  мишка,  мышка-норушка).  Сначала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преподаватель  демонстрирует  изображение  реального  животного,  затем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образ  сказочного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(книжного  героя  или  мультипликационный  персонаж),  а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после предлагает выполнить образ из геометрических фигур. Геометрические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формы  разные  по  размеру  и  характеру. 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 w:rsidRPr="004514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 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фломастеры,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знакомство с образами героев детских книг. </w:t>
      </w:r>
    </w:p>
    <w:p w:rsidR="00213B00" w:rsidRDefault="00213B0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B00" w:rsidRPr="00213B00" w:rsidRDefault="004D063B" w:rsidP="00213B00">
      <w:pPr>
        <w:pStyle w:val="a4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 xml:space="preserve">Тема:  Текстура.  </w:t>
      </w:r>
    </w:p>
    <w:p w:rsidR="0045140F" w:rsidRDefault="004D063B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sz w:val="24"/>
          <w:szCs w:val="24"/>
        </w:rPr>
        <w:t>Развитие  художественных  способностей,  воспитание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внимательного  отношения  к  изображаемому  объекту  и  стилизованного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представления  его  в  виде  рисунка. </w:t>
      </w:r>
    </w:p>
    <w:p w:rsidR="0045140F" w:rsidRDefault="0045140F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зарисовок природных  форм с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натуры, (например,  ракушка,  снежинка,  перо,  паутинка).  </w:t>
      </w:r>
    </w:p>
    <w:p w:rsidR="004D063B" w:rsidRPr="004D063B" w:rsidRDefault="00861C47" w:rsidP="00105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>
        <w:rPr>
          <w:rFonts w:ascii="Times New Roman" w:hAnsi="Times New Roman" w:cs="Times New Roman"/>
          <w:sz w:val="24"/>
          <w:szCs w:val="24"/>
        </w:rPr>
        <w:t>:</w:t>
      </w:r>
      <w:r w:rsidR="00213B00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ормат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и, фломастеры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наблюдение  за  природными  формами,  выполнение</w:t>
      </w:r>
    </w:p>
    <w:p w:rsidR="00213B00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фотографий собственных наблюдений. </w:t>
      </w:r>
    </w:p>
    <w:p w:rsidR="00AE6A68" w:rsidRDefault="00AE6A68" w:rsidP="00AE6A68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40F" w:rsidRDefault="0045140F" w:rsidP="00AE6A68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40F" w:rsidRDefault="0045140F" w:rsidP="00AE6A68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40F" w:rsidRDefault="0045140F" w:rsidP="00AE6A68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B00" w:rsidRPr="00213B00" w:rsidRDefault="004D063B" w:rsidP="00213B00">
      <w:pPr>
        <w:pStyle w:val="a4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 Ритм.  </w:t>
      </w:r>
    </w:p>
    <w:p w:rsidR="0045140F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sz w:val="24"/>
          <w:szCs w:val="24"/>
        </w:rPr>
        <w:t>Дать  представление  о  ритмичной  композиции,  знакомить  с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понятием  ритма  в  композиции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(простой  и  сложный  ритм),  природные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(растительные)  ритмы,  выполнение  зарисовок  и  набросков  природных  форм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  натуры.  </w:t>
      </w:r>
    </w:p>
    <w:p w:rsidR="00AE6A68" w:rsidRDefault="0045140F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композиции  из  цветов,  сухих  растений,  водорослей  и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т.д. </w:t>
      </w:r>
    </w:p>
    <w:p w:rsidR="004D063B" w:rsidRPr="004D063B" w:rsidRDefault="00861C4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фломастеры,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принести  примеры  ритмических  композиций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(из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журналов, газет). </w:t>
      </w:r>
    </w:p>
    <w:p w:rsidR="00213B00" w:rsidRDefault="00213B0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B00" w:rsidRPr="00213B00" w:rsidRDefault="00213B00" w:rsidP="00213B00">
      <w:pPr>
        <w:pStyle w:val="a4"/>
        <w:numPr>
          <w:ilvl w:val="1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063B" w:rsidRPr="00213B00">
        <w:rPr>
          <w:rFonts w:ascii="Times New Roman" w:hAnsi="Times New Roman" w:cs="Times New Roman"/>
          <w:b/>
          <w:sz w:val="24"/>
          <w:szCs w:val="24"/>
        </w:rPr>
        <w:t xml:space="preserve">Тема:  Симметрия.  Пятно.  </w:t>
      </w:r>
    </w:p>
    <w:p w:rsidR="0045140F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sz w:val="24"/>
          <w:szCs w:val="24"/>
        </w:rPr>
        <w:t>Знакомство  с  понятием</w:t>
      </w:r>
      <w:r w:rsidR="00213B00" w:rsidRP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213B00">
        <w:rPr>
          <w:rFonts w:ascii="Times New Roman" w:hAnsi="Times New Roman" w:cs="Times New Roman"/>
          <w:sz w:val="24"/>
          <w:szCs w:val="24"/>
        </w:rPr>
        <w:t xml:space="preserve">«симметрия», </w:t>
      </w:r>
      <w:r w:rsidRPr="004D063B">
        <w:rPr>
          <w:rFonts w:ascii="Times New Roman" w:hAnsi="Times New Roman" w:cs="Times New Roman"/>
          <w:sz w:val="24"/>
          <w:szCs w:val="24"/>
        </w:rPr>
        <w:t>закрепление понятия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«пятна», как выразительного средства композиции. </w:t>
      </w:r>
    </w:p>
    <w:p w:rsidR="00AE6A68" w:rsidRDefault="0045140F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копий  и  зарисовок  с  натуры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насекомых,  морских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животных, фантастических образов). </w:t>
      </w:r>
    </w:p>
    <w:p w:rsidR="004D063B" w:rsidRPr="004D063B" w:rsidRDefault="00861C4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>
        <w:rPr>
          <w:rFonts w:ascii="Times New Roman" w:hAnsi="Times New Roman" w:cs="Times New Roman"/>
          <w:sz w:val="24"/>
          <w:szCs w:val="24"/>
        </w:rPr>
        <w:t>: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гелиевые</w:t>
      </w:r>
      <w:r w:rsidR="00AE6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и, фломастеры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вырезание  симметричного  изображения  из  черной</w:t>
      </w:r>
      <w:r w:rsidR="00213B00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бумаги. </w:t>
      </w:r>
    </w:p>
    <w:p w:rsidR="00213B00" w:rsidRDefault="00213B00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B00" w:rsidRPr="00CD4848" w:rsidRDefault="00AE6A68" w:rsidP="00AE6A68">
      <w:pPr>
        <w:pStyle w:val="a4"/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3B" w:rsidRPr="00CD4848">
        <w:rPr>
          <w:rFonts w:ascii="Times New Roman" w:hAnsi="Times New Roman" w:cs="Times New Roman"/>
          <w:b/>
          <w:sz w:val="24"/>
          <w:szCs w:val="24"/>
        </w:rPr>
        <w:t xml:space="preserve">Тема:  Асимметрия.  </w:t>
      </w:r>
    </w:p>
    <w:p w:rsidR="0045140F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3B00">
        <w:rPr>
          <w:rFonts w:ascii="Times New Roman" w:hAnsi="Times New Roman" w:cs="Times New Roman"/>
          <w:sz w:val="24"/>
          <w:szCs w:val="24"/>
        </w:rPr>
        <w:t>Знакомство с  понятием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213B00">
        <w:rPr>
          <w:rFonts w:ascii="Times New Roman" w:hAnsi="Times New Roman" w:cs="Times New Roman"/>
          <w:sz w:val="24"/>
          <w:szCs w:val="24"/>
        </w:rPr>
        <w:t>«асимметрия», асимметрия  в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природе.  </w:t>
      </w:r>
    </w:p>
    <w:p w:rsidR="0045140F" w:rsidRDefault="0045140F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зарисовок  предметов  быта  сложной  формы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чайник,  графин,  фонарик,  и  др.).  </w:t>
      </w:r>
    </w:p>
    <w:p w:rsidR="004D063B" w:rsidRPr="004D063B" w:rsidRDefault="00861C4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 w:rsidRPr="004514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½ 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 гелиевые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и, фломастеры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фотографирование  предметов  асимметричной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формы. </w:t>
      </w:r>
    </w:p>
    <w:p w:rsidR="00CD4848" w:rsidRDefault="00CD484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48" w:rsidRPr="00CD4848" w:rsidRDefault="004D063B" w:rsidP="00AE6A68">
      <w:pPr>
        <w:pStyle w:val="a4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 xml:space="preserve">Тема:  Линия  горизонта.  Плановость.  </w:t>
      </w:r>
    </w:p>
    <w:p w:rsidR="0045140F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sz w:val="24"/>
          <w:szCs w:val="24"/>
        </w:rPr>
        <w:t>Знакомство  с  понятием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CD4848">
        <w:rPr>
          <w:rFonts w:ascii="Times New Roman" w:hAnsi="Times New Roman" w:cs="Times New Roman"/>
          <w:sz w:val="24"/>
          <w:szCs w:val="24"/>
        </w:rPr>
        <w:t>«линия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горизонта»,  изучение  плановости  в  пейзаже.  </w:t>
      </w:r>
    </w:p>
    <w:p w:rsidR="00AE6A68" w:rsidRDefault="0045140F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зарисовки  любого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пейзажа с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2-3-мя планами. </w:t>
      </w:r>
    </w:p>
    <w:p w:rsidR="004D063B" w:rsidRPr="004D063B" w:rsidRDefault="00861C4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гелиевые ручки, формат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CD4848">
        <w:rPr>
          <w:rFonts w:ascii="Times New Roman" w:hAnsi="Times New Roman" w:cs="Times New Roman"/>
          <w:b/>
          <w:sz w:val="24"/>
          <w:szCs w:val="24"/>
        </w:rPr>
        <w:t>:</w:t>
      </w:r>
      <w:r w:rsidRPr="004D063B">
        <w:rPr>
          <w:rFonts w:ascii="Times New Roman" w:hAnsi="Times New Roman" w:cs="Times New Roman"/>
          <w:sz w:val="24"/>
          <w:szCs w:val="24"/>
        </w:rPr>
        <w:t xml:space="preserve">  знакомство  с  творчеством  художников, работающих  в  жанре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«пейзаж»,  посещение  основной  экспозиции  музея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изобразительных искусств. </w:t>
      </w:r>
    </w:p>
    <w:p w:rsidR="00CD4848" w:rsidRDefault="00CD484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48" w:rsidRPr="00CD4848" w:rsidRDefault="004D063B" w:rsidP="00AE6A68">
      <w:pPr>
        <w:pStyle w:val="a4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 xml:space="preserve">Тема:  Техника  работы  фломастерами.  </w:t>
      </w:r>
    </w:p>
    <w:p w:rsidR="0045140F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sz w:val="24"/>
          <w:szCs w:val="24"/>
        </w:rPr>
        <w:t>Создание  декоративного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образа.  </w:t>
      </w:r>
    </w:p>
    <w:p w:rsidR="00AE6A68" w:rsidRDefault="0045140F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эскиза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-  образа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 волшебный  цветок,  улитка). </w:t>
      </w:r>
    </w:p>
    <w:p w:rsidR="004D063B" w:rsidRPr="004D063B" w:rsidRDefault="00861C4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 w:rsidRPr="004514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и, фломастеры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выполнение  упражнений  на  различные  техники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(заполнение шаблона точками, штрихами, сетками, ровным тоном). </w:t>
      </w:r>
    </w:p>
    <w:p w:rsidR="00AE6A68" w:rsidRDefault="00AE6A6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48" w:rsidRPr="00CD4848" w:rsidRDefault="00CD4848" w:rsidP="00AE6A68">
      <w:pPr>
        <w:pStyle w:val="a4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3B" w:rsidRPr="00CD4848">
        <w:rPr>
          <w:rFonts w:ascii="Times New Roman" w:hAnsi="Times New Roman" w:cs="Times New Roman"/>
          <w:b/>
          <w:sz w:val="24"/>
          <w:szCs w:val="24"/>
        </w:rPr>
        <w:t xml:space="preserve">Тема:  Буквица. «Веселая  азбука».  </w:t>
      </w:r>
    </w:p>
    <w:p w:rsidR="0045140F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sz w:val="24"/>
          <w:szCs w:val="24"/>
        </w:rPr>
        <w:t>Знакомство  с  буквицей,  как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элементом  книжной  графики,  воспитание  эстетического  вкуса  через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рисование  структурного  элемента  книжной  графики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–  буквицы.  </w:t>
      </w:r>
    </w:p>
    <w:p w:rsidR="00AE6A68" w:rsidRDefault="0045140F" w:rsidP="004514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эскиза образа буквицы, подчеркивая характерные особенности буквы. </w:t>
      </w:r>
    </w:p>
    <w:p w:rsidR="004D063B" w:rsidRPr="004D063B" w:rsidRDefault="00F349F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 w:rsidRPr="004514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фломастеры,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знакомство  с  видами  шрифтов,  буквицами,  со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стихотворениями  детских  поэтов  о  русском  алфавите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(И. 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,  Б.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Захадер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05CA7" w:rsidRDefault="00105CA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40F" w:rsidRDefault="0045140F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40F" w:rsidRDefault="0045140F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40F" w:rsidRDefault="0045140F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26" w:rsidRPr="00D05784" w:rsidRDefault="00D05784" w:rsidP="00D05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784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(4) полугодие</w:t>
      </w:r>
    </w:p>
    <w:p w:rsidR="00996726" w:rsidRDefault="009967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CD4848" w:rsidRDefault="004D063B" w:rsidP="007C0AD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Раздел</w:t>
      </w:r>
      <w:r w:rsidR="00CD4848" w:rsidRPr="00CD4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848">
        <w:rPr>
          <w:rFonts w:ascii="Times New Roman" w:hAnsi="Times New Roman" w:cs="Times New Roman"/>
          <w:b/>
          <w:sz w:val="24"/>
          <w:szCs w:val="24"/>
        </w:rPr>
        <w:t>«ЦВЕТОВЕДЕНИЕ»</w:t>
      </w:r>
    </w:p>
    <w:p w:rsidR="00CD4848" w:rsidRPr="00CD4848" w:rsidRDefault="00CD4848" w:rsidP="00CD4848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4848" w:rsidRPr="00CD4848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2.1</w:t>
      </w:r>
      <w:r w:rsidR="00AE6A68">
        <w:rPr>
          <w:rFonts w:ascii="Times New Roman" w:hAnsi="Times New Roman" w:cs="Times New Roman"/>
          <w:b/>
          <w:sz w:val="24"/>
          <w:szCs w:val="24"/>
        </w:rPr>
        <w:t>.</w:t>
      </w:r>
      <w:r w:rsidRPr="00CD4848">
        <w:rPr>
          <w:rFonts w:ascii="Times New Roman" w:hAnsi="Times New Roman" w:cs="Times New Roman"/>
          <w:b/>
          <w:sz w:val="24"/>
          <w:szCs w:val="24"/>
        </w:rPr>
        <w:t xml:space="preserve">  Тема:  Большой  цветовой  круг.  </w:t>
      </w:r>
    </w:p>
    <w:p w:rsidR="0045140F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Названия  цветов  большого  цветового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круга. «Тепло-холодность»  цвета.  Знакомство  с  большим  цветовым  кругом, основными,  составными  цветами,  с  дополнительными  холодными  и  теплыми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цветами.  </w:t>
      </w:r>
    </w:p>
    <w:p w:rsidR="00AE6A68" w:rsidRDefault="0045140F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этюдов  на  тепло-холодность  оттенков  одного  цвета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«Братья-гномы» и др.).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выполнение  упражнения,  поиск  теплого  и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холодного оттенка в пределах одного цвета. </w:t>
      </w:r>
    </w:p>
    <w:p w:rsidR="007C0ADB" w:rsidRDefault="007C0AD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848" w:rsidRPr="00CD4848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2.2</w:t>
      </w:r>
      <w:r w:rsidR="00AE6A68">
        <w:rPr>
          <w:rFonts w:ascii="Times New Roman" w:hAnsi="Times New Roman" w:cs="Times New Roman"/>
          <w:b/>
          <w:sz w:val="24"/>
          <w:szCs w:val="24"/>
        </w:rPr>
        <w:t>.</w:t>
      </w:r>
      <w:r w:rsidRPr="00CD4848">
        <w:rPr>
          <w:rFonts w:ascii="Times New Roman" w:hAnsi="Times New Roman" w:cs="Times New Roman"/>
          <w:b/>
          <w:sz w:val="24"/>
          <w:szCs w:val="24"/>
        </w:rPr>
        <w:t xml:space="preserve">  Тема:  Нюансы.  Многообразие  оттенков  цвета.  </w:t>
      </w:r>
    </w:p>
    <w:p w:rsidR="0045140F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Знакомство  с  понятиями: «локальный  цвет»  и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«оттенок».  </w:t>
      </w:r>
    </w:p>
    <w:p w:rsidR="00AE6A68" w:rsidRDefault="0045140F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этюдов  с  натуры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«ягоды»,  ветка  рябины,  виноград,  перо  сказочной  птицы). 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 w:rsidRPr="0045140F">
        <w:rPr>
          <w:rFonts w:ascii="Times New Roman" w:hAnsi="Times New Roman" w:cs="Times New Roman"/>
          <w:b/>
          <w:sz w:val="24"/>
          <w:szCs w:val="24"/>
        </w:rPr>
        <w:t>: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акварель, пастель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собрать  коллекцию  пуговиц,  бусин,  фантиков  в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пределах одного цвета. </w:t>
      </w:r>
    </w:p>
    <w:p w:rsidR="00CD4848" w:rsidRDefault="00CD484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48" w:rsidRPr="00CD4848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2.3</w:t>
      </w:r>
      <w:r w:rsidR="00AE6A68">
        <w:rPr>
          <w:rFonts w:ascii="Times New Roman" w:hAnsi="Times New Roman" w:cs="Times New Roman"/>
          <w:b/>
          <w:sz w:val="24"/>
          <w:szCs w:val="24"/>
        </w:rPr>
        <w:t>.</w:t>
      </w:r>
      <w:r w:rsidRPr="00CD4848">
        <w:rPr>
          <w:rFonts w:ascii="Times New Roman" w:hAnsi="Times New Roman" w:cs="Times New Roman"/>
          <w:b/>
          <w:sz w:val="24"/>
          <w:szCs w:val="24"/>
        </w:rPr>
        <w:t xml:space="preserve">  Тема:  Контрасты.  Контрастные  пары  цветов.  </w:t>
      </w:r>
    </w:p>
    <w:p w:rsidR="004D063B" w:rsidRPr="004D063B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Знакомство  с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контрастными  парами  цветов,  их  способностью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«усиливать»  друг  друга. </w:t>
      </w:r>
    </w:p>
    <w:p w:rsidR="00AE6A68" w:rsidRDefault="0045140F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композиции  из  предметов,  контрастных  по  цвету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фрукты,  зонтики  под  дождем,  игрушки  на  полке  и  др.).  </w:t>
      </w:r>
    </w:p>
    <w:p w:rsidR="004D063B" w:rsidRPr="004D063B" w:rsidRDefault="00F349F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>
        <w:rPr>
          <w:rFonts w:ascii="Times New Roman" w:hAnsi="Times New Roman" w:cs="Times New Roman"/>
          <w:sz w:val="24"/>
          <w:szCs w:val="24"/>
        </w:rPr>
        <w:t>: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акварель, пастель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упражнение-аппликация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«Пары  контрастных</w:t>
      </w:r>
      <w:r w:rsidR="00CD4848">
        <w:rPr>
          <w:rFonts w:ascii="Times New Roman" w:hAnsi="Times New Roman" w:cs="Times New Roman"/>
          <w:sz w:val="24"/>
          <w:szCs w:val="24"/>
        </w:rPr>
        <w:t xml:space="preserve"> цветов»</w:t>
      </w:r>
      <w:r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848" w:rsidRDefault="00CD484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48" w:rsidRPr="00AE6A68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A68">
        <w:rPr>
          <w:rFonts w:ascii="Times New Roman" w:hAnsi="Times New Roman" w:cs="Times New Roman"/>
          <w:b/>
          <w:sz w:val="24"/>
          <w:szCs w:val="24"/>
        </w:rPr>
        <w:t>2.4</w:t>
      </w:r>
      <w:r w:rsidR="00AE6A68">
        <w:rPr>
          <w:rFonts w:ascii="Times New Roman" w:hAnsi="Times New Roman" w:cs="Times New Roman"/>
          <w:b/>
          <w:sz w:val="24"/>
          <w:szCs w:val="24"/>
        </w:rPr>
        <w:t>.</w:t>
      </w:r>
      <w:r w:rsidRPr="00AE6A68">
        <w:rPr>
          <w:rFonts w:ascii="Times New Roman" w:hAnsi="Times New Roman" w:cs="Times New Roman"/>
          <w:b/>
          <w:sz w:val="24"/>
          <w:szCs w:val="24"/>
        </w:rPr>
        <w:t xml:space="preserve"> Тема: Цвет в тоне. </w:t>
      </w:r>
    </w:p>
    <w:p w:rsidR="0045140F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Знакомство с понятием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«тон». </w:t>
      </w:r>
    </w:p>
    <w:p w:rsidR="00AE6A68" w:rsidRDefault="0045140F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эскиза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«Котенок  с  клубками  ниток», «Свинья  с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поросятами»).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 w:rsidRPr="004514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выполнить упражнение на растяжку1-2 цветов. </w:t>
      </w:r>
    </w:p>
    <w:p w:rsidR="00CD4848" w:rsidRDefault="00CD484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48" w:rsidRPr="00CD4848" w:rsidRDefault="00AE6A68" w:rsidP="00AE6A68">
      <w:pPr>
        <w:pStyle w:val="a4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3B" w:rsidRPr="00CD4848">
        <w:rPr>
          <w:rFonts w:ascii="Times New Roman" w:hAnsi="Times New Roman" w:cs="Times New Roman"/>
          <w:b/>
          <w:sz w:val="24"/>
          <w:szCs w:val="24"/>
        </w:rPr>
        <w:t xml:space="preserve">Тема:  Ахроматические  цвета.  </w:t>
      </w:r>
    </w:p>
    <w:p w:rsidR="0045140F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sz w:val="24"/>
          <w:szCs w:val="24"/>
        </w:rPr>
        <w:t>Познакомиться  с  понятиями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«ахроматические цвета», «светлота»,  с техникой их составления. </w:t>
      </w:r>
    </w:p>
    <w:p w:rsidR="00AE6A68" w:rsidRDefault="0045140F" w:rsidP="004514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эскиза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   иллюстрация  к  сказке  В.  </w:t>
      </w:r>
      <w:proofErr w:type="spellStart"/>
      <w:r w:rsidR="004D063B" w:rsidRPr="004D063B"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«Три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котенка»,  образы  домашних  животных  и  др.).  </w:t>
      </w:r>
    </w:p>
    <w:p w:rsidR="004D063B" w:rsidRPr="004D063B" w:rsidRDefault="00F349F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 w:rsidRPr="004514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 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гуашь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че</w:t>
      </w:r>
      <w:r>
        <w:rPr>
          <w:rFonts w:ascii="Times New Roman" w:hAnsi="Times New Roman" w:cs="Times New Roman"/>
          <w:sz w:val="24"/>
          <w:szCs w:val="24"/>
        </w:rPr>
        <w:t>рная и белая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знакомство с искусством черно-белой фотографии. </w:t>
      </w:r>
    </w:p>
    <w:p w:rsidR="00CD4848" w:rsidRDefault="00CD4848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48" w:rsidRPr="00CD4848" w:rsidRDefault="004D063B" w:rsidP="00AE6A68">
      <w:pPr>
        <w:pStyle w:val="a4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 xml:space="preserve">Тема:  Локальный  цвет  и  его  оттенки.  </w:t>
      </w:r>
    </w:p>
    <w:p w:rsidR="0045140F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sz w:val="24"/>
          <w:szCs w:val="24"/>
        </w:rPr>
        <w:t>Развить  у  детей  способность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видения  градаций  цвета  в  живописи,  многообразие  цветовых  оттенков. </w:t>
      </w:r>
    </w:p>
    <w:p w:rsidR="00AE6A68" w:rsidRDefault="0045140F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композиции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из осенних листьев, цветов на клумбе). </w:t>
      </w:r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51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848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45140F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упражнение</w:t>
      </w:r>
      <w:r w:rsidR="00CD484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«лоскутное одеяло». </w:t>
      </w:r>
    </w:p>
    <w:p w:rsidR="00CF7C32" w:rsidRDefault="00CF7C3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48" w:rsidRPr="00BA1D26" w:rsidRDefault="004D063B" w:rsidP="00AE6A68">
      <w:pPr>
        <w:pStyle w:val="a4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 Плановость.  </w:t>
      </w:r>
    </w:p>
    <w:p w:rsidR="00FD6D22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848">
        <w:rPr>
          <w:rFonts w:ascii="Times New Roman" w:hAnsi="Times New Roman" w:cs="Times New Roman"/>
          <w:sz w:val="24"/>
          <w:szCs w:val="24"/>
        </w:rPr>
        <w:t>Повторить  некоторые  законы  композиции  в  пейзаже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(плановость,  равновесие,  композиционный  центр).  </w:t>
      </w:r>
    </w:p>
    <w:p w:rsidR="00AE6A68" w:rsidRDefault="00FD6D22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этюда</w:t>
      </w:r>
      <w:r w:rsidR="00BA1D26">
        <w:rPr>
          <w:rFonts w:ascii="Times New Roman" w:hAnsi="Times New Roman" w:cs="Times New Roman"/>
          <w:sz w:val="24"/>
          <w:szCs w:val="24"/>
        </w:rPr>
        <w:t xml:space="preserve"> п</w:t>
      </w:r>
      <w:r w:rsidR="004D063B" w:rsidRPr="004D063B">
        <w:rPr>
          <w:rFonts w:ascii="Times New Roman" w:hAnsi="Times New Roman" w:cs="Times New Roman"/>
          <w:sz w:val="24"/>
          <w:szCs w:val="24"/>
        </w:rPr>
        <w:t>ейзажа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 морской,  горный,  лесной).  </w:t>
      </w:r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D6D22" w:rsidRPr="00FD6D2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 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D6D22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знакомство  с  творчеством  художников, работающих  в  жанре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«пейзаж»,  посещение  основной  экспозиции  музея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изобразительных искусств. </w:t>
      </w:r>
    </w:p>
    <w:p w:rsidR="00BA1D26" w:rsidRDefault="00BA1D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BA1D26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>2.8</w:t>
      </w:r>
      <w:r w:rsidR="008A6017">
        <w:rPr>
          <w:rFonts w:ascii="Times New Roman" w:hAnsi="Times New Roman" w:cs="Times New Roman"/>
          <w:b/>
          <w:sz w:val="24"/>
          <w:szCs w:val="24"/>
        </w:rPr>
        <w:t>.</w:t>
      </w:r>
      <w:r w:rsidRPr="00BA1D26">
        <w:rPr>
          <w:rFonts w:ascii="Times New Roman" w:hAnsi="Times New Roman" w:cs="Times New Roman"/>
          <w:b/>
          <w:sz w:val="24"/>
          <w:szCs w:val="24"/>
        </w:rPr>
        <w:t xml:space="preserve">  Тема:  Выделение  композиционного  центра  посредством  цвета.</w:t>
      </w:r>
    </w:p>
    <w:p w:rsidR="00FD6D22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Знакомство  с  понятием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«доминанта», «акцент».  </w:t>
      </w:r>
    </w:p>
    <w:p w:rsidR="00AE6A68" w:rsidRDefault="00FD6D22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этюда  с  натуры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«Корзина  с  урожаем», «Дары  природы»).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D6D22" w:rsidRPr="00FD6D2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 или гуашь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D6D22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BA1D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D063B">
        <w:rPr>
          <w:rFonts w:ascii="Times New Roman" w:hAnsi="Times New Roman" w:cs="Times New Roman"/>
          <w:sz w:val="24"/>
          <w:szCs w:val="24"/>
        </w:rPr>
        <w:t xml:space="preserve"> выполнение  аппликации  из  геометрических  форм  с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доминантой и акцентом. </w:t>
      </w:r>
    </w:p>
    <w:p w:rsidR="00BA1D26" w:rsidRDefault="00BA1D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26" w:rsidRPr="00BA1D26" w:rsidRDefault="008A6017" w:rsidP="008A6017">
      <w:pPr>
        <w:pStyle w:val="a4"/>
        <w:numPr>
          <w:ilvl w:val="1"/>
          <w:numId w:val="15"/>
        </w:numPr>
        <w:tabs>
          <w:tab w:val="left" w:pos="426"/>
        </w:tabs>
        <w:spacing w:after="0" w:line="24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3B" w:rsidRPr="00BA1D26">
        <w:rPr>
          <w:rFonts w:ascii="Times New Roman" w:hAnsi="Times New Roman" w:cs="Times New Roman"/>
          <w:b/>
          <w:sz w:val="24"/>
          <w:szCs w:val="24"/>
        </w:rPr>
        <w:t xml:space="preserve">Тема:  Условный  объем.  Освещенность  предметов.  </w:t>
      </w:r>
    </w:p>
    <w:p w:rsidR="00FD6D22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sz w:val="24"/>
          <w:szCs w:val="24"/>
        </w:rPr>
        <w:t>Учить  передавать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свет  посредством  цвета.  </w:t>
      </w:r>
    </w:p>
    <w:p w:rsidR="00AE6A68" w:rsidRDefault="00FD6D22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этюдов  с  натуры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 игрушки, предметы быта, овощные портреты). </w:t>
      </w:r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D6D22" w:rsidRPr="00FD6D2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D26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D6D22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фотографии  освещенных  объектов,  выполнение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упражнений:  круглая  форма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(рисунок  яблока,  мячика),  четырехгранная</w:t>
      </w:r>
      <w:r w:rsidR="00BA1D26">
        <w:rPr>
          <w:rFonts w:ascii="Times New Roman" w:hAnsi="Times New Roman" w:cs="Times New Roman"/>
          <w:sz w:val="24"/>
          <w:szCs w:val="24"/>
        </w:rPr>
        <w:t xml:space="preserve"> ф</w:t>
      </w:r>
      <w:r w:rsidRPr="004D063B">
        <w:rPr>
          <w:rFonts w:ascii="Times New Roman" w:hAnsi="Times New Roman" w:cs="Times New Roman"/>
          <w:sz w:val="24"/>
          <w:szCs w:val="24"/>
        </w:rPr>
        <w:t>орма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(кубик, домик), сложная форма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(игрушка, человечек). </w:t>
      </w:r>
      <w:proofErr w:type="gramEnd"/>
    </w:p>
    <w:p w:rsidR="00105CA7" w:rsidRDefault="00105CA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26" w:rsidRPr="00BA1D26" w:rsidRDefault="004D063B" w:rsidP="008A6017">
      <w:pPr>
        <w:pStyle w:val="a4"/>
        <w:numPr>
          <w:ilvl w:val="1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 xml:space="preserve">Тема:  Изучение  </w:t>
      </w:r>
      <w:proofErr w:type="gramStart"/>
      <w:r w:rsidRPr="00BA1D26">
        <w:rPr>
          <w:rFonts w:ascii="Times New Roman" w:hAnsi="Times New Roman" w:cs="Times New Roman"/>
          <w:b/>
          <w:sz w:val="24"/>
          <w:szCs w:val="24"/>
        </w:rPr>
        <w:t>нетрадиционных  живописных</w:t>
      </w:r>
      <w:proofErr w:type="gramEnd"/>
      <w:r w:rsidRPr="00BA1D26">
        <w:rPr>
          <w:rFonts w:ascii="Times New Roman" w:hAnsi="Times New Roman" w:cs="Times New Roman"/>
          <w:b/>
          <w:sz w:val="24"/>
          <w:szCs w:val="24"/>
        </w:rPr>
        <w:t xml:space="preserve">  приемов.  </w:t>
      </w:r>
    </w:p>
    <w:p w:rsidR="004D063B" w:rsidRPr="00AE6A68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68">
        <w:rPr>
          <w:rFonts w:ascii="Times New Roman" w:hAnsi="Times New Roman" w:cs="Times New Roman"/>
          <w:sz w:val="24"/>
          <w:szCs w:val="24"/>
        </w:rPr>
        <w:t>Знакомство</w:t>
      </w:r>
      <w:r w:rsidR="00BA1D26" w:rsidRPr="00AE6A68">
        <w:rPr>
          <w:rFonts w:ascii="Times New Roman" w:hAnsi="Times New Roman" w:cs="Times New Roman"/>
          <w:sz w:val="24"/>
          <w:szCs w:val="24"/>
        </w:rPr>
        <w:t xml:space="preserve"> </w:t>
      </w:r>
      <w:r w:rsidRPr="00AE6A68">
        <w:rPr>
          <w:rFonts w:ascii="Times New Roman" w:hAnsi="Times New Roman" w:cs="Times New Roman"/>
          <w:sz w:val="24"/>
          <w:szCs w:val="24"/>
        </w:rPr>
        <w:t xml:space="preserve">с  новыми  техниками  и  их  возможностями.  Освоение  новых  техник. </w:t>
      </w:r>
    </w:p>
    <w:p w:rsidR="00AE6A68" w:rsidRDefault="00FD6D2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упражнений.  Вощение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морская  волна  с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«барашками», морозные узоры, цветы и т.д.). </w:t>
      </w:r>
      <w:proofErr w:type="spellStart"/>
      <w:r w:rsidR="004D063B" w:rsidRPr="004D063B">
        <w:rPr>
          <w:rFonts w:ascii="Times New Roman" w:hAnsi="Times New Roman" w:cs="Times New Roman"/>
          <w:sz w:val="24"/>
          <w:szCs w:val="24"/>
        </w:rPr>
        <w:t>Набрызг</w:t>
      </w:r>
      <w:proofErr w:type="spellEnd"/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(салют,  фонтан).  Использование  соли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(звездное  небо,  созвездия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зодиака).  Монотипия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(применение  кружев  и  ткани  в  создании  композиции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«Зима»).  </w:t>
      </w:r>
      <w:proofErr w:type="spellStart"/>
      <w:r w:rsidR="004D063B" w:rsidRPr="004D063B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+  раздувание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(«лунные  цветы»).  </w:t>
      </w:r>
    </w:p>
    <w:p w:rsidR="004D063B" w:rsidRPr="004D063B" w:rsidRDefault="00F349F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7D3611" w:rsidRPr="007D3611">
        <w:rPr>
          <w:rFonts w:ascii="Times New Roman" w:hAnsi="Times New Roman" w:cs="Times New Roman"/>
          <w:b/>
          <w:sz w:val="24"/>
          <w:szCs w:val="24"/>
        </w:rPr>
        <w:t>: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акварель, гуашь, свеч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и, тушь</w:t>
      </w:r>
      <w:r w:rsidR="004D063B" w:rsidRPr="004D063B">
        <w:rPr>
          <w:rFonts w:ascii="Times New Roman" w:hAnsi="Times New Roman" w:cs="Times New Roman"/>
          <w:sz w:val="24"/>
          <w:szCs w:val="24"/>
        </w:rPr>
        <w:t>, кружев</w:t>
      </w:r>
      <w:r>
        <w:rPr>
          <w:rFonts w:ascii="Times New Roman" w:hAnsi="Times New Roman" w:cs="Times New Roman"/>
          <w:sz w:val="24"/>
          <w:szCs w:val="24"/>
        </w:rPr>
        <w:t>а,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7D3611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закрепление материала. </w:t>
      </w:r>
    </w:p>
    <w:p w:rsidR="00BA1D26" w:rsidRDefault="00BA1D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26" w:rsidRPr="00BA1D26" w:rsidRDefault="004D063B" w:rsidP="008A6017">
      <w:pPr>
        <w:pStyle w:val="a4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 xml:space="preserve">Тема:  Творческая  композиция.  </w:t>
      </w:r>
    </w:p>
    <w:p w:rsidR="00FD6D22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sz w:val="24"/>
          <w:szCs w:val="24"/>
        </w:rPr>
        <w:t>Формирование  умения  работать  над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сложной  тематической  композицией.  </w:t>
      </w:r>
    </w:p>
    <w:p w:rsidR="00AE6A68" w:rsidRDefault="00FD6D22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3611">
        <w:rPr>
          <w:rFonts w:ascii="Times New Roman" w:hAnsi="Times New Roman" w:cs="Times New Roman"/>
          <w:sz w:val="24"/>
          <w:szCs w:val="24"/>
        </w:rPr>
        <w:t>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композиции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«Подводный  замок  Нептуна», «Космос», «Сказочный  остров»  и  др.). </w:t>
      </w:r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7D3611" w:rsidRPr="007D361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акварель, гуашь, свеч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и, тушь</w:t>
      </w:r>
      <w:r w:rsidR="004D063B" w:rsidRPr="004D063B">
        <w:rPr>
          <w:rFonts w:ascii="Times New Roman" w:hAnsi="Times New Roman" w:cs="Times New Roman"/>
          <w:sz w:val="24"/>
          <w:szCs w:val="24"/>
        </w:rPr>
        <w:t>, кружев</w:t>
      </w:r>
      <w:r>
        <w:rPr>
          <w:rFonts w:ascii="Times New Roman" w:hAnsi="Times New Roman" w:cs="Times New Roman"/>
          <w:sz w:val="24"/>
          <w:szCs w:val="24"/>
        </w:rPr>
        <w:t>а, гелиевые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7D3611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изучение аналогов композиций. </w:t>
      </w:r>
    </w:p>
    <w:p w:rsidR="00BA1D26" w:rsidRDefault="00BA1D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26" w:rsidRDefault="00BA1D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A68" w:rsidRDefault="00AE6A68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726" w:rsidRDefault="00996726" w:rsidP="007D3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4D063B" w:rsidP="00FB6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lastRenderedPageBreak/>
        <w:t>ТРЕТИЙ ГОД ОБУЧЕНИЯ</w:t>
      </w:r>
    </w:p>
    <w:p w:rsidR="00BA1D26" w:rsidRDefault="00D05784" w:rsidP="00BA1D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(5) полугодие</w:t>
      </w:r>
    </w:p>
    <w:p w:rsidR="00FB670C" w:rsidRDefault="00FB670C" w:rsidP="007C0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63B" w:rsidRPr="00BA1D26" w:rsidRDefault="004D063B" w:rsidP="007C0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>1.  Раздел</w:t>
      </w:r>
      <w:r w:rsidR="00BA1D26" w:rsidRPr="00BA1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D26">
        <w:rPr>
          <w:rFonts w:ascii="Times New Roman" w:hAnsi="Times New Roman" w:cs="Times New Roman"/>
          <w:b/>
          <w:sz w:val="24"/>
          <w:szCs w:val="24"/>
        </w:rPr>
        <w:t>«ГРАФИКА»</w:t>
      </w:r>
    </w:p>
    <w:p w:rsidR="00BA1D26" w:rsidRDefault="00BA1D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26" w:rsidRPr="00BA1D26" w:rsidRDefault="004D063B" w:rsidP="00BA1D26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 xml:space="preserve">Тема: Равновесие. </w:t>
      </w:r>
    </w:p>
    <w:p w:rsidR="007D3611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sz w:val="24"/>
          <w:szCs w:val="24"/>
        </w:rPr>
        <w:t xml:space="preserve">Знакомство с понятием равновесная композиция. </w:t>
      </w:r>
    </w:p>
    <w:p w:rsidR="00AE6A68" w:rsidRDefault="007D3611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ыполнение эскиза равновесной композиции из любых предметов. </w:t>
      </w:r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7D3611" w:rsidRPr="007D361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гелиевая ручка, черный фломастер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83591C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поиск равновесных  композиций  в журналах,  книгах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и др. </w:t>
      </w:r>
    </w:p>
    <w:p w:rsidR="00BA1D26" w:rsidRDefault="00BA1D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26" w:rsidRPr="00BA1D26" w:rsidRDefault="004D063B" w:rsidP="00BA1D26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 xml:space="preserve">Тема:  Статика.  Динамика.  </w:t>
      </w:r>
    </w:p>
    <w:p w:rsidR="0083591C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sz w:val="24"/>
          <w:szCs w:val="24"/>
        </w:rPr>
        <w:t>Знакомство  с  понятиями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BA1D26">
        <w:rPr>
          <w:rFonts w:ascii="Times New Roman" w:hAnsi="Times New Roman" w:cs="Times New Roman"/>
          <w:sz w:val="24"/>
          <w:szCs w:val="24"/>
        </w:rPr>
        <w:t xml:space="preserve">«статика»,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«динамика». </w:t>
      </w:r>
    </w:p>
    <w:p w:rsidR="00AE6A68" w:rsidRDefault="0083591C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выполнение композиции на одну из понравившихся схем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83591C" w:rsidRPr="0083591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гелиевая ручка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83591C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BA1D26">
        <w:rPr>
          <w:rFonts w:ascii="Times New Roman" w:hAnsi="Times New Roman" w:cs="Times New Roman"/>
          <w:b/>
          <w:sz w:val="24"/>
          <w:szCs w:val="24"/>
        </w:rPr>
        <w:t>:</w:t>
      </w:r>
      <w:r w:rsidRPr="004D063B">
        <w:rPr>
          <w:rFonts w:ascii="Times New Roman" w:hAnsi="Times New Roman" w:cs="Times New Roman"/>
          <w:sz w:val="24"/>
          <w:szCs w:val="24"/>
        </w:rPr>
        <w:t xml:space="preserve">  поиск  статичных  и  динамичных  композиций  в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журналах, книгах и др. </w:t>
      </w:r>
    </w:p>
    <w:p w:rsidR="00BA1D26" w:rsidRDefault="00BA1D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26" w:rsidRPr="00BA1D26" w:rsidRDefault="004D063B" w:rsidP="00BA1D26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D26">
        <w:rPr>
          <w:rFonts w:ascii="Times New Roman" w:hAnsi="Times New Roman" w:cs="Times New Roman"/>
          <w:b/>
          <w:sz w:val="24"/>
          <w:szCs w:val="24"/>
        </w:rPr>
        <w:t xml:space="preserve">Тема:  Силуэт.  </w:t>
      </w:r>
    </w:p>
    <w:p w:rsidR="0083591C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26">
        <w:rPr>
          <w:rFonts w:ascii="Times New Roman" w:hAnsi="Times New Roman" w:cs="Times New Roman"/>
          <w:sz w:val="24"/>
          <w:szCs w:val="24"/>
        </w:rPr>
        <w:t>Повторение  понятия</w:t>
      </w:r>
      <w:r w:rsidR="00BA1D26" w:rsidRP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BA1D26">
        <w:rPr>
          <w:rFonts w:ascii="Times New Roman" w:hAnsi="Times New Roman" w:cs="Times New Roman"/>
          <w:sz w:val="24"/>
          <w:szCs w:val="24"/>
        </w:rPr>
        <w:t>«силуэт».  Знакомство  со  сложными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силуэтами.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Оверлеппинг</w:t>
      </w:r>
      <w:proofErr w:type="spellEnd"/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(наложение, пересечение). </w:t>
      </w:r>
    </w:p>
    <w:p w:rsidR="00AE6A68" w:rsidRDefault="0083591C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с</w:t>
      </w:r>
      <w:r w:rsidR="004D063B" w:rsidRPr="004D063B">
        <w:rPr>
          <w:rFonts w:ascii="Times New Roman" w:hAnsi="Times New Roman" w:cs="Times New Roman"/>
          <w:sz w:val="24"/>
          <w:szCs w:val="24"/>
        </w:rPr>
        <w:t>оздание  композиции  с  использованием  сложного  силуэта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полка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с посудой, белье на веревке). </w:t>
      </w:r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83591C" w:rsidRPr="0083591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вытянутый по горизонтали, черный фломастер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D26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83591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выполнение  аппликации-наложения  черного  на</w:t>
      </w:r>
      <w:r w:rsidR="00BA1D2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белое, белого на черное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(рыбка в аквариуме, грибы в банке и др.). </w:t>
      </w:r>
      <w:proofErr w:type="gramEnd"/>
    </w:p>
    <w:p w:rsidR="00BA1D26" w:rsidRDefault="00BA1D26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26" w:rsidRPr="009468B9" w:rsidRDefault="004D063B" w:rsidP="00BA1D26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 xml:space="preserve">Тема:  Шахматный  прием  в  декоративной  графике.  </w:t>
      </w:r>
    </w:p>
    <w:p w:rsidR="0083591C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68">
        <w:rPr>
          <w:rFonts w:ascii="Times New Roman" w:hAnsi="Times New Roman" w:cs="Times New Roman"/>
          <w:sz w:val="24"/>
          <w:szCs w:val="24"/>
        </w:rPr>
        <w:t>Знакомство  с</w:t>
      </w:r>
      <w:r w:rsidR="009468B9" w:rsidRPr="00AE6A68">
        <w:rPr>
          <w:rFonts w:ascii="Times New Roman" w:hAnsi="Times New Roman" w:cs="Times New Roman"/>
          <w:sz w:val="24"/>
          <w:szCs w:val="24"/>
        </w:rPr>
        <w:t xml:space="preserve"> </w:t>
      </w:r>
      <w:r w:rsidRPr="00AE6A68">
        <w:rPr>
          <w:rFonts w:ascii="Times New Roman" w:hAnsi="Times New Roman" w:cs="Times New Roman"/>
          <w:sz w:val="24"/>
          <w:szCs w:val="24"/>
        </w:rPr>
        <w:t xml:space="preserve">шахматным  приемом.  </w:t>
      </w:r>
    </w:p>
    <w:p w:rsidR="00AE6A68" w:rsidRDefault="0083591C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AE6A68">
        <w:rPr>
          <w:rFonts w:ascii="Times New Roman" w:hAnsi="Times New Roman" w:cs="Times New Roman"/>
          <w:sz w:val="24"/>
          <w:szCs w:val="24"/>
        </w:rPr>
        <w:t>ыполнение  композиции</w:t>
      </w:r>
      <w:r w:rsidR="009468B9" w:rsidRPr="00AE6A68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AE6A68">
        <w:rPr>
          <w:rFonts w:ascii="Times New Roman" w:hAnsi="Times New Roman" w:cs="Times New Roman"/>
          <w:sz w:val="24"/>
          <w:szCs w:val="24"/>
        </w:rPr>
        <w:t>(например, «В  шахматной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стране»). </w:t>
      </w:r>
    </w:p>
    <w:p w:rsidR="004D063B" w:rsidRPr="004D063B" w:rsidRDefault="00F349F7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8359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½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черный фломастер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83591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выполнение  упражнений  различных  видов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шахматных сеток. </w:t>
      </w:r>
    </w:p>
    <w:p w:rsidR="009468B9" w:rsidRDefault="009468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8B9" w:rsidRPr="009468B9" w:rsidRDefault="004D063B" w:rsidP="009468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 xml:space="preserve">Тема:  Перспектива.  </w:t>
      </w:r>
    </w:p>
    <w:p w:rsidR="0083591C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8B9">
        <w:rPr>
          <w:rFonts w:ascii="Times New Roman" w:hAnsi="Times New Roman" w:cs="Times New Roman"/>
          <w:sz w:val="24"/>
          <w:szCs w:val="24"/>
        </w:rPr>
        <w:t>Знакомство  с  видами  перспективы  города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(фронтальная, «вид  сверху»  и  др.),  пропорциональные  отношения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(люди, машины,  дома).  </w:t>
      </w:r>
      <w:proofErr w:type="gramEnd"/>
    </w:p>
    <w:p w:rsidR="00AE6A68" w:rsidRDefault="0083591C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к</w:t>
      </w:r>
      <w:r w:rsidR="004D063B" w:rsidRPr="004D063B">
        <w:rPr>
          <w:rFonts w:ascii="Times New Roman" w:hAnsi="Times New Roman" w:cs="Times New Roman"/>
          <w:sz w:val="24"/>
          <w:szCs w:val="24"/>
        </w:rPr>
        <w:t>опирование  архитектурных  образов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(замки,  город). </w:t>
      </w:r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83591C" w:rsidRPr="0083591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83591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 знакомство  с  разными  городами  по  фотографиям, книжным иллюстрациям, открыткам. </w:t>
      </w:r>
    </w:p>
    <w:p w:rsidR="009468B9" w:rsidRDefault="009468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8B9" w:rsidRPr="009468B9" w:rsidRDefault="004D063B" w:rsidP="009468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 xml:space="preserve">Тема:  Пластика  животных.  </w:t>
      </w:r>
    </w:p>
    <w:p w:rsidR="0083591C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sz w:val="24"/>
          <w:szCs w:val="24"/>
        </w:rPr>
        <w:t>Дальнейшее  знакомство  с  понятием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«стилизация».  </w:t>
      </w:r>
    </w:p>
    <w:p w:rsidR="0083591C" w:rsidRDefault="0083591C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рисунка  стилизованного  животного,  могут  быть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поиски  образов  животных  к  басням  И.А.  Крылова.  На  одном  формате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изобразить  реальный  образ  и  поиски  стилизованных  форм  того  же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животного. </w:t>
      </w:r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83591C" w:rsidRPr="0083591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гелиевая ручка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83591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выполнение модели животного из пластилина. </w:t>
      </w:r>
    </w:p>
    <w:p w:rsidR="009468B9" w:rsidRDefault="009468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0C" w:rsidRDefault="00FB670C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0C" w:rsidRDefault="00FB670C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8B9" w:rsidRPr="009468B9" w:rsidRDefault="004D063B" w:rsidP="009468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lastRenderedPageBreak/>
        <w:t>Тема:  Работа  фломастерами</w:t>
      </w:r>
      <w:r w:rsidR="009468B9" w:rsidRPr="00946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8B9">
        <w:rPr>
          <w:rFonts w:ascii="Times New Roman" w:hAnsi="Times New Roman" w:cs="Times New Roman"/>
          <w:b/>
          <w:sz w:val="24"/>
          <w:szCs w:val="24"/>
        </w:rPr>
        <w:t xml:space="preserve">(цветными  карандашами).  </w:t>
      </w:r>
    </w:p>
    <w:p w:rsidR="004C1EBB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sz w:val="24"/>
          <w:szCs w:val="24"/>
        </w:rPr>
        <w:t>Развитие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умения  стилизации  живых  форм.  </w:t>
      </w:r>
    </w:p>
    <w:p w:rsidR="00105CA7" w:rsidRDefault="004C1EB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эскиза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 образ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Царевны лягушки,  образ времени года). </w:t>
      </w:r>
    </w:p>
    <w:p w:rsidR="004D063B" w:rsidRPr="004D063B" w:rsidRDefault="00F349F7" w:rsidP="00105C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C1EBB" w:rsidRPr="004C1EB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цветные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карандаши, фломастеры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8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C1EBB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9468B9">
        <w:rPr>
          <w:rFonts w:ascii="Times New Roman" w:hAnsi="Times New Roman" w:cs="Times New Roman"/>
          <w:b/>
          <w:sz w:val="24"/>
          <w:szCs w:val="24"/>
        </w:rPr>
        <w:t>:</w:t>
      </w:r>
      <w:r w:rsidRPr="004D063B">
        <w:rPr>
          <w:rFonts w:ascii="Times New Roman" w:hAnsi="Times New Roman" w:cs="Times New Roman"/>
          <w:sz w:val="24"/>
          <w:szCs w:val="24"/>
        </w:rPr>
        <w:t xml:space="preserve">  поисковые  зарисовки  деталей  персонажа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(глаза, лапы, детали костюма и др.). </w:t>
      </w:r>
    </w:p>
    <w:p w:rsidR="0083591C" w:rsidRDefault="0083591C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8B9" w:rsidRPr="00AE6A68" w:rsidRDefault="004D063B" w:rsidP="009468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A68">
        <w:rPr>
          <w:rFonts w:ascii="Times New Roman" w:hAnsi="Times New Roman" w:cs="Times New Roman"/>
          <w:b/>
          <w:sz w:val="24"/>
          <w:szCs w:val="24"/>
        </w:rPr>
        <w:t xml:space="preserve">Тема:  Пластика  человека.  </w:t>
      </w:r>
    </w:p>
    <w:p w:rsidR="00105CA7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sz w:val="24"/>
          <w:szCs w:val="24"/>
        </w:rPr>
        <w:t>Знакомство  с  условными  пропорциями  и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схемами  построения  фигуры  человека.  </w:t>
      </w:r>
      <w:r w:rsidR="004C1EBB"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 w:rsidR="004C1EBB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="004C1EBB">
        <w:rPr>
          <w:rFonts w:ascii="Times New Roman" w:hAnsi="Times New Roman" w:cs="Times New Roman"/>
          <w:sz w:val="24"/>
          <w:szCs w:val="24"/>
        </w:rPr>
        <w:t>: в</w:t>
      </w:r>
      <w:r w:rsidRPr="004D063B">
        <w:rPr>
          <w:rFonts w:ascii="Times New Roman" w:hAnsi="Times New Roman" w:cs="Times New Roman"/>
          <w:sz w:val="24"/>
          <w:szCs w:val="24"/>
        </w:rPr>
        <w:t>ыполнение  композиции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(например, «Спорт», «Танец», «Акробаты»). </w:t>
      </w:r>
    </w:p>
    <w:p w:rsidR="004D063B" w:rsidRPr="004D063B" w:rsidRDefault="00F349F7" w:rsidP="00105C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C1EBB" w:rsidRPr="004C1EB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гелиевая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ручка, фломастеры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4C1EBB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фотографии  или  др.  изображения  людей  в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движении. </w:t>
      </w:r>
    </w:p>
    <w:p w:rsidR="009468B9" w:rsidRDefault="009468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8B9" w:rsidRPr="009468B9" w:rsidRDefault="004D063B" w:rsidP="009468B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 xml:space="preserve">Тема:  Графическая  композиция.  </w:t>
      </w:r>
    </w:p>
    <w:p w:rsidR="004C1EBB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sz w:val="24"/>
          <w:szCs w:val="24"/>
        </w:rPr>
        <w:t>Формирование  умения  работать  над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сложной  графической  композицией.  </w:t>
      </w:r>
    </w:p>
    <w:p w:rsidR="004C1EBB" w:rsidRDefault="004C1EB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композиции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«В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окне  и  за  окном», «Микромир», «Фонтаны»,  Славянские  мифологические</w:t>
      </w:r>
      <w:r w:rsidR="009468B9">
        <w:rPr>
          <w:rFonts w:ascii="Times New Roman" w:hAnsi="Times New Roman" w:cs="Times New Roman"/>
          <w:sz w:val="24"/>
          <w:szCs w:val="24"/>
        </w:rPr>
        <w:t xml:space="preserve"> о</w:t>
      </w:r>
      <w:r w:rsidR="004D063B" w:rsidRPr="004D063B">
        <w:rPr>
          <w:rFonts w:ascii="Times New Roman" w:hAnsi="Times New Roman" w:cs="Times New Roman"/>
          <w:sz w:val="24"/>
          <w:szCs w:val="24"/>
        </w:rPr>
        <w:t>бразы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(птица Феникс, Сирин, Домовой, Леший, Водяной, Русалка). 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D063B" w:rsidRPr="004D063B" w:rsidRDefault="00F349F7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4C1EBB" w:rsidRPr="004C1EB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4C1EBB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поиск подготовительного материала для творческой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композиции, выполнение композиционных поисков. </w:t>
      </w:r>
    </w:p>
    <w:p w:rsidR="009468B9" w:rsidRDefault="009468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0C" w:rsidRDefault="00FB670C" w:rsidP="00D05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784" w:rsidRPr="00D05784" w:rsidRDefault="00D05784" w:rsidP="00D05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(6) полугодие</w:t>
      </w:r>
    </w:p>
    <w:p w:rsidR="004D063B" w:rsidRPr="00AE6A68" w:rsidRDefault="004D063B" w:rsidP="00D05784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E6A68">
        <w:rPr>
          <w:rFonts w:ascii="Times New Roman" w:hAnsi="Times New Roman" w:cs="Times New Roman"/>
          <w:b/>
          <w:sz w:val="24"/>
          <w:szCs w:val="24"/>
        </w:rPr>
        <w:t>Раздел</w:t>
      </w:r>
      <w:r w:rsidR="009468B9" w:rsidRPr="00AE6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A68">
        <w:rPr>
          <w:rFonts w:ascii="Times New Roman" w:hAnsi="Times New Roman" w:cs="Times New Roman"/>
          <w:b/>
          <w:sz w:val="24"/>
          <w:szCs w:val="24"/>
        </w:rPr>
        <w:t>«ЦВЕТОВЕДЕНИЕ»</w:t>
      </w:r>
    </w:p>
    <w:p w:rsidR="009468B9" w:rsidRPr="009468B9" w:rsidRDefault="009468B9" w:rsidP="009468B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8B9" w:rsidRPr="009468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 xml:space="preserve">2.1  Тема:  Локальный  цвет  и  его  оттенки.  </w:t>
      </w:r>
    </w:p>
    <w:p w:rsidR="004C1EBB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Повторение  и  закрепление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понятия  локальный  цвет  и  разнообразие  оттенков  одного  цвета.  </w:t>
      </w:r>
    </w:p>
    <w:p w:rsidR="00AE6A68" w:rsidRDefault="00FB670C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иллюстраций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 иллюстрации  разноцветных  сказок  Л.  Яхнина).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А3,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выполнение  абстрактной  аппликации  из  кусочков</w:t>
      </w:r>
      <w:r w:rsidR="009468B9">
        <w:rPr>
          <w:rFonts w:ascii="Times New Roman" w:hAnsi="Times New Roman" w:cs="Times New Roman"/>
          <w:sz w:val="24"/>
          <w:szCs w:val="24"/>
        </w:rPr>
        <w:t xml:space="preserve"> т</w:t>
      </w:r>
      <w:r w:rsidRPr="004D063B">
        <w:rPr>
          <w:rFonts w:ascii="Times New Roman" w:hAnsi="Times New Roman" w:cs="Times New Roman"/>
          <w:sz w:val="24"/>
          <w:szCs w:val="24"/>
        </w:rPr>
        <w:t>кани</w:t>
      </w:r>
      <w:r w:rsidR="009468B9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(ассоциации на темы: вьюга, огонь, времена года, листопад и др.). </w:t>
      </w:r>
    </w:p>
    <w:p w:rsidR="009468B9" w:rsidRDefault="009468B9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9468B9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8B9">
        <w:rPr>
          <w:rFonts w:ascii="Times New Roman" w:hAnsi="Times New Roman" w:cs="Times New Roman"/>
          <w:b/>
          <w:sz w:val="24"/>
          <w:szCs w:val="24"/>
        </w:rPr>
        <w:t xml:space="preserve">2.2  Тема:  Тональные  контрасты.  </w:t>
      </w:r>
      <w:proofErr w:type="gramStart"/>
      <w:r w:rsidRPr="009468B9">
        <w:rPr>
          <w:rFonts w:ascii="Times New Roman" w:hAnsi="Times New Roman" w:cs="Times New Roman"/>
          <w:b/>
          <w:sz w:val="24"/>
          <w:szCs w:val="24"/>
        </w:rPr>
        <w:t>Темное  на  светлом,  светлое  на  темном.</w:t>
      </w:r>
      <w:proofErr w:type="gramEnd"/>
    </w:p>
    <w:p w:rsidR="00FB670C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Выделение  тоном  главного  пятна  композиции.  </w:t>
      </w:r>
    </w:p>
    <w:p w:rsidR="00AE6A68" w:rsidRDefault="00FB670C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эскизов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«Парусник  на  море, «Силуэт  дерева  на  фоне  заката», «Горный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пейзаж», «Силуэт  цветка  в  окне», «Привидения»). 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 w:rsidRPr="00FB67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>:  копирование  образцов,  предложенных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преподавателем. </w:t>
      </w:r>
    </w:p>
    <w:p w:rsidR="00D173B2" w:rsidRPr="00DF1FF6" w:rsidRDefault="00D173B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D173B2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2.3  Тема:  Колорит.  Нюансные  или  контрастные  гармонии.</w:t>
      </w:r>
    </w:p>
    <w:p w:rsidR="00AE6A68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Формирование  знаний  о  нюансных  цветах.  Знакомство  с  понятием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«пары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нюансных  цветов»  большого  цветового  круга.  Формирование  знаний  о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дополнительных  цветах.  </w:t>
      </w:r>
      <w:proofErr w:type="gramStart"/>
      <w:r w:rsidR="00FB670C"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="00FB670C">
        <w:rPr>
          <w:rFonts w:ascii="Times New Roman" w:hAnsi="Times New Roman" w:cs="Times New Roman"/>
          <w:sz w:val="24"/>
          <w:szCs w:val="24"/>
        </w:rPr>
        <w:t xml:space="preserve">: </w:t>
      </w:r>
      <w:r w:rsidRPr="004D063B">
        <w:rPr>
          <w:rFonts w:ascii="Times New Roman" w:hAnsi="Times New Roman" w:cs="Times New Roman"/>
          <w:sz w:val="24"/>
          <w:szCs w:val="24"/>
        </w:rPr>
        <w:t>Выполнение  эскиза  витража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(например, «Жар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– птица», «Волшебный  цветок», «Золотой  петушок», «Бабочки»). </w:t>
      </w:r>
      <w:proofErr w:type="gramEnd"/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 w:rsidRPr="00FB67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73B2" w:rsidRPr="00DF1FF6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знакомство  с  произведениями  известных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художников, изучение техники витража в журналах. </w:t>
      </w:r>
    </w:p>
    <w:p w:rsidR="00D173B2" w:rsidRPr="00DF1FF6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lastRenderedPageBreak/>
        <w:t>2.4  Тема:  Цветовые  гармонии  в  пределах</w:t>
      </w:r>
      <w:r w:rsidR="00D173B2" w:rsidRPr="00D17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3B2">
        <w:rPr>
          <w:rFonts w:ascii="Times New Roman" w:hAnsi="Times New Roman" w:cs="Times New Roman"/>
          <w:b/>
          <w:sz w:val="24"/>
          <w:szCs w:val="24"/>
        </w:rPr>
        <w:t xml:space="preserve">2-3-х  цветов.  </w:t>
      </w:r>
    </w:p>
    <w:p w:rsidR="00FB670C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Использование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ограниченной  палитры  цветов  в  создании  композиции.  </w:t>
      </w:r>
    </w:p>
    <w:p w:rsidR="00AE6A68" w:rsidRDefault="00FB670C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эскиза</w:t>
      </w:r>
      <w:r w:rsidR="00D173B2" w:rsidRPr="00DF1FF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афиши, </w:t>
      </w:r>
      <w:proofErr w:type="spellStart"/>
      <w:r w:rsidR="004D063B" w:rsidRPr="004D063B">
        <w:rPr>
          <w:rFonts w:ascii="Times New Roman" w:hAnsi="Times New Roman" w:cs="Times New Roman"/>
          <w:sz w:val="24"/>
          <w:szCs w:val="24"/>
        </w:rPr>
        <w:t>флаэра</w:t>
      </w:r>
      <w:proofErr w:type="spell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акварель, гуашь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84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изучение рекламной продукции. </w:t>
      </w:r>
    </w:p>
    <w:p w:rsidR="00D173B2" w:rsidRPr="00DF1FF6" w:rsidRDefault="00D173B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3B2" w:rsidRPr="000D559C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2.5  Тема:  Смешанная  техника.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70C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Умение  целесообразно  использовать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технику,  согласно  задуманному  образу.  </w:t>
      </w:r>
    </w:p>
    <w:p w:rsidR="00AE6A68" w:rsidRDefault="00FB670C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эскиза  композиции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«Замороженное оконце» и др.)</w:t>
      </w:r>
      <w:r w:rsidR="00D173B2" w:rsidRPr="00D173B2">
        <w:rPr>
          <w:rFonts w:ascii="Times New Roman" w:hAnsi="Times New Roman" w:cs="Times New Roman"/>
          <w:sz w:val="24"/>
          <w:szCs w:val="24"/>
        </w:rPr>
        <w:t>.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 w:rsidRPr="00FB67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4D063B" w:rsidRPr="004D063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D063B" w:rsidRPr="004D06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акварель, воск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(восковая свеча), соль, гелиевые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карандаши с блеском, цветные контуры, гелиевые руч</w:t>
      </w:r>
      <w:r w:rsidR="004D063B" w:rsidRPr="004D06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фотографирование морозных узоров. </w:t>
      </w:r>
    </w:p>
    <w:p w:rsidR="00D05784" w:rsidRDefault="00D05784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B2" w:rsidRPr="000D559C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 xml:space="preserve">2.6  Тема:  Цвет  в  музыке.  </w:t>
      </w:r>
    </w:p>
    <w:p w:rsidR="00FB670C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Развитие  абстрактного  мышления. </w:t>
      </w:r>
    </w:p>
    <w:p w:rsidR="00AE6A68" w:rsidRDefault="00FB670C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п</w:t>
      </w:r>
      <w:r w:rsidR="004D063B" w:rsidRPr="004D063B">
        <w:rPr>
          <w:rFonts w:ascii="Times New Roman" w:hAnsi="Times New Roman" w:cs="Times New Roman"/>
          <w:sz w:val="24"/>
          <w:szCs w:val="24"/>
        </w:rPr>
        <w:t>рослушивание  музыкальных  произведений  П.И.Чайковский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«Времена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года», «Вальс  цветов»,  выполнение  ассоциативных  цветовых  композиций.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 w:rsidRPr="00FB67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прослушивание шедевров классической музыки. </w:t>
      </w:r>
    </w:p>
    <w:p w:rsidR="00D173B2" w:rsidRPr="00DF1FF6" w:rsidRDefault="00D173B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3B2" w:rsidRPr="00DF1FF6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2.7  Тема:  Психология  цвета.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70C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Знакомить  с  психологическими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характеристиками  цвета  на  примере  цветовых  карт 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E6A68" w:rsidRDefault="00FB670C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эскизов  образов  положительных  или  отрицательных  сказочных  героев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(например, Буратино, Карабас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4D063B" w:rsidRPr="004D063B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="004D063B" w:rsidRPr="004D063B">
        <w:rPr>
          <w:rFonts w:ascii="Times New Roman" w:hAnsi="Times New Roman" w:cs="Times New Roman"/>
          <w:sz w:val="24"/>
          <w:szCs w:val="24"/>
        </w:rPr>
        <w:t xml:space="preserve">, Пьеро, баба Яга и т. д.). </w:t>
      </w:r>
    </w:p>
    <w:p w:rsidR="004D063B" w:rsidRPr="004D063B" w:rsidRDefault="00F349F7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 w:rsidRPr="00FB67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любой формат, материалы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на выбор</w:t>
      </w:r>
      <w:r w:rsidR="00D173B2" w:rsidRPr="00DF1FF6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(гуашь, акварель).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4D063B">
        <w:rPr>
          <w:rFonts w:ascii="Times New Roman" w:hAnsi="Times New Roman" w:cs="Times New Roman"/>
          <w:sz w:val="24"/>
          <w:szCs w:val="24"/>
        </w:rPr>
        <w:t xml:space="preserve">:  тестирование  на  предмет  цвет-настроение, сочинение сказки о цветах и красках. </w:t>
      </w:r>
    </w:p>
    <w:p w:rsidR="00D173B2" w:rsidRPr="00DF1FF6" w:rsidRDefault="00D173B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3B2" w:rsidRPr="00DF1FF6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2.8  Тема:  Тематическая  композиция.</w:t>
      </w:r>
      <w:r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70C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Формирование  умения  работать  над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сложной  тематической  композицией.  </w:t>
      </w:r>
    </w:p>
    <w:p w:rsidR="00AE6A68" w:rsidRDefault="00FB670C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эскиза  к  сюжетной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композиции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«праздник», «каникулы»).  </w:t>
      </w:r>
    </w:p>
    <w:p w:rsidR="004D063B" w:rsidRPr="004D063B" w:rsidRDefault="000B5768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 w:rsidRPr="00FB67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любого размера и  материалы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на выбор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(гуашь, акварель).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подбор  подготовительного  материала,  выполнение</w:t>
      </w:r>
      <w:r w:rsidR="00AE6A68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композиционных поисков. </w:t>
      </w:r>
    </w:p>
    <w:p w:rsidR="00D173B2" w:rsidRPr="00DF1FF6" w:rsidRDefault="00D173B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3B2" w:rsidRPr="00DF1FF6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 xml:space="preserve">2.9  Тема:  Тематическая  композиция.  </w:t>
      </w:r>
    </w:p>
    <w:p w:rsidR="00FB670C" w:rsidRDefault="004D063B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Формирование  умения  работать  над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сложной  тематической  композицией.  </w:t>
      </w:r>
    </w:p>
    <w:p w:rsidR="00AE6A68" w:rsidRDefault="00FB670C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сюжетной  композиции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«Зоопарк», «Человек и животное»). </w:t>
      </w:r>
    </w:p>
    <w:p w:rsidR="004D063B" w:rsidRPr="004D063B" w:rsidRDefault="000B5768" w:rsidP="00A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  любого  размера,  материалы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 на  выбор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(гуашь, акварель).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подбор  подготовительного  материала,  выполнение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композиционных поисков. </w:t>
      </w:r>
    </w:p>
    <w:p w:rsidR="00D173B2" w:rsidRPr="00DF1FF6" w:rsidRDefault="00D173B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3B2" w:rsidRPr="00D173B2" w:rsidRDefault="00AE6A68" w:rsidP="00AE6A68">
      <w:pPr>
        <w:pStyle w:val="a4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3B" w:rsidRPr="00D173B2">
        <w:rPr>
          <w:rFonts w:ascii="Times New Roman" w:hAnsi="Times New Roman" w:cs="Times New Roman"/>
          <w:b/>
          <w:sz w:val="24"/>
          <w:szCs w:val="24"/>
        </w:rPr>
        <w:t xml:space="preserve">Тема:  Тематическая  композиция.  </w:t>
      </w:r>
    </w:p>
    <w:p w:rsidR="00FB670C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sz w:val="24"/>
          <w:szCs w:val="24"/>
        </w:rPr>
        <w:t>Формирование  умения  работать  над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сложной  тематической  композицией.  </w:t>
      </w:r>
    </w:p>
    <w:p w:rsidR="00AE6A68" w:rsidRDefault="00FB670C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сюжетной  композиции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«Театр»).  </w:t>
      </w:r>
    </w:p>
    <w:p w:rsidR="004D063B" w:rsidRPr="004D063B" w:rsidRDefault="000B5768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 w:rsidRPr="00FB67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 любого  размера,  материалы  на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>выбор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(гуашь, акварель). </w:t>
      </w:r>
    </w:p>
    <w:p w:rsidR="00D173B2" w:rsidRPr="00DF1FF6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подбор  подготовительного  материала,  выполнение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композиционных поисков. </w:t>
      </w:r>
    </w:p>
    <w:p w:rsidR="00D173B2" w:rsidRPr="00D173B2" w:rsidRDefault="004D063B" w:rsidP="00AE6A68">
      <w:pPr>
        <w:pStyle w:val="a4"/>
        <w:numPr>
          <w:ilvl w:val="1"/>
          <w:numId w:val="14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 Тематическая  композиция.  </w:t>
      </w:r>
    </w:p>
    <w:p w:rsidR="00FB670C" w:rsidRDefault="004D063B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sz w:val="24"/>
          <w:szCs w:val="24"/>
        </w:rPr>
        <w:t>Формирование  умения  работать  над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сложной  тематической  композицией.  </w:t>
      </w:r>
    </w:p>
    <w:p w:rsidR="00AE6A68" w:rsidRDefault="00FB670C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863">
        <w:rPr>
          <w:rFonts w:ascii="Times New Roman" w:hAnsi="Times New Roman" w:cs="Times New Roman"/>
          <w:b/>
          <w:sz w:val="24"/>
          <w:szCs w:val="24"/>
        </w:rPr>
        <w:t>Аудиторное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 ч.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4D063B" w:rsidRPr="004D063B">
        <w:rPr>
          <w:rFonts w:ascii="Times New Roman" w:hAnsi="Times New Roman" w:cs="Times New Roman"/>
          <w:sz w:val="24"/>
          <w:szCs w:val="24"/>
        </w:rPr>
        <w:t>ыполнение  сюжетной  композиции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(например, «Путешествие»).  </w:t>
      </w:r>
    </w:p>
    <w:p w:rsidR="004D063B" w:rsidRPr="004D063B" w:rsidRDefault="000B5768" w:rsidP="00AE6A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FB670C" w:rsidRPr="00FB67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формат  любого  размера, материалы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на выбор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(гуашь, акварель).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FB670C">
        <w:rPr>
          <w:rFonts w:ascii="Times New Roman" w:hAnsi="Times New Roman" w:cs="Times New Roman"/>
          <w:b/>
          <w:sz w:val="24"/>
          <w:szCs w:val="24"/>
        </w:rPr>
        <w:t xml:space="preserve"> 4 ч.</w:t>
      </w:r>
      <w:r w:rsidRPr="004D063B">
        <w:rPr>
          <w:rFonts w:ascii="Times New Roman" w:hAnsi="Times New Roman" w:cs="Times New Roman"/>
          <w:sz w:val="24"/>
          <w:szCs w:val="24"/>
        </w:rPr>
        <w:t>:  подбор  подготовительного  материала,  выполнение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композиционных поисков. </w:t>
      </w:r>
    </w:p>
    <w:p w:rsidR="00D173B2" w:rsidRPr="00DF1FF6" w:rsidRDefault="00D173B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3B2" w:rsidRPr="00DF1FF6" w:rsidRDefault="00D173B2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B2" w:rsidRPr="00DF1FF6" w:rsidRDefault="00D173B2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B2" w:rsidRPr="00DF1FF6" w:rsidRDefault="00D173B2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B2" w:rsidRPr="00DF1FF6" w:rsidRDefault="00D173B2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B2" w:rsidRPr="00DF1FF6" w:rsidRDefault="00D173B2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B2" w:rsidRDefault="00D173B2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70C" w:rsidRPr="00DF1FF6" w:rsidRDefault="00FB670C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Pr="00DF1FF6" w:rsidRDefault="00AE6A68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63B" w:rsidRPr="00D173B2" w:rsidRDefault="004D063B" w:rsidP="00D17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ТРЕБОВАНИЯ К УРОВНЮ ПОДГОТОВКИ </w:t>
      </w:r>
      <w:proofErr w:type="gramStart"/>
      <w:r w:rsidRPr="00D173B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173B2" w:rsidRPr="00DF1FF6" w:rsidRDefault="00D173B2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4D063B" w:rsidRDefault="004D063B" w:rsidP="00D173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Раздел  содержит  перечень  знаний,  умений  и  навыков,  приобретение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которых  обеспечивает  программа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«Основы  изобразительной  грамоты  и</w:t>
      </w:r>
      <w:r w:rsidR="00D173B2" w:rsidRPr="00D173B2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рисование»: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D063B" w:rsidRPr="007C0ADB">
        <w:rPr>
          <w:rFonts w:ascii="Times New Roman" w:hAnsi="Times New Roman" w:cs="Times New Roman"/>
          <w:sz w:val="24"/>
          <w:szCs w:val="24"/>
        </w:rPr>
        <w:t>нание различных в</w:t>
      </w:r>
      <w:r>
        <w:rPr>
          <w:rFonts w:ascii="Times New Roman" w:hAnsi="Times New Roman" w:cs="Times New Roman"/>
          <w:sz w:val="24"/>
          <w:szCs w:val="24"/>
        </w:rPr>
        <w:t>идов изобразительного искусства;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D063B" w:rsidRPr="007C0ADB">
        <w:rPr>
          <w:rFonts w:ascii="Times New Roman" w:hAnsi="Times New Roman" w:cs="Times New Roman"/>
          <w:sz w:val="24"/>
          <w:szCs w:val="24"/>
        </w:rPr>
        <w:t>нание основных жанров изобразительного ис</w:t>
      </w:r>
      <w:r>
        <w:rPr>
          <w:rFonts w:ascii="Times New Roman" w:hAnsi="Times New Roman" w:cs="Times New Roman"/>
          <w:sz w:val="24"/>
          <w:szCs w:val="24"/>
        </w:rPr>
        <w:t>кусства;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D063B" w:rsidRPr="007C0ADB">
        <w:rPr>
          <w:rFonts w:ascii="Times New Roman" w:hAnsi="Times New Roman" w:cs="Times New Roman"/>
          <w:sz w:val="24"/>
          <w:szCs w:val="24"/>
        </w:rPr>
        <w:t>нание терминол</w:t>
      </w:r>
      <w:r>
        <w:rPr>
          <w:rFonts w:ascii="Times New Roman" w:hAnsi="Times New Roman" w:cs="Times New Roman"/>
          <w:sz w:val="24"/>
          <w:szCs w:val="24"/>
        </w:rPr>
        <w:t>огии изобразительного искусства;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нание  основ  </w:t>
      </w:r>
      <w:proofErr w:type="spellStart"/>
      <w:r w:rsidR="004D063B" w:rsidRPr="007C0ADB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="00D173B2" w:rsidRPr="007C0ADB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7C0ADB">
        <w:rPr>
          <w:rFonts w:ascii="Times New Roman" w:hAnsi="Times New Roman" w:cs="Times New Roman"/>
          <w:sz w:val="24"/>
          <w:szCs w:val="24"/>
        </w:rPr>
        <w:t>(основные  и  составные  цвета,  малый  и</w:t>
      </w:r>
      <w:r w:rsidR="00D173B2" w:rsidRPr="007C0ADB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7C0ADB">
        <w:rPr>
          <w:rFonts w:ascii="Times New Roman" w:hAnsi="Times New Roman" w:cs="Times New Roman"/>
          <w:sz w:val="24"/>
          <w:szCs w:val="24"/>
        </w:rPr>
        <w:t>большой цветовой круг, нюансы, контрасты</w:t>
      </w:r>
      <w:r>
        <w:rPr>
          <w:rFonts w:ascii="Times New Roman" w:hAnsi="Times New Roman" w:cs="Times New Roman"/>
          <w:sz w:val="24"/>
          <w:szCs w:val="24"/>
        </w:rPr>
        <w:t>, тон, цветовые гармонии и др.);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D063B" w:rsidRPr="007C0ADB">
        <w:rPr>
          <w:rFonts w:ascii="Times New Roman" w:hAnsi="Times New Roman" w:cs="Times New Roman"/>
          <w:sz w:val="24"/>
          <w:szCs w:val="24"/>
        </w:rPr>
        <w:t>нание  разнообразных  техник  и  технологий,  художественных</w:t>
      </w:r>
      <w:r w:rsidR="00D173B2" w:rsidRPr="007C0ADB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7C0ADB">
        <w:rPr>
          <w:rFonts w:ascii="Times New Roman" w:hAnsi="Times New Roman" w:cs="Times New Roman"/>
          <w:sz w:val="24"/>
          <w:szCs w:val="24"/>
        </w:rPr>
        <w:t>материалов  в  изобразительной  деятельности  и  умение  их  применять  в</w:t>
      </w:r>
      <w:r w:rsidR="00D173B2" w:rsidRPr="007C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творческой работе;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нание  </w:t>
      </w:r>
      <w:proofErr w:type="gramStart"/>
      <w:r w:rsidR="004D063B" w:rsidRPr="007C0ADB">
        <w:rPr>
          <w:rFonts w:ascii="Times New Roman" w:hAnsi="Times New Roman" w:cs="Times New Roman"/>
          <w:sz w:val="24"/>
          <w:szCs w:val="24"/>
        </w:rPr>
        <w:t>основных  выразительных</w:t>
      </w:r>
      <w:proofErr w:type="gramEnd"/>
      <w:r w:rsidR="004D063B" w:rsidRPr="007C0ADB">
        <w:rPr>
          <w:rFonts w:ascii="Times New Roman" w:hAnsi="Times New Roman" w:cs="Times New Roman"/>
          <w:sz w:val="24"/>
          <w:szCs w:val="24"/>
        </w:rPr>
        <w:t xml:space="preserve">  средств  изобразительного</w:t>
      </w:r>
      <w:r w:rsidR="00D173B2" w:rsidRPr="007C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искусства;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нание  </w:t>
      </w:r>
      <w:proofErr w:type="gramStart"/>
      <w:r w:rsidR="004D063B" w:rsidRPr="007C0ADB">
        <w:rPr>
          <w:rFonts w:ascii="Times New Roman" w:hAnsi="Times New Roman" w:cs="Times New Roman"/>
          <w:sz w:val="24"/>
          <w:szCs w:val="24"/>
        </w:rPr>
        <w:t>основных  формальных</w:t>
      </w:r>
      <w:proofErr w:type="gramEnd"/>
      <w:r w:rsidR="004D063B" w:rsidRPr="007C0ADB">
        <w:rPr>
          <w:rFonts w:ascii="Times New Roman" w:hAnsi="Times New Roman" w:cs="Times New Roman"/>
          <w:sz w:val="24"/>
          <w:szCs w:val="24"/>
        </w:rPr>
        <w:t xml:space="preserve">  элементов  композиции:  принципа</w:t>
      </w:r>
      <w:r w:rsidR="00D173B2" w:rsidRPr="007C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3B" w:rsidRPr="007C0ADB">
        <w:rPr>
          <w:rFonts w:ascii="Times New Roman" w:hAnsi="Times New Roman" w:cs="Times New Roman"/>
          <w:sz w:val="24"/>
          <w:szCs w:val="24"/>
        </w:rPr>
        <w:t>трехкомпонентности</w:t>
      </w:r>
      <w:proofErr w:type="spellEnd"/>
      <w:r w:rsidR="004D063B" w:rsidRPr="007C0ADB">
        <w:rPr>
          <w:rFonts w:ascii="Times New Roman" w:hAnsi="Times New Roman" w:cs="Times New Roman"/>
          <w:sz w:val="24"/>
          <w:szCs w:val="24"/>
        </w:rPr>
        <w:t xml:space="preserve">,  силуэта,  ритма,  пластического  контраста, соразмерности,  </w:t>
      </w:r>
      <w:proofErr w:type="spellStart"/>
      <w:r w:rsidR="004D063B" w:rsidRPr="007C0ADB">
        <w:rPr>
          <w:rFonts w:ascii="Times New Roman" w:hAnsi="Times New Roman" w:cs="Times New Roman"/>
          <w:sz w:val="24"/>
          <w:szCs w:val="24"/>
        </w:rPr>
        <w:t>центричности-децентричности</w:t>
      </w:r>
      <w:proofErr w:type="spellEnd"/>
      <w:r w:rsidR="004D063B" w:rsidRPr="007C0ADB">
        <w:rPr>
          <w:rFonts w:ascii="Times New Roman" w:hAnsi="Times New Roman" w:cs="Times New Roman"/>
          <w:sz w:val="24"/>
          <w:szCs w:val="24"/>
        </w:rPr>
        <w:t>,  статики</w:t>
      </w:r>
      <w:r>
        <w:rPr>
          <w:rFonts w:ascii="Times New Roman" w:hAnsi="Times New Roman" w:cs="Times New Roman"/>
          <w:sz w:val="24"/>
          <w:szCs w:val="24"/>
        </w:rPr>
        <w:t>-динамики, симметрии-асимметрии;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063B" w:rsidRPr="007C0ADB">
        <w:rPr>
          <w:rFonts w:ascii="Times New Roman" w:hAnsi="Times New Roman" w:cs="Times New Roman"/>
          <w:sz w:val="24"/>
          <w:szCs w:val="24"/>
        </w:rPr>
        <w:t>авыки  организации  плоскости  листа,  композиционного  решения</w:t>
      </w:r>
      <w:r w:rsidR="00776BF3" w:rsidRPr="007C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изображения;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авыки передачи </w:t>
      </w:r>
      <w:r>
        <w:rPr>
          <w:rFonts w:ascii="Times New Roman" w:hAnsi="Times New Roman" w:cs="Times New Roman"/>
          <w:sz w:val="24"/>
          <w:szCs w:val="24"/>
        </w:rPr>
        <w:t>формы, характера предмета;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мение  выбирать  колористические  решения  в </w:t>
      </w:r>
      <w:r>
        <w:rPr>
          <w:rFonts w:ascii="Times New Roman" w:hAnsi="Times New Roman" w:cs="Times New Roman"/>
          <w:sz w:val="24"/>
          <w:szCs w:val="24"/>
        </w:rPr>
        <w:t xml:space="preserve"> этюдах,  зарисовках, набросках;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063B" w:rsidRPr="007C0ADB">
        <w:rPr>
          <w:rFonts w:ascii="Times New Roman" w:hAnsi="Times New Roman" w:cs="Times New Roman"/>
          <w:sz w:val="24"/>
          <w:szCs w:val="24"/>
        </w:rPr>
        <w:t>аличие  творческой  инициативы,  понимания  выразительности</w:t>
      </w:r>
      <w:r w:rsidR="00776BF3" w:rsidRPr="007C0ADB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7C0ADB">
        <w:rPr>
          <w:rFonts w:ascii="Times New Roman" w:hAnsi="Times New Roman" w:cs="Times New Roman"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>ового и композиционного решения;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063B" w:rsidRPr="007C0ADB">
        <w:rPr>
          <w:rFonts w:ascii="Times New Roman" w:hAnsi="Times New Roman" w:cs="Times New Roman"/>
          <w:sz w:val="24"/>
          <w:szCs w:val="24"/>
        </w:rPr>
        <w:t>аличие  образного  мышления,  памяти,  эстетического  отношения  к</w:t>
      </w:r>
      <w:r w:rsidR="00776BF3" w:rsidRPr="007C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действительности;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3B" w:rsidRPr="007C0ADB" w:rsidRDefault="00D83D11" w:rsidP="007C0AD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D063B" w:rsidRPr="007C0ADB">
        <w:rPr>
          <w:rFonts w:ascii="Times New Roman" w:hAnsi="Times New Roman" w:cs="Times New Roman"/>
          <w:sz w:val="24"/>
          <w:szCs w:val="24"/>
        </w:rPr>
        <w:t>мение  отражать  в  своей  работе  раз</w:t>
      </w:r>
      <w:r>
        <w:rPr>
          <w:rFonts w:ascii="Times New Roman" w:hAnsi="Times New Roman" w:cs="Times New Roman"/>
          <w:sz w:val="24"/>
          <w:szCs w:val="24"/>
        </w:rPr>
        <w:t>личные  чувства,  мысли, эмоции;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2BA" w:rsidRPr="000602BA" w:rsidRDefault="00D83D11" w:rsidP="004D063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D063B" w:rsidRPr="007C0ADB">
        <w:rPr>
          <w:rFonts w:ascii="Times New Roman" w:hAnsi="Times New Roman" w:cs="Times New Roman"/>
          <w:sz w:val="24"/>
          <w:szCs w:val="24"/>
        </w:rPr>
        <w:t>мение  правильно  оценивать  и  анализировать  результаты</w:t>
      </w:r>
      <w:r w:rsidR="00776BF3" w:rsidRPr="007C0ADB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7C0ADB">
        <w:rPr>
          <w:rFonts w:ascii="Times New Roman" w:hAnsi="Times New Roman" w:cs="Times New Roman"/>
          <w:sz w:val="24"/>
          <w:szCs w:val="24"/>
        </w:rPr>
        <w:t xml:space="preserve">собственной творческой деятельности. </w:t>
      </w:r>
    </w:p>
    <w:p w:rsidR="000602BA" w:rsidRPr="00DF1FF6" w:rsidRDefault="000602BA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776BF3" w:rsidRDefault="004D063B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5. ФОРМЫ И МЕТОДЫ КОНТРОЛЯ, СИСТЕМА ОЦЕНОК</w:t>
      </w:r>
    </w:p>
    <w:p w:rsidR="00776BF3" w:rsidRDefault="00776BF3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D11" w:rsidRPr="00D83D11" w:rsidRDefault="00D83D11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D11">
        <w:rPr>
          <w:rFonts w:ascii="Times New Roman" w:hAnsi="Times New Roman" w:cs="Times New Roman"/>
          <w:b/>
          <w:sz w:val="24"/>
          <w:szCs w:val="24"/>
        </w:rPr>
        <w:t>5.1. Аттестация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D83D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D83D11">
        <w:rPr>
          <w:rFonts w:ascii="Times New Roman" w:hAnsi="Times New Roman" w:cs="Times New Roman"/>
          <w:b/>
          <w:sz w:val="24"/>
          <w:szCs w:val="24"/>
        </w:rPr>
        <w:t>онтроль.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Программа  предусматривает  </w:t>
      </w:r>
      <w:r w:rsidR="00996726">
        <w:rPr>
          <w:rFonts w:ascii="Times New Roman" w:hAnsi="Times New Roman" w:cs="Times New Roman"/>
          <w:sz w:val="24"/>
          <w:szCs w:val="24"/>
        </w:rPr>
        <w:t>текущий  контроль  успеваемости и</w:t>
      </w:r>
      <w:r w:rsidRPr="004D063B">
        <w:rPr>
          <w:rFonts w:ascii="Times New Roman" w:hAnsi="Times New Roman" w:cs="Times New Roman"/>
          <w:sz w:val="24"/>
          <w:szCs w:val="24"/>
        </w:rPr>
        <w:t xml:space="preserve"> промежуточную аттестацию. 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Контроль  знаний,  умений  и  навыков  обучающихся  обеспечивает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оперативное  управление  учебным  процессом  и  выполняет  обучающую, проверочную, воспитательную и корректирующую функции. </w:t>
      </w:r>
    </w:p>
    <w:p w:rsidR="004D063B" w:rsidRPr="004D063B" w:rsidRDefault="00776BF3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sz w:val="24"/>
          <w:szCs w:val="24"/>
        </w:rPr>
        <w:t xml:space="preserve">    </w:t>
      </w:r>
      <w:r w:rsidR="004D063B" w:rsidRPr="004D063B">
        <w:rPr>
          <w:rFonts w:ascii="Times New Roman" w:hAnsi="Times New Roman" w:cs="Times New Roman"/>
          <w:sz w:val="24"/>
          <w:szCs w:val="24"/>
        </w:rPr>
        <w:t>Текущий  контроль  знаний  учащихся  осуществляется  педагогом</w:t>
      </w:r>
      <w:r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практически на всех занятиях. 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В  качестве  средств  текущего  контроля  успеваемости  учащихся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программой  предусмотрено  введение  трехкомпонентной  оценки:  за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фантазию,  композицию  и  технику  исполнения,  которая  складывается  из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выразительности  цветового  и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(или)  графического  решения  каждой  работы. 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Это  обеспечивает  стимул  к  творческой  деятельности  и  объективную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самооценку учащихся. </w:t>
      </w:r>
    </w:p>
    <w:p w:rsidR="004D063B" w:rsidRPr="00D83D11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Промежуточная  аттестация  проводится  в  форме  просмотров  работ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учащихся  </w:t>
      </w:r>
      <w:r w:rsidRPr="00D83D11">
        <w:rPr>
          <w:rFonts w:ascii="Times New Roman" w:hAnsi="Times New Roman" w:cs="Times New Roman"/>
          <w:sz w:val="24"/>
          <w:szCs w:val="24"/>
        </w:rPr>
        <w:t>во</w:t>
      </w:r>
      <w:r w:rsidR="00776BF3" w:rsidRPr="00D83D11">
        <w:rPr>
          <w:rFonts w:ascii="Times New Roman" w:hAnsi="Times New Roman" w:cs="Times New Roman"/>
          <w:sz w:val="24"/>
          <w:szCs w:val="24"/>
        </w:rPr>
        <w:t xml:space="preserve"> </w:t>
      </w:r>
      <w:r w:rsidRPr="00D83D11">
        <w:rPr>
          <w:rFonts w:ascii="Times New Roman" w:hAnsi="Times New Roman" w:cs="Times New Roman"/>
          <w:sz w:val="24"/>
          <w:szCs w:val="24"/>
        </w:rPr>
        <w:t>2-м  и</w:t>
      </w:r>
      <w:r w:rsidR="00776BF3" w:rsidRPr="00D83D11">
        <w:rPr>
          <w:rFonts w:ascii="Times New Roman" w:hAnsi="Times New Roman" w:cs="Times New Roman"/>
          <w:sz w:val="24"/>
          <w:szCs w:val="24"/>
        </w:rPr>
        <w:t xml:space="preserve"> </w:t>
      </w:r>
      <w:r w:rsidRPr="00D83D11">
        <w:rPr>
          <w:rFonts w:ascii="Times New Roman" w:hAnsi="Times New Roman" w:cs="Times New Roman"/>
          <w:sz w:val="24"/>
          <w:szCs w:val="24"/>
        </w:rPr>
        <w:t>4-м  полугодиях  за  счет  аудиторного  времени.  На</w:t>
      </w:r>
      <w:r w:rsidR="00776BF3" w:rsidRPr="00D83D11">
        <w:rPr>
          <w:rFonts w:ascii="Times New Roman" w:hAnsi="Times New Roman" w:cs="Times New Roman"/>
          <w:sz w:val="24"/>
          <w:szCs w:val="24"/>
        </w:rPr>
        <w:t xml:space="preserve"> </w:t>
      </w:r>
      <w:r w:rsidRPr="00D83D11">
        <w:rPr>
          <w:rFonts w:ascii="Times New Roman" w:hAnsi="Times New Roman" w:cs="Times New Roman"/>
          <w:sz w:val="24"/>
          <w:szCs w:val="24"/>
        </w:rPr>
        <w:t xml:space="preserve">просмотрах работ учащихся выставляется итоговая оценка за полугодие. 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По  окончании  предмета  проводится  промежуточная  аттестация,  вид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аттестации–  </w:t>
      </w:r>
      <w:proofErr w:type="gramStart"/>
      <w:r w:rsidRPr="004D063B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>замен,  оценка  за  который  выставляется  в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D83D11">
        <w:rPr>
          <w:rFonts w:ascii="Times New Roman" w:hAnsi="Times New Roman" w:cs="Times New Roman"/>
          <w:sz w:val="24"/>
          <w:szCs w:val="24"/>
        </w:rPr>
        <w:t>6-м  полугодии</w:t>
      </w:r>
      <w:r w:rsidRPr="004D063B">
        <w:rPr>
          <w:rFonts w:ascii="Times New Roman" w:hAnsi="Times New Roman" w:cs="Times New Roman"/>
          <w:sz w:val="24"/>
          <w:szCs w:val="24"/>
        </w:rPr>
        <w:t xml:space="preserve">  и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заносится  в  свидетельство  об  окончании  предмета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«Основы  изобразительной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грамоты  и  рисование».  Учащемуся  предлагается  выполнить  сюжетную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композицию  на  заданную  тему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(например, «Человек  и  животное», «В  мире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сказок», «Каникулы», «Я  путешествую»).  На  выполнение  задания  отводится</w:t>
      </w:r>
      <w:r w:rsidR="00776BF3" w:rsidRPr="00DF1FF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4  часа.  Оценка  работ  учащихся  ставится  исходя  </w:t>
      </w:r>
      <w:proofErr w:type="gramStart"/>
      <w:r w:rsidRPr="004D063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 xml:space="preserve">  прописанных  ниже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критериев. </w:t>
      </w:r>
    </w:p>
    <w:p w:rsidR="00776BF3" w:rsidRPr="00DF1FF6" w:rsidRDefault="00647999" w:rsidP="006479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5.2. </w:t>
      </w:r>
      <w:proofErr w:type="gramStart"/>
      <w:r w:rsidR="004D063B" w:rsidRPr="00776BF3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proofErr w:type="gramEnd"/>
    </w:p>
    <w:p w:rsidR="00776BF3" w:rsidRPr="00DF1FF6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Для  развития  творческого  потенциала  учащихся,  а  также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стимулирования  творческого  роста  программой  предлагается  введение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поэтапного  контроля,  включающего  в  себя  три  составляющие:  фантазию, композицию,  технику  исполнения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(выразительность  цветового  или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графического решения). </w:t>
      </w:r>
    </w:p>
    <w:p w:rsidR="00776BF3" w:rsidRPr="00DF1FF6" w:rsidRDefault="00776BF3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BF3" w:rsidRPr="00DF1FF6" w:rsidRDefault="00274280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«Образное мышление</w:t>
      </w:r>
      <w:r w:rsidR="00954078">
        <w:rPr>
          <w:rFonts w:ascii="Times New Roman" w:hAnsi="Times New Roman" w:cs="Times New Roman"/>
          <w:b/>
          <w:sz w:val="24"/>
          <w:szCs w:val="24"/>
        </w:rPr>
        <w:t>, замысел</w:t>
      </w:r>
      <w:r w:rsidR="004D063B" w:rsidRPr="00776BF3">
        <w:rPr>
          <w:rFonts w:ascii="Times New Roman" w:hAnsi="Times New Roman" w:cs="Times New Roman"/>
          <w:b/>
          <w:sz w:val="24"/>
          <w:szCs w:val="24"/>
        </w:rPr>
        <w:t xml:space="preserve">».  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На  первом  этапе  оценивается  оригинальность  мышления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ребенка, новизна идеи, отсутствие шаблонного представления задания.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5 (отлично)</w:t>
      </w:r>
      <w:r w:rsidRPr="004D063B">
        <w:rPr>
          <w:rFonts w:ascii="Times New Roman" w:hAnsi="Times New Roman" w:cs="Times New Roman"/>
          <w:sz w:val="24"/>
          <w:szCs w:val="24"/>
        </w:rPr>
        <w:t xml:space="preserve"> -  учащийся  демонстрирует  свое  оригинальное  решение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задачи;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4 (хорошо)</w:t>
      </w:r>
      <w:r w:rsidRPr="004D063B">
        <w:rPr>
          <w:rFonts w:ascii="Times New Roman" w:hAnsi="Times New Roman" w:cs="Times New Roman"/>
          <w:sz w:val="24"/>
          <w:szCs w:val="24"/>
        </w:rPr>
        <w:t xml:space="preserve"> - решение поставленной задачи с помощью преподавателя;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3 (удовлетворительно)</w:t>
      </w:r>
      <w:r w:rsidRPr="004D063B">
        <w:rPr>
          <w:rFonts w:ascii="Times New Roman" w:hAnsi="Times New Roman" w:cs="Times New Roman"/>
          <w:sz w:val="24"/>
          <w:szCs w:val="24"/>
        </w:rPr>
        <w:t xml:space="preserve"> -  использование  готового  решения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(срисовывание с образца). </w:t>
      </w:r>
    </w:p>
    <w:p w:rsidR="00776BF3" w:rsidRPr="00DF1FF6" w:rsidRDefault="00776BF3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BF3" w:rsidRPr="00776BF3" w:rsidRDefault="00274280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«Композиционное мышление</w:t>
      </w:r>
      <w:r w:rsidR="004D063B" w:rsidRPr="00776BF3">
        <w:rPr>
          <w:rFonts w:ascii="Times New Roman" w:hAnsi="Times New Roman" w:cs="Times New Roman"/>
          <w:b/>
          <w:sz w:val="24"/>
          <w:szCs w:val="24"/>
        </w:rPr>
        <w:t>».</w:t>
      </w:r>
      <w:r w:rsidR="004D063B" w:rsidRPr="004D06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63B">
        <w:rPr>
          <w:rFonts w:ascii="Times New Roman" w:hAnsi="Times New Roman" w:cs="Times New Roman"/>
          <w:sz w:val="24"/>
          <w:szCs w:val="24"/>
        </w:rPr>
        <w:t>Предполагает  грамотный  выбор  формата,  определение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величины  предмета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(предметов),  пропорциональные  отношения  величин, знание  элементарных  законов  композиции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(равновесие,  плановость, загораживание, статика, динамика и др.). </w:t>
      </w:r>
      <w:proofErr w:type="gramEnd"/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5 («отлично»)</w:t>
      </w:r>
      <w:r w:rsidRPr="004D063B">
        <w:rPr>
          <w:rFonts w:ascii="Times New Roman" w:hAnsi="Times New Roman" w:cs="Times New Roman"/>
          <w:sz w:val="24"/>
          <w:szCs w:val="24"/>
        </w:rPr>
        <w:t xml:space="preserve"> -  все  параметры  раздела  соблюдены;  в  случае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незначительных  ошибок  ребенку  предлагается  исправить  недочеты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самостоятельно. При самостоятельном исправлении ошибок оценка за работу</w:t>
      </w:r>
      <w:r w:rsidR="00776BF3" w:rsidRPr="00DF1FF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не снижается;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4 («хорошо»)</w:t>
      </w:r>
      <w:r w:rsidRPr="004D063B">
        <w:rPr>
          <w:rFonts w:ascii="Times New Roman" w:hAnsi="Times New Roman" w:cs="Times New Roman"/>
          <w:sz w:val="24"/>
          <w:szCs w:val="24"/>
        </w:rPr>
        <w:t xml:space="preserve"> - имеются незначительные ошибки;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3 («удовлетворительно»)</w:t>
      </w:r>
      <w:r w:rsidRPr="004D063B">
        <w:rPr>
          <w:rFonts w:ascii="Times New Roman" w:hAnsi="Times New Roman" w:cs="Times New Roman"/>
          <w:sz w:val="24"/>
          <w:szCs w:val="24"/>
        </w:rPr>
        <w:t xml:space="preserve"> -  грубые  ошибки,  учащийся  плохо  осваивает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формат, допускает искажения в передаче пропорций и формы предметов. </w:t>
      </w:r>
    </w:p>
    <w:p w:rsidR="00776BF3" w:rsidRPr="00DF1FF6" w:rsidRDefault="00776BF3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«Техника  исполнения»</w:t>
      </w:r>
      <w:r w:rsidRPr="004D063B">
        <w:rPr>
          <w:rFonts w:ascii="Times New Roman" w:hAnsi="Times New Roman" w:cs="Times New Roman"/>
          <w:sz w:val="24"/>
          <w:szCs w:val="24"/>
        </w:rPr>
        <w:t xml:space="preserve"> (выразительность  цветового  </w:t>
      </w:r>
      <w:proofErr w:type="gramStart"/>
      <w:r w:rsidRPr="004D063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>или) графического  решения</w:t>
      </w:r>
      <w:r w:rsidR="00AE6A68">
        <w:rPr>
          <w:rFonts w:ascii="Times New Roman" w:hAnsi="Times New Roman" w:cs="Times New Roman"/>
          <w:sz w:val="24"/>
          <w:szCs w:val="24"/>
        </w:rPr>
        <w:t>)</w:t>
      </w:r>
      <w:r w:rsidRPr="004D063B">
        <w:rPr>
          <w:rFonts w:ascii="Times New Roman" w:hAnsi="Times New Roman" w:cs="Times New Roman"/>
          <w:sz w:val="24"/>
          <w:szCs w:val="24"/>
        </w:rPr>
        <w:t xml:space="preserve">  предполагает  обобщение  знаний  по  изученным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разделам,  наличие  индивидуального  цветового(графического  решения), законченность работы.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5 («отлично»)</w:t>
      </w:r>
      <w:r w:rsidRPr="004D063B">
        <w:rPr>
          <w:rFonts w:ascii="Times New Roman" w:hAnsi="Times New Roman" w:cs="Times New Roman"/>
          <w:sz w:val="24"/>
          <w:szCs w:val="24"/>
        </w:rPr>
        <w:t xml:space="preserve"> —  учащийся  способен  самостоятельно  применять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полученные знания,  умения, навыки, демонстрируя индивидуальное  решение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поставленной задачи и законченность работы;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4 («хорошо»)</w:t>
      </w:r>
      <w:r w:rsidRPr="004D063B">
        <w:rPr>
          <w:rFonts w:ascii="Times New Roman" w:hAnsi="Times New Roman" w:cs="Times New Roman"/>
          <w:sz w:val="24"/>
          <w:szCs w:val="24"/>
        </w:rPr>
        <w:t xml:space="preserve"> - работой учащегося руководит преподаватель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(в большей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части словесно);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t>3 («удовлетворительно»)</w:t>
      </w:r>
      <w:r w:rsidRPr="004D063B">
        <w:rPr>
          <w:rFonts w:ascii="Times New Roman" w:hAnsi="Times New Roman" w:cs="Times New Roman"/>
          <w:sz w:val="24"/>
          <w:szCs w:val="24"/>
        </w:rPr>
        <w:t xml:space="preserve"> -  работой  учащегося  руководит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преподаватель, используя наглядный показ на работе учащегося. </w:t>
      </w:r>
    </w:p>
    <w:p w:rsidR="00776BF3" w:rsidRPr="00DF1FF6" w:rsidRDefault="00776BF3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BF3" w:rsidRPr="00DF1FF6" w:rsidRDefault="00776BF3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078" w:rsidRPr="00954078" w:rsidRDefault="00954078" w:rsidP="00954078">
      <w:pPr>
        <w:pStyle w:val="ad"/>
        <w:jc w:val="both"/>
        <w:rPr>
          <w:rFonts w:ascii="Times New Roman" w:hAnsi="Times New Roman"/>
          <w:szCs w:val="24"/>
          <w:lang w:val="ru-RU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47" w:rsidRDefault="00581A47" w:rsidP="00954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63B" w:rsidRPr="00776BF3" w:rsidRDefault="004D063B" w:rsidP="00776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BF3">
        <w:rPr>
          <w:rFonts w:ascii="Times New Roman" w:hAnsi="Times New Roman" w:cs="Times New Roman"/>
          <w:b/>
          <w:sz w:val="24"/>
          <w:szCs w:val="24"/>
        </w:rPr>
        <w:lastRenderedPageBreak/>
        <w:t>6. МЕТОДИЧЕСКОЕ ОБЕСПЕЧЕНИЕ УЧЕБНОГО ПРОЦЕССА</w:t>
      </w:r>
    </w:p>
    <w:p w:rsidR="00776BF3" w:rsidRPr="00DF1FF6" w:rsidRDefault="00776BF3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76BF3" w:rsidRPr="00647999" w:rsidRDefault="00647999" w:rsidP="00647999">
      <w:pPr>
        <w:pStyle w:val="a4"/>
        <w:numPr>
          <w:ilvl w:val="1"/>
          <w:numId w:val="2"/>
        </w:numPr>
        <w:spacing w:after="0" w:line="240" w:lineRule="auto"/>
        <w:ind w:left="567"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3B" w:rsidRPr="00647999">
        <w:rPr>
          <w:rFonts w:ascii="Times New Roman" w:hAnsi="Times New Roman" w:cs="Times New Roman"/>
          <w:b/>
          <w:sz w:val="24"/>
          <w:szCs w:val="24"/>
        </w:rPr>
        <w:t>Методические рекомендации преподавателям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Занятия  изобразительным  искусством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–  одно  из  самых  больших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удовольствий  для  ребенка  младшего  школьного  возраста.  Они  приносят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много  радости  и  положительных  эмоций,  являясь  источником  развития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творческих  способностей.  Особенностью  этого  возраста  является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любознательность,  желание  познавать  окружающую  действительность,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отзывчивость  на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«прекрасное».  Имея  чувственно-эмоциональный  опыт  и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начальные  знания  изобразительной  грамоты,  ребенок  способен  воплотить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свой замысел в творческой работе. 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Основное  время  на  занятиях  отводится  практической  работе,  которая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проводится  на  каждом  занятии  после  объяснения  теоретического  материала. Создание  творческой  атмосферы  на  занятии  способствует  появлению  и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укреплению  у  ребенка  заинтересованности  в  собственной  творческой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деятельности.  С  этой  целью  педагогу  необходимо  знакомить  детей  с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работами  художников  и  народных  мастеров  с  шедеврами  живописи  и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графики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(используя  богатые  книжные  фонды  и  фонды 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мультимедиатеки</w:t>
      </w:r>
      <w:proofErr w:type="spellEnd"/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школьной  библиотеки).  Важной  составляющей  творческой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заинтересованности  учащихся  является  приобщение  детей  к 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конкурсно-выставочной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  деятельности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(посещение  художественных  выставок, проведение бесед и экскурсий, участие в творческих конкурсах). </w:t>
      </w:r>
    </w:p>
    <w:p w:rsidR="004D063B" w:rsidRPr="004D063B" w:rsidRDefault="004D063B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63B">
        <w:rPr>
          <w:rFonts w:ascii="Times New Roman" w:hAnsi="Times New Roman" w:cs="Times New Roman"/>
          <w:sz w:val="24"/>
          <w:szCs w:val="24"/>
        </w:rPr>
        <w:t>Несмотря  на  направленность  программы  к  развитию  индивидуальных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качеств  личности  каждого  ребенка  рекомендуется  проводить  внеклассные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мероприятия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(организация  выставок,  проведение  праздников,  тематических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дней, посещение музеев и др.).</w:t>
      </w:r>
      <w:proofErr w:type="gramEnd"/>
      <w:r w:rsidRPr="004D063B">
        <w:rPr>
          <w:rFonts w:ascii="Times New Roman" w:hAnsi="Times New Roman" w:cs="Times New Roman"/>
          <w:sz w:val="24"/>
          <w:szCs w:val="24"/>
        </w:rPr>
        <w:t xml:space="preserve"> Это позволит объединить и сдружить детский</w:t>
      </w:r>
      <w:r w:rsidR="00776BF3" w:rsidRPr="00DF1FF6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коллектив. </w:t>
      </w:r>
    </w:p>
    <w:p w:rsidR="00776BF3" w:rsidRPr="00DF1FF6" w:rsidRDefault="00776BF3" w:rsidP="00776B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63B" w:rsidRPr="00647999" w:rsidRDefault="00647999" w:rsidP="00647999">
      <w:pPr>
        <w:pStyle w:val="a4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3B" w:rsidRPr="00647999">
        <w:rPr>
          <w:rFonts w:ascii="Times New Roman" w:hAnsi="Times New Roman" w:cs="Times New Roman"/>
          <w:b/>
          <w:sz w:val="24"/>
          <w:szCs w:val="24"/>
        </w:rPr>
        <w:t>Самостоятельная работа учащихся</w:t>
      </w:r>
    </w:p>
    <w:p w:rsidR="004D063B" w:rsidRPr="004D063B" w:rsidRDefault="004D063B" w:rsidP="000F2A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Для  полноценного  усвоения  материала  учебной  программой</w:t>
      </w:r>
      <w:r w:rsidR="00776BF3" w:rsidRPr="00776BF3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предусмотрено  введение  самостоятельной  работы.  На  самостоятельную работу  учащихся  отводится</w:t>
      </w:r>
      <w:r w:rsidR="000F2A8E" w:rsidRPr="000F2A8E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100%  времени  от  аудиторных  занятий,  которые</w:t>
      </w:r>
      <w:r w:rsidR="000F2A8E" w:rsidRPr="000F2A8E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>выполняются  в  форме  домашних  заданий</w:t>
      </w:r>
      <w:r w:rsidR="000F2A8E" w:rsidRPr="000F2A8E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(упражнений  к  изученным  темам, рисование  с  натуры,  применением  шаблонов),  а  также  в  виде  экскурсий, участия  обучающихся  в  творческих  мероприятиях  и  культурно-просветительской деятельности образовательного учреждения. </w:t>
      </w:r>
    </w:p>
    <w:p w:rsidR="000F2A8E" w:rsidRPr="00DF1FF6" w:rsidRDefault="000F2A8E" w:rsidP="004D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63B" w:rsidRPr="000F2A8E" w:rsidRDefault="00647999" w:rsidP="006479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4D063B" w:rsidRPr="000F2A8E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>-  материальные:  учебные  аудитории,  специально  оборудованные</w:t>
      </w:r>
      <w:r w:rsidR="000F2A8E" w:rsidRPr="000F2A8E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наглядными пособиями, мебелью, натюрмортным фондом;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63B">
        <w:rPr>
          <w:rFonts w:ascii="Times New Roman" w:hAnsi="Times New Roman" w:cs="Times New Roman"/>
          <w:sz w:val="24"/>
          <w:szCs w:val="24"/>
        </w:rPr>
        <w:t>-  наглядно</w:t>
      </w:r>
      <w:r w:rsidR="000F2A8E" w:rsidRPr="000F2A8E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–  плоскостные:  наглядные  методические  пособия,  карты, плакаты,  фонд  работ  учащихся,  настенные  иллюстрации,  магнитные  доски, интерактивные доски); </w:t>
      </w:r>
      <w:proofErr w:type="gramEnd"/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-  демонстрационные:  муляжи,  чучела  птиц  и  животных,  гербарии, демонстрационные модели, натюрмортный фонд;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-  электронные  образовательные  ресурсы: 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  учебники,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  универсальные  энциклопедии,  сетевые  образовательные</w:t>
      </w:r>
      <w:r w:rsidR="000F2A8E" w:rsidRPr="000F2A8E">
        <w:rPr>
          <w:rFonts w:ascii="Times New Roman" w:hAnsi="Times New Roman" w:cs="Times New Roman"/>
          <w:sz w:val="24"/>
          <w:szCs w:val="24"/>
        </w:rPr>
        <w:t xml:space="preserve"> </w:t>
      </w:r>
      <w:r w:rsidRPr="004D063B">
        <w:rPr>
          <w:rFonts w:ascii="Times New Roman" w:hAnsi="Times New Roman" w:cs="Times New Roman"/>
          <w:sz w:val="24"/>
          <w:szCs w:val="24"/>
        </w:rPr>
        <w:t xml:space="preserve">ресурсы; </w:t>
      </w:r>
    </w:p>
    <w:p w:rsidR="004D063B" w:rsidRPr="004D063B" w:rsidRDefault="004D063B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3B">
        <w:rPr>
          <w:rFonts w:ascii="Times New Roman" w:hAnsi="Times New Roman" w:cs="Times New Roman"/>
          <w:sz w:val="24"/>
          <w:szCs w:val="24"/>
        </w:rPr>
        <w:t xml:space="preserve">- аудиовизуальные: </w:t>
      </w:r>
      <w:proofErr w:type="spellStart"/>
      <w:proofErr w:type="gramStart"/>
      <w:r w:rsidRPr="004D063B">
        <w:rPr>
          <w:rFonts w:ascii="Times New Roman" w:hAnsi="Times New Roman" w:cs="Times New Roman"/>
          <w:sz w:val="24"/>
          <w:szCs w:val="24"/>
        </w:rPr>
        <w:t>слайд-фильмы</w:t>
      </w:r>
      <w:proofErr w:type="spellEnd"/>
      <w:proofErr w:type="gramEnd"/>
      <w:r w:rsidRPr="004D063B">
        <w:rPr>
          <w:rFonts w:ascii="Times New Roman" w:hAnsi="Times New Roman" w:cs="Times New Roman"/>
          <w:sz w:val="24"/>
          <w:szCs w:val="24"/>
        </w:rPr>
        <w:t xml:space="preserve">, видеофильмы, учебные кинофильмы, </w:t>
      </w:r>
      <w:proofErr w:type="spellStart"/>
      <w:r w:rsidRPr="004D063B">
        <w:rPr>
          <w:rFonts w:ascii="Times New Roman" w:hAnsi="Times New Roman" w:cs="Times New Roman"/>
          <w:sz w:val="24"/>
          <w:szCs w:val="24"/>
        </w:rPr>
        <w:t>аудио-записи</w:t>
      </w:r>
      <w:proofErr w:type="spellEnd"/>
      <w:r w:rsidRPr="004D0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A8E" w:rsidRPr="00DF1FF6" w:rsidRDefault="000F2A8E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Pr="00DF1FF6" w:rsidRDefault="000F2A8E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Pr="00DF1FF6" w:rsidRDefault="000F2A8E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Pr="00DF1FF6" w:rsidRDefault="000F2A8E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Pr="00DF1FF6" w:rsidRDefault="000F2A8E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Pr="00DF1FF6" w:rsidRDefault="000F2A8E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Default="000F2A8E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Default="00AE6A68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A68" w:rsidRPr="00DF1FF6" w:rsidRDefault="00AE6A68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Pr="00DF1FF6" w:rsidRDefault="000F2A8E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8E" w:rsidRPr="00581A47" w:rsidRDefault="000F2A8E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63B" w:rsidRPr="000F2A8E" w:rsidRDefault="004D063B" w:rsidP="000F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A8E">
        <w:rPr>
          <w:rFonts w:ascii="Times New Roman" w:hAnsi="Times New Roman" w:cs="Times New Roman"/>
          <w:b/>
          <w:sz w:val="24"/>
          <w:szCs w:val="24"/>
        </w:rPr>
        <w:lastRenderedPageBreak/>
        <w:t>7. СПИСОК ЛИТЕРАТУРЫ</w:t>
      </w:r>
    </w:p>
    <w:p w:rsidR="000F2A8E" w:rsidRPr="000D559C" w:rsidRDefault="000F2A8E" w:rsidP="004D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3B" w:rsidRPr="000F2A8E" w:rsidRDefault="00647999" w:rsidP="000F2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="004D063B" w:rsidRPr="000F2A8E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>1.  Алехин А.Д. Изобразительное искусство. Художник. Педагог</w:t>
      </w:r>
      <w:proofErr w:type="gramStart"/>
      <w:r w:rsidRPr="008516F7">
        <w:rPr>
          <w:rFonts w:ascii="Times New Roman" w:hAnsi="Times New Roman" w:cs="Times New Roman"/>
        </w:rPr>
        <w:t>.</w:t>
      </w:r>
      <w:proofErr w:type="gramEnd"/>
      <w:r w:rsidRPr="008516F7">
        <w:rPr>
          <w:rFonts w:ascii="Times New Roman" w:hAnsi="Times New Roman" w:cs="Times New Roman"/>
        </w:rPr>
        <w:t xml:space="preserve"> </w:t>
      </w:r>
      <w:proofErr w:type="gramStart"/>
      <w:r w:rsidRPr="008516F7">
        <w:rPr>
          <w:rFonts w:ascii="Times New Roman" w:hAnsi="Times New Roman" w:cs="Times New Roman"/>
        </w:rPr>
        <w:t>ш</w:t>
      </w:r>
      <w:proofErr w:type="gramEnd"/>
      <w:r w:rsidRPr="008516F7">
        <w:rPr>
          <w:rFonts w:ascii="Times New Roman" w:hAnsi="Times New Roman" w:cs="Times New Roman"/>
        </w:rPr>
        <w:t xml:space="preserve">кола: книга для учителя. – М.: Просвещение, 1984 </w:t>
      </w:r>
    </w:p>
    <w:p w:rsidR="004D063B" w:rsidRPr="008516F7" w:rsidRDefault="000F2A8E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 xml:space="preserve">2. </w:t>
      </w:r>
      <w:proofErr w:type="spellStart"/>
      <w:r w:rsidR="004D063B" w:rsidRPr="008516F7">
        <w:rPr>
          <w:rFonts w:ascii="Times New Roman" w:hAnsi="Times New Roman" w:cs="Times New Roman"/>
        </w:rPr>
        <w:t>Выготский</w:t>
      </w:r>
      <w:proofErr w:type="spellEnd"/>
      <w:r w:rsidR="004D063B" w:rsidRPr="008516F7">
        <w:rPr>
          <w:rFonts w:ascii="Times New Roman" w:hAnsi="Times New Roman" w:cs="Times New Roman"/>
        </w:rPr>
        <w:t xml:space="preserve"> Л.С. Воображение и творчество в детском возрасте.- 3-е</w:t>
      </w:r>
      <w:r w:rsidRPr="008516F7">
        <w:rPr>
          <w:rFonts w:ascii="Times New Roman" w:hAnsi="Times New Roman" w:cs="Times New Roman"/>
        </w:rPr>
        <w:t xml:space="preserve"> </w:t>
      </w:r>
      <w:r w:rsidR="004D063B" w:rsidRPr="008516F7">
        <w:rPr>
          <w:rFonts w:ascii="Times New Roman" w:hAnsi="Times New Roman" w:cs="Times New Roman"/>
        </w:rPr>
        <w:t xml:space="preserve">изд.- М.: Просвещение, 1991 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 xml:space="preserve">3.  Горяева  Н.А.  первые  шаги  в  мире  искусства:  Из  опыта  работы: Книга для учителя. М.: Просвещение, 1991 </w:t>
      </w:r>
    </w:p>
    <w:p w:rsidR="004D063B" w:rsidRPr="008516F7" w:rsidRDefault="004D063B" w:rsidP="008516F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>4.  Давыдов  В.В.  Проблемы  развивающего  обучения.  Опыт</w:t>
      </w:r>
      <w:r w:rsidR="000F2A8E" w:rsidRPr="008516F7">
        <w:rPr>
          <w:rFonts w:ascii="Times New Roman" w:hAnsi="Times New Roman" w:cs="Times New Roman"/>
        </w:rPr>
        <w:t xml:space="preserve"> </w:t>
      </w:r>
      <w:r w:rsidRPr="008516F7">
        <w:rPr>
          <w:rFonts w:ascii="Times New Roman" w:hAnsi="Times New Roman" w:cs="Times New Roman"/>
        </w:rPr>
        <w:t xml:space="preserve">теоретического  и  экспериментального  психологического  исследования. -  М.: Педагогика,1989 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 xml:space="preserve">5.  Зеленина Е.Л. Играем, познаем, рисуем. – М.: Просвещение, 1996 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>6.  Казакова  Т.С.  Изобразительная  деятельность  и  художественное</w:t>
      </w:r>
      <w:r w:rsidR="000F2A8E" w:rsidRPr="008516F7">
        <w:rPr>
          <w:rFonts w:ascii="Times New Roman" w:hAnsi="Times New Roman" w:cs="Times New Roman"/>
        </w:rPr>
        <w:t xml:space="preserve"> </w:t>
      </w:r>
      <w:r w:rsidRPr="008516F7">
        <w:rPr>
          <w:rFonts w:ascii="Times New Roman" w:hAnsi="Times New Roman" w:cs="Times New Roman"/>
        </w:rPr>
        <w:t xml:space="preserve">развитие дошкольника. М.: Педагогика, 1983 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 xml:space="preserve">7.  </w:t>
      </w:r>
      <w:proofErr w:type="spellStart"/>
      <w:r w:rsidRPr="008516F7">
        <w:rPr>
          <w:rFonts w:ascii="Times New Roman" w:hAnsi="Times New Roman" w:cs="Times New Roman"/>
        </w:rPr>
        <w:t>Кирилло</w:t>
      </w:r>
      <w:proofErr w:type="spellEnd"/>
      <w:r w:rsidRPr="008516F7">
        <w:rPr>
          <w:rFonts w:ascii="Times New Roman" w:hAnsi="Times New Roman" w:cs="Times New Roman"/>
        </w:rPr>
        <w:t xml:space="preserve">  А.  Учителю  об  изобразительных  материалах. –  М.: Просвещение, 1971 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 xml:space="preserve">8.  Комарова Т.С. Как научить ребенка рисовать. – М.: Столетие, 1998 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 xml:space="preserve">9.  </w:t>
      </w:r>
      <w:proofErr w:type="spellStart"/>
      <w:r w:rsidRPr="008516F7">
        <w:rPr>
          <w:rFonts w:ascii="Times New Roman" w:hAnsi="Times New Roman" w:cs="Times New Roman"/>
        </w:rPr>
        <w:t>Компанцева</w:t>
      </w:r>
      <w:proofErr w:type="spellEnd"/>
      <w:r w:rsidRPr="008516F7">
        <w:rPr>
          <w:rFonts w:ascii="Times New Roman" w:hAnsi="Times New Roman" w:cs="Times New Roman"/>
        </w:rPr>
        <w:t xml:space="preserve"> Л.В. Поэтический образ природы в детском рисунке. – М.: Просвещение, 1985 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 xml:space="preserve">10. </w:t>
      </w:r>
      <w:proofErr w:type="spellStart"/>
      <w:r w:rsidRPr="008516F7">
        <w:rPr>
          <w:rFonts w:ascii="Times New Roman" w:hAnsi="Times New Roman" w:cs="Times New Roman"/>
        </w:rPr>
        <w:t>Курчевский</w:t>
      </w:r>
      <w:proofErr w:type="spellEnd"/>
      <w:r w:rsidRPr="008516F7">
        <w:rPr>
          <w:rFonts w:ascii="Times New Roman" w:hAnsi="Times New Roman" w:cs="Times New Roman"/>
        </w:rPr>
        <w:t xml:space="preserve"> В.В. А что там, за окном? – М.: Педагогика, 1985 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 xml:space="preserve">11. </w:t>
      </w:r>
      <w:proofErr w:type="spellStart"/>
      <w:r w:rsidRPr="008516F7">
        <w:rPr>
          <w:rFonts w:ascii="Times New Roman" w:hAnsi="Times New Roman" w:cs="Times New Roman"/>
        </w:rPr>
        <w:t>Люблинская</w:t>
      </w:r>
      <w:proofErr w:type="spellEnd"/>
      <w:r w:rsidRPr="008516F7">
        <w:rPr>
          <w:rFonts w:ascii="Times New Roman" w:hAnsi="Times New Roman" w:cs="Times New Roman"/>
        </w:rPr>
        <w:t xml:space="preserve"> А.А. Учителю о психологии младшего школьника. – М.: Просвещение, 1977 </w:t>
      </w:r>
    </w:p>
    <w:p w:rsidR="004D063B" w:rsidRPr="008516F7" w:rsidRDefault="004D063B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 xml:space="preserve">12. Полунина В. Искусство и дети. Из опыта работы учителя. – М.: Просвещение, 1982 </w:t>
      </w:r>
    </w:p>
    <w:p w:rsidR="00AD0ABE" w:rsidRPr="008516F7" w:rsidRDefault="004D063B" w:rsidP="008516F7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8516F7">
        <w:rPr>
          <w:rFonts w:ascii="Times New Roman" w:hAnsi="Times New Roman" w:cs="Times New Roman"/>
        </w:rPr>
        <w:t xml:space="preserve">13. </w:t>
      </w:r>
      <w:r w:rsidR="00AD0ABE" w:rsidRPr="008516F7">
        <w:rPr>
          <w:rFonts w:ascii="Times New Roman" w:hAnsi="Times New Roman" w:cs="Times New Roman"/>
        </w:rPr>
        <w:t>Ростовцев Н. «Методика преподавания изобразительного искусства в школе» (учебник)  М.: «</w:t>
      </w:r>
      <w:proofErr w:type="spellStart"/>
      <w:r w:rsidR="00AD0ABE" w:rsidRPr="008516F7">
        <w:rPr>
          <w:rFonts w:ascii="Times New Roman" w:hAnsi="Times New Roman" w:cs="Times New Roman"/>
        </w:rPr>
        <w:t>Рандеву-АМ</w:t>
      </w:r>
      <w:proofErr w:type="spellEnd"/>
      <w:r w:rsidR="00AD0ABE" w:rsidRPr="008516F7">
        <w:rPr>
          <w:rFonts w:ascii="Times New Roman" w:hAnsi="Times New Roman" w:cs="Times New Roman"/>
        </w:rPr>
        <w:t>» 2000 .</w:t>
      </w:r>
    </w:p>
    <w:p w:rsidR="004D063B" w:rsidRPr="008516F7" w:rsidRDefault="00B329F5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>14</w:t>
      </w:r>
      <w:r w:rsidR="00AD0ABE" w:rsidRPr="008516F7">
        <w:rPr>
          <w:rFonts w:ascii="Times New Roman" w:hAnsi="Times New Roman" w:cs="Times New Roman"/>
        </w:rPr>
        <w:t xml:space="preserve">. </w:t>
      </w:r>
      <w:r w:rsidR="004D063B" w:rsidRPr="008516F7">
        <w:rPr>
          <w:rFonts w:ascii="Times New Roman" w:hAnsi="Times New Roman" w:cs="Times New Roman"/>
        </w:rPr>
        <w:t>Сокольникова Н.М. Изобразительное искусство и методика его</w:t>
      </w:r>
      <w:r w:rsidR="000F2A8E" w:rsidRPr="008516F7">
        <w:rPr>
          <w:rFonts w:ascii="Times New Roman" w:hAnsi="Times New Roman" w:cs="Times New Roman"/>
        </w:rPr>
        <w:t xml:space="preserve"> </w:t>
      </w:r>
      <w:r w:rsidR="004D063B" w:rsidRPr="008516F7">
        <w:rPr>
          <w:rFonts w:ascii="Times New Roman" w:hAnsi="Times New Roman" w:cs="Times New Roman"/>
        </w:rPr>
        <w:t xml:space="preserve">преподавания в начальной школе. - М., Академия, 2008 </w:t>
      </w:r>
    </w:p>
    <w:p w:rsidR="004D063B" w:rsidRPr="008516F7" w:rsidRDefault="00B329F5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>15</w:t>
      </w:r>
      <w:r w:rsidR="004D063B" w:rsidRPr="008516F7">
        <w:rPr>
          <w:rFonts w:ascii="Times New Roman" w:hAnsi="Times New Roman" w:cs="Times New Roman"/>
        </w:rPr>
        <w:t xml:space="preserve">. </w:t>
      </w:r>
      <w:proofErr w:type="spellStart"/>
      <w:r w:rsidR="004D063B" w:rsidRPr="008516F7">
        <w:rPr>
          <w:rFonts w:ascii="Times New Roman" w:hAnsi="Times New Roman" w:cs="Times New Roman"/>
        </w:rPr>
        <w:t>Швайко</w:t>
      </w:r>
      <w:proofErr w:type="spellEnd"/>
      <w:r w:rsidR="004D063B" w:rsidRPr="008516F7">
        <w:rPr>
          <w:rFonts w:ascii="Times New Roman" w:hAnsi="Times New Roman" w:cs="Times New Roman"/>
        </w:rPr>
        <w:t xml:space="preserve"> Г.С. Занятия по изобразительной деятельности в детском</w:t>
      </w:r>
      <w:r w:rsidR="000F2A8E" w:rsidRPr="008516F7">
        <w:rPr>
          <w:rFonts w:ascii="Times New Roman" w:hAnsi="Times New Roman" w:cs="Times New Roman"/>
        </w:rPr>
        <w:t xml:space="preserve"> </w:t>
      </w:r>
      <w:r w:rsidR="004D063B" w:rsidRPr="008516F7">
        <w:rPr>
          <w:rFonts w:ascii="Times New Roman" w:hAnsi="Times New Roman" w:cs="Times New Roman"/>
        </w:rPr>
        <w:t xml:space="preserve">саду. – М.: Просвещение, 1985 </w:t>
      </w:r>
    </w:p>
    <w:p w:rsidR="004D063B" w:rsidRPr="008516F7" w:rsidRDefault="00B329F5" w:rsidP="008516F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>16</w:t>
      </w:r>
      <w:r w:rsidR="004D063B" w:rsidRPr="008516F7">
        <w:rPr>
          <w:rFonts w:ascii="Times New Roman" w:hAnsi="Times New Roman" w:cs="Times New Roman"/>
        </w:rPr>
        <w:t xml:space="preserve">. </w:t>
      </w:r>
      <w:proofErr w:type="spellStart"/>
      <w:r w:rsidR="004D063B" w:rsidRPr="008516F7">
        <w:rPr>
          <w:rFonts w:ascii="Times New Roman" w:hAnsi="Times New Roman" w:cs="Times New Roman"/>
        </w:rPr>
        <w:t>Щеблыкин</w:t>
      </w:r>
      <w:proofErr w:type="spellEnd"/>
      <w:r w:rsidR="004D063B" w:rsidRPr="008516F7">
        <w:rPr>
          <w:rFonts w:ascii="Times New Roman" w:hAnsi="Times New Roman" w:cs="Times New Roman"/>
        </w:rPr>
        <w:t xml:space="preserve"> И.К., </w:t>
      </w:r>
      <w:proofErr w:type="spellStart"/>
      <w:r w:rsidR="004D063B" w:rsidRPr="008516F7">
        <w:rPr>
          <w:rFonts w:ascii="Times New Roman" w:hAnsi="Times New Roman" w:cs="Times New Roman"/>
        </w:rPr>
        <w:t>Романина</w:t>
      </w:r>
      <w:proofErr w:type="spellEnd"/>
      <w:r w:rsidR="004D063B" w:rsidRPr="008516F7">
        <w:rPr>
          <w:rFonts w:ascii="Times New Roman" w:hAnsi="Times New Roman" w:cs="Times New Roman"/>
        </w:rPr>
        <w:t xml:space="preserve"> В.И., </w:t>
      </w:r>
      <w:proofErr w:type="spellStart"/>
      <w:r w:rsidR="004D063B" w:rsidRPr="008516F7">
        <w:rPr>
          <w:rFonts w:ascii="Times New Roman" w:hAnsi="Times New Roman" w:cs="Times New Roman"/>
        </w:rPr>
        <w:t>Когогкова</w:t>
      </w:r>
      <w:proofErr w:type="spellEnd"/>
      <w:r w:rsidR="004D063B" w:rsidRPr="008516F7">
        <w:rPr>
          <w:rFonts w:ascii="Times New Roman" w:hAnsi="Times New Roman" w:cs="Times New Roman"/>
        </w:rPr>
        <w:t xml:space="preserve"> И.И. Аппликационные</w:t>
      </w:r>
      <w:r w:rsidR="000F2A8E" w:rsidRPr="008516F7">
        <w:rPr>
          <w:rFonts w:ascii="Times New Roman" w:hAnsi="Times New Roman" w:cs="Times New Roman"/>
        </w:rPr>
        <w:t xml:space="preserve"> </w:t>
      </w:r>
      <w:r w:rsidR="004D063B" w:rsidRPr="008516F7">
        <w:rPr>
          <w:rFonts w:ascii="Times New Roman" w:hAnsi="Times New Roman" w:cs="Times New Roman"/>
        </w:rPr>
        <w:t xml:space="preserve">работы в начальных классах. – М.: Просвещение, 1990 </w:t>
      </w:r>
    </w:p>
    <w:p w:rsidR="000F2A8E" w:rsidRPr="00DF1FF6" w:rsidRDefault="000F2A8E" w:rsidP="000F2A8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63B" w:rsidRPr="000F2A8E" w:rsidRDefault="00647999" w:rsidP="000F2A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="004D063B" w:rsidRPr="000F2A8E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</w:p>
    <w:p w:rsidR="00B329F5" w:rsidRPr="008516F7" w:rsidRDefault="00B329F5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16F7">
        <w:rPr>
          <w:rFonts w:ascii="Times New Roman" w:hAnsi="Times New Roman" w:cs="Times New Roman"/>
        </w:rPr>
        <w:t>Баталова Н. «Роспись по дереву» М.: «ЗКСМО», 2007 г.</w:t>
      </w:r>
    </w:p>
    <w:p w:rsidR="00547F0E" w:rsidRPr="008516F7" w:rsidRDefault="000602BA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6F7">
        <w:rPr>
          <w:rFonts w:ascii="Times New Roman" w:hAnsi="Times New Roman" w:cs="Times New Roman"/>
        </w:rPr>
        <w:t>Белютин</w:t>
      </w:r>
      <w:proofErr w:type="spellEnd"/>
      <w:r w:rsidRPr="008516F7">
        <w:rPr>
          <w:rFonts w:ascii="Times New Roman" w:hAnsi="Times New Roman" w:cs="Times New Roman"/>
        </w:rPr>
        <w:t xml:space="preserve"> «Основы изобразительной грамоты. Живопись, композиция», М.: «Советская Россия», 1957 </w:t>
      </w:r>
      <w:r w:rsidR="00AD0ABE" w:rsidRPr="008516F7">
        <w:rPr>
          <w:rFonts w:ascii="Times New Roman" w:hAnsi="Times New Roman" w:cs="Times New Roman"/>
        </w:rPr>
        <w:t>г</w:t>
      </w:r>
      <w:r w:rsidRPr="008516F7">
        <w:rPr>
          <w:rFonts w:ascii="Times New Roman" w:hAnsi="Times New Roman" w:cs="Times New Roman"/>
        </w:rPr>
        <w:t>.</w:t>
      </w:r>
    </w:p>
    <w:p w:rsidR="00547F0E" w:rsidRPr="008516F7" w:rsidRDefault="000602BA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16F7">
        <w:rPr>
          <w:rFonts w:ascii="Times New Roman" w:hAnsi="Times New Roman" w:cs="Times New Roman"/>
        </w:rPr>
        <w:t>Браун «Учитесь рисовать птиц»</w:t>
      </w:r>
      <w:proofErr w:type="gramStart"/>
      <w:r w:rsidRPr="008516F7">
        <w:rPr>
          <w:rFonts w:ascii="Times New Roman" w:hAnsi="Times New Roman" w:cs="Times New Roman"/>
        </w:rPr>
        <w:t>.</w:t>
      </w:r>
      <w:proofErr w:type="gramEnd"/>
      <w:r w:rsidRPr="008516F7">
        <w:rPr>
          <w:rFonts w:ascii="Times New Roman" w:hAnsi="Times New Roman" w:cs="Times New Roman"/>
        </w:rPr>
        <w:t xml:space="preserve"> </w:t>
      </w:r>
      <w:proofErr w:type="gramStart"/>
      <w:r w:rsidRPr="008516F7">
        <w:rPr>
          <w:rFonts w:ascii="Times New Roman" w:hAnsi="Times New Roman" w:cs="Times New Roman"/>
        </w:rPr>
        <w:t>г</w:t>
      </w:r>
      <w:proofErr w:type="gramEnd"/>
      <w:r w:rsidRPr="008516F7">
        <w:rPr>
          <w:rFonts w:ascii="Times New Roman" w:hAnsi="Times New Roman" w:cs="Times New Roman"/>
        </w:rPr>
        <w:t>. Минск, «Попурри»,</w:t>
      </w:r>
      <w:r w:rsidR="00AD0ABE" w:rsidRPr="008516F7">
        <w:rPr>
          <w:rFonts w:ascii="Times New Roman" w:hAnsi="Times New Roman" w:cs="Times New Roman"/>
        </w:rPr>
        <w:t xml:space="preserve"> 2003 г</w:t>
      </w:r>
      <w:r w:rsidRPr="008516F7">
        <w:rPr>
          <w:rFonts w:ascii="Times New Roman" w:hAnsi="Times New Roman" w:cs="Times New Roman"/>
        </w:rPr>
        <w:t>.</w:t>
      </w:r>
    </w:p>
    <w:p w:rsidR="00547F0E" w:rsidRPr="008516F7" w:rsidRDefault="000602BA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16F7">
        <w:rPr>
          <w:rFonts w:ascii="Times New Roman" w:hAnsi="Times New Roman" w:cs="Times New Roman"/>
        </w:rPr>
        <w:t xml:space="preserve">Браун «Учитесь рисовать лошадей», </w:t>
      </w:r>
      <w:proofErr w:type="gramStart"/>
      <w:r w:rsidRPr="008516F7">
        <w:rPr>
          <w:rFonts w:ascii="Times New Roman" w:hAnsi="Times New Roman" w:cs="Times New Roman"/>
        </w:rPr>
        <w:t>г</w:t>
      </w:r>
      <w:proofErr w:type="gramEnd"/>
      <w:r w:rsidRPr="008516F7">
        <w:rPr>
          <w:rFonts w:ascii="Times New Roman" w:hAnsi="Times New Roman" w:cs="Times New Roman"/>
        </w:rPr>
        <w:t xml:space="preserve">. Минск, «Попурри», </w:t>
      </w:r>
      <w:r w:rsidR="00AD0ABE" w:rsidRPr="008516F7">
        <w:rPr>
          <w:rFonts w:ascii="Times New Roman" w:hAnsi="Times New Roman" w:cs="Times New Roman"/>
        </w:rPr>
        <w:t>2003 г</w:t>
      </w:r>
      <w:r w:rsidRPr="008516F7">
        <w:rPr>
          <w:rFonts w:ascii="Times New Roman" w:hAnsi="Times New Roman" w:cs="Times New Roman"/>
        </w:rPr>
        <w:t>.</w:t>
      </w:r>
    </w:p>
    <w:p w:rsidR="00B329F5" w:rsidRPr="008516F7" w:rsidRDefault="00B329F5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>Богуславская И. «Русская глиняная игрушка» М.: «Искусство», 1975 г.</w:t>
      </w:r>
    </w:p>
    <w:p w:rsidR="00547F0E" w:rsidRPr="008516F7" w:rsidRDefault="002A36EC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16F7">
        <w:rPr>
          <w:rFonts w:ascii="Times New Roman" w:hAnsi="Times New Roman" w:cs="Times New Roman"/>
        </w:rPr>
        <w:t>Володина Н. «Современная советская акварель», М.: «Советский художник»,</w:t>
      </w:r>
      <w:r w:rsidR="00AD0ABE" w:rsidRPr="008516F7">
        <w:rPr>
          <w:rFonts w:ascii="Times New Roman" w:hAnsi="Times New Roman" w:cs="Times New Roman"/>
        </w:rPr>
        <w:t xml:space="preserve"> 1983 г.</w:t>
      </w:r>
    </w:p>
    <w:p w:rsidR="002A36EC" w:rsidRPr="008516F7" w:rsidRDefault="002A36EC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16F7">
        <w:rPr>
          <w:rFonts w:ascii="Times New Roman" w:hAnsi="Times New Roman" w:cs="Times New Roman"/>
        </w:rPr>
        <w:t>Комарова Н. «Детям об искусстве». М.: «Советский художник»,</w:t>
      </w:r>
      <w:r w:rsidR="00AD0ABE" w:rsidRPr="008516F7">
        <w:rPr>
          <w:rFonts w:ascii="Times New Roman" w:hAnsi="Times New Roman" w:cs="Times New Roman"/>
        </w:rPr>
        <w:t xml:space="preserve"> 1981 г.</w:t>
      </w:r>
    </w:p>
    <w:p w:rsidR="002A36EC" w:rsidRPr="008516F7" w:rsidRDefault="002A36EC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516F7">
        <w:rPr>
          <w:rFonts w:ascii="Times New Roman" w:hAnsi="Times New Roman" w:cs="Times New Roman"/>
        </w:rPr>
        <w:t>Никанорова Н. «Наглядные пособия и оборудование для занятий изобразительным искусством» М.: «Просвещение»,</w:t>
      </w:r>
      <w:r w:rsidR="00AD0ABE" w:rsidRPr="008516F7">
        <w:rPr>
          <w:rFonts w:ascii="Times New Roman" w:hAnsi="Times New Roman" w:cs="Times New Roman"/>
        </w:rPr>
        <w:t xml:space="preserve"> 1975 г</w:t>
      </w:r>
      <w:r w:rsidRPr="008516F7">
        <w:rPr>
          <w:rFonts w:ascii="Times New Roman" w:hAnsi="Times New Roman" w:cs="Times New Roman"/>
        </w:rPr>
        <w:t>.</w:t>
      </w:r>
    </w:p>
    <w:p w:rsidR="002A36EC" w:rsidRPr="008516F7" w:rsidRDefault="00AD0ABE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16F7">
        <w:rPr>
          <w:rFonts w:ascii="Times New Roman" w:hAnsi="Times New Roman" w:cs="Times New Roman"/>
        </w:rPr>
        <w:t>Осипов А.М. «Основы изобразительного искусства» М.: «Советский художник», 1962 г.</w:t>
      </w:r>
    </w:p>
    <w:p w:rsidR="00B329F5" w:rsidRPr="008516F7" w:rsidRDefault="008516F7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B329F5" w:rsidRPr="008516F7">
        <w:rPr>
          <w:rFonts w:ascii="Times New Roman" w:hAnsi="Times New Roman" w:cs="Times New Roman"/>
        </w:rPr>
        <w:t>Плюхин</w:t>
      </w:r>
      <w:proofErr w:type="spellEnd"/>
      <w:r w:rsidR="00B329F5" w:rsidRPr="008516F7">
        <w:rPr>
          <w:rFonts w:ascii="Times New Roman" w:hAnsi="Times New Roman" w:cs="Times New Roman"/>
        </w:rPr>
        <w:t xml:space="preserve"> В. «</w:t>
      </w:r>
      <w:proofErr w:type="gramStart"/>
      <w:r w:rsidR="00B329F5" w:rsidRPr="008516F7">
        <w:rPr>
          <w:rFonts w:ascii="Times New Roman" w:hAnsi="Times New Roman" w:cs="Times New Roman"/>
        </w:rPr>
        <w:t>Сказка про песню-мечту</w:t>
      </w:r>
      <w:proofErr w:type="gramEnd"/>
      <w:r w:rsidR="00B329F5" w:rsidRPr="008516F7">
        <w:rPr>
          <w:rFonts w:ascii="Times New Roman" w:hAnsi="Times New Roman" w:cs="Times New Roman"/>
        </w:rPr>
        <w:t>» (северные узоры). Г.М.: «Карапуз», 2001 г.</w:t>
      </w:r>
    </w:p>
    <w:p w:rsidR="002A36EC" w:rsidRPr="008516F7" w:rsidRDefault="008516F7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AD0ABE" w:rsidRPr="008516F7">
        <w:rPr>
          <w:rFonts w:ascii="Times New Roman" w:hAnsi="Times New Roman" w:cs="Times New Roman"/>
        </w:rPr>
        <w:t>Претте</w:t>
      </w:r>
      <w:proofErr w:type="spellEnd"/>
      <w:r w:rsidR="00AD0ABE" w:rsidRPr="008516F7">
        <w:rPr>
          <w:rFonts w:ascii="Times New Roman" w:hAnsi="Times New Roman" w:cs="Times New Roman"/>
        </w:rPr>
        <w:t xml:space="preserve"> М.К. «Творчество и выражение» Т-2 М.: «Советский художник», 1985 год.</w:t>
      </w:r>
    </w:p>
    <w:p w:rsidR="00AD0ABE" w:rsidRPr="008516F7" w:rsidRDefault="008516F7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D0ABE" w:rsidRPr="008516F7">
        <w:rPr>
          <w:rFonts w:ascii="Times New Roman" w:hAnsi="Times New Roman" w:cs="Times New Roman"/>
        </w:rPr>
        <w:t>Павловский Б. «Декоративно-прикладное искусство промышленного Урала» М.: «Искусство», 1975 г.</w:t>
      </w:r>
    </w:p>
    <w:p w:rsidR="002A36EC" w:rsidRPr="008516F7" w:rsidRDefault="008516F7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D0ABE" w:rsidRPr="008516F7">
        <w:rPr>
          <w:rFonts w:ascii="Times New Roman" w:hAnsi="Times New Roman" w:cs="Times New Roman"/>
        </w:rPr>
        <w:t>Рожкова</w:t>
      </w:r>
      <w:proofErr w:type="gramStart"/>
      <w:r w:rsidR="00AD0ABE" w:rsidRPr="008516F7">
        <w:rPr>
          <w:rFonts w:ascii="Times New Roman" w:hAnsi="Times New Roman" w:cs="Times New Roman"/>
        </w:rPr>
        <w:t xml:space="preserve"> Е</w:t>
      </w:r>
      <w:proofErr w:type="gramEnd"/>
      <w:r w:rsidR="00AD0ABE" w:rsidRPr="008516F7">
        <w:rPr>
          <w:rFonts w:ascii="Times New Roman" w:hAnsi="Times New Roman" w:cs="Times New Roman"/>
        </w:rPr>
        <w:t xml:space="preserve"> «Изобразительное искусство в школе» М.: «Просвещение» 1976 г.</w:t>
      </w:r>
    </w:p>
    <w:p w:rsidR="00B329F5" w:rsidRPr="008516F7" w:rsidRDefault="008516F7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329F5" w:rsidRPr="008516F7">
        <w:rPr>
          <w:rFonts w:ascii="Times New Roman" w:hAnsi="Times New Roman" w:cs="Times New Roman"/>
        </w:rPr>
        <w:t xml:space="preserve">Робинсон Р. «Искусство батика. Техника и образцы» Перевод с англ. М.: НИСПО </w:t>
      </w:r>
      <w:proofErr w:type="gramStart"/>
      <w:r w:rsidR="00B329F5" w:rsidRPr="008516F7">
        <w:rPr>
          <w:rFonts w:ascii="Times New Roman" w:hAnsi="Times New Roman" w:cs="Times New Roman"/>
        </w:rPr>
        <w:t>–П</w:t>
      </w:r>
      <w:proofErr w:type="gramEnd"/>
      <w:r w:rsidR="00B329F5" w:rsidRPr="008516F7">
        <w:rPr>
          <w:rFonts w:ascii="Times New Roman" w:hAnsi="Times New Roman" w:cs="Times New Roman"/>
        </w:rPr>
        <w:t>РЕСС», 2007 г.</w:t>
      </w:r>
    </w:p>
    <w:p w:rsidR="00B329F5" w:rsidRPr="008516F7" w:rsidRDefault="008516F7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329F5" w:rsidRPr="008516F7">
        <w:rPr>
          <w:rFonts w:ascii="Times New Roman" w:hAnsi="Times New Roman" w:cs="Times New Roman"/>
        </w:rPr>
        <w:t>Рубцова Е. «Лучшие поделки из соленого теста» Ростов на Дону. Издательство «ООО ИД ВЛАДИС», 2009 г.</w:t>
      </w:r>
    </w:p>
    <w:p w:rsidR="00B329F5" w:rsidRPr="008516F7" w:rsidRDefault="00B329F5" w:rsidP="008516F7">
      <w:pPr>
        <w:pStyle w:val="a4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516F7">
        <w:rPr>
          <w:rFonts w:ascii="Times New Roman" w:hAnsi="Times New Roman" w:cs="Times New Roman"/>
        </w:rPr>
        <w:t>Супрун Л. «Городецкая роспись» (Учебное издание). М.: Издательство «Культура и традиции», 2006 г.</w:t>
      </w:r>
    </w:p>
    <w:p w:rsidR="002A36EC" w:rsidRPr="008516F7" w:rsidRDefault="008516F7" w:rsidP="008516F7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329F5" w:rsidRPr="008516F7">
        <w:rPr>
          <w:rFonts w:ascii="Times New Roman" w:hAnsi="Times New Roman" w:cs="Times New Roman"/>
        </w:rPr>
        <w:t>Соколова М. «Художественная роспись по дереву» (Учебное пособие). М.:  Издательский центр «</w:t>
      </w:r>
      <w:proofErr w:type="spellStart"/>
      <w:r w:rsidR="00B329F5" w:rsidRPr="008516F7">
        <w:rPr>
          <w:rFonts w:ascii="Times New Roman" w:hAnsi="Times New Roman" w:cs="Times New Roman"/>
        </w:rPr>
        <w:t>Владос</w:t>
      </w:r>
      <w:proofErr w:type="spellEnd"/>
      <w:r w:rsidR="00B329F5" w:rsidRPr="008516F7">
        <w:rPr>
          <w:rFonts w:ascii="Times New Roman" w:hAnsi="Times New Roman" w:cs="Times New Roman"/>
        </w:rPr>
        <w:t>», 2005 г.</w:t>
      </w:r>
    </w:p>
    <w:p w:rsidR="00B329F5" w:rsidRPr="008516F7" w:rsidRDefault="00B329F5" w:rsidP="008516F7">
      <w:pPr>
        <w:pStyle w:val="a4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516F7">
        <w:rPr>
          <w:rFonts w:ascii="Times New Roman" w:hAnsi="Times New Roman" w:cs="Times New Roman"/>
        </w:rPr>
        <w:t>Хиггинсон</w:t>
      </w:r>
      <w:proofErr w:type="spellEnd"/>
      <w:r w:rsidR="008516F7">
        <w:rPr>
          <w:rFonts w:ascii="Times New Roman" w:hAnsi="Times New Roman" w:cs="Times New Roman"/>
        </w:rPr>
        <w:t xml:space="preserve"> </w:t>
      </w:r>
      <w:r w:rsidRPr="008516F7">
        <w:rPr>
          <w:rFonts w:ascii="Times New Roman" w:hAnsi="Times New Roman" w:cs="Times New Roman"/>
        </w:rPr>
        <w:t>С. «Искусство гобеленовой вышивки. Основные приемы, стежки» М.: «Кристина. Новый век» 2008 год.</w:t>
      </w:r>
    </w:p>
    <w:p w:rsidR="002A36EC" w:rsidRDefault="002A36EC" w:rsidP="008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F7" w:rsidRDefault="008516F7" w:rsidP="0085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F0E" w:rsidRDefault="00547F0E" w:rsidP="00547F0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547F0E" w:rsidRDefault="00547F0E" w:rsidP="00547F0E">
      <w:pPr>
        <w:pStyle w:val="a9"/>
        <w:rPr>
          <w:sz w:val="24"/>
        </w:rPr>
      </w:pPr>
      <w:r w:rsidRPr="00547F0E">
        <w:rPr>
          <w:sz w:val="24"/>
        </w:rPr>
        <w:t xml:space="preserve">к программе по учебному предмету </w:t>
      </w:r>
    </w:p>
    <w:p w:rsidR="00547F0E" w:rsidRPr="00547F0E" w:rsidRDefault="00503A33" w:rsidP="00547F0E">
      <w:pPr>
        <w:pStyle w:val="a9"/>
        <w:rPr>
          <w:sz w:val="24"/>
        </w:rPr>
      </w:pPr>
      <w:r>
        <w:rPr>
          <w:sz w:val="24"/>
        </w:rPr>
        <w:t>ПО.01.</w:t>
      </w:r>
      <w:r w:rsidR="00547F0E" w:rsidRPr="00547F0E">
        <w:rPr>
          <w:sz w:val="24"/>
        </w:rPr>
        <w:t xml:space="preserve">УП.01. </w:t>
      </w:r>
      <w:r w:rsidR="00547F0E">
        <w:rPr>
          <w:sz w:val="24"/>
        </w:rPr>
        <w:t xml:space="preserve">«Основы изобразительной грамоты и рисование» </w:t>
      </w:r>
      <w:r w:rsidR="00547F0E" w:rsidRPr="00547F0E">
        <w:rPr>
          <w:sz w:val="24"/>
        </w:rPr>
        <w:t xml:space="preserve"> </w:t>
      </w:r>
    </w:p>
    <w:p w:rsidR="00547F0E" w:rsidRDefault="00547F0E" w:rsidP="00547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547F0E" w:rsidRPr="00547F0E" w:rsidRDefault="00547F0E" w:rsidP="00547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изобразительного </w:t>
      </w:r>
      <w:r w:rsidR="008516F7">
        <w:rPr>
          <w:rFonts w:ascii="Times New Roman" w:hAnsi="Times New Roman" w:cs="Times New Roman"/>
          <w:sz w:val="24"/>
          <w:szCs w:val="24"/>
        </w:rPr>
        <w:t xml:space="preserve">и декоративно-прикладного </w:t>
      </w:r>
      <w:r>
        <w:rPr>
          <w:rFonts w:ascii="Times New Roman" w:hAnsi="Times New Roman" w:cs="Times New Roman"/>
          <w:sz w:val="24"/>
          <w:szCs w:val="24"/>
        </w:rPr>
        <w:t>искусства «Живопись», «Декоративно-прикладное творчество»</w:t>
      </w:r>
    </w:p>
    <w:p w:rsidR="00547F0E" w:rsidRDefault="00547F0E" w:rsidP="00547F0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541233" w:rsidRDefault="00541233" w:rsidP="00547F0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541233" w:rsidRDefault="00541233" w:rsidP="00547F0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547F0E" w:rsidRDefault="00547F0E" w:rsidP="0054123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</w:t>
      </w:r>
      <w:r w:rsidR="00503A33">
        <w:rPr>
          <w:rFonts w:ascii="Times New Roman" w:hAnsi="Times New Roman" w:cs="Times New Roman"/>
          <w:sz w:val="24"/>
          <w:szCs w:val="24"/>
        </w:rPr>
        <w:t>мма предназначена для учащихся 6,5</w:t>
      </w:r>
      <w:r>
        <w:rPr>
          <w:rFonts w:ascii="Times New Roman" w:hAnsi="Times New Roman" w:cs="Times New Roman"/>
          <w:sz w:val="24"/>
          <w:szCs w:val="24"/>
        </w:rPr>
        <w:t xml:space="preserve"> – 11 лет детской художественной школы и детской школы искусств, осваивающих дополнительную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программу в области изобразительного</w:t>
      </w:r>
      <w:r w:rsidR="008516F7">
        <w:rPr>
          <w:rFonts w:ascii="Times New Roman" w:hAnsi="Times New Roman" w:cs="Times New Roman"/>
          <w:sz w:val="24"/>
          <w:szCs w:val="24"/>
        </w:rPr>
        <w:t xml:space="preserve"> и декоративно-прикладного</w:t>
      </w:r>
      <w:r>
        <w:rPr>
          <w:rFonts w:ascii="Times New Roman" w:hAnsi="Times New Roman" w:cs="Times New Roman"/>
          <w:sz w:val="24"/>
          <w:szCs w:val="24"/>
        </w:rPr>
        <w:t xml:space="preserve"> искусства «Живопись», «Декоративно-прикладное творчество».</w:t>
      </w:r>
    </w:p>
    <w:p w:rsidR="00F57595" w:rsidRPr="00547F0E" w:rsidRDefault="00547F0E" w:rsidP="0054123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</w:t>
      </w:r>
      <w:r w:rsidR="00F57595">
        <w:rPr>
          <w:rFonts w:ascii="Times New Roman" w:hAnsi="Times New Roman" w:cs="Times New Roman"/>
          <w:sz w:val="24"/>
          <w:szCs w:val="24"/>
        </w:rPr>
        <w:t xml:space="preserve"> </w:t>
      </w:r>
      <w:r w:rsidR="008516F7">
        <w:rPr>
          <w:rFonts w:ascii="Times New Roman" w:hAnsi="Times New Roman" w:cs="Times New Roman"/>
          <w:sz w:val="24"/>
          <w:szCs w:val="24"/>
        </w:rPr>
        <w:t>на формирование</w:t>
      </w:r>
      <w:r w:rsidR="00F57595" w:rsidRPr="00F9262D">
        <w:rPr>
          <w:rFonts w:ascii="Times New Roman" w:hAnsi="Times New Roman" w:cs="Times New Roman"/>
          <w:sz w:val="24"/>
          <w:szCs w:val="24"/>
        </w:rPr>
        <w:t xml:space="preserve"> у учащихся </w:t>
      </w:r>
      <w:r w:rsidR="008516F7" w:rsidRPr="003F794F">
        <w:rPr>
          <w:rFonts w:ascii="Times New Roman" w:hAnsi="Times New Roman" w:cs="Times New Roman"/>
          <w:sz w:val="24"/>
          <w:szCs w:val="24"/>
        </w:rPr>
        <w:t>младшего школьного возраста комплекса</w:t>
      </w:r>
      <w:r w:rsidR="00F57595">
        <w:rPr>
          <w:rFonts w:ascii="Times New Roman" w:hAnsi="Times New Roman" w:cs="Times New Roman"/>
          <w:sz w:val="24"/>
          <w:szCs w:val="24"/>
        </w:rPr>
        <w:t xml:space="preserve"> </w:t>
      </w:r>
      <w:r w:rsidR="00F57595" w:rsidRPr="003F794F">
        <w:rPr>
          <w:rFonts w:ascii="Times New Roman" w:hAnsi="Times New Roman" w:cs="Times New Roman"/>
          <w:sz w:val="24"/>
          <w:szCs w:val="24"/>
        </w:rPr>
        <w:t xml:space="preserve">начальных знаний, умений и навыков в области изобразительного </w:t>
      </w:r>
      <w:r w:rsidR="008516F7">
        <w:rPr>
          <w:rFonts w:ascii="Times New Roman" w:hAnsi="Times New Roman" w:cs="Times New Roman"/>
          <w:sz w:val="24"/>
          <w:szCs w:val="24"/>
        </w:rPr>
        <w:t xml:space="preserve">и декоративно-прикладного </w:t>
      </w:r>
      <w:r w:rsidR="00F57595" w:rsidRPr="003F794F">
        <w:rPr>
          <w:rFonts w:ascii="Times New Roman" w:hAnsi="Times New Roman" w:cs="Times New Roman"/>
          <w:sz w:val="24"/>
          <w:szCs w:val="24"/>
        </w:rPr>
        <w:t>искусства</w:t>
      </w:r>
      <w:r w:rsidR="00541233">
        <w:rPr>
          <w:rFonts w:ascii="Times New Roman" w:hAnsi="Times New Roman" w:cs="Times New Roman"/>
          <w:sz w:val="24"/>
          <w:szCs w:val="24"/>
        </w:rPr>
        <w:t>.</w:t>
      </w:r>
    </w:p>
    <w:p w:rsidR="00F57595" w:rsidRPr="009A4AB3" w:rsidRDefault="008516F7" w:rsidP="0054123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4B8"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  <w:r w:rsidR="00F57595" w:rsidRPr="005157F2">
        <w:rPr>
          <w:rFonts w:ascii="Times New Roman" w:hAnsi="Times New Roman" w:cs="Times New Roman"/>
          <w:sz w:val="24"/>
          <w:szCs w:val="24"/>
        </w:rPr>
        <w:t xml:space="preserve"> «</w:t>
      </w:r>
      <w:r w:rsidRPr="005157F2">
        <w:rPr>
          <w:rFonts w:ascii="Times New Roman" w:hAnsi="Times New Roman" w:cs="Times New Roman"/>
          <w:sz w:val="24"/>
          <w:szCs w:val="24"/>
        </w:rPr>
        <w:t>Основы изобразительной</w:t>
      </w:r>
      <w:r w:rsidR="00F57595"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>грамоты и рисование</w:t>
      </w:r>
      <w:r w:rsidR="00F57595">
        <w:rPr>
          <w:rFonts w:ascii="Times New Roman" w:hAnsi="Times New Roman" w:cs="Times New Roman"/>
          <w:sz w:val="24"/>
          <w:szCs w:val="24"/>
        </w:rPr>
        <w:t>» –</w:t>
      </w:r>
      <w:r w:rsidR="00F57595" w:rsidRPr="005157F2">
        <w:rPr>
          <w:rFonts w:ascii="Times New Roman" w:hAnsi="Times New Roman" w:cs="Times New Roman"/>
          <w:sz w:val="24"/>
          <w:szCs w:val="24"/>
        </w:rPr>
        <w:t xml:space="preserve"> </w:t>
      </w:r>
      <w:r w:rsidRPr="005157F2">
        <w:rPr>
          <w:rFonts w:ascii="Times New Roman" w:hAnsi="Times New Roman" w:cs="Times New Roman"/>
          <w:sz w:val="24"/>
          <w:szCs w:val="24"/>
        </w:rPr>
        <w:t xml:space="preserve">3 года в рамках дополнительной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5157F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F57595">
        <w:rPr>
          <w:rFonts w:ascii="Times New Roman" w:hAnsi="Times New Roman" w:cs="Times New Roman"/>
          <w:sz w:val="24"/>
          <w:szCs w:val="24"/>
        </w:rPr>
        <w:t xml:space="preserve"> </w:t>
      </w:r>
      <w:r w:rsidR="00F57595" w:rsidRPr="005157F2">
        <w:rPr>
          <w:rFonts w:ascii="Times New Roman" w:hAnsi="Times New Roman" w:cs="Times New Roman"/>
          <w:sz w:val="24"/>
          <w:szCs w:val="24"/>
        </w:rPr>
        <w:t>«Живопись»</w:t>
      </w:r>
      <w:r w:rsidR="00F57595">
        <w:rPr>
          <w:rFonts w:ascii="Times New Roman" w:hAnsi="Times New Roman" w:cs="Times New Roman"/>
          <w:sz w:val="24"/>
          <w:szCs w:val="24"/>
        </w:rPr>
        <w:t xml:space="preserve">, «Декоративно-прикладное </w:t>
      </w:r>
      <w:r>
        <w:rPr>
          <w:rFonts w:ascii="Times New Roman" w:hAnsi="Times New Roman" w:cs="Times New Roman"/>
          <w:sz w:val="24"/>
          <w:szCs w:val="24"/>
        </w:rPr>
        <w:t>творчество»</w:t>
      </w:r>
      <w:r w:rsidRPr="005157F2">
        <w:rPr>
          <w:rFonts w:ascii="Times New Roman" w:hAnsi="Times New Roman" w:cs="Times New Roman"/>
          <w:sz w:val="24"/>
          <w:szCs w:val="24"/>
        </w:rPr>
        <w:t xml:space="preserve"> с</w:t>
      </w:r>
      <w:r w:rsidR="00F57595">
        <w:rPr>
          <w:rFonts w:ascii="Times New Roman" w:hAnsi="Times New Roman" w:cs="Times New Roman"/>
          <w:sz w:val="24"/>
          <w:szCs w:val="24"/>
        </w:rPr>
        <w:t xml:space="preserve"> </w:t>
      </w:r>
      <w:r w:rsidR="00F57595" w:rsidRPr="005157F2">
        <w:rPr>
          <w:rFonts w:ascii="Times New Roman" w:hAnsi="Times New Roman" w:cs="Times New Roman"/>
          <w:sz w:val="24"/>
          <w:szCs w:val="24"/>
        </w:rPr>
        <w:t>8</w:t>
      </w:r>
      <w:r w:rsidR="00F57595">
        <w:rPr>
          <w:rFonts w:ascii="Times New Roman" w:hAnsi="Times New Roman" w:cs="Times New Roman"/>
          <w:sz w:val="24"/>
          <w:szCs w:val="24"/>
        </w:rPr>
        <w:t xml:space="preserve"> </w:t>
      </w:r>
      <w:r w:rsidR="00F57595" w:rsidRPr="005157F2">
        <w:rPr>
          <w:rFonts w:ascii="Times New Roman" w:hAnsi="Times New Roman" w:cs="Times New Roman"/>
          <w:sz w:val="24"/>
          <w:szCs w:val="24"/>
        </w:rPr>
        <w:t>-</w:t>
      </w:r>
      <w:r w:rsidR="00F57595">
        <w:rPr>
          <w:rFonts w:ascii="Times New Roman" w:hAnsi="Times New Roman" w:cs="Times New Roman"/>
          <w:sz w:val="24"/>
          <w:szCs w:val="24"/>
        </w:rPr>
        <w:t xml:space="preserve"> </w:t>
      </w:r>
      <w:r w:rsidR="00F57595" w:rsidRPr="005157F2">
        <w:rPr>
          <w:rFonts w:ascii="Times New Roman" w:hAnsi="Times New Roman" w:cs="Times New Roman"/>
          <w:sz w:val="24"/>
          <w:szCs w:val="24"/>
        </w:rPr>
        <w:t xml:space="preserve">летним сроком освоения. </w:t>
      </w:r>
    </w:p>
    <w:p w:rsidR="00547F0E" w:rsidRPr="00547F0E" w:rsidRDefault="00547F0E" w:rsidP="00547F0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7F0E" w:rsidRPr="00547F0E" w:rsidSect="00DF1FF6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29" w:rsidRDefault="00A10B29" w:rsidP="004D063B">
      <w:pPr>
        <w:spacing w:after="0" w:line="240" w:lineRule="auto"/>
      </w:pPr>
      <w:r>
        <w:separator/>
      </w:r>
    </w:p>
  </w:endnote>
  <w:endnote w:type="continuationSeparator" w:id="0">
    <w:p w:rsidR="00A10B29" w:rsidRDefault="00A10B29" w:rsidP="004D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45930"/>
    </w:sdtPr>
    <w:sdtContent>
      <w:p w:rsidR="0037364A" w:rsidRDefault="00E16C04">
        <w:pPr>
          <w:pStyle w:val="a7"/>
          <w:jc w:val="right"/>
        </w:pPr>
        <w:r>
          <w:fldChar w:fldCharType="begin"/>
        </w:r>
        <w:r w:rsidR="0037364A">
          <w:instrText xml:space="preserve"> PAGE   \* MERGEFORMAT </w:instrText>
        </w:r>
        <w:r>
          <w:fldChar w:fldCharType="separate"/>
        </w:r>
        <w:r w:rsidR="00503A33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37364A" w:rsidRDefault="003736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29" w:rsidRDefault="00A10B29" w:rsidP="004D063B">
      <w:pPr>
        <w:spacing w:after="0" w:line="240" w:lineRule="auto"/>
      </w:pPr>
      <w:r>
        <w:separator/>
      </w:r>
    </w:p>
  </w:footnote>
  <w:footnote w:type="continuationSeparator" w:id="0">
    <w:p w:rsidR="00A10B29" w:rsidRDefault="00A10B29" w:rsidP="004D0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2F5"/>
    <w:multiLevelType w:val="hybridMultilevel"/>
    <w:tmpl w:val="3BE2D9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A707BA"/>
    <w:multiLevelType w:val="multilevel"/>
    <w:tmpl w:val="35845E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10605A4A"/>
    <w:multiLevelType w:val="multilevel"/>
    <w:tmpl w:val="12CA4A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">
    <w:nsid w:val="131D70AE"/>
    <w:multiLevelType w:val="multilevel"/>
    <w:tmpl w:val="253CF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5DB2427"/>
    <w:multiLevelType w:val="hybridMultilevel"/>
    <w:tmpl w:val="5B54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C175C"/>
    <w:multiLevelType w:val="multilevel"/>
    <w:tmpl w:val="CBF64A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0F1687F"/>
    <w:multiLevelType w:val="hybridMultilevel"/>
    <w:tmpl w:val="59D48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D6F1B"/>
    <w:multiLevelType w:val="multilevel"/>
    <w:tmpl w:val="155E1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9933457"/>
    <w:multiLevelType w:val="multilevel"/>
    <w:tmpl w:val="3E6C3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C6565AD"/>
    <w:multiLevelType w:val="multilevel"/>
    <w:tmpl w:val="E3EC9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31B658FC"/>
    <w:multiLevelType w:val="multilevel"/>
    <w:tmpl w:val="0D420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26A410F"/>
    <w:multiLevelType w:val="hybridMultilevel"/>
    <w:tmpl w:val="8B500002"/>
    <w:lvl w:ilvl="0" w:tplc="D766E1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F6B28"/>
    <w:multiLevelType w:val="multilevel"/>
    <w:tmpl w:val="37727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abstractNum w:abstractNumId="13">
    <w:nsid w:val="390E07FE"/>
    <w:multiLevelType w:val="hybridMultilevel"/>
    <w:tmpl w:val="8AC41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F494F"/>
    <w:multiLevelType w:val="hybridMultilevel"/>
    <w:tmpl w:val="FCB8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444E1"/>
    <w:multiLevelType w:val="multilevel"/>
    <w:tmpl w:val="52DA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EDF081E"/>
    <w:multiLevelType w:val="multilevel"/>
    <w:tmpl w:val="A6269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0E41150"/>
    <w:multiLevelType w:val="hybridMultilevel"/>
    <w:tmpl w:val="B1C0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F7C76"/>
    <w:multiLevelType w:val="hybridMultilevel"/>
    <w:tmpl w:val="A75A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07085"/>
    <w:multiLevelType w:val="hybridMultilevel"/>
    <w:tmpl w:val="BDBE9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540E3"/>
    <w:multiLevelType w:val="hybridMultilevel"/>
    <w:tmpl w:val="1BFE31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4060A86"/>
    <w:multiLevelType w:val="hybridMultilevel"/>
    <w:tmpl w:val="B5AAE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62C048F"/>
    <w:multiLevelType w:val="multilevel"/>
    <w:tmpl w:val="47DAF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6DE540D1"/>
    <w:multiLevelType w:val="multilevel"/>
    <w:tmpl w:val="90DE3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044385E"/>
    <w:multiLevelType w:val="hybridMultilevel"/>
    <w:tmpl w:val="6AF6F3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BC036F3"/>
    <w:multiLevelType w:val="hybridMultilevel"/>
    <w:tmpl w:val="ACDA97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BF942DB"/>
    <w:multiLevelType w:val="multilevel"/>
    <w:tmpl w:val="69BA5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17"/>
  </w:num>
  <w:num w:numId="4">
    <w:abstractNumId w:val="5"/>
  </w:num>
  <w:num w:numId="5">
    <w:abstractNumId w:val="7"/>
  </w:num>
  <w:num w:numId="6">
    <w:abstractNumId w:val="15"/>
  </w:num>
  <w:num w:numId="7">
    <w:abstractNumId w:val="8"/>
  </w:num>
  <w:num w:numId="8">
    <w:abstractNumId w:val="20"/>
  </w:num>
  <w:num w:numId="9">
    <w:abstractNumId w:val="25"/>
  </w:num>
  <w:num w:numId="10">
    <w:abstractNumId w:val="21"/>
  </w:num>
  <w:num w:numId="11">
    <w:abstractNumId w:val="0"/>
  </w:num>
  <w:num w:numId="12">
    <w:abstractNumId w:val="24"/>
  </w:num>
  <w:num w:numId="13">
    <w:abstractNumId w:val="3"/>
  </w:num>
  <w:num w:numId="14">
    <w:abstractNumId w:val="2"/>
  </w:num>
  <w:num w:numId="15">
    <w:abstractNumId w:val="1"/>
  </w:num>
  <w:num w:numId="16">
    <w:abstractNumId w:val="10"/>
  </w:num>
  <w:num w:numId="17">
    <w:abstractNumId w:val="16"/>
  </w:num>
  <w:num w:numId="18">
    <w:abstractNumId w:val="22"/>
  </w:num>
  <w:num w:numId="19">
    <w:abstractNumId w:val="4"/>
  </w:num>
  <w:num w:numId="20">
    <w:abstractNumId w:val="14"/>
  </w:num>
  <w:num w:numId="21">
    <w:abstractNumId w:val="13"/>
  </w:num>
  <w:num w:numId="22">
    <w:abstractNumId w:val="18"/>
  </w:num>
  <w:num w:numId="23">
    <w:abstractNumId w:val="12"/>
  </w:num>
  <w:num w:numId="24">
    <w:abstractNumId w:val="9"/>
  </w:num>
  <w:num w:numId="25">
    <w:abstractNumId w:val="23"/>
  </w:num>
  <w:num w:numId="26">
    <w:abstractNumId w:val="19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F2"/>
    <w:rsid w:val="00026A28"/>
    <w:rsid w:val="00047A71"/>
    <w:rsid w:val="000602BA"/>
    <w:rsid w:val="000B5768"/>
    <w:rsid w:val="000B5C2F"/>
    <w:rsid w:val="000B75B9"/>
    <w:rsid w:val="000D559C"/>
    <w:rsid w:val="000E3372"/>
    <w:rsid w:val="000F2A8E"/>
    <w:rsid w:val="00105CA7"/>
    <w:rsid w:val="00117B81"/>
    <w:rsid w:val="00120094"/>
    <w:rsid w:val="0015760E"/>
    <w:rsid w:val="001A138C"/>
    <w:rsid w:val="001B11B6"/>
    <w:rsid w:val="001B7912"/>
    <w:rsid w:val="001C09F0"/>
    <w:rsid w:val="001D4A9A"/>
    <w:rsid w:val="001D5B40"/>
    <w:rsid w:val="001F4D86"/>
    <w:rsid w:val="0020754E"/>
    <w:rsid w:val="00213B00"/>
    <w:rsid w:val="00233579"/>
    <w:rsid w:val="00251EF9"/>
    <w:rsid w:val="002635F3"/>
    <w:rsid w:val="00274280"/>
    <w:rsid w:val="00287269"/>
    <w:rsid w:val="002974B8"/>
    <w:rsid w:val="002A36EC"/>
    <w:rsid w:val="002B4FCA"/>
    <w:rsid w:val="002B7D8E"/>
    <w:rsid w:val="002F1B2B"/>
    <w:rsid w:val="003210EB"/>
    <w:rsid w:val="00324884"/>
    <w:rsid w:val="00367792"/>
    <w:rsid w:val="0037364A"/>
    <w:rsid w:val="00376F2F"/>
    <w:rsid w:val="003B4C26"/>
    <w:rsid w:val="003F794F"/>
    <w:rsid w:val="00436D25"/>
    <w:rsid w:val="00450449"/>
    <w:rsid w:val="0045140F"/>
    <w:rsid w:val="00491E7B"/>
    <w:rsid w:val="004B7798"/>
    <w:rsid w:val="004C1EBB"/>
    <w:rsid w:val="004D063B"/>
    <w:rsid w:val="004E5ABF"/>
    <w:rsid w:val="00503A33"/>
    <w:rsid w:val="005157F2"/>
    <w:rsid w:val="00541233"/>
    <w:rsid w:val="00547F0E"/>
    <w:rsid w:val="005507A2"/>
    <w:rsid w:val="00550904"/>
    <w:rsid w:val="00581A47"/>
    <w:rsid w:val="005F0345"/>
    <w:rsid w:val="005F1450"/>
    <w:rsid w:val="005F719D"/>
    <w:rsid w:val="006058DA"/>
    <w:rsid w:val="0062719D"/>
    <w:rsid w:val="00647999"/>
    <w:rsid w:val="00673260"/>
    <w:rsid w:val="006B5348"/>
    <w:rsid w:val="006E6333"/>
    <w:rsid w:val="006F2C0A"/>
    <w:rsid w:val="0070772F"/>
    <w:rsid w:val="0074703D"/>
    <w:rsid w:val="0076432A"/>
    <w:rsid w:val="00776BF3"/>
    <w:rsid w:val="0079736A"/>
    <w:rsid w:val="007A3FEB"/>
    <w:rsid w:val="007B2661"/>
    <w:rsid w:val="007B3444"/>
    <w:rsid w:val="007B7745"/>
    <w:rsid w:val="007C0ADB"/>
    <w:rsid w:val="007D3611"/>
    <w:rsid w:val="007D75A8"/>
    <w:rsid w:val="007E291F"/>
    <w:rsid w:val="0083591C"/>
    <w:rsid w:val="008479D3"/>
    <w:rsid w:val="008516F7"/>
    <w:rsid w:val="00860A21"/>
    <w:rsid w:val="00861C47"/>
    <w:rsid w:val="00883AF4"/>
    <w:rsid w:val="008A6017"/>
    <w:rsid w:val="008A7C4F"/>
    <w:rsid w:val="00905DEA"/>
    <w:rsid w:val="009468B9"/>
    <w:rsid w:val="00954078"/>
    <w:rsid w:val="009778EF"/>
    <w:rsid w:val="00996726"/>
    <w:rsid w:val="009A4AB3"/>
    <w:rsid w:val="009F4872"/>
    <w:rsid w:val="00A10B29"/>
    <w:rsid w:val="00A168D4"/>
    <w:rsid w:val="00A37CD4"/>
    <w:rsid w:val="00A94470"/>
    <w:rsid w:val="00AB40D2"/>
    <w:rsid w:val="00AD0ABE"/>
    <w:rsid w:val="00AE4842"/>
    <w:rsid w:val="00AE6A68"/>
    <w:rsid w:val="00B008F5"/>
    <w:rsid w:val="00B10697"/>
    <w:rsid w:val="00B20961"/>
    <w:rsid w:val="00B329F5"/>
    <w:rsid w:val="00B35B08"/>
    <w:rsid w:val="00B529F9"/>
    <w:rsid w:val="00B86C70"/>
    <w:rsid w:val="00BA1D26"/>
    <w:rsid w:val="00BA6B3B"/>
    <w:rsid w:val="00BF5D32"/>
    <w:rsid w:val="00C217AE"/>
    <w:rsid w:val="00C36730"/>
    <w:rsid w:val="00C458D2"/>
    <w:rsid w:val="00C6211E"/>
    <w:rsid w:val="00CA7193"/>
    <w:rsid w:val="00CD4848"/>
    <w:rsid w:val="00CE2238"/>
    <w:rsid w:val="00CF7C32"/>
    <w:rsid w:val="00D05784"/>
    <w:rsid w:val="00D14F57"/>
    <w:rsid w:val="00D173B2"/>
    <w:rsid w:val="00D245D9"/>
    <w:rsid w:val="00D75283"/>
    <w:rsid w:val="00D83D11"/>
    <w:rsid w:val="00DE1AB5"/>
    <w:rsid w:val="00DF1FF6"/>
    <w:rsid w:val="00E16C04"/>
    <w:rsid w:val="00E46106"/>
    <w:rsid w:val="00E52863"/>
    <w:rsid w:val="00E56006"/>
    <w:rsid w:val="00E74CFE"/>
    <w:rsid w:val="00E76FAD"/>
    <w:rsid w:val="00EA67F0"/>
    <w:rsid w:val="00EC7131"/>
    <w:rsid w:val="00EF13E1"/>
    <w:rsid w:val="00EF4947"/>
    <w:rsid w:val="00F16CE1"/>
    <w:rsid w:val="00F349F7"/>
    <w:rsid w:val="00F353D1"/>
    <w:rsid w:val="00F57595"/>
    <w:rsid w:val="00F80DE4"/>
    <w:rsid w:val="00F9262D"/>
    <w:rsid w:val="00F96E3D"/>
    <w:rsid w:val="00F978E7"/>
    <w:rsid w:val="00FB670C"/>
    <w:rsid w:val="00FC6DED"/>
    <w:rsid w:val="00FD6D22"/>
    <w:rsid w:val="00FE1711"/>
    <w:rsid w:val="00FF5E82"/>
    <w:rsid w:val="00FF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94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D0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063B"/>
  </w:style>
  <w:style w:type="paragraph" w:styleId="a7">
    <w:name w:val="footer"/>
    <w:basedOn w:val="a"/>
    <w:link w:val="a8"/>
    <w:uiPriority w:val="99"/>
    <w:unhideWhenUsed/>
    <w:rsid w:val="004D0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63B"/>
  </w:style>
  <w:style w:type="paragraph" w:styleId="a9">
    <w:name w:val="Title"/>
    <w:basedOn w:val="a"/>
    <w:link w:val="aa"/>
    <w:qFormat/>
    <w:rsid w:val="00DF1F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Название Знак"/>
    <w:basedOn w:val="a0"/>
    <w:link w:val="a9"/>
    <w:rsid w:val="00DF1FF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2863"/>
    <w:rPr>
      <w:rFonts w:ascii="Tahoma" w:hAnsi="Tahoma" w:cs="Tahoma"/>
      <w:sz w:val="16"/>
      <w:szCs w:val="16"/>
    </w:rPr>
  </w:style>
  <w:style w:type="paragraph" w:styleId="ad">
    <w:name w:val="No Spacing"/>
    <w:basedOn w:val="a"/>
    <w:uiPriority w:val="1"/>
    <w:qFormat/>
    <w:rsid w:val="00251EF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e">
    <w:name w:val="Normal (Web)"/>
    <w:aliases w:val="Обычный (Web)"/>
    <w:basedOn w:val="a"/>
    <w:rsid w:val="000602B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3BBD-50CA-4C7D-ACBE-248E1494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28</Pages>
  <Words>8072</Words>
  <Characters>46014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47</cp:revision>
  <cp:lastPrinted>2017-11-14T11:17:00Z</cp:lastPrinted>
  <dcterms:created xsi:type="dcterms:W3CDTF">2013-02-04T06:52:00Z</dcterms:created>
  <dcterms:modified xsi:type="dcterms:W3CDTF">2018-02-07T05:10:00Z</dcterms:modified>
</cp:coreProperties>
</file>