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56" w:rsidRPr="00985D5F" w:rsidRDefault="00480156" w:rsidP="00480156">
      <w:pPr>
        <w:jc w:val="both"/>
        <w:rPr>
          <w:rFonts w:ascii="Liberation Serif" w:hAnsi="Liberation Serif"/>
          <w:b/>
          <w:sz w:val="28"/>
          <w:szCs w:val="28"/>
        </w:rPr>
      </w:pPr>
      <w:r w:rsidRPr="00985D5F">
        <w:rPr>
          <w:rFonts w:ascii="Liberation Serif" w:hAnsi="Liberation Serif"/>
          <w:b/>
          <w:sz w:val="28"/>
          <w:szCs w:val="28"/>
        </w:rPr>
        <w:t>Реквизиты МБУДО «Краснотурьинская ДХШ»</w:t>
      </w:r>
      <w:r w:rsidR="008A4730" w:rsidRPr="00985D5F">
        <w:rPr>
          <w:rFonts w:ascii="Liberation Serif" w:hAnsi="Liberation Serif"/>
          <w:b/>
          <w:sz w:val="28"/>
          <w:szCs w:val="28"/>
        </w:rPr>
        <w:t>:</w:t>
      </w:r>
    </w:p>
    <w:p w:rsidR="00480156" w:rsidRDefault="00480156" w:rsidP="00480156">
      <w:pPr>
        <w:rPr>
          <w:rFonts w:ascii="Liberation Serif" w:hAnsi="Liberation Serif"/>
          <w:b/>
          <w:sz w:val="22"/>
          <w:szCs w:val="22"/>
        </w:rPr>
      </w:pPr>
    </w:p>
    <w:p w:rsidR="00985D5F" w:rsidRPr="00985D5F" w:rsidRDefault="00985D5F" w:rsidP="00480156">
      <w:pPr>
        <w:rPr>
          <w:rFonts w:ascii="Liberation Serif" w:hAnsi="Liberation Serif"/>
          <w:b/>
          <w:sz w:val="28"/>
          <w:szCs w:val="28"/>
          <w:u w:val="single"/>
        </w:rPr>
      </w:pPr>
      <w:r w:rsidRPr="00985D5F">
        <w:rPr>
          <w:rFonts w:ascii="Liberation Serif" w:hAnsi="Liberation Serif"/>
          <w:b/>
          <w:sz w:val="28"/>
          <w:szCs w:val="28"/>
          <w:u w:val="single"/>
        </w:rPr>
        <w:t>БЮДЖЕТ</w:t>
      </w:r>
    </w:p>
    <w:p w:rsidR="00480156" w:rsidRPr="00AE7073" w:rsidRDefault="008A4730" w:rsidP="00480156">
      <w:pPr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Муниципальное </w:t>
      </w:r>
      <w:r w:rsidR="00480156" w:rsidRPr="00AE7073">
        <w:rPr>
          <w:rFonts w:ascii="Liberation Serif" w:hAnsi="Liberation Serif"/>
          <w:b/>
          <w:sz w:val="22"/>
          <w:szCs w:val="22"/>
        </w:rPr>
        <w:t xml:space="preserve">бюджетное учреждение детского образования «Краснотурьинская детская художественная школа» </w:t>
      </w:r>
    </w:p>
    <w:p w:rsidR="00480156" w:rsidRPr="00AE7073" w:rsidRDefault="00480156" w:rsidP="00480156">
      <w:pPr>
        <w:keepNext/>
        <w:keepLines/>
        <w:widowControl w:val="0"/>
        <w:suppressLineNumbers/>
        <w:suppressAutoHyphens/>
        <w:rPr>
          <w:rFonts w:ascii="Liberation Serif" w:hAnsi="Liberation Serif"/>
          <w:sz w:val="22"/>
          <w:szCs w:val="22"/>
        </w:rPr>
      </w:pPr>
      <w:r w:rsidRPr="00AE7073">
        <w:rPr>
          <w:rFonts w:ascii="Liberation Serif" w:hAnsi="Liberation Serif"/>
          <w:b/>
          <w:sz w:val="22"/>
          <w:szCs w:val="22"/>
        </w:rPr>
        <w:t xml:space="preserve">Место нахождения: </w:t>
      </w:r>
      <w:r w:rsidR="008A4730">
        <w:rPr>
          <w:rFonts w:ascii="Liberation Serif" w:hAnsi="Liberation Serif"/>
          <w:sz w:val="22"/>
          <w:szCs w:val="22"/>
        </w:rPr>
        <w:t xml:space="preserve">624440, Свердловская область, </w:t>
      </w:r>
      <w:r w:rsidRPr="00AE7073">
        <w:rPr>
          <w:rFonts w:ascii="Liberation Serif" w:hAnsi="Liberation Serif"/>
          <w:sz w:val="22"/>
          <w:szCs w:val="22"/>
        </w:rPr>
        <w:t>г. Краснотурьинск, ул. Ленина, д. 80</w:t>
      </w:r>
    </w:p>
    <w:p w:rsidR="00480156" w:rsidRPr="00AE7073" w:rsidRDefault="00480156" w:rsidP="00480156">
      <w:pPr>
        <w:suppressAutoHyphens/>
        <w:rPr>
          <w:rFonts w:ascii="Liberation Serif" w:hAnsi="Liberation Serif"/>
          <w:b/>
          <w:i/>
          <w:color w:val="FF0000"/>
          <w:sz w:val="22"/>
          <w:szCs w:val="22"/>
          <w:u w:val="single"/>
        </w:rPr>
      </w:pPr>
      <w:r w:rsidRPr="00AE7073">
        <w:rPr>
          <w:rFonts w:ascii="Liberation Serif" w:hAnsi="Liberation Serif"/>
          <w:b/>
          <w:sz w:val="22"/>
          <w:szCs w:val="22"/>
        </w:rPr>
        <w:t xml:space="preserve">Почтовый адрес: </w:t>
      </w:r>
      <w:r w:rsidR="008A4730">
        <w:rPr>
          <w:rFonts w:ascii="Liberation Serif" w:hAnsi="Liberation Serif"/>
          <w:sz w:val="22"/>
          <w:szCs w:val="22"/>
        </w:rPr>
        <w:t xml:space="preserve">624440, Свердловская область, </w:t>
      </w:r>
      <w:r w:rsidRPr="00AE7073">
        <w:rPr>
          <w:rFonts w:ascii="Liberation Serif" w:hAnsi="Liberation Serif"/>
          <w:sz w:val="22"/>
          <w:szCs w:val="22"/>
        </w:rPr>
        <w:t>г. Краснотурьинск, ул. Ленина, д. 80</w:t>
      </w:r>
    </w:p>
    <w:p w:rsidR="00480156" w:rsidRPr="00AE7073" w:rsidRDefault="00480156" w:rsidP="00480156">
      <w:pPr>
        <w:suppressAutoHyphens/>
        <w:rPr>
          <w:rFonts w:ascii="Liberation Serif" w:hAnsi="Liberation Serif"/>
          <w:sz w:val="22"/>
          <w:szCs w:val="22"/>
        </w:rPr>
      </w:pPr>
      <w:r w:rsidRPr="00AE7073">
        <w:rPr>
          <w:rFonts w:ascii="Liberation Serif" w:hAnsi="Liberation Serif"/>
          <w:b/>
          <w:sz w:val="22"/>
          <w:szCs w:val="22"/>
        </w:rPr>
        <w:t>Директор:</w:t>
      </w:r>
      <w:r w:rsidRPr="00AE7073">
        <w:rPr>
          <w:rFonts w:ascii="Liberation Serif" w:hAnsi="Liberation Serif"/>
          <w:sz w:val="22"/>
          <w:szCs w:val="22"/>
        </w:rPr>
        <w:t xml:space="preserve"> Клюковская Людмила Леонидовна</w:t>
      </w:r>
      <w:r w:rsidR="00432D6F">
        <w:rPr>
          <w:rFonts w:ascii="Liberation Serif" w:hAnsi="Liberation Serif"/>
          <w:sz w:val="22"/>
          <w:szCs w:val="22"/>
        </w:rPr>
        <w:t xml:space="preserve"> </w:t>
      </w:r>
    </w:p>
    <w:p w:rsidR="00480156" w:rsidRDefault="00480156" w:rsidP="00480156">
      <w:pPr>
        <w:suppressAutoHyphens/>
        <w:rPr>
          <w:rFonts w:ascii="Liberation Serif" w:hAnsi="Liberation Serif"/>
          <w:sz w:val="22"/>
          <w:szCs w:val="22"/>
        </w:rPr>
      </w:pPr>
    </w:p>
    <w:p w:rsidR="00432D6F" w:rsidRPr="00AE7073" w:rsidRDefault="00480156" w:rsidP="00432D6F">
      <w:pPr>
        <w:suppressAutoHyphens/>
        <w:rPr>
          <w:rFonts w:ascii="Liberation Serif" w:hAnsi="Liberation Serif"/>
          <w:sz w:val="22"/>
          <w:szCs w:val="22"/>
        </w:rPr>
      </w:pPr>
      <w:r w:rsidRPr="00AE7073">
        <w:rPr>
          <w:rFonts w:ascii="Liberation Serif" w:hAnsi="Liberation Serif"/>
          <w:sz w:val="22"/>
          <w:szCs w:val="22"/>
        </w:rPr>
        <w:t>Лицо, ответственное за заключение контракта, контрактный управляющий - Клюковская Людмила Леонидовна</w:t>
      </w:r>
      <w:r w:rsidR="00432D6F" w:rsidRPr="00432D6F">
        <w:rPr>
          <w:rFonts w:ascii="Liberation Serif" w:hAnsi="Liberation Serif"/>
          <w:sz w:val="22"/>
          <w:szCs w:val="22"/>
        </w:rPr>
        <w:t xml:space="preserve"> </w:t>
      </w:r>
      <w:r w:rsidR="00432D6F">
        <w:rPr>
          <w:rFonts w:ascii="Liberation Serif" w:hAnsi="Liberation Serif"/>
          <w:sz w:val="22"/>
          <w:szCs w:val="22"/>
        </w:rPr>
        <w:t>на основании Устава</w:t>
      </w:r>
    </w:p>
    <w:p w:rsidR="00480156" w:rsidRPr="00AE7073" w:rsidRDefault="00480156" w:rsidP="00480156">
      <w:pPr>
        <w:suppressAutoHyphens/>
        <w:rPr>
          <w:rFonts w:ascii="Liberation Serif" w:hAnsi="Liberation Serif"/>
          <w:sz w:val="22"/>
          <w:szCs w:val="22"/>
        </w:rPr>
      </w:pPr>
    </w:p>
    <w:p w:rsidR="00480156" w:rsidRPr="00AE7073" w:rsidRDefault="00480156" w:rsidP="00480156">
      <w:pPr>
        <w:rPr>
          <w:rFonts w:ascii="Liberation Serif" w:hAnsi="Liberation Serif"/>
          <w:b/>
          <w:sz w:val="22"/>
          <w:szCs w:val="22"/>
        </w:rPr>
      </w:pPr>
      <w:r w:rsidRPr="00AE7073">
        <w:rPr>
          <w:rFonts w:ascii="Liberation Serif" w:hAnsi="Liberation Serif"/>
          <w:b/>
          <w:sz w:val="22"/>
          <w:szCs w:val="22"/>
        </w:rPr>
        <w:t>Телефон</w:t>
      </w:r>
      <w:r w:rsidR="008A4730">
        <w:rPr>
          <w:rFonts w:ascii="Liberation Serif" w:hAnsi="Liberation Serif"/>
          <w:sz w:val="22"/>
          <w:szCs w:val="22"/>
        </w:rPr>
        <w:t>:</w:t>
      </w:r>
      <w:r w:rsidRPr="00AE7073">
        <w:rPr>
          <w:rFonts w:ascii="Liberation Serif" w:hAnsi="Liberation Serif"/>
          <w:sz w:val="22"/>
          <w:szCs w:val="22"/>
        </w:rPr>
        <w:t xml:space="preserve"> </w:t>
      </w:r>
      <w:r w:rsidRPr="00AE7073">
        <w:rPr>
          <w:rFonts w:ascii="Liberation Serif" w:hAnsi="Liberation Serif"/>
          <w:color w:val="000000"/>
          <w:sz w:val="22"/>
          <w:szCs w:val="22"/>
        </w:rPr>
        <w:t>8 (</w:t>
      </w:r>
      <w:r w:rsidRPr="00AE7073">
        <w:rPr>
          <w:rFonts w:ascii="Liberation Serif" w:hAnsi="Liberation Serif"/>
          <w:sz w:val="22"/>
          <w:szCs w:val="22"/>
        </w:rPr>
        <w:t>34384) 36299</w:t>
      </w:r>
    </w:p>
    <w:p w:rsidR="00480156" w:rsidRPr="00AE7073" w:rsidRDefault="00480156" w:rsidP="00480156">
      <w:pPr>
        <w:suppressAutoHyphens/>
        <w:rPr>
          <w:rFonts w:ascii="Liberation Serif" w:hAnsi="Liberation Serif"/>
          <w:sz w:val="22"/>
          <w:szCs w:val="22"/>
        </w:rPr>
      </w:pPr>
      <w:r w:rsidRPr="00AE7073">
        <w:rPr>
          <w:rFonts w:ascii="Liberation Serif" w:hAnsi="Liberation Serif"/>
          <w:b/>
          <w:sz w:val="22"/>
          <w:szCs w:val="22"/>
        </w:rPr>
        <w:t>Адрес электронной почты</w:t>
      </w:r>
      <w:r w:rsidRPr="00AE7073">
        <w:rPr>
          <w:rFonts w:ascii="Liberation Serif" w:hAnsi="Liberation Serif"/>
          <w:sz w:val="22"/>
          <w:szCs w:val="22"/>
        </w:rPr>
        <w:t xml:space="preserve">: </w:t>
      </w:r>
      <w:hyperlink r:id="rId4" w:history="1">
        <w:r w:rsidRPr="00AE7073">
          <w:rPr>
            <w:rStyle w:val="a3"/>
            <w:rFonts w:ascii="Liberation Serif" w:hAnsi="Liberation Serif"/>
            <w:sz w:val="22"/>
            <w:szCs w:val="22"/>
            <w:lang w:val="en-US"/>
          </w:rPr>
          <w:t>vip</w:t>
        </w:r>
        <w:r w:rsidRPr="00AE7073">
          <w:rPr>
            <w:rStyle w:val="a3"/>
            <w:rFonts w:ascii="Liberation Serif" w:hAnsi="Liberation Serif"/>
            <w:sz w:val="22"/>
            <w:szCs w:val="22"/>
          </w:rPr>
          <w:t>.</w:t>
        </w:r>
        <w:r w:rsidRPr="00AE7073">
          <w:rPr>
            <w:rStyle w:val="a3"/>
            <w:rFonts w:ascii="Liberation Serif" w:hAnsi="Liberation Serif"/>
            <w:sz w:val="22"/>
            <w:szCs w:val="22"/>
            <w:lang w:val="en-US"/>
          </w:rPr>
          <w:t>dxh</w:t>
        </w:r>
        <w:r w:rsidRPr="00AE7073">
          <w:rPr>
            <w:rStyle w:val="a3"/>
            <w:rFonts w:ascii="Liberation Serif" w:hAnsi="Liberation Serif"/>
            <w:sz w:val="22"/>
            <w:szCs w:val="22"/>
          </w:rPr>
          <w:t>@</w:t>
        </w:r>
        <w:r w:rsidRPr="00AE7073">
          <w:rPr>
            <w:rStyle w:val="a3"/>
            <w:rFonts w:ascii="Liberation Serif" w:hAnsi="Liberation Serif"/>
            <w:sz w:val="22"/>
            <w:szCs w:val="22"/>
            <w:lang w:val="en-US"/>
          </w:rPr>
          <w:t>mail</w:t>
        </w:r>
        <w:r w:rsidRPr="00AE7073">
          <w:rPr>
            <w:rStyle w:val="a3"/>
            <w:rFonts w:ascii="Liberation Serif" w:hAnsi="Liberation Serif"/>
            <w:sz w:val="22"/>
            <w:szCs w:val="22"/>
          </w:rPr>
          <w:t>.</w:t>
        </w:r>
        <w:r w:rsidRPr="00AE7073">
          <w:rPr>
            <w:rStyle w:val="a3"/>
            <w:rFonts w:ascii="Liberation Serif" w:hAnsi="Liberation Serif"/>
            <w:sz w:val="22"/>
            <w:szCs w:val="22"/>
            <w:lang w:val="en-US"/>
          </w:rPr>
          <w:t>ru</w:t>
        </w:r>
      </w:hyperlink>
    </w:p>
    <w:p w:rsidR="0021617A" w:rsidRDefault="0021617A" w:rsidP="00480156"/>
    <w:p w:rsidR="00480156" w:rsidRPr="00AE7073" w:rsidRDefault="00432D6F" w:rsidP="00480156">
      <w:pPr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ФУ ГО</w:t>
      </w:r>
      <w:r w:rsidR="00480156" w:rsidRPr="00AE7073">
        <w:rPr>
          <w:rFonts w:ascii="Liberation Serif" w:hAnsi="Liberation Serif"/>
          <w:color w:val="000000"/>
          <w:sz w:val="22"/>
          <w:szCs w:val="22"/>
        </w:rPr>
        <w:t xml:space="preserve"> Краснотур</w:t>
      </w:r>
      <w:r w:rsidR="008A4730">
        <w:rPr>
          <w:rFonts w:ascii="Liberation Serif" w:hAnsi="Liberation Serif"/>
          <w:color w:val="000000"/>
          <w:sz w:val="22"/>
          <w:szCs w:val="22"/>
        </w:rPr>
        <w:t>ьинск (</w:t>
      </w:r>
      <w:r>
        <w:rPr>
          <w:rFonts w:ascii="Liberation Serif" w:hAnsi="Liberation Serif"/>
          <w:color w:val="000000"/>
          <w:sz w:val="22"/>
          <w:szCs w:val="22"/>
        </w:rPr>
        <w:t>МБУДО</w:t>
      </w:r>
      <w:r w:rsidR="00480156" w:rsidRPr="00AE7073">
        <w:rPr>
          <w:rFonts w:ascii="Liberation Serif" w:hAnsi="Liberation Serif"/>
          <w:color w:val="000000"/>
          <w:sz w:val="22"/>
          <w:szCs w:val="22"/>
        </w:rPr>
        <w:t xml:space="preserve"> «Краснотурьинская детская художественная школа») </w:t>
      </w:r>
    </w:p>
    <w:p w:rsidR="00480156" w:rsidRPr="00AE7073" w:rsidRDefault="00480156" w:rsidP="00480156">
      <w:pPr>
        <w:rPr>
          <w:rFonts w:ascii="Liberation Serif" w:hAnsi="Liberation Serif"/>
          <w:color w:val="000000"/>
          <w:sz w:val="22"/>
          <w:szCs w:val="22"/>
        </w:rPr>
      </w:pPr>
      <w:r w:rsidRPr="00AE7073">
        <w:rPr>
          <w:rFonts w:ascii="Liberation Serif" w:hAnsi="Liberation Serif"/>
          <w:color w:val="000000"/>
          <w:sz w:val="22"/>
          <w:szCs w:val="22"/>
        </w:rPr>
        <w:t xml:space="preserve">ИНН 6617005803, КПП 661701001,   </w:t>
      </w:r>
    </w:p>
    <w:p w:rsidR="00480156" w:rsidRPr="00432D6F" w:rsidRDefault="00480156" w:rsidP="00480156">
      <w:pPr>
        <w:rPr>
          <w:rFonts w:ascii="Liberation Serif" w:hAnsi="Liberation Serif"/>
          <w:color w:val="000000"/>
          <w:sz w:val="24"/>
          <w:szCs w:val="24"/>
        </w:rPr>
      </w:pPr>
      <w:r w:rsidRPr="00AE7073">
        <w:rPr>
          <w:rFonts w:ascii="Liberation Serif" w:hAnsi="Liberation Serif"/>
          <w:color w:val="000000"/>
          <w:sz w:val="22"/>
          <w:szCs w:val="22"/>
        </w:rPr>
        <w:t xml:space="preserve">р/с </w:t>
      </w:r>
      <w:r w:rsidR="00432D6F" w:rsidRPr="00432D6F">
        <w:rPr>
          <w:rFonts w:ascii="Liberation Serif" w:hAnsi="Liberation Serif"/>
          <w:sz w:val="24"/>
          <w:szCs w:val="24"/>
          <w:u w:val="single"/>
        </w:rPr>
        <w:t>03234643657450006200</w:t>
      </w:r>
      <w:r w:rsidRPr="00432D6F">
        <w:rPr>
          <w:rFonts w:ascii="Liberation Serif" w:hAnsi="Liberation Serif"/>
          <w:color w:val="000000"/>
          <w:sz w:val="24"/>
          <w:szCs w:val="24"/>
        </w:rPr>
        <w:t>,</w:t>
      </w: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  <w:r w:rsidRPr="00432D6F">
        <w:rPr>
          <w:rFonts w:ascii="Liberation Serif" w:hAnsi="Liberation Serif"/>
          <w:sz w:val="24"/>
          <w:szCs w:val="24"/>
        </w:rPr>
        <w:t xml:space="preserve">счет банка-получателя </w:t>
      </w:r>
      <w:r w:rsidRPr="00432D6F">
        <w:rPr>
          <w:rFonts w:ascii="Liberation Serif" w:hAnsi="Liberation Serif"/>
          <w:sz w:val="24"/>
          <w:szCs w:val="24"/>
          <w:u w:val="single"/>
        </w:rPr>
        <w:t>40102810645370000054</w:t>
      </w: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  <w:r w:rsidRPr="00432D6F">
        <w:rPr>
          <w:rFonts w:ascii="Liberation Serif" w:hAnsi="Liberation Serif"/>
          <w:sz w:val="24"/>
          <w:szCs w:val="24"/>
        </w:rPr>
        <w:t>в УРАЛЬСКОЕ ГУ БАНКА РОССИИ// УФК по Свердловской области г. Екатеринбург</w:t>
      </w: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  <w:r w:rsidRPr="00432D6F">
        <w:rPr>
          <w:rFonts w:ascii="Liberation Serif" w:hAnsi="Liberation Serif"/>
          <w:sz w:val="24"/>
          <w:szCs w:val="24"/>
        </w:rPr>
        <w:t>БИК 016577551</w:t>
      </w: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  <w:r w:rsidRPr="00432D6F">
        <w:rPr>
          <w:rFonts w:ascii="Liberation Serif" w:hAnsi="Liberation Serif"/>
          <w:sz w:val="24"/>
          <w:szCs w:val="24"/>
        </w:rPr>
        <w:t>л/с 20908000730</w:t>
      </w: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  <w:r w:rsidRPr="00432D6F">
        <w:rPr>
          <w:rFonts w:ascii="Liberation Serif" w:hAnsi="Liberation Serif"/>
          <w:sz w:val="24"/>
          <w:szCs w:val="24"/>
        </w:rPr>
        <w:t>л/с 21908000730</w:t>
      </w:r>
    </w:p>
    <w:p w:rsidR="00432D6F" w:rsidRDefault="00432D6F" w:rsidP="00480156">
      <w:pPr>
        <w:rPr>
          <w:rFonts w:ascii="Liberation Serif" w:hAnsi="Liberation Serif"/>
          <w:color w:val="000000"/>
          <w:sz w:val="22"/>
          <w:szCs w:val="22"/>
        </w:rPr>
      </w:pPr>
    </w:p>
    <w:p w:rsidR="00643400" w:rsidRDefault="00643400" w:rsidP="00643400">
      <w:pPr>
        <w:jc w:val="both"/>
        <w:rPr>
          <w:rFonts w:ascii="Liberation Serif" w:hAnsi="Liberation Serif"/>
          <w:b/>
          <w:sz w:val="22"/>
          <w:szCs w:val="22"/>
        </w:rPr>
      </w:pPr>
    </w:p>
    <w:p w:rsidR="00985D5F" w:rsidRPr="00985D5F" w:rsidRDefault="00985D5F" w:rsidP="00985D5F">
      <w:pPr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ВНЕ</w:t>
      </w:r>
      <w:r w:rsidRPr="00985D5F">
        <w:rPr>
          <w:rFonts w:ascii="Liberation Serif" w:hAnsi="Liberation Serif"/>
          <w:b/>
          <w:sz w:val="28"/>
          <w:szCs w:val="28"/>
          <w:u w:val="single"/>
        </w:rPr>
        <w:t>БЮДЖЕТ</w:t>
      </w:r>
    </w:p>
    <w:p w:rsidR="00985D5F" w:rsidRPr="00AE7073" w:rsidRDefault="00985D5F" w:rsidP="00985D5F">
      <w:pPr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Муниципальное </w:t>
      </w:r>
      <w:r w:rsidRPr="00AE7073">
        <w:rPr>
          <w:rFonts w:ascii="Liberation Serif" w:hAnsi="Liberation Serif"/>
          <w:b/>
          <w:sz w:val="22"/>
          <w:szCs w:val="22"/>
        </w:rPr>
        <w:t xml:space="preserve">бюджетное учреждение детского образования «Краснотурьинская детская художественная школа» </w:t>
      </w:r>
    </w:p>
    <w:p w:rsidR="00985D5F" w:rsidRPr="00AE7073" w:rsidRDefault="00985D5F" w:rsidP="00985D5F">
      <w:pPr>
        <w:keepNext/>
        <w:keepLines/>
        <w:widowControl w:val="0"/>
        <w:suppressLineNumbers/>
        <w:suppressAutoHyphens/>
        <w:rPr>
          <w:rFonts w:ascii="Liberation Serif" w:hAnsi="Liberation Serif"/>
          <w:sz w:val="22"/>
          <w:szCs w:val="22"/>
        </w:rPr>
      </w:pPr>
      <w:r w:rsidRPr="00AE7073">
        <w:rPr>
          <w:rFonts w:ascii="Liberation Serif" w:hAnsi="Liberation Serif"/>
          <w:b/>
          <w:sz w:val="22"/>
          <w:szCs w:val="22"/>
        </w:rPr>
        <w:t xml:space="preserve">Место нахождения: </w:t>
      </w:r>
      <w:r>
        <w:rPr>
          <w:rFonts w:ascii="Liberation Serif" w:hAnsi="Liberation Serif"/>
          <w:sz w:val="22"/>
          <w:szCs w:val="22"/>
        </w:rPr>
        <w:t xml:space="preserve">624440, Свердловская область, </w:t>
      </w:r>
      <w:r w:rsidRPr="00AE7073">
        <w:rPr>
          <w:rFonts w:ascii="Liberation Serif" w:hAnsi="Liberation Serif"/>
          <w:sz w:val="22"/>
          <w:szCs w:val="22"/>
        </w:rPr>
        <w:t>г. Краснотурьинск, ул. Ленина, д. 80</w:t>
      </w:r>
    </w:p>
    <w:p w:rsidR="00985D5F" w:rsidRPr="00AE7073" w:rsidRDefault="00985D5F" w:rsidP="00985D5F">
      <w:pPr>
        <w:suppressAutoHyphens/>
        <w:rPr>
          <w:rFonts w:ascii="Liberation Serif" w:hAnsi="Liberation Serif"/>
          <w:b/>
          <w:i/>
          <w:color w:val="FF0000"/>
          <w:sz w:val="22"/>
          <w:szCs w:val="22"/>
          <w:u w:val="single"/>
        </w:rPr>
      </w:pPr>
      <w:r w:rsidRPr="00AE7073">
        <w:rPr>
          <w:rFonts w:ascii="Liberation Serif" w:hAnsi="Liberation Serif"/>
          <w:b/>
          <w:sz w:val="22"/>
          <w:szCs w:val="22"/>
        </w:rPr>
        <w:t xml:space="preserve">Почтовый адрес: </w:t>
      </w:r>
      <w:r>
        <w:rPr>
          <w:rFonts w:ascii="Liberation Serif" w:hAnsi="Liberation Serif"/>
          <w:sz w:val="22"/>
          <w:szCs w:val="22"/>
        </w:rPr>
        <w:t xml:space="preserve">624440, Свердловская область, </w:t>
      </w:r>
      <w:r w:rsidRPr="00AE7073">
        <w:rPr>
          <w:rFonts w:ascii="Liberation Serif" w:hAnsi="Liberation Serif"/>
          <w:sz w:val="22"/>
          <w:szCs w:val="22"/>
        </w:rPr>
        <w:t>г. Краснотурьинск, ул. Ленина, д. 80</w:t>
      </w:r>
    </w:p>
    <w:p w:rsidR="00985D5F" w:rsidRPr="00AE7073" w:rsidRDefault="00985D5F" w:rsidP="00985D5F">
      <w:pPr>
        <w:suppressAutoHyphens/>
        <w:rPr>
          <w:rFonts w:ascii="Liberation Serif" w:hAnsi="Liberation Serif"/>
          <w:sz w:val="22"/>
          <w:szCs w:val="22"/>
        </w:rPr>
      </w:pPr>
      <w:r w:rsidRPr="00AE7073">
        <w:rPr>
          <w:rFonts w:ascii="Liberation Serif" w:hAnsi="Liberation Serif"/>
          <w:b/>
          <w:sz w:val="22"/>
          <w:szCs w:val="22"/>
        </w:rPr>
        <w:t>Директор:</w:t>
      </w:r>
      <w:r w:rsidRPr="00AE7073">
        <w:rPr>
          <w:rFonts w:ascii="Liberation Serif" w:hAnsi="Liberation Serif"/>
          <w:sz w:val="22"/>
          <w:szCs w:val="22"/>
        </w:rPr>
        <w:t xml:space="preserve"> Клюковская Людмила Леонидовна</w:t>
      </w:r>
      <w:r>
        <w:rPr>
          <w:rFonts w:ascii="Liberation Serif" w:hAnsi="Liberation Serif"/>
          <w:sz w:val="22"/>
          <w:szCs w:val="22"/>
        </w:rPr>
        <w:t xml:space="preserve"> </w:t>
      </w:r>
    </w:p>
    <w:p w:rsidR="00985D5F" w:rsidRPr="00985D5F" w:rsidRDefault="00985D5F" w:rsidP="00985D5F"/>
    <w:p w:rsidR="00985D5F" w:rsidRPr="00985D5F" w:rsidRDefault="00985D5F" w:rsidP="00985D5F">
      <w:pPr>
        <w:rPr>
          <w:rFonts w:ascii="Liberation Serif" w:hAnsi="Liberation Serif"/>
          <w:color w:val="000000"/>
          <w:sz w:val="22"/>
          <w:szCs w:val="22"/>
        </w:rPr>
      </w:pPr>
      <w:r w:rsidRPr="00985D5F">
        <w:rPr>
          <w:rFonts w:ascii="Liberation Serif" w:hAnsi="Liberation Serif"/>
          <w:color w:val="000000"/>
          <w:sz w:val="22"/>
          <w:szCs w:val="22"/>
        </w:rPr>
        <w:t xml:space="preserve">Финансовое управление администрации городского округа Краснотурьинск (Муниципальное бюджетное учреждение дополнительного образования «Краснотурьинская детская художественная школа») </w:t>
      </w:r>
    </w:p>
    <w:p w:rsidR="00985D5F" w:rsidRPr="00985D5F" w:rsidRDefault="00985D5F" w:rsidP="00985D5F">
      <w:pPr>
        <w:rPr>
          <w:rFonts w:ascii="Liberation Serif" w:hAnsi="Liberation Serif"/>
          <w:color w:val="000000"/>
          <w:sz w:val="22"/>
          <w:szCs w:val="22"/>
        </w:rPr>
      </w:pPr>
      <w:r w:rsidRPr="00985D5F">
        <w:rPr>
          <w:rFonts w:ascii="Liberation Serif" w:hAnsi="Liberation Serif"/>
          <w:color w:val="000000"/>
          <w:sz w:val="22"/>
          <w:szCs w:val="22"/>
        </w:rPr>
        <w:t xml:space="preserve">ИНН 6617005803, КПП 661701001,   </w:t>
      </w:r>
    </w:p>
    <w:p w:rsidR="00985D5F" w:rsidRPr="00985D5F" w:rsidRDefault="00985D5F" w:rsidP="00985D5F">
      <w:r w:rsidRPr="00985D5F">
        <w:rPr>
          <w:rFonts w:ascii="Liberation Serif" w:hAnsi="Liberation Serif"/>
          <w:color w:val="000000"/>
          <w:sz w:val="22"/>
          <w:szCs w:val="22"/>
        </w:rPr>
        <w:t xml:space="preserve">л/с 23908000730 </w:t>
      </w:r>
    </w:p>
    <w:p w:rsidR="00985D5F" w:rsidRPr="00985D5F" w:rsidRDefault="00985D5F" w:rsidP="00985D5F">
      <w:pPr>
        <w:rPr>
          <w:rFonts w:ascii="Liberation Serif" w:hAnsi="Liberation Serif"/>
          <w:sz w:val="22"/>
          <w:szCs w:val="22"/>
        </w:rPr>
      </w:pPr>
      <w:r w:rsidRPr="00985D5F">
        <w:rPr>
          <w:rFonts w:ascii="Liberation Serif" w:hAnsi="Liberation Serif"/>
          <w:color w:val="000000"/>
          <w:sz w:val="22"/>
          <w:szCs w:val="22"/>
        </w:rPr>
        <w:t xml:space="preserve">КБК 90800000000000000130 – </w:t>
      </w:r>
      <w:r w:rsidRPr="00985D5F">
        <w:rPr>
          <w:rFonts w:ascii="Liberation Serif" w:hAnsi="Liberation Serif"/>
          <w:sz w:val="22"/>
          <w:szCs w:val="22"/>
        </w:rPr>
        <w:t>платные услуги</w:t>
      </w:r>
    </w:p>
    <w:p w:rsidR="00985D5F" w:rsidRPr="00985D5F" w:rsidRDefault="00985D5F" w:rsidP="00985D5F">
      <w:pPr>
        <w:rPr>
          <w:rFonts w:ascii="Liberation Serif" w:hAnsi="Liberation Serif"/>
          <w:sz w:val="22"/>
          <w:szCs w:val="22"/>
        </w:rPr>
      </w:pPr>
      <w:r w:rsidRPr="00985D5F">
        <w:rPr>
          <w:rFonts w:ascii="Liberation Serif" w:hAnsi="Liberation Serif"/>
          <w:sz w:val="22"/>
          <w:szCs w:val="22"/>
        </w:rPr>
        <w:t>КБК 90800000000000000150 – пожертвования</w:t>
      </w:r>
    </w:p>
    <w:p w:rsidR="00985D5F" w:rsidRPr="00985D5F" w:rsidRDefault="00985D5F" w:rsidP="00985D5F">
      <w:pPr>
        <w:rPr>
          <w:rFonts w:ascii="Liberation Serif" w:hAnsi="Liberation Serif"/>
          <w:color w:val="000000"/>
          <w:sz w:val="22"/>
          <w:szCs w:val="22"/>
        </w:rPr>
      </w:pPr>
      <w:r w:rsidRPr="00985D5F">
        <w:rPr>
          <w:rFonts w:ascii="Liberation Serif" w:hAnsi="Liberation Serif"/>
          <w:color w:val="000000"/>
          <w:sz w:val="22"/>
          <w:szCs w:val="22"/>
        </w:rPr>
        <w:t>р/с 03234643657450006200,</w:t>
      </w:r>
    </w:p>
    <w:p w:rsidR="00985D5F" w:rsidRPr="00985D5F" w:rsidRDefault="00985D5F" w:rsidP="00985D5F">
      <w:pPr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Е</w:t>
      </w:r>
      <w:r w:rsidRPr="00985D5F">
        <w:rPr>
          <w:rFonts w:ascii="Liberation Serif" w:hAnsi="Liberation Serif"/>
          <w:color w:val="000000"/>
          <w:sz w:val="22"/>
          <w:szCs w:val="22"/>
        </w:rPr>
        <w:t>д. казнач. сч. 40102810645370000054</w:t>
      </w:r>
    </w:p>
    <w:p w:rsidR="00985D5F" w:rsidRPr="00985D5F" w:rsidRDefault="00985D5F" w:rsidP="00985D5F">
      <w:pPr>
        <w:rPr>
          <w:rFonts w:ascii="Liberation Serif" w:hAnsi="Liberation Serif"/>
          <w:color w:val="000000"/>
          <w:sz w:val="22"/>
          <w:szCs w:val="22"/>
        </w:rPr>
      </w:pPr>
      <w:r w:rsidRPr="00985D5F">
        <w:rPr>
          <w:rFonts w:ascii="Liberation Serif" w:hAnsi="Liberation Serif"/>
          <w:color w:val="000000"/>
          <w:sz w:val="22"/>
          <w:szCs w:val="22"/>
        </w:rPr>
        <w:t xml:space="preserve">БИК 016577551, УРАЛЬСКОЕ ГУ БАНКА РОССИИ/УФК ПО СВЕРДЛОВСКОЙ ОБЛАСТИ, </w:t>
      </w:r>
    </w:p>
    <w:p w:rsidR="00643400" w:rsidRDefault="00985D5F" w:rsidP="00985D5F">
      <w:pPr>
        <w:jc w:val="both"/>
        <w:rPr>
          <w:rFonts w:ascii="Liberation Serif" w:hAnsi="Liberation Serif"/>
          <w:b/>
          <w:sz w:val="22"/>
          <w:szCs w:val="22"/>
        </w:rPr>
      </w:pPr>
      <w:r w:rsidRPr="00985D5F">
        <w:rPr>
          <w:rFonts w:ascii="Liberation Serif" w:hAnsi="Liberation Serif"/>
          <w:color w:val="000000"/>
          <w:sz w:val="22"/>
          <w:szCs w:val="22"/>
        </w:rPr>
        <w:t>г. ЕКАТЕРИНБУРГ</w:t>
      </w: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</w:p>
    <w:p w:rsidR="00432D6F" w:rsidRPr="00432D6F" w:rsidRDefault="00432D6F" w:rsidP="00432D6F">
      <w:pPr>
        <w:rPr>
          <w:rFonts w:ascii="Liberation Serif" w:hAnsi="Liberation Serif"/>
          <w:sz w:val="24"/>
          <w:szCs w:val="24"/>
        </w:rPr>
      </w:pPr>
    </w:p>
    <w:p w:rsidR="00432D6F" w:rsidRPr="00432D6F" w:rsidRDefault="00432D6F" w:rsidP="00432D6F">
      <w:pPr>
        <w:rPr>
          <w:rFonts w:ascii="Liberation Serif" w:hAnsi="Liberation Serif"/>
          <w:sz w:val="36"/>
          <w:szCs w:val="36"/>
        </w:rPr>
      </w:pPr>
    </w:p>
    <w:p w:rsidR="00643400" w:rsidRDefault="00643400" w:rsidP="00643400">
      <w:pPr>
        <w:jc w:val="both"/>
        <w:rPr>
          <w:rFonts w:ascii="Liberation Serif" w:hAnsi="Liberation Serif"/>
          <w:b/>
          <w:sz w:val="22"/>
          <w:szCs w:val="22"/>
        </w:rPr>
      </w:pPr>
    </w:p>
    <w:p w:rsidR="00643400" w:rsidRDefault="00643400">
      <w:bookmarkStart w:id="0" w:name="_GoBack"/>
      <w:bookmarkEnd w:id="0"/>
    </w:p>
    <w:sectPr w:rsidR="0064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56"/>
    <w:rsid w:val="0021617A"/>
    <w:rsid w:val="00432D6F"/>
    <w:rsid w:val="00480156"/>
    <w:rsid w:val="00643400"/>
    <w:rsid w:val="008A4730"/>
    <w:rsid w:val="00985D5F"/>
    <w:rsid w:val="00A44BE5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E4EB"/>
  <w15:chartTrackingRefBased/>
  <w15:docId w15:val="{71377860-5C05-4204-A92F-C8DC3019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0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dx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9</cp:revision>
  <dcterms:created xsi:type="dcterms:W3CDTF">2019-06-07T10:27:00Z</dcterms:created>
  <dcterms:modified xsi:type="dcterms:W3CDTF">2020-12-17T13:15:00Z</dcterms:modified>
</cp:coreProperties>
</file>