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851" w:rsidRPr="00950851" w:rsidRDefault="00950851" w:rsidP="00950851">
      <w:pPr>
        <w:pStyle w:val="Default"/>
        <w:spacing w:line="276" w:lineRule="auto"/>
        <w:jc w:val="center"/>
        <w:rPr>
          <w:b/>
          <w:bCs/>
          <w:color w:val="FF0000"/>
          <w:sz w:val="32"/>
          <w:szCs w:val="28"/>
        </w:rPr>
      </w:pPr>
      <w:bookmarkStart w:id="0" w:name="_GoBack"/>
      <w:r w:rsidRPr="00950851">
        <w:rPr>
          <w:b/>
          <w:bCs/>
          <w:color w:val="FF0000"/>
          <w:sz w:val="32"/>
          <w:szCs w:val="28"/>
        </w:rPr>
        <w:t xml:space="preserve">Учите детей </w:t>
      </w:r>
      <w:r w:rsidRPr="00950851">
        <w:rPr>
          <w:b/>
          <w:bCs/>
          <w:color w:val="FF0000"/>
          <w:sz w:val="32"/>
          <w:szCs w:val="28"/>
        </w:rPr>
        <w:t>красиво</w:t>
      </w:r>
      <w:r w:rsidRPr="00950851">
        <w:rPr>
          <w:b/>
          <w:bCs/>
          <w:color w:val="FF0000"/>
          <w:sz w:val="32"/>
          <w:szCs w:val="28"/>
        </w:rPr>
        <w:t xml:space="preserve"> </w:t>
      </w:r>
      <w:r w:rsidRPr="00950851">
        <w:rPr>
          <w:b/>
          <w:bCs/>
          <w:color w:val="FF0000"/>
          <w:sz w:val="32"/>
          <w:szCs w:val="28"/>
        </w:rPr>
        <w:t>писать.</w:t>
      </w:r>
    </w:p>
    <w:p w:rsidR="00950851" w:rsidRPr="00950851" w:rsidRDefault="00950851" w:rsidP="00950851">
      <w:pPr>
        <w:pStyle w:val="Default"/>
        <w:spacing w:line="276" w:lineRule="auto"/>
        <w:jc w:val="both"/>
        <w:rPr>
          <w:sz w:val="28"/>
          <w:szCs w:val="28"/>
        </w:rPr>
      </w:pPr>
    </w:p>
    <w:p w:rsidR="00950851" w:rsidRDefault="00950851" w:rsidP="00950851">
      <w:pPr>
        <w:pStyle w:val="Default"/>
        <w:spacing w:line="276" w:lineRule="auto"/>
        <w:jc w:val="center"/>
        <w:rPr>
          <w:sz w:val="28"/>
          <w:szCs w:val="28"/>
        </w:rPr>
      </w:pPr>
      <w:r w:rsidRPr="00950851">
        <w:rPr>
          <w:color w:val="7030A0"/>
          <w:sz w:val="28"/>
          <w:szCs w:val="28"/>
        </w:rPr>
        <w:t>Уважаемые родители! Сегодня мы поговорим о том, как научить ребенка красиво писать</w:t>
      </w:r>
      <w:r w:rsidRPr="00950851">
        <w:rPr>
          <w:sz w:val="28"/>
          <w:szCs w:val="28"/>
        </w:rPr>
        <w:t>.</w:t>
      </w:r>
    </w:p>
    <w:p w:rsidR="00950851" w:rsidRPr="00950851" w:rsidRDefault="00950851" w:rsidP="00950851">
      <w:pPr>
        <w:pStyle w:val="Default"/>
        <w:spacing w:line="276" w:lineRule="auto"/>
        <w:jc w:val="both"/>
        <w:rPr>
          <w:sz w:val="28"/>
          <w:szCs w:val="28"/>
        </w:rPr>
      </w:pPr>
      <w:r w:rsidRPr="00950851">
        <w:rPr>
          <w:sz w:val="28"/>
          <w:szCs w:val="28"/>
        </w:rPr>
        <w:t xml:space="preserve">Почерк каждого человека формируется еще в детстве. Многие родители учат своих детей писать уже до школы. Не зная педагогических методик, они могут выучить неправильно. Частенько в школе учителям приходится "переучивать" писать. Они занижают отметки за "грязь" в тетрадях, исправления и неразборчивый почерк. Ученики расстраиваются, родители дома ругают их и за корявые буквы и за плохие отметки. У детей тогда формируется четкое нежелание писать, потому что исправить свой почерк они не могут. А дальше у них пропадает мотивация к учебе. Любая письменная работа, домашние задания и поход в школу вызывают у таких ребят одну и ту же реакцию каждый день: "Не хочу, не буду!" </w:t>
      </w:r>
    </w:p>
    <w:p w:rsidR="00950851" w:rsidRPr="00950851" w:rsidRDefault="00950851" w:rsidP="00950851">
      <w:pPr>
        <w:pStyle w:val="Default"/>
        <w:spacing w:line="276" w:lineRule="auto"/>
        <w:jc w:val="both"/>
        <w:rPr>
          <w:sz w:val="28"/>
          <w:szCs w:val="28"/>
        </w:rPr>
      </w:pPr>
      <w:r w:rsidRPr="00950851">
        <w:rPr>
          <w:sz w:val="28"/>
          <w:szCs w:val="28"/>
        </w:rPr>
        <w:t xml:space="preserve">Чтобы начать работу по исправлению почерка ребенка, необходимо знать о его причинах. И работать именно с причиной, а не со следствием. Но прежде, чем приступить к методикам исправления письма, обратите внимание на следующие вопросы, и возможно, на этом этапе уже удастся многое изменить: </w:t>
      </w:r>
    </w:p>
    <w:p w:rsidR="00950851" w:rsidRPr="00950851" w:rsidRDefault="00950851" w:rsidP="00950851">
      <w:pPr>
        <w:pStyle w:val="Default"/>
        <w:spacing w:after="38" w:line="276" w:lineRule="auto"/>
        <w:jc w:val="both"/>
        <w:rPr>
          <w:sz w:val="28"/>
          <w:szCs w:val="28"/>
        </w:rPr>
      </w:pPr>
      <w:r w:rsidRPr="00950851">
        <w:rPr>
          <w:sz w:val="28"/>
          <w:szCs w:val="28"/>
        </w:rPr>
        <w:t xml:space="preserve"> Правильно ли ребенок держит ручку? </w:t>
      </w:r>
    </w:p>
    <w:p w:rsidR="00950851" w:rsidRPr="00950851" w:rsidRDefault="00950851" w:rsidP="00950851">
      <w:pPr>
        <w:pStyle w:val="Default"/>
        <w:spacing w:after="38" w:line="276" w:lineRule="auto"/>
        <w:jc w:val="both"/>
        <w:rPr>
          <w:sz w:val="28"/>
          <w:szCs w:val="28"/>
        </w:rPr>
      </w:pPr>
      <w:r w:rsidRPr="00950851">
        <w:rPr>
          <w:sz w:val="28"/>
          <w:szCs w:val="28"/>
        </w:rPr>
        <w:t xml:space="preserve"> Ровно ли сидит? </w:t>
      </w:r>
    </w:p>
    <w:p w:rsidR="00950851" w:rsidRPr="00950851" w:rsidRDefault="00950851" w:rsidP="00950851">
      <w:pPr>
        <w:pStyle w:val="Default"/>
        <w:spacing w:after="38" w:line="276" w:lineRule="auto"/>
        <w:jc w:val="both"/>
        <w:rPr>
          <w:sz w:val="28"/>
          <w:szCs w:val="28"/>
        </w:rPr>
      </w:pPr>
      <w:r w:rsidRPr="00950851">
        <w:rPr>
          <w:sz w:val="28"/>
          <w:szCs w:val="28"/>
        </w:rPr>
        <w:t xml:space="preserve"> Под каким углом лежит тетрадь? Какое расстояние до глаз? </w:t>
      </w:r>
    </w:p>
    <w:p w:rsidR="00950851" w:rsidRPr="00950851" w:rsidRDefault="00950851" w:rsidP="00950851">
      <w:pPr>
        <w:pStyle w:val="Default"/>
        <w:spacing w:after="38" w:line="276" w:lineRule="auto"/>
        <w:jc w:val="both"/>
        <w:rPr>
          <w:sz w:val="28"/>
          <w:szCs w:val="28"/>
        </w:rPr>
      </w:pPr>
      <w:r w:rsidRPr="00950851">
        <w:rPr>
          <w:sz w:val="28"/>
          <w:szCs w:val="28"/>
        </w:rPr>
        <w:t xml:space="preserve"> Достаточно ли хороши письменные принадлежности? </w:t>
      </w:r>
    </w:p>
    <w:p w:rsidR="00950851" w:rsidRPr="00950851" w:rsidRDefault="00950851" w:rsidP="00950851">
      <w:pPr>
        <w:pStyle w:val="Default"/>
        <w:spacing w:line="276" w:lineRule="auto"/>
        <w:jc w:val="both"/>
        <w:rPr>
          <w:sz w:val="28"/>
          <w:szCs w:val="28"/>
        </w:rPr>
      </w:pPr>
      <w:r w:rsidRPr="00950851">
        <w:rPr>
          <w:sz w:val="28"/>
          <w:szCs w:val="28"/>
        </w:rPr>
        <w:t xml:space="preserve"> Какова скорость письма (не спешит ли во время письма)? </w:t>
      </w:r>
    </w:p>
    <w:p w:rsidR="00950851" w:rsidRPr="00950851" w:rsidRDefault="00950851" w:rsidP="00950851">
      <w:pPr>
        <w:pStyle w:val="Default"/>
        <w:spacing w:line="276" w:lineRule="auto"/>
        <w:jc w:val="both"/>
        <w:rPr>
          <w:sz w:val="28"/>
          <w:szCs w:val="28"/>
        </w:rPr>
      </w:pPr>
      <w:r w:rsidRPr="00950851">
        <w:rPr>
          <w:sz w:val="28"/>
          <w:szCs w:val="28"/>
        </w:rPr>
        <w:t xml:space="preserve">Приступать к занятиям по исправлению почерка нужно в спокойном состоянии и точно не "из-под палки". Нельзя заставлять ребенка сразу же просто переписывать в тетрадь большие тексты. На работу по коррекции почерка нужно уделять по 15-20 минут каждый день. Это будет гораздо эффективнее, чем занятия по часу один или два раза в неделю. При регулярных упражнениях результат можно увидеть уже через два месяца. </w:t>
      </w:r>
    </w:p>
    <w:p w:rsidR="00950851" w:rsidRDefault="00950851" w:rsidP="00950851">
      <w:pPr>
        <w:pStyle w:val="Default"/>
        <w:spacing w:line="276" w:lineRule="auto"/>
        <w:jc w:val="center"/>
        <w:rPr>
          <w:sz w:val="28"/>
          <w:szCs w:val="28"/>
        </w:rPr>
      </w:pPr>
      <w:r>
        <w:rPr>
          <w:b/>
          <w:bCs/>
          <w:color w:val="0070C0"/>
          <w:sz w:val="28"/>
          <w:szCs w:val="28"/>
        </w:rPr>
        <w:t>С</w:t>
      </w:r>
      <w:r w:rsidRPr="00950851">
        <w:rPr>
          <w:b/>
          <w:bCs/>
          <w:color w:val="0070C0"/>
          <w:sz w:val="28"/>
          <w:szCs w:val="28"/>
        </w:rPr>
        <w:t>пособ</w:t>
      </w:r>
      <w:r>
        <w:rPr>
          <w:b/>
          <w:bCs/>
          <w:color w:val="0070C0"/>
          <w:sz w:val="28"/>
          <w:szCs w:val="28"/>
        </w:rPr>
        <w:t>ы</w:t>
      </w:r>
      <w:r w:rsidRPr="00950851">
        <w:rPr>
          <w:b/>
          <w:bCs/>
          <w:color w:val="0070C0"/>
          <w:sz w:val="28"/>
          <w:szCs w:val="28"/>
        </w:rPr>
        <w:t xml:space="preserve"> исправления почерка</w:t>
      </w:r>
      <w:r w:rsidRPr="00950851">
        <w:rPr>
          <w:sz w:val="28"/>
          <w:szCs w:val="28"/>
        </w:rPr>
        <w:t>.</w:t>
      </w:r>
    </w:p>
    <w:p w:rsidR="00950851" w:rsidRPr="00950851" w:rsidRDefault="00950851" w:rsidP="00950851">
      <w:pPr>
        <w:pStyle w:val="Default"/>
        <w:spacing w:line="276" w:lineRule="auto"/>
        <w:jc w:val="both"/>
        <w:rPr>
          <w:sz w:val="28"/>
          <w:szCs w:val="28"/>
        </w:rPr>
      </w:pPr>
      <w:r w:rsidRPr="00950851">
        <w:rPr>
          <w:sz w:val="28"/>
          <w:szCs w:val="28"/>
        </w:rPr>
        <w:t xml:space="preserve">Ребятам начальных классов </w:t>
      </w:r>
      <w:r>
        <w:rPr>
          <w:sz w:val="28"/>
          <w:szCs w:val="28"/>
        </w:rPr>
        <w:t>желательно</w:t>
      </w:r>
      <w:r w:rsidRPr="00950851">
        <w:rPr>
          <w:sz w:val="28"/>
          <w:szCs w:val="28"/>
        </w:rPr>
        <w:t xml:space="preserve"> давать игровые задания, чтобы им было не скучно заниматься. </w:t>
      </w:r>
    </w:p>
    <w:p w:rsidR="00950851" w:rsidRPr="00950851" w:rsidRDefault="00950851" w:rsidP="00950851">
      <w:pPr>
        <w:pStyle w:val="Default"/>
        <w:spacing w:line="276" w:lineRule="auto"/>
        <w:jc w:val="both"/>
        <w:rPr>
          <w:i/>
          <w:color w:val="00B050"/>
          <w:sz w:val="28"/>
          <w:szCs w:val="28"/>
        </w:rPr>
      </w:pPr>
      <w:r w:rsidRPr="00950851">
        <w:rPr>
          <w:b/>
          <w:bCs/>
          <w:i/>
          <w:color w:val="00B050"/>
          <w:sz w:val="28"/>
          <w:szCs w:val="28"/>
        </w:rPr>
        <w:t xml:space="preserve">Мотивирующее письмо. </w:t>
      </w:r>
    </w:p>
    <w:p w:rsidR="00950851" w:rsidRPr="00950851" w:rsidRDefault="00950851" w:rsidP="00950851">
      <w:pPr>
        <w:pStyle w:val="Default"/>
        <w:spacing w:line="276" w:lineRule="auto"/>
        <w:jc w:val="both"/>
        <w:rPr>
          <w:sz w:val="28"/>
          <w:szCs w:val="28"/>
        </w:rPr>
      </w:pPr>
      <w:r w:rsidRPr="00950851">
        <w:rPr>
          <w:sz w:val="28"/>
          <w:szCs w:val="28"/>
        </w:rPr>
        <w:t>Начинаем писать с палочек и элементов букв</w:t>
      </w:r>
      <w:r>
        <w:rPr>
          <w:sz w:val="28"/>
          <w:szCs w:val="28"/>
        </w:rPr>
        <w:t>,</w:t>
      </w:r>
      <w:r w:rsidRPr="00950851">
        <w:rPr>
          <w:sz w:val="28"/>
          <w:szCs w:val="28"/>
        </w:rPr>
        <w:t xml:space="preserve"> в прописях или в тетрадке в частую косую линейку. Сначала ребенок обводит по точкам, потом пишет самостоятельно по целой строчке. Я тем временем беру карандаш или ручку зеленого цвета. И подчеркиваю в его тетради те элементы, буквы или слова, </w:t>
      </w:r>
      <w:r w:rsidRPr="00950851">
        <w:rPr>
          <w:sz w:val="28"/>
          <w:szCs w:val="28"/>
        </w:rPr>
        <w:lastRenderedPageBreak/>
        <w:t xml:space="preserve">которые написаны красиво. Ни в коем случае не красной ручкой, а также не исправляю и не зачеркиваю ничего, чтобы не создавать у ребенка неприятную </w:t>
      </w:r>
      <w:r w:rsidRPr="00950851">
        <w:rPr>
          <w:sz w:val="28"/>
          <w:szCs w:val="28"/>
        </w:rPr>
        <w:t xml:space="preserve"> </w:t>
      </w:r>
      <w:r w:rsidRPr="00950851">
        <w:rPr>
          <w:sz w:val="28"/>
          <w:szCs w:val="28"/>
        </w:rPr>
        <w:t xml:space="preserve">ассоциацию со школой и учителем. Зеленый же цвет сам по себе располагает к спокойствию и расслаблению, что я знаю из психологии. Когда подчеркиваю только красивые и правильно написанные буквы, я создаю ситуацию успеха, акцентирую внимание только на </w:t>
      </w:r>
      <w:proofErr w:type="gramStart"/>
      <w:r w:rsidRPr="00950851">
        <w:rPr>
          <w:sz w:val="28"/>
          <w:szCs w:val="28"/>
        </w:rPr>
        <w:t>хорошем</w:t>
      </w:r>
      <w:proofErr w:type="gramEnd"/>
      <w:r w:rsidRPr="00950851">
        <w:rPr>
          <w:sz w:val="28"/>
          <w:szCs w:val="28"/>
        </w:rPr>
        <w:t xml:space="preserve">. Это придает ученику уверенность и мотивирует его писать и дальше также аккуратно. У него будет цель: чтобы вся строчка была подчеркнута зеленым карандашом. </w:t>
      </w:r>
    </w:p>
    <w:p w:rsidR="00950851" w:rsidRPr="00950851" w:rsidRDefault="00950851" w:rsidP="00950851">
      <w:pPr>
        <w:pStyle w:val="Default"/>
        <w:spacing w:line="276" w:lineRule="auto"/>
        <w:jc w:val="both"/>
        <w:rPr>
          <w:i/>
          <w:color w:val="00B050"/>
          <w:sz w:val="28"/>
          <w:szCs w:val="28"/>
        </w:rPr>
      </w:pPr>
      <w:r w:rsidRPr="00950851">
        <w:rPr>
          <w:b/>
          <w:bCs/>
          <w:i/>
          <w:color w:val="00B050"/>
          <w:sz w:val="28"/>
          <w:szCs w:val="28"/>
        </w:rPr>
        <w:t xml:space="preserve">Обмен ролями. </w:t>
      </w:r>
    </w:p>
    <w:p w:rsidR="00950851" w:rsidRPr="00950851" w:rsidRDefault="00950851" w:rsidP="00950851">
      <w:pPr>
        <w:pStyle w:val="Default"/>
        <w:spacing w:line="276" w:lineRule="auto"/>
        <w:jc w:val="both"/>
        <w:rPr>
          <w:sz w:val="28"/>
          <w:szCs w:val="28"/>
        </w:rPr>
      </w:pPr>
      <w:r w:rsidRPr="00950851">
        <w:rPr>
          <w:sz w:val="28"/>
          <w:szCs w:val="28"/>
        </w:rPr>
        <w:t xml:space="preserve">Я ставлю ученика на позицию учителя. Сама пишу в черновике какой-нибудь текст и сознательно допускаю в нем ошибки. Делаю неправильные соединения, кривлю буквы, выезжаю за линии - в общем, всё то, что делает неправильно сам ребенок. А потом даю ему ту же зелёную ручку и прошу проверить меня, исправить все ошибки и поставить мне отметку, как учитель. Такой подход помогает ученику встать на место преподавателя и посмотреть на свое письмо со стороны. Детям обычно очень нравится такое задание. И они надолго запоминают ошибки, которые им пришлось исправлять, и стараются их не допускать. </w:t>
      </w:r>
    </w:p>
    <w:p w:rsidR="00950851" w:rsidRPr="00950851" w:rsidRDefault="00950851" w:rsidP="00950851">
      <w:pPr>
        <w:pStyle w:val="Default"/>
        <w:spacing w:line="276" w:lineRule="auto"/>
        <w:jc w:val="both"/>
        <w:rPr>
          <w:i/>
          <w:color w:val="00B050"/>
          <w:sz w:val="28"/>
          <w:szCs w:val="28"/>
        </w:rPr>
      </w:pPr>
      <w:r w:rsidRPr="00950851">
        <w:rPr>
          <w:b/>
          <w:bCs/>
          <w:i/>
          <w:color w:val="00B050"/>
          <w:sz w:val="28"/>
          <w:szCs w:val="28"/>
        </w:rPr>
        <w:t xml:space="preserve">Развитие мелкой моторики и дневник успехов. </w:t>
      </w:r>
    </w:p>
    <w:p w:rsidR="00950851" w:rsidRPr="00950851" w:rsidRDefault="00950851" w:rsidP="00950851">
      <w:pPr>
        <w:pStyle w:val="Default"/>
        <w:spacing w:line="276" w:lineRule="auto"/>
        <w:jc w:val="both"/>
        <w:rPr>
          <w:sz w:val="28"/>
          <w:szCs w:val="28"/>
        </w:rPr>
      </w:pPr>
      <w:r w:rsidRPr="00950851">
        <w:rPr>
          <w:sz w:val="28"/>
          <w:szCs w:val="28"/>
        </w:rPr>
        <w:t xml:space="preserve">Чтобы писать красиво, надо много тренировать пальцы, ладонь, мышцы руки. Я использую массаж руки и пальчиковую гимнастику, уделяя особенное внимание тем трём пальцам, которые держат ручку. Помимо этого, мелкую моторику руки развивают вышивание, рисование, лепка, </w:t>
      </w:r>
      <w:r>
        <w:rPr>
          <w:sz w:val="28"/>
          <w:szCs w:val="28"/>
        </w:rPr>
        <w:t xml:space="preserve">собирание </w:t>
      </w:r>
      <w:r w:rsidRPr="00950851">
        <w:rPr>
          <w:sz w:val="28"/>
          <w:szCs w:val="28"/>
        </w:rPr>
        <w:t>пазл</w:t>
      </w:r>
      <w:r>
        <w:rPr>
          <w:sz w:val="28"/>
          <w:szCs w:val="28"/>
        </w:rPr>
        <w:t>ов</w:t>
      </w:r>
      <w:r w:rsidRPr="00950851">
        <w:rPr>
          <w:sz w:val="28"/>
          <w:szCs w:val="28"/>
        </w:rPr>
        <w:t>, игры с мелкими предметами, лего, те</w:t>
      </w:r>
      <w:r>
        <w:rPr>
          <w:sz w:val="28"/>
          <w:szCs w:val="28"/>
        </w:rPr>
        <w:t>а</w:t>
      </w:r>
      <w:r w:rsidRPr="00950851">
        <w:rPr>
          <w:sz w:val="28"/>
          <w:szCs w:val="28"/>
        </w:rPr>
        <w:t xml:space="preserve">тр теней, </w:t>
      </w:r>
      <w:r>
        <w:rPr>
          <w:sz w:val="28"/>
          <w:szCs w:val="28"/>
        </w:rPr>
        <w:t>плетение из бисера</w:t>
      </w:r>
      <w:r w:rsidRPr="00950851">
        <w:rPr>
          <w:sz w:val="28"/>
          <w:szCs w:val="28"/>
        </w:rPr>
        <w:t xml:space="preserve">, работа с оригами. Всё это упражнения, благодаря которым рука подготовится к чистописанию и будет меньше уставать при большом объеме письма. А также хорошо помогает в борьбе за красивый почерк дневник, в котором ученик записывает свои результаты и достижения за каждое занятие. Чего он успел, что хорошо удалось, а что не очень. Это мотивирует его на каждое следующее занятие стараться ещё больше, чем за предыдущее. </w:t>
      </w:r>
    </w:p>
    <w:p w:rsidR="00950851" w:rsidRPr="00950851" w:rsidRDefault="00950851" w:rsidP="00950851">
      <w:pPr>
        <w:pStyle w:val="Default"/>
        <w:spacing w:line="276" w:lineRule="auto"/>
        <w:jc w:val="both"/>
        <w:rPr>
          <w:i/>
          <w:color w:val="00B050"/>
          <w:sz w:val="28"/>
          <w:szCs w:val="28"/>
        </w:rPr>
      </w:pPr>
      <w:r w:rsidRPr="00950851">
        <w:rPr>
          <w:b/>
          <w:bCs/>
          <w:i/>
          <w:color w:val="00B050"/>
          <w:sz w:val="28"/>
          <w:szCs w:val="28"/>
        </w:rPr>
        <w:t xml:space="preserve">Копирование. </w:t>
      </w:r>
    </w:p>
    <w:p w:rsidR="00950851" w:rsidRPr="00950851" w:rsidRDefault="00950851" w:rsidP="00950851">
      <w:pPr>
        <w:pStyle w:val="Default"/>
        <w:spacing w:line="276" w:lineRule="auto"/>
        <w:jc w:val="both"/>
        <w:rPr>
          <w:sz w:val="28"/>
          <w:szCs w:val="28"/>
        </w:rPr>
      </w:pPr>
      <w:r w:rsidRPr="00950851">
        <w:rPr>
          <w:sz w:val="28"/>
          <w:szCs w:val="28"/>
        </w:rPr>
        <w:t xml:space="preserve">Это самая простая и распространенная методика, первая часть которой применяется в школах. Мы начинаем писать в прописях. У нас есть тетради с прописями, в которой дети занимаются написанием отдельных букв и их сочетаний. Буквы, слова, предложения обводим по точкам или пунктирным линиям. Я даю ученику обвести из прописей несколько предложений. Делать это надо строго и ровно по точкам, без "дрожащей руки". Потом кладу на обведенные предложения тонкий прозрачный лист. И прошу написать, </w:t>
      </w:r>
      <w:r w:rsidRPr="00950851">
        <w:rPr>
          <w:sz w:val="28"/>
          <w:szCs w:val="28"/>
        </w:rPr>
        <w:lastRenderedPageBreak/>
        <w:t xml:space="preserve">обводя, этот же текст на листе. Принцип кальки. Далее этот текст ребенок пишет в тетрадке самостоятельно. Этот метод основан на мышечной памяти. То есть рука помнит, что она писала до этого, как обводила. И поэтому после многократного повторения таких упражнений в прописях, почерк постепенно будет улучшаться. </w:t>
      </w:r>
    </w:p>
    <w:p w:rsidR="00950851" w:rsidRPr="00950851" w:rsidRDefault="00950851" w:rsidP="00950851">
      <w:pPr>
        <w:pStyle w:val="Default"/>
        <w:spacing w:line="276" w:lineRule="auto"/>
        <w:jc w:val="both"/>
        <w:rPr>
          <w:i/>
          <w:color w:val="00B050"/>
          <w:sz w:val="28"/>
          <w:szCs w:val="28"/>
        </w:rPr>
      </w:pPr>
      <w:r w:rsidRPr="00950851">
        <w:rPr>
          <w:b/>
          <w:bCs/>
          <w:i/>
          <w:color w:val="00B050"/>
          <w:sz w:val="28"/>
          <w:szCs w:val="28"/>
        </w:rPr>
        <w:t xml:space="preserve">Нужно следить за прямотой спины в момент написания. </w:t>
      </w:r>
    </w:p>
    <w:p w:rsidR="00950851" w:rsidRPr="00950851" w:rsidRDefault="00950851" w:rsidP="00950851">
      <w:pPr>
        <w:pStyle w:val="Default"/>
        <w:spacing w:line="276" w:lineRule="auto"/>
        <w:jc w:val="both"/>
        <w:rPr>
          <w:sz w:val="28"/>
          <w:szCs w:val="28"/>
        </w:rPr>
      </w:pPr>
      <w:r w:rsidRPr="00950851">
        <w:rPr>
          <w:sz w:val="28"/>
          <w:szCs w:val="28"/>
        </w:rPr>
        <w:t xml:space="preserve">Я то и дело слежу за тем, как ученики сидят за партой в момент написания текстов. Как оказалось, между прямотой спины и красотой почерка имеется самая прямая взаимосвязь. Ребенку, который сидит за партой кое-как будет очень сложно выводить буквы, в результате чего написанный текст будет смотреться несуразно. Первым делом надо делать зарядку по утрам. Следить за тем, чтобы на спину давалось особенное напряжение, чтобы она всегда была прямая. Удивительно, но уже на пятый день простая зарядка даёт положительный результат. Причина того – немного окрепший плечевой пояс и мышцы спины. Как результат, у детей стала вырабатываться более уверенная осанка, а почерк стал гораздо ровнее. </w:t>
      </w:r>
    </w:p>
    <w:p w:rsidR="00950851" w:rsidRPr="00950851" w:rsidRDefault="00950851" w:rsidP="00950851">
      <w:pPr>
        <w:pStyle w:val="Default"/>
        <w:spacing w:line="276" w:lineRule="auto"/>
        <w:jc w:val="both"/>
        <w:rPr>
          <w:i/>
          <w:color w:val="00B050"/>
          <w:sz w:val="28"/>
          <w:szCs w:val="28"/>
        </w:rPr>
      </w:pPr>
      <w:r w:rsidRPr="00950851">
        <w:rPr>
          <w:b/>
          <w:bCs/>
          <w:i/>
          <w:color w:val="00B050"/>
          <w:sz w:val="28"/>
          <w:szCs w:val="28"/>
        </w:rPr>
        <w:t xml:space="preserve">Отработка правильного захвата инструмента. </w:t>
      </w:r>
    </w:p>
    <w:p w:rsidR="00950851" w:rsidRPr="00950851" w:rsidRDefault="00950851" w:rsidP="00950851">
      <w:pPr>
        <w:pStyle w:val="Default"/>
        <w:spacing w:line="276" w:lineRule="auto"/>
        <w:jc w:val="both"/>
        <w:rPr>
          <w:sz w:val="28"/>
          <w:szCs w:val="28"/>
        </w:rPr>
      </w:pPr>
      <w:r w:rsidRPr="00950851">
        <w:rPr>
          <w:sz w:val="28"/>
          <w:szCs w:val="28"/>
        </w:rPr>
        <w:t xml:space="preserve">Чтобы ребенок правильно и красиво писал, учу детей держать ручку так, как следует, а не как получится. Стоит понимать, что при неправильном захвате будет не только некрасивый почерк, но и довольно медленная скорость написания. Как правильно держать ручку, чтобы почерк был красивым? Для этого следует уложить ручку на средний палец рабочей руки, удержать ее подушечкой большого и прикрыть </w:t>
      </w:r>
      <w:proofErr w:type="gramStart"/>
      <w:r w:rsidRPr="00950851">
        <w:rPr>
          <w:sz w:val="28"/>
          <w:szCs w:val="28"/>
        </w:rPr>
        <w:t>указательным</w:t>
      </w:r>
      <w:proofErr w:type="gramEnd"/>
      <w:r w:rsidRPr="00950851">
        <w:rPr>
          <w:sz w:val="28"/>
          <w:szCs w:val="28"/>
        </w:rPr>
        <w:t xml:space="preserve">. При этом безымянный палец и мизинец выступают лишь для опоры руки, по бумаге они могут скользить только в согнутом виде. </w:t>
      </w:r>
    </w:p>
    <w:p w:rsidR="00950851" w:rsidRPr="00950851" w:rsidRDefault="00950851" w:rsidP="00950851">
      <w:pPr>
        <w:pStyle w:val="Default"/>
        <w:spacing w:line="276" w:lineRule="auto"/>
        <w:jc w:val="both"/>
        <w:rPr>
          <w:i/>
          <w:color w:val="00B050"/>
          <w:sz w:val="28"/>
          <w:szCs w:val="28"/>
        </w:rPr>
      </w:pPr>
      <w:r w:rsidRPr="00950851">
        <w:rPr>
          <w:i/>
          <w:color w:val="00B050"/>
          <w:sz w:val="28"/>
          <w:szCs w:val="28"/>
        </w:rPr>
        <w:t>Т</w:t>
      </w:r>
      <w:r w:rsidRPr="00950851">
        <w:rPr>
          <w:b/>
          <w:bCs/>
          <w:i/>
          <w:color w:val="00B050"/>
          <w:sz w:val="28"/>
          <w:szCs w:val="28"/>
        </w:rPr>
        <w:t xml:space="preserve">ехника «Пинцет» </w:t>
      </w:r>
    </w:p>
    <w:p w:rsidR="00950851" w:rsidRPr="00950851" w:rsidRDefault="00950851" w:rsidP="00950851">
      <w:pPr>
        <w:pStyle w:val="Default"/>
        <w:spacing w:line="276" w:lineRule="auto"/>
        <w:jc w:val="both"/>
        <w:rPr>
          <w:sz w:val="28"/>
          <w:szCs w:val="28"/>
        </w:rPr>
      </w:pPr>
      <w:r w:rsidRPr="00950851">
        <w:rPr>
          <w:sz w:val="28"/>
          <w:szCs w:val="28"/>
        </w:rPr>
        <w:t xml:space="preserve">Чтобы дети научились держать ручку правильно, можно предложить поставить инструмент стержнем вниз и легонько ухватить его прямыми пальцами. Далее следует медленно съехать пальцами вниз - в один момент пальцы примут правильное положение, в котором следует осуществлять процесс письма. Могу сказать, что это простое упражнение помогает ребенку понять, как правильно держать ручку. Как только у ребенка возникают трудности с захватом ручки, она тут же проделывает такой простой трюк с ней. </w:t>
      </w:r>
    </w:p>
    <w:p w:rsidR="00950851" w:rsidRPr="00950851" w:rsidRDefault="00950851" w:rsidP="00950851">
      <w:pPr>
        <w:pStyle w:val="Default"/>
        <w:spacing w:line="276" w:lineRule="auto"/>
        <w:jc w:val="both"/>
        <w:rPr>
          <w:i/>
          <w:color w:val="00B050"/>
          <w:sz w:val="28"/>
          <w:szCs w:val="28"/>
        </w:rPr>
      </w:pPr>
      <w:r w:rsidRPr="00950851">
        <w:rPr>
          <w:b/>
          <w:bCs/>
          <w:i/>
          <w:color w:val="00B050"/>
          <w:sz w:val="28"/>
          <w:szCs w:val="28"/>
        </w:rPr>
        <w:t xml:space="preserve">Правильно подобранная ручка - залог успеха </w:t>
      </w:r>
    </w:p>
    <w:p w:rsidR="00950851" w:rsidRPr="00950851" w:rsidRDefault="00950851" w:rsidP="00950851">
      <w:pPr>
        <w:pStyle w:val="Default"/>
        <w:spacing w:line="276" w:lineRule="auto"/>
        <w:jc w:val="both"/>
        <w:rPr>
          <w:sz w:val="28"/>
          <w:szCs w:val="28"/>
        </w:rPr>
      </w:pPr>
      <w:r w:rsidRPr="00950851">
        <w:rPr>
          <w:sz w:val="28"/>
          <w:szCs w:val="28"/>
        </w:rPr>
        <w:t xml:space="preserve">Сейчас речь пойдет вовсе не о красоте пишущей принадлежности, а </w:t>
      </w:r>
      <w:proofErr w:type="gramStart"/>
      <w:r w:rsidRPr="00950851">
        <w:rPr>
          <w:sz w:val="28"/>
          <w:szCs w:val="28"/>
        </w:rPr>
        <w:t>о</w:t>
      </w:r>
      <w:proofErr w:type="gramEnd"/>
      <w:r w:rsidRPr="00950851">
        <w:rPr>
          <w:sz w:val="28"/>
          <w:szCs w:val="28"/>
        </w:rPr>
        <w:t xml:space="preserve"> удобстве. При выборе ручки я, в первую очередь, ориентировалась на особенности физиологии детской руки. Для меня поистине удивительным является тот факт, что родители, покупая тяжелые ручки неправильной </w:t>
      </w:r>
      <w:r w:rsidRPr="00950851">
        <w:rPr>
          <w:sz w:val="28"/>
          <w:szCs w:val="28"/>
        </w:rPr>
        <w:lastRenderedPageBreak/>
        <w:t>формы, ожидают, что их ребенок будет красиво писать. На мой взгляд, всегда нужно помнить о том, что на первых порах красота пишущего инструмента - вовсе не главное. Современные производители канцелярских принадлежностей предлагают большой выбор ручек с разными типами стержней. Я отдаю предпочтение шариковым ручкам, так как они, на мой взгляд, более надежны в процессе написания (</w:t>
      </w:r>
      <w:proofErr w:type="spellStart"/>
      <w:r w:rsidRPr="00950851">
        <w:rPr>
          <w:sz w:val="28"/>
          <w:szCs w:val="28"/>
        </w:rPr>
        <w:t>гелевые</w:t>
      </w:r>
      <w:proofErr w:type="spellEnd"/>
      <w:r w:rsidRPr="00950851">
        <w:rPr>
          <w:sz w:val="28"/>
          <w:szCs w:val="28"/>
        </w:rPr>
        <w:t xml:space="preserve"> довольно часто подводят тем, что в один момент перестают писать и начинают царапать бумагу). Покупая ручку в магазине, я слежу за тем, чтобы ее стрежень легко скользил по бумаге и оставлял жирный след. Пользоваться полностью пластмассовыми или металлическими ручками не слишком удобно, так как после 5-10 минут использования пальцы начинают скользить по ним. В свою очередь, я отдаю предпочтение принадлежностям с резиновой вставкой. </w:t>
      </w:r>
    </w:p>
    <w:p w:rsidR="00950851" w:rsidRPr="00950851" w:rsidRDefault="00950851" w:rsidP="00950851">
      <w:pPr>
        <w:pStyle w:val="Default"/>
        <w:spacing w:line="276" w:lineRule="auto"/>
        <w:jc w:val="both"/>
        <w:rPr>
          <w:i/>
          <w:color w:val="00B050"/>
          <w:sz w:val="28"/>
          <w:szCs w:val="28"/>
        </w:rPr>
      </w:pPr>
      <w:r w:rsidRPr="00950851">
        <w:rPr>
          <w:b/>
          <w:bCs/>
          <w:i/>
          <w:color w:val="00B050"/>
          <w:sz w:val="28"/>
          <w:szCs w:val="28"/>
        </w:rPr>
        <w:t xml:space="preserve">Следим за правильным положением рук </w:t>
      </w:r>
    </w:p>
    <w:p w:rsidR="00C37AE8" w:rsidRPr="00950851" w:rsidRDefault="00950851" w:rsidP="00950851">
      <w:pPr>
        <w:spacing w:line="276" w:lineRule="auto"/>
        <w:jc w:val="both"/>
        <w:rPr>
          <w:rFonts w:ascii="Times New Roman" w:hAnsi="Times New Roman" w:cs="Times New Roman"/>
          <w:sz w:val="28"/>
          <w:szCs w:val="28"/>
        </w:rPr>
      </w:pPr>
      <w:r w:rsidRPr="00950851">
        <w:rPr>
          <w:rFonts w:ascii="Times New Roman" w:hAnsi="Times New Roman" w:cs="Times New Roman"/>
          <w:sz w:val="28"/>
          <w:szCs w:val="28"/>
        </w:rPr>
        <w:t>Чтобы ребенок научился красиво и разборчиво писать, следует приучить его размещать руки правильно. Кроме всего прочего важно научить ребенка держать тетрадь под легким наклоном (10-15 градусов) - только так можно обеспечить легкое и довольно быстрое скольжение руки в процессе написания текста. Манера написания – это еще один немаловажный момент, на который родителям стоит обратить свое внимание, отрабатывая технику письма с ребенком. Стоит приучить малыша выводить буквы так, чтобы их строчка не «плясала», а была максимально ровной. Больше внимание нужно уделять наклону букв, их ширине и высоте.</w:t>
      </w:r>
      <w:bookmarkEnd w:id="0"/>
    </w:p>
    <w:sectPr w:rsidR="00C37AE8" w:rsidRPr="009508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53A51"/>
    <w:multiLevelType w:val="hybridMultilevel"/>
    <w:tmpl w:val="660CA6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51"/>
    <w:rsid w:val="00525050"/>
    <w:rsid w:val="00950851"/>
    <w:rsid w:val="00E549D2"/>
    <w:rsid w:val="00FE6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085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08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1272</Words>
  <Characters>7252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№150</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2021-05-24T09:38:00Z</dcterms:created>
  <dcterms:modified xsi:type="dcterms:W3CDTF">2021-05-24T09:46:00Z</dcterms:modified>
</cp:coreProperties>
</file>