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Рекомендуется придерживаться следующих принципов:</w:t>
      </w:r>
    </w:p>
    <w:p w:rsidR="00543B71" w:rsidRPr="00543B71" w:rsidRDefault="00543B71" w:rsidP="00543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Неотложность. Беседа с подростком должна осуществляться в первые минуты или часы после выявления суицидальных намерений.</w:t>
      </w:r>
    </w:p>
    <w:p w:rsidR="00543B71" w:rsidRPr="00543B71" w:rsidRDefault="00543B71" w:rsidP="00543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Эмпатическое, не директивное отношение к подростку.</w:t>
      </w:r>
    </w:p>
    <w:p w:rsidR="00543B71" w:rsidRPr="00543B71" w:rsidRDefault="00543B71" w:rsidP="00543B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внимательно выслушать человека, дать возможность ему выразить в словах свои эмоциональные проблемы,</w:t>
      </w:r>
    </w:p>
    <w:p w:rsidR="00543B71" w:rsidRPr="00543B71" w:rsidRDefault="00543B71" w:rsidP="00543B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(педагог) должен стать адвокатом пациента, а не его судьей,</w:t>
      </w:r>
    </w:p>
    <w:p w:rsidR="00543B71" w:rsidRPr="00543B71" w:rsidRDefault="00543B71" w:rsidP="00543B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«дешевых» утешений или упреков («Подумали ли Вы о своей семье, матери?» и т.д.).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Временное исключение подростка из </w:t>
      </w:r>
      <w:proofErr w:type="spellStart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стрессогенной</w:t>
      </w:r>
      <w:proofErr w:type="spellEnd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Сбор информации о кризисе</w:t>
      </w:r>
    </w:p>
    <w:p w:rsidR="00543B71" w:rsidRPr="00543B71" w:rsidRDefault="00543B71" w:rsidP="00543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воспринимать каждую жалобу пациента, не пренебрегать тем, что может «показаться» несерьезным «</w:t>
      </w:r>
      <w:proofErr w:type="spellStart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манипулятивным</w:t>
      </w:r>
      <w:proofErr w:type="spellEnd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», «попыткой привлечь внимание»,</w:t>
      </w:r>
    </w:p>
    <w:p w:rsidR="00543B71" w:rsidRPr="00543B71" w:rsidRDefault="00543B71" w:rsidP="00543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спрашивать о суицидальных мыслях, намерениях, планах, суицидальном поведении в прошлом.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Определение внутреннего смысла кризиса:</w:t>
      </w:r>
    </w:p>
    <w:p w:rsidR="00543B71" w:rsidRPr="00543B71" w:rsidRDefault="00543B71" w:rsidP="00543B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ожидания от поступка: что желает изменить в себе, окружающих, ситуации.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Преодоление исключительности ситуации:</w:t>
      </w:r>
    </w:p>
    <w:p w:rsidR="00543B71" w:rsidRPr="00543B71" w:rsidRDefault="00543B71" w:rsidP="00543B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показать, что подобные ситуации встречаются достаточно часто, но другие люди находят из них альтернативные выходы.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Разработка ясного плана действий:</w:t>
      </w:r>
    </w:p>
    <w:p w:rsidR="00543B71" w:rsidRPr="00543B71" w:rsidRDefault="00543B71" w:rsidP="00543B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подростка, испытывающего состояние психологического </w:t>
      </w:r>
      <w:proofErr w:type="spellStart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дистресса</w:t>
      </w:r>
      <w:proofErr w:type="spellEnd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ощущение, что «ничего не делается для оказания помощи», усиливает тревогу. Необходимо предоставить пациенту план простых и конкретных мероприятий, направленных на оказание медицинской и психологической помощи.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Наладить контакт с родственниками и друзьями.</w:t>
      </w:r>
    </w:p>
    <w:p w:rsidR="00543B71" w:rsidRPr="00543B71" w:rsidRDefault="00543B71" w:rsidP="00543B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Родственники и друзья подростка могут позитивно влиять на его состояние и быть источником ценной информации.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Обеспечить психологическую поддержку и активизировать собственные ресурсы подростка.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  <w:r w:rsidRPr="00543B71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МБОУ СОШ № 3</w:t>
      </w: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543B71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  <w:lang w:eastAsia="ru-RU"/>
        </w:rPr>
        <w:t xml:space="preserve">Памятка для педагогов по профилактике </w:t>
      </w:r>
      <w:r w:rsidRPr="00543B71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  <w:lang w:eastAsia="ru-RU"/>
        </w:rPr>
        <w:br/>
        <w:t>суицидального поведения среди учащихся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Суицидальное поведение предоставляет собой одну из основных проблем современного общества.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  <w:proofErr w:type="gramStart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«суицидальное поведение» объединяет все проявления суицидальной активности – мысли, намерения, высказывания, угрозы, попытки, покушения.</w:t>
      </w:r>
      <w:proofErr w:type="gramEnd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термин особенно применим к подростковому возрасту, когда </w:t>
      </w:r>
      <w:proofErr w:type="gramStart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суицидальное</w:t>
      </w:r>
      <w:proofErr w:type="gramEnd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 отличаются многообразием.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</w:pPr>
      <w:r w:rsidRPr="00543B71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  <w:br/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  <w:t>Истинное суицидальное поведение.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Здесь имеет место обдуманное, нередко постепенно выношенное намерение покончить с собой. Поведение строится так, чтобы суицидальная попытка, по представлению подростка, была эффективной. В оставленных записках обычно звучат идеи самообвинения, записки более адресованы самому себе, чем другим, или предназначены для того, чтобы избавить от обвинений близких.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 риска, подталкивающие подростка к самоубийству:</w:t>
      </w:r>
    </w:p>
    <w:p w:rsidR="00543B71" w:rsidRPr="00543B71" w:rsidRDefault="00543B71" w:rsidP="00543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жестокое обращение окружающих</w:t>
      </w:r>
    </w:p>
    <w:p w:rsidR="00543B71" w:rsidRPr="00543B71" w:rsidRDefault="00543B71" w:rsidP="00543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нарушенные отношения в семье, стремление любыми средствами создать впечатление гармонии;</w:t>
      </w:r>
    </w:p>
    <w:p w:rsidR="00543B71" w:rsidRPr="00543B71" w:rsidRDefault="00543B71" w:rsidP="00543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внешнее соблюдение общепринятых норм;</w:t>
      </w:r>
    </w:p>
    <w:p w:rsidR="00543B71" w:rsidRPr="00543B71" w:rsidRDefault="00543B71" w:rsidP="00543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повышенные и непоследовательные требования к детям с полным равнодушием к их проблемам; </w:t>
      </w:r>
    </w:p>
    <w:p w:rsidR="00543B71" w:rsidRPr="00543B71" w:rsidRDefault="00543B71" w:rsidP="00543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унизительных и жестоких наказаний</w:t>
      </w:r>
    </w:p>
    <w:p w:rsidR="00543B71" w:rsidRPr="00543B71" w:rsidRDefault="00543B71" w:rsidP="00543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учебе</w:t>
      </w:r>
    </w:p>
    <w:p w:rsidR="00543B71" w:rsidRPr="00543B71" w:rsidRDefault="00543B71" w:rsidP="00543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неразделенная любовь.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Профилактика суицидального поведения несовершеннолетних является одной из важнейших задач общества. </w:t>
      </w:r>
      <w:proofErr w:type="gramStart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профилактических мероприятий может быть обеспечена только при комплексном подходе объединяющим усилия специалистов разного профиля (медиков, психологов, педагогов). </w:t>
      </w:r>
      <w:proofErr w:type="gramEnd"/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Возникшие подозрения о суицидальной опасности являются показанием ряда следующих мероприятий:</w:t>
      </w:r>
    </w:p>
    <w:p w:rsidR="00543B71" w:rsidRPr="00543B71" w:rsidRDefault="00543B71" w:rsidP="00543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родственников подростка о суицидальной опасности или действиях.</w:t>
      </w:r>
    </w:p>
    <w:p w:rsidR="00543B71" w:rsidRPr="00543B71" w:rsidRDefault="00543B71" w:rsidP="00543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непрерывного наблюдения за </w:t>
      </w:r>
      <w:proofErr w:type="gramStart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подростком</w:t>
      </w:r>
      <w:proofErr w:type="gramEnd"/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школе, так и в семье.</w:t>
      </w:r>
    </w:p>
    <w:p w:rsidR="00543B71" w:rsidRPr="00543B71" w:rsidRDefault="00543B71" w:rsidP="00543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для консультации детского психиатра или психотерапевта.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543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43B71" w:rsidRPr="00543B71" w:rsidRDefault="00543B71" w:rsidP="0054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2BD" w:rsidRDefault="008C52BD">
      <w:bookmarkStart w:id="0" w:name="_GoBack"/>
      <w:bookmarkEnd w:id="0"/>
    </w:p>
    <w:sectPr w:rsidR="008C52BD" w:rsidSect="00543B71">
      <w:pgSz w:w="16838" w:h="11906" w:orient="landscape"/>
      <w:pgMar w:top="567" w:right="678" w:bottom="1440" w:left="567" w:header="708" w:footer="708" w:gutter="0"/>
      <w:cols w:num="3" w:space="5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80E"/>
    <w:multiLevelType w:val="multilevel"/>
    <w:tmpl w:val="7F8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31DC7"/>
    <w:multiLevelType w:val="multilevel"/>
    <w:tmpl w:val="1402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6413B"/>
    <w:multiLevelType w:val="multilevel"/>
    <w:tmpl w:val="59EA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F68BC"/>
    <w:multiLevelType w:val="multilevel"/>
    <w:tmpl w:val="8BD0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43D9F"/>
    <w:multiLevelType w:val="multilevel"/>
    <w:tmpl w:val="82B6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A343F"/>
    <w:multiLevelType w:val="multilevel"/>
    <w:tmpl w:val="428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1197A"/>
    <w:multiLevelType w:val="multilevel"/>
    <w:tmpl w:val="072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237CE"/>
    <w:multiLevelType w:val="multilevel"/>
    <w:tmpl w:val="1D50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0181B"/>
    <w:multiLevelType w:val="multilevel"/>
    <w:tmpl w:val="D670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0AC"/>
    <w:rsid w:val="00425018"/>
    <w:rsid w:val="00543B71"/>
    <w:rsid w:val="007250AC"/>
    <w:rsid w:val="008C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2010-08-09T20:08:00Z</dcterms:created>
  <dcterms:modified xsi:type="dcterms:W3CDTF">2010-08-09T20:10:00Z</dcterms:modified>
</cp:coreProperties>
</file>