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8B" w:rsidRPr="0032703C" w:rsidRDefault="00D9408B" w:rsidP="00D940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ДОГОВОР № _</w:t>
      </w: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  <w:t xml:space="preserve">об образовании на обучение по дополнительным </w:t>
      </w:r>
    </w:p>
    <w:p w:rsidR="00D9408B" w:rsidRPr="0032703C" w:rsidRDefault="00D9408B" w:rsidP="00D940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образовательным программам</w:t>
      </w:r>
    </w:p>
    <w:p w:rsidR="00D9408B" w:rsidRPr="0032703C" w:rsidRDefault="00D9408B" w:rsidP="00D940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Красный Сулин                                               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"__" ____________ 201</w:t>
      </w:r>
      <w:r w:rsidR="00CD687F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1B210B" w:rsidRPr="0032703C" w:rsidRDefault="001B210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408B" w:rsidRPr="0032703C" w:rsidRDefault="001B210B" w:rsidP="001B210B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Муниципальное бюджетное общеобразовательное учреждение средняя общеобразовательная шко</w:t>
      </w:r>
      <w:r w:rsidR="00284CF5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 №3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(в дальнейшем – Школа) на основании </w:t>
      </w:r>
      <w:proofErr w:type="gramStart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284CF5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ицензии  Серия</w:t>
      </w:r>
      <w:proofErr w:type="gramEnd"/>
      <w:r w:rsidR="00284CF5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61 Л 01 № 0002097; рег. №  449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0, выданной Региональной службой по надзору и контролю в сфере образования Ростовской области  с 19.03.2015г. бессрочно, и свидетельства о государс</w:t>
      </w:r>
      <w:r w:rsidR="006362F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твенной аккредитации ОП № 2505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выданного Региональной службой по надзору и контролю в сфере образования </w:t>
      </w:r>
      <w:r w:rsidR="006362F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Ростовской области на срок с  24.03.2015 </w:t>
      </w:r>
      <w:r w:rsidR="0021766E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 </w:t>
      </w:r>
      <w:proofErr w:type="gramStart"/>
      <w:r w:rsidR="0021766E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 24.03.2027</w:t>
      </w:r>
      <w:proofErr w:type="gramEnd"/>
      <w:r w:rsidR="0021766E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г., в лице руководителя Ковалев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="0021766E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Элл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 Александровны,  действующего на основании Устава, с одной стороны, и, с другой стороны    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________________________________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1B210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(фамилия, имя, отчество (при наличии) законного представителя несовершеннолетнего лица, </w:t>
      </w:r>
    </w:p>
    <w:p w:rsidR="001B210B" w:rsidRPr="0032703C" w:rsidRDefault="001B210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____________________,</w:t>
      </w:r>
    </w:p>
    <w:p w:rsidR="00D9408B" w:rsidRPr="0032703C" w:rsidRDefault="00D9408B" w:rsidP="001B2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зачисляемого на обучение</w:t>
      </w:r>
      <w:r w:rsidR="001B210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именуем ____  в   дальнейшем    "Заказчик",    действующий  в  интересах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несовершеннолетнего ______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</w:t>
      </w:r>
      <w:r w:rsidR="001B210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  <w:r w:rsidR="00676CF7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</w:p>
    <w:p w:rsidR="00D9408B" w:rsidRPr="0032703C" w:rsidRDefault="001B210B" w:rsidP="001B2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 лица, зачисляемого на обучение)</w:t>
      </w:r>
    </w:p>
    <w:p w:rsidR="00D9408B" w:rsidRPr="0032703C" w:rsidRDefault="00D9408B" w:rsidP="002C3C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именуем __</w:t>
      </w:r>
      <w:r w:rsid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1B210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дальнейшем "Обучающийся",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совместно   именуемые   Стороны,  </w:t>
      </w:r>
      <w:r w:rsidR="002C3C93" w:rsidRPr="003270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в соответствии с </w:t>
      </w:r>
      <w:r w:rsidR="002C3C93" w:rsidRPr="0032703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Федеральным законом РФ от 29.12.2012 года № 273-ФЗ «Об образовании в Российской Федерации», </w:t>
      </w:r>
      <w:hyperlink r:id="rId6" w:tgtFrame="_blank" w:history="1">
        <w:r w:rsidR="002C3C93" w:rsidRPr="0032703C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Постановлением правительства РФ от 15.08.2013 №706 "Об утверждении правил оказания платных услуг"</w:t>
        </w:r>
      </w:hyperlink>
      <w:r w:rsidR="002C3C93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Федеральным законом от 07.02.1992г. №2300-1 «О защите прав потребителей»</w:t>
      </w:r>
      <w:r w:rsidR="002C3C93" w:rsidRPr="0032703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настоящий договор о нижеследующем:    </w:t>
      </w:r>
    </w:p>
    <w:p w:rsidR="00D9408B" w:rsidRPr="0032703C" w:rsidRDefault="002C3C93" w:rsidP="002C3C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</w:t>
      </w:r>
      <w:r w:rsidR="00D9408B"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I. Предмет Договора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1.1. Исполнитель обязуется предоставить образовательную  услугу,  а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Заказчик   обязуется    оплатить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образовательную услугу </w:t>
      </w:r>
      <w:r w:rsidR="009E7254" w:rsidRPr="003270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«Школа будущего первоклассника»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осуществляемую в очной форме  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обучения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дополнительной развивающей </w:t>
      </w:r>
      <w:r w:rsidR="007E2774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образовательной 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программе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r w:rsidR="00C3075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 с   учебными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ланами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 образовательными</w:t>
      </w:r>
      <w:proofErr w:type="gramEnd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программами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Исполнителя.</w:t>
      </w:r>
    </w:p>
    <w:p w:rsidR="00C3075A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1.2. Срок освоени</w:t>
      </w:r>
      <w:r w:rsidR="0065327C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образовательной программы на </w:t>
      </w:r>
      <w:r w:rsidR="00C3075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момент подписания</w:t>
      </w:r>
      <w:r w:rsidR="0065327C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 составляет </w:t>
      </w:r>
      <w:r w:rsidR="002B051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-5</w:t>
      </w:r>
      <w:r w:rsidR="003E1093" w:rsidRPr="003270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A21EEA" w:rsidRPr="003270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месяцев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54C49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3075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="00C3075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всего</w:t>
      </w:r>
      <w:proofErr w:type="gramEnd"/>
      <w:r w:rsidR="0017235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за учебный год 19</w:t>
      </w:r>
      <w:r w:rsidR="00354C49" w:rsidRPr="003270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учебных дней</w:t>
      </w:r>
      <w:r w:rsidR="00354C49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</w:t>
      </w:r>
      <w:proofErr w:type="gramStart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  по</w:t>
      </w:r>
      <w:proofErr w:type="gramEnd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учебному  плану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составляет </w:t>
      </w:r>
      <w:r w:rsidR="00EE5F2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</w:t>
      </w:r>
      <w:r w:rsidR="00A21EEA" w:rsidRPr="003270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месяцев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E2774" w:rsidRPr="0032703C" w:rsidRDefault="007E2774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1.3. По окончании освоения дополнительной развивающей образовательной программы документы, подтверждающие успешное освоение дополнительной развивающей образовательной программы, не выдаются.</w:t>
      </w:r>
    </w:p>
    <w:p w:rsidR="00D9408B" w:rsidRPr="0032703C" w:rsidRDefault="00D9408B" w:rsidP="00676C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II. Права Исполните</w:t>
      </w:r>
      <w:r w:rsidR="00A21EEA"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ля, Заказчика и Обучающегося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Исполнитель вправе: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2.3. 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Заказчику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вправе: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знаний, умений, навыков и компетенций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Обучающегося, а также о критериях </w:t>
      </w:r>
      <w:proofErr w:type="gramStart"/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этой 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</w:t>
      </w:r>
      <w:proofErr w:type="gramEnd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III. Обязанности Исполнителя, Заказчика и Обучающегося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3.1. Исполнитель обязан: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3.1.1.   Зачислить   </w:t>
      </w:r>
      <w:proofErr w:type="gramStart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Обучающегося,   </w:t>
      </w:r>
      <w:proofErr w:type="gramEnd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выполнившего    установленные</w:t>
      </w:r>
    </w:p>
    <w:p w:rsidR="00D9408B" w:rsidRPr="0032703C" w:rsidRDefault="00D9408B" w:rsidP="00A21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законодательством  Российской  Федерации,  учредительными   документами,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локальными нормативными актам</w:t>
      </w:r>
      <w:r w:rsidR="00A21EEA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Исполнителя условия  приема.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</w:t>
      </w:r>
      <w:r w:rsidR="00CB6771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ании в Российской Федерации»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Заказчика плату за образовательные услуги.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</w:t>
      </w:r>
      <w:r w:rsidR="00CB6771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ти, охрану жизни и здоровья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B6771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3.2. Заказчик </w:t>
      </w:r>
      <w:proofErr w:type="gramStart"/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обязан </w:t>
      </w:r>
      <w:r w:rsidR="00CB6771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proofErr w:type="gramEnd"/>
    </w:p>
    <w:p w:rsidR="00CB6771" w:rsidRPr="0032703C" w:rsidRDefault="00CB6771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3.2.1</w:t>
      </w:r>
      <w:r w:rsidRPr="0032703C">
        <w:rPr>
          <w:rFonts w:ascii="Times New Roman" w:hAnsi="Times New Roman" w:cs="Times New Roman"/>
          <w:sz w:val="20"/>
          <w:szCs w:val="20"/>
        </w:rPr>
        <w:t>. С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B6771" w:rsidRPr="0032703C" w:rsidRDefault="00CB6771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3.2.2.</w:t>
      </w:r>
      <w:r w:rsidRPr="0032703C">
        <w:rPr>
          <w:rFonts w:ascii="Times New Roman" w:hAnsi="Times New Roman" w:cs="Times New Roman"/>
          <w:sz w:val="20"/>
          <w:szCs w:val="20"/>
        </w:rPr>
        <w:t xml:space="preserve">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Извещать Исполнителя о причинах отсутствия Обучающегося на занятиях.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3.3.2. Обучаться в образовательной организации по образовательной программе с соблюдением требований, учебным планом, в том числе индивидуальным, Исполнителя.</w:t>
      </w:r>
    </w:p>
    <w:p w:rsidR="00D9408B" w:rsidRPr="0032703C" w:rsidRDefault="00CB6771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B6771" w:rsidRPr="0032703C" w:rsidRDefault="00CB6771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IV. Стоимость услуг, сроки и порядок их оплаты</w:t>
      </w:r>
    </w:p>
    <w:p w:rsidR="00D9408B" w:rsidRPr="00C3075A" w:rsidRDefault="00D9408B" w:rsidP="0067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Полная стоимость платных образовательных услуг за период</w:t>
      </w:r>
      <w:r w:rsidR="00B37314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r w:rsidR="008874B6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 01.02.2021 года по 30.06.2021 года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 </w:t>
      </w:r>
      <w:proofErr w:type="gramStart"/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</w:t>
      </w:r>
      <w:r w:rsidR="006D4C5C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ляет </w:t>
      </w:r>
      <w:r w:rsidR="00BC1B55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874B6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</w:t>
      </w:r>
      <w:proofErr w:type="gramEnd"/>
      <w:r w:rsidR="008874B6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500</w:t>
      </w:r>
      <w:r w:rsidR="00CB6771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</w:t>
      </w:r>
      <w:r w:rsidR="008874B6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три</w:t>
      </w:r>
      <w:r w:rsidR="00BC1B55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тысячи</w:t>
      </w:r>
      <w:r w:rsidR="00DA5733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пятьсот</w:t>
      </w:r>
      <w:r w:rsidR="00BC1B55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6D4C5C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рублей</w:t>
      </w:r>
      <w:r w:rsidR="00CB6771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 рублей 00 копеек</w:t>
      </w:r>
      <w:r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6D4C5C" w:rsidRPr="00C3075A" w:rsidRDefault="006D4C5C" w:rsidP="00676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Ежемесячная стоимость услуг по настоящему договору рассчитывается согласно количеству фактически посещаемых занят</w:t>
      </w:r>
      <w:r w:rsidR="00085404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ий в месяц. Стоимость одного  занятия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указан</w:t>
      </w:r>
      <w:r w:rsidR="00865AE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в приложении №1 к настоящему Д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оговору. </w:t>
      </w:r>
      <w:r w:rsidR="00865AE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Пропуск занятий без уважительной причины оплачивается в полном объеме, согласно приложению №1 к настоящему Договору.</w:t>
      </w:r>
    </w:p>
    <w:p w:rsidR="00D9408B" w:rsidRPr="00C3075A" w:rsidRDefault="00D9408B" w:rsidP="00676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Увеличение  стоимости  образовательных   услуг   после   заключения</w:t>
      </w:r>
      <w:r w:rsidR="006D4C5C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 не допускается, за исключением увеличения  стоимости  указанных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  с   учетом   уровня   инфляции,       предусмотренного основными</w:t>
      </w:r>
      <w:r w:rsidR="00664ED8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характеристиками федерального бюджета  на  очередной  финансовый   год и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плановый период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9408B" w:rsidRPr="0032703C" w:rsidRDefault="00D9408B" w:rsidP="00676CF7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4.2. Оплата производится 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ежемесячно</w:t>
      </w:r>
      <w:r w:rsidR="00B85C72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B6771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не позднее 20 числа </w:t>
      </w:r>
      <w:proofErr w:type="gramStart"/>
      <w:r w:rsidR="00CB6771" w:rsidRPr="00C307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месяца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предшествующего</w:t>
      </w:r>
      <w:proofErr w:type="gramEnd"/>
      <w:r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месяцу, за который производится оплата</w:t>
      </w:r>
      <w:r w:rsidR="00B85C72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CB6771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D4C5C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безналичном порядке  </w:t>
      </w:r>
      <w:r w:rsidR="006D4C5C" w:rsidRPr="00C307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счет, указанный  в  разделе IX настоящего Договора </w:t>
      </w:r>
      <w:r w:rsidR="006D4C5C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8874B6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>ЮГО-ЗАПАДНОМ БАНКЕ ПАО СБЕРБАНК</w:t>
      </w:r>
      <w:r w:rsidR="006D4C5C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Оплата услуг удостоверяется чек-ордером </w:t>
      </w:r>
      <w:r w:rsidR="008874B6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>ПАО СБЕРБАНК</w:t>
      </w:r>
      <w:r w:rsidR="006D4C5C" w:rsidRPr="00C3075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D4C5C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V. Основания изменения и расторжения договора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9408B" w:rsidRPr="0032703C" w:rsidRDefault="003A7080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9408B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VI. Ответственность Исполнителя, Заказчика и Обучающегося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6.4.4. Расторгнуть Договор.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VII. Срок действия Договора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9408B" w:rsidRPr="0032703C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VIII. Заключительные положения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8.3. Настоящий Договор составлен в </w:t>
      </w:r>
      <w:r w:rsidR="003A7080"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двух </w:t>
      </w: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9408B" w:rsidRPr="0032703C" w:rsidRDefault="00D9408B" w:rsidP="00D94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D9408B" w:rsidRDefault="00D9408B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2703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IX. Адреса и реквизиты сторон</w:t>
      </w:r>
    </w:p>
    <w:p w:rsidR="002004ED" w:rsidRDefault="002004ED" w:rsidP="00D9408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tbl>
      <w:tblPr>
        <w:tblW w:w="1018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"/>
        <w:gridCol w:w="5173"/>
        <w:gridCol w:w="4057"/>
        <w:gridCol w:w="858"/>
      </w:tblGrid>
      <w:tr w:rsidR="002004ED" w:rsidTr="00C3075A">
        <w:tblPrEx>
          <w:tblCellMar>
            <w:top w:w="0" w:type="dxa"/>
            <w:bottom w:w="0" w:type="dxa"/>
          </w:tblCellMar>
        </w:tblPrEx>
        <w:trPr>
          <w:gridBefore w:val="1"/>
          <w:wBefore w:w="101" w:type="dxa"/>
          <w:trHeight w:val="268"/>
        </w:trPr>
        <w:tc>
          <w:tcPr>
            <w:tcW w:w="5173" w:type="dxa"/>
          </w:tcPr>
          <w:p w:rsidR="002004ED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27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915" w:type="dxa"/>
            <w:gridSpan w:val="2"/>
          </w:tcPr>
          <w:p w:rsidR="002004ED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27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Заказчик</w:t>
            </w:r>
          </w:p>
        </w:tc>
      </w:tr>
      <w:tr w:rsidR="002004ED" w:rsidTr="00C3075A">
        <w:tblPrEx>
          <w:tblCellMar>
            <w:top w:w="0" w:type="dxa"/>
            <w:bottom w:w="0" w:type="dxa"/>
          </w:tblCellMar>
        </w:tblPrEx>
        <w:trPr>
          <w:gridBefore w:val="1"/>
          <w:wBefore w:w="101" w:type="dxa"/>
          <w:trHeight w:val="3897"/>
        </w:trPr>
        <w:tc>
          <w:tcPr>
            <w:tcW w:w="5173" w:type="dxa"/>
          </w:tcPr>
          <w:p w:rsidR="002004ED" w:rsidRPr="00C3075A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 школа № 3 (МБОУ СОШ № 3)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и фактический адрес:</w:t>
            </w:r>
          </w:p>
          <w:p w:rsidR="002004ED" w:rsidRPr="00C3075A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346352 Ростовская область, г. Красный Сулин, ул. </w:t>
            </w:r>
            <w:proofErr w:type="spellStart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Вербенская</w:t>
            </w:r>
            <w:proofErr w:type="spellEnd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60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6148010805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614801001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20586U77290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РОСТОВ-НА- ДОНУ БАНКА РОССИИ//</w:t>
            </w:r>
            <w:proofErr w:type="spellStart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Уфк</w:t>
            </w:r>
            <w:proofErr w:type="spellEnd"/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Ростовской области г. Ростов на Дону</w:t>
            </w:r>
          </w:p>
          <w:p w:rsidR="002004ED" w:rsidRPr="00C3075A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016015102</w:t>
            </w:r>
          </w:p>
          <w:p w:rsidR="00C3075A" w:rsidRPr="00C3075A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НКС 03100643000000015800</w:t>
            </w:r>
          </w:p>
          <w:p w:rsidR="00C3075A" w:rsidRPr="00C3075A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 40102810845370000050</w:t>
            </w:r>
          </w:p>
          <w:p w:rsidR="002004ED" w:rsidRPr="00C3075A" w:rsidRDefault="00C3075A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C30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КБК 00000000000000000130</w:t>
            </w:r>
          </w:p>
          <w:p w:rsidR="002004ED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2004ED" w:rsidRDefault="002004ED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15" w:type="dxa"/>
            <w:gridSpan w:val="2"/>
          </w:tcPr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4ED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  <w:r w:rsidR="002004ED" w:rsidRPr="0032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(фамилия, имя, отчество (при наличии)</w:t>
            </w:r>
          </w:p>
          <w:p w:rsidR="002004ED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04ED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  <w:r w:rsidR="002004ED" w:rsidRPr="0032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004ED" w:rsidRPr="0032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жительства)</w:t>
            </w:r>
          </w:p>
          <w:p w:rsidR="002004ED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</w:p>
          <w:p w:rsidR="002004ED" w:rsidRDefault="002004ED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 </w:t>
            </w:r>
            <w:r w:rsidRPr="0032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(паспорт: серия, номер, когда и кем выдан)</w:t>
            </w: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</w:t>
            </w:r>
          </w:p>
          <w:p w:rsidR="00C3075A" w:rsidRPr="0032703C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075A" w:rsidTr="00C3075A">
        <w:tblPrEx>
          <w:tblCellMar>
            <w:top w:w="0" w:type="dxa"/>
            <w:bottom w:w="0" w:type="dxa"/>
          </w:tblCellMar>
        </w:tblPrEx>
        <w:trPr>
          <w:gridBefore w:val="1"/>
          <w:wBefore w:w="101" w:type="dxa"/>
          <w:trHeight w:val="1561"/>
        </w:trPr>
        <w:tc>
          <w:tcPr>
            <w:tcW w:w="5173" w:type="dxa"/>
          </w:tcPr>
          <w:p w:rsidR="00C3075A" w:rsidRPr="002004ED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0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МБОУ СОШ № 3:</w:t>
            </w:r>
          </w:p>
          <w:p w:rsidR="00C3075A" w:rsidRPr="002004ED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Pr="002004ED" w:rsidRDefault="00C3075A" w:rsidP="002004ED">
            <w:pPr>
              <w:spacing w:after="0" w:line="240" w:lineRule="auto"/>
              <w:ind w:left="-86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________________________________Э.А. Ковалева</w:t>
            </w:r>
          </w:p>
        </w:tc>
        <w:tc>
          <w:tcPr>
            <w:tcW w:w="4915" w:type="dxa"/>
            <w:gridSpan w:val="2"/>
          </w:tcPr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75A" w:rsidRDefault="00C3075A" w:rsidP="0020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</w:tc>
      </w:tr>
      <w:tr w:rsidR="00C3075A" w:rsidRPr="0032703C" w:rsidTr="00C30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858" w:type="dxa"/>
          <w:trHeight w:val="2100"/>
        </w:trPr>
        <w:tc>
          <w:tcPr>
            <w:tcW w:w="9331" w:type="dxa"/>
            <w:gridSpan w:val="3"/>
            <w:hideMark/>
          </w:tcPr>
          <w:p w:rsidR="00C3075A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</w:t>
            </w:r>
            <w:r w:rsidRPr="0041437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Pr="006F1E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C3075A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  <w:r w:rsidRPr="00865AE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Договору об образовании на обучение </w:t>
            </w:r>
          </w:p>
          <w:p w:rsidR="00C3075A" w:rsidRPr="0032703C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proofErr w:type="gramStart"/>
            <w:r w:rsidRPr="00865AE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по</w:t>
            </w:r>
            <w:proofErr w:type="gramEnd"/>
            <w:r w:rsidRPr="00865AE1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дополнительным образовательным программам</w:t>
            </w:r>
          </w:p>
          <w:p w:rsidR="00C3075A" w:rsidRPr="0032703C" w:rsidRDefault="00C3075A" w:rsidP="00C3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C3075A" w:rsidRPr="00865AE1" w:rsidRDefault="00C3075A" w:rsidP="00C3075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C3075A" w:rsidRPr="00865AE1" w:rsidRDefault="00C3075A" w:rsidP="00C3075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  <w:p w:rsidR="00C3075A" w:rsidRPr="0032703C" w:rsidRDefault="00C3075A" w:rsidP="00D94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</w:t>
            </w:r>
          </w:p>
        </w:tc>
      </w:tr>
    </w:tbl>
    <w:p w:rsidR="00477BF2" w:rsidRDefault="00477BF2" w:rsidP="0038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38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38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382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3C" w:rsidRDefault="0032703C" w:rsidP="0017235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</w:p>
    <w:p w:rsidR="0032703C" w:rsidRPr="00414372" w:rsidRDefault="0032703C" w:rsidP="001723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2703C" w:rsidRPr="00414372" w:rsidRDefault="0032703C" w:rsidP="0017235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310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699"/>
        <w:gridCol w:w="2586"/>
        <w:gridCol w:w="1278"/>
        <w:gridCol w:w="1418"/>
        <w:gridCol w:w="1843"/>
      </w:tblGrid>
      <w:tr w:rsidR="002004ED" w:rsidRPr="00784DD3" w:rsidTr="002004ED">
        <w:trPr>
          <w:trHeight w:val="1065"/>
        </w:trPr>
        <w:tc>
          <w:tcPr>
            <w:tcW w:w="782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9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</w:t>
            </w:r>
          </w:p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2586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4ED" w:rsidRPr="00784DD3" w:rsidRDefault="002004ED" w:rsidP="001E7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004ED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человека/часа</w:t>
            </w:r>
          </w:p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004ED" w:rsidRPr="00784DD3" w:rsidTr="002004ED">
        <w:trPr>
          <w:trHeight w:val="339"/>
        </w:trPr>
        <w:tc>
          <w:tcPr>
            <w:tcW w:w="782" w:type="dxa"/>
            <w:vMerge w:val="restart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будущего первоклассника</w:t>
            </w:r>
            <w:r w:rsidRPr="00784DD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86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слова к букве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</w:tcPr>
          <w:p w:rsidR="002004ED" w:rsidRDefault="002004ED" w:rsidP="00200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4ED" w:rsidRPr="00784DD3" w:rsidRDefault="002004ED" w:rsidP="00200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004ED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61,40</w:t>
            </w:r>
          </w:p>
        </w:tc>
        <w:tc>
          <w:tcPr>
            <w:tcW w:w="1843" w:type="dxa"/>
            <w:vMerge w:val="restart"/>
          </w:tcPr>
          <w:p w:rsidR="002004ED" w:rsidRDefault="002004ED" w:rsidP="005B0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4ED" w:rsidRPr="00784DD3" w:rsidRDefault="002004ED" w:rsidP="00200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</w:tr>
      <w:tr w:rsidR="002004ED" w:rsidRPr="00784DD3" w:rsidTr="002004ED">
        <w:trPr>
          <w:trHeight w:val="408"/>
        </w:trPr>
        <w:tc>
          <w:tcPr>
            <w:tcW w:w="782" w:type="dxa"/>
            <w:vMerge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ступеньки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4ED" w:rsidRPr="00784DD3" w:rsidRDefault="002004ED" w:rsidP="005B0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4ED" w:rsidRPr="00784DD3" w:rsidTr="002004ED">
        <w:tc>
          <w:tcPr>
            <w:tcW w:w="782" w:type="dxa"/>
            <w:vMerge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278" w:type="dxa"/>
            <w:vMerge/>
            <w:tcBorders>
              <w:right w:val="single" w:sz="4" w:space="0" w:color="auto"/>
            </w:tcBorders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04ED" w:rsidRPr="00784DD3" w:rsidRDefault="002004ED" w:rsidP="00302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03C" w:rsidRPr="0021766E" w:rsidRDefault="0032703C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4ED" w:rsidRDefault="002004ED" w:rsidP="002004E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Всего: три тысячи пятьсот рублей 00 копеек</w:t>
      </w:r>
    </w:p>
    <w:p w:rsidR="002004ED" w:rsidRDefault="002004ED" w:rsidP="002004E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4ED" w:rsidRPr="001B774A" w:rsidRDefault="002004ED" w:rsidP="002004E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BF2" w:rsidRDefault="002004ED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4A">
        <w:rPr>
          <w:rFonts w:ascii="Times New Roman" w:hAnsi="Times New Roman" w:cs="Times New Roman"/>
          <w:b/>
          <w:sz w:val="24"/>
          <w:szCs w:val="24"/>
          <w:u w:val="single"/>
        </w:rPr>
        <w:t>Цена платной услуги в месяц на 1 ученика</w:t>
      </w:r>
      <w:r w:rsidR="00C307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774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1B774A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3C" w:rsidRDefault="0032703C" w:rsidP="0017235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                                                                                                                     Исполнитель</w:t>
      </w:r>
    </w:p>
    <w:p w:rsidR="002004ED" w:rsidRPr="002004ED" w:rsidRDefault="002004ED" w:rsidP="00200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2004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 МБОУ СОШ № 3:</w:t>
      </w:r>
    </w:p>
    <w:p w:rsidR="002004ED" w:rsidRPr="002004ED" w:rsidRDefault="002004ED" w:rsidP="00200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703C" w:rsidRDefault="002004ED" w:rsidP="002004ED">
      <w:pPr>
        <w:pStyle w:val="a3"/>
        <w:rPr>
          <w:rFonts w:ascii="Times New Roman" w:hAnsi="Times New Roman" w:cs="Times New Roman"/>
          <w:sz w:val="20"/>
          <w:szCs w:val="20"/>
        </w:rPr>
      </w:pPr>
      <w:r w:rsidRPr="002004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                                                                                     </w:t>
      </w:r>
      <w:r w:rsidRPr="002004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 Э. А. Ковалева</w:t>
      </w:r>
    </w:p>
    <w:p w:rsidR="00477BF2" w:rsidRDefault="0032703C" w:rsidP="002004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BF2" w:rsidRDefault="00477BF2" w:rsidP="00172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7BF2" w:rsidSect="00676C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81" w:rsidRDefault="00245981" w:rsidP="00477BF2">
      <w:pPr>
        <w:spacing w:after="0" w:line="240" w:lineRule="auto"/>
      </w:pPr>
      <w:r>
        <w:separator/>
      </w:r>
    </w:p>
  </w:endnote>
  <w:endnote w:type="continuationSeparator" w:id="0">
    <w:p w:rsidR="00245981" w:rsidRDefault="00245981" w:rsidP="0047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03C" w:rsidRDefault="0032703C">
    <w:pPr>
      <w:pStyle w:val="a8"/>
    </w:pPr>
  </w:p>
  <w:p w:rsidR="00477BF2" w:rsidRDefault="00477BF2">
    <w:pPr>
      <w:pStyle w:val="a8"/>
    </w:pPr>
  </w:p>
  <w:p w:rsidR="00477BF2" w:rsidRDefault="00477BF2">
    <w:pPr>
      <w:pStyle w:val="a8"/>
    </w:pPr>
  </w:p>
  <w:p w:rsidR="00477BF2" w:rsidRDefault="00477BF2">
    <w:pPr>
      <w:pStyle w:val="a8"/>
    </w:pPr>
  </w:p>
  <w:p w:rsidR="00477BF2" w:rsidRDefault="00477B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81" w:rsidRDefault="00245981" w:rsidP="00477BF2">
      <w:pPr>
        <w:spacing w:after="0" w:line="240" w:lineRule="auto"/>
      </w:pPr>
      <w:r>
        <w:separator/>
      </w:r>
    </w:p>
  </w:footnote>
  <w:footnote w:type="continuationSeparator" w:id="0">
    <w:p w:rsidR="00245981" w:rsidRDefault="00245981" w:rsidP="00477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8C"/>
    <w:rsid w:val="00085404"/>
    <w:rsid w:val="00172351"/>
    <w:rsid w:val="001B210B"/>
    <w:rsid w:val="002004ED"/>
    <w:rsid w:val="0021766E"/>
    <w:rsid w:val="00245981"/>
    <w:rsid w:val="00257824"/>
    <w:rsid w:val="00284CF5"/>
    <w:rsid w:val="00294D1E"/>
    <w:rsid w:val="002B051F"/>
    <w:rsid w:val="002C3C93"/>
    <w:rsid w:val="0030213B"/>
    <w:rsid w:val="0032703C"/>
    <w:rsid w:val="0033332C"/>
    <w:rsid w:val="00354C49"/>
    <w:rsid w:val="00382902"/>
    <w:rsid w:val="003A7080"/>
    <w:rsid w:val="003E1093"/>
    <w:rsid w:val="003F2A4F"/>
    <w:rsid w:val="00413A43"/>
    <w:rsid w:val="00477BF2"/>
    <w:rsid w:val="004904FA"/>
    <w:rsid w:val="004E225B"/>
    <w:rsid w:val="0058258C"/>
    <w:rsid w:val="0060741E"/>
    <w:rsid w:val="006362FB"/>
    <w:rsid w:val="0065327C"/>
    <w:rsid w:val="00664ED8"/>
    <w:rsid w:val="00676CF7"/>
    <w:rsid w:val="006B73F1"/>
    <w:rsid w:val="006D4C5C"/>
    <w:rsid w:val="006F1E2A"/>
    <w:rsid w:val="007E2774"/>
    <w:rsid w:val="007E533F"/>
    <w:rsid w:val="00865AE1"/>
    <w:rsid w:val="008874B6"/>
    <w:rsid w:val="00923A32"/>
    <w:rsid w:val="009E7254"/>
    <w:rsid w:val="00A21EEA"/>
    <w:rsid w:val="00B37314"/>
    <w:rsid w:val="00B85C72"/>
    <w:rsid w:val="00BC1B55"/>
    <w:rsid w:val="00C3075A"/>
    <w:rsid w:val="00C70D51"/>
    <w:rsid w:val="00CB6771"/>
    <w:rsid w:val="00CD687F"/>
    <w:rsid w:val="00D9408B"/>
    <w:rsid w:val="00DA5733"/>
    <w:rsid w:val="00EE5F23"/>
    <w:rsid w:val="00F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8471E-F4F2-49E8-8D44-A94B95D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E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7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7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BF2"/>
  </w:style>
  <w:style w:type="paragraph" w:styleId="a8">
    <w:name w:val="footer"/>
    <w:basedOn w:val="a"/>
    <w:link w:val="a9"/>
    <w:uiPriority w:val="99"/>
    <w:unhideWhenUsed/>
    <w:rsid w:val="00477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kzapad.ru/files/nd/2013-2014/pp_rf_ot_15_08_2013_706_ob_utverzhdenii_pravil_okazaniya_platnyh_uslug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cp:lastPrinted>2021-01-22T13:08:00Z</cp:lastPrinted>
  <dcterms:created xsi:type="dcterms:W3CDTF">2021-01-22T13:10:00Z</dcterms:created>
  <dcterms:modified xsi:type="dcterms:W3CDTF">2021-01-22T13:10:00Z</dcterms:modified>
</cp:coreProperties>
</file>