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BB" w:rsidRPr="00A8730A" w:rsidRDefault="00F221BB" w:rsidP="00A8730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0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и оснащенность образовательного процесса</w:t>
      </w:r>
      <w:r w:rsidR="00A87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30A" w:rsidRPr="00A8730A">
        <w:rPr>
          <w:rFonts w:ascii="Times New Roman" w:hAnsi="Times New Roman" w:cs="Times New Roman"/>
          <w:b/>
          <w:sz w:val="24"/>
          <w:szCs w:val="24"/>
        </w:rPr>
        <w:t>д</w:t>
      </w:r>
      <w:r w:rsidRPr="00A8730A">
        <w:rPr>
          <w:rFonts w:ascii="Times New Roman" w:hAnsi="Times New Roman" w:cs="Times New Roman"/>
          <w:b/>
          <w:sz w:val="24"/>
          <w:szCs w:val="24"/>
        </w:rPr>
        <w:t>ля использования инвалидами и лицами с ограниченными возможностями здоровья.</w:t>
      </w:r>
    </w:p>
    <w:p w:rsidR="00A8730A" w:rsidRPr="00A8730A" w:rsidRDefault="00A8730A" w:rsidP="00A8730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730A" w:rsidRPr="00A8730A" w:rsidRDefault="00A8730A" w:rsidP="00A8730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221BB" w:rsidRPr="00A8730A" w:rsidRDefault="00F221BB" w:rsidP="00A8730A">
      <w:pPr>
        <w:rPr>
          <w:rFonts w:ascii="Times New Roman" w:hAnsi="Times New Roman" w:cs="Times New Roman"/>
          <w:b/>
          <w:sz w:val="24"/>
          <w:szCs w:val="24"/>
        </w:rPr>
      </w:pPr>
      <w:r w:rsidRPr="00A8730A">
        <w:rPr>
          <w:rFonts w:ascii="Times New Roman" w:hAnsi="Times New Roman" w:cs="Times New Roman"/>
          <w:b/>
          <w:sz w:val="24"/>
          <w:szCs w:val="24"/>
        </w:rPr>
        <w:t>Наличие электронных учебных пособий и материалов.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237"/>
        <w:gridCol w:w="1479"/>
      </w:tblGrid>
      <w:tr w:rsidR="00F221BB" w:rsidTr="00F221BB">
        <w:tc>
          <w:tcPr>
            <w:tcW w:w="1526" w:type="dxa"/>
          </w:tcPr>
          <w:p w:rsidR="00F221BB" w:rsidRDefault="00F221BB" w:rsidP="00F2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237" w:type="dxa"/>
          </w:tcPr>
          <w:p w:rsidR="00F221BB" w:rsidRDefault="00F221BB" w:rsidP="00F2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9" w:type="dxa"/>
          </w:tcPr>
          <w:p w:rsidR="00F221BB" w:rsidRDefault="00F221BB" w:rsidP="00F2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221BB" w:rsidRPr="00552FF7" w:rsidTr="00F221BB">
        <w:tc>
          <w:tcPr>
            <w:tcW w:w="1526" w:type="dxa"/>
            <w:vMerge w:val="restart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грамоте. 1 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Уроки русского языка. 1класс.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Уроки русского языка 2класс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Окружающий мир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1класс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. 1 часть)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Окружающий мир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1класс.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2 часть)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Окружающий мир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2 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Окружающий мир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3 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Окружающий мир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4 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Математика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1класс.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. 1 часть)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Математика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1класс.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2 часть)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Математика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1класс.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3 часть)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Математика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1класс. (Уроки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4 часть) 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Мир природы. Познавательные материалы об окружающем мире. (Многопользовательская версия)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Мир музыки. Программно-методический комплекс (Многопользовательская версия)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Развитие реч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и(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Многопользовательская сетевая версия)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Буквария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. Обучение чтению (Многопользовательская версия)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Интерактивные наглядные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пособия. Начальная математика. (Многопользовательская версия)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Самоучитель для детей.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Microsoft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Windows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XP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.  Серия учебных пособий «Самоучитель для детей» </w:t>
            </w:r>
          </w:p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Самоучитель для детей.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Microsoft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Excel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. Серия учебных пособий «Самоучитель для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детей»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Самоучитель для детей.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Microsoft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Word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  Серия учебных пособий «Самоучитель для детей» Компакт- диск</w:t>
            </w:r>
          </w:p>
        </w:tc>
        <w:tc>
          <w:tcPr>
            <w:tcW w:w="1479" w:type="dxa"/>
          </w:tcPr>
          <w:p w:rsidR="00F221BB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Самоучитель для детей. Интернет  Серия учебных пособий «Самоучитель для детей» Компакт- 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Начальная школа. Русский язык 1 класс Компакт-диск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Начальная школа. Русский язык 2 класс компакт-диск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Тим и Тома. Тренажер по математике. Встреча с пиратами.</w:t>
            </w:r>
          </w:p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Тим и Тома. Космическое странствие. Русский язык и математика в игровой форме 3-4 класс. Компакт-диск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Тим и Тома. Каникулы на тропическом острове. Программа для уч-ся 1-2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класса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-диск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Тралик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и Валик.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-энциклопедия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Фанат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науки. Физика в игровой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форме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-диск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Начальная школа. Иностранный язык (Цифровая база изображений)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.П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рограммный продукт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21BB" w:rsidRPr="00552FF7" w:rsidTr="00F221BB">
        <w:tc>
          <w:tcPr>
            <w:tcW w:w="1526" w:type="dxa"/>
            <w:vMerge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221BB" w:rsidRPr="00552FF7" w:rsidRDefault="00F221BB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Сочини рассказ.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Электронное наглядное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пособие (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компкт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-диск, раздаточные карточки)</w:t>
            </w:r>
          </w:p>
        </w:tc>
        <w:tc>
          <w:tcPr>
            <w:tcW w:w="1479" w:type="dxa"/>
          </w:tcPr>
          <w:p w:rsidR="00F221BB" w:rsidRPr="00552FF7" w:rsidRDefault="00F221BB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</w:tcPr>
          <w:p w:rsidR="00C8104D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Расскажи о человеке.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Электронное наглядное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 xml:space="preserve"> пособие (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компкт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-диск, раздаточные карточки)</w:t>
            </w:r>
          </w:p>
        </w:tc>
        <w:tc>
          <w:tcPr>
            <w:tcW w:w="1479" w:type="dxa"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 w:val="restart"/>
          </w:tcPr>
          <w:p w:rsidR="00C8104D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04D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04D" w:rsidRPr="00552FF7" w:rsidRDefault="00C8104D" w:rsidP="00C8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Основная и средняя школа</w:t>
            </w: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Компакт-диск Энциклопедия классической музыки.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Роман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«Евгений Онегин» в 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иллюстрациях  художников (в комплекте 20 слайдов).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Музыкальная шкатулка (Хрестоматия для школьников).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Литература (139 тем)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 «Сергей Есенин»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«Живой Маяковский»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«Поэт и время. Анна Ахматова».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«Вдохновенная Марина (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М.Цветаева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)».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«Человек-эпоха (Александр Блок)».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Русский язык. Части речи. Морфология современного русского языка и культура речи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ск Стр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ана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Лингвиния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. Русский язык в алгоритмах, стихах и рисунках.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Компакт-диск. История России (9-17 вв.)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История России (18-19 вв.)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чимся изучать историю: работа с датами, картами, первоисточниками.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«Цари смутного времени»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наглядные пособия ИКТ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Информатика  (74 темы)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Графики функций. (Геометрия)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Математика 5 класс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Математика 6 класс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Треугольники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Векторы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Английский язык. ГЛАГОЛ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 Английский язык. Грамматика: части речи.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Мировая художественная культура (106 тем)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«Художественная культура первобытного мира»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«Художественная культура Месопотамии».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«Художественная культура древнего Египта»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«Художественная культура народов доколумбовой Америки»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«Художественная культура древней Индии»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«Художественная культура  древней Греции»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«Искусство русского авангарда»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МХК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стран Древнего и средневекового Востока.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Jewel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Физика 7-9 класс.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Интерактивные плакаты. Английский язык. Грамматика: 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ЧАСТИ РЕЧИ многопользовательская версия)</w:t>
            </w:r>
            <w:proofErr w:type="gramEnd"/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плакаты. Английский язык. Грамматика: ГЛАГОЛ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Религии мира. Сборник из 6 дисков.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Мир музыки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плакаты. История России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вв.)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чимся изучать историю: работа с датами, картами, первоисточниками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История 5 класс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отовимся к ЕГЭ История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Обществознание 8-11 класс 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Энциклопедия истории России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наглядные пособия. Начальная математика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плакаты. Графики функций (многопользовательская версия).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плакаты. Экономическая география регионов мира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Интерактивные плакаты. География материков: история открытий и население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Живая  География 2.0 Школьная геоинформационная система. ГИС-оболочка. 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(ГИС-оболочка необходима для работы всех карт!)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Математика 5-6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 Алгебра 7-9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 Алгебра и начала анализа 10-11 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 Алгебра и начала анализа 11. Итоговая аттестация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отовимся к ЕГЭ Математика (сетевая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Электронное наглядное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 пособие Живая  География 2.0 Школьная  геоинформационная система ГИС-оболочка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Электронное наглядное</w:t>
            </w:r>
            <w:proofErr w:type="gram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пособие Живая География 2.0. Цифровые географические карты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Интерактивная стереометрия (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Кабри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«Стереометрия ч.1 (10 класс)»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Компакт-диск «Стереометрия ч.2 (11 класс)» (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spellStart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ЛогоМиры</w:t>
            </w:r>
            <w:proofErr w:type="spellEnd"/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Вероятности. (Виртуальный конструктор по теории вероятностей и статистике)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Живая Математика 4.3. (Виртуальный конструктор по математике). 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</w:t>
            </w:r>
            <w:r w:rsidRPr="00552F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52F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алгебры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"(10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алгебры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"(11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алгебры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(7 класс.)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алгебры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(8 класс.)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алгебры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(9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геометрии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(10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геометрии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(11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геометрии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(7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геометрии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"(8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геометрии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(9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географии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(10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географии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(6 класс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)к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географии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"(7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географии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(8 класс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)к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географии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"(9 класс)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Волновая оптика"(19 опытов, 38 мин.) (DVD-диск))</w:t>
            </w:r>
            <w:proofErr w:type="gramEnd"/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Геометрическая оптика"1 ч. (10 опытов, 21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Геометрическая оптика"2 ч. (13 опытов, 25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Гидроаэростатика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1 часть (12 опытов, 39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Гидроаэростатика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2 часть (12 опытов, 36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Излучения и спектры"(11 опытов, 31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Квантовые явления" (9 опытов, 31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Магнетизм-1 Магнитные явления"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Магнетизм-2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оле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Земли"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Магнитное поле" (18 опытов, 35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Молекулярная физика"(12 опытов, 26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всемирной истории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Древний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мир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всемирной истории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Новая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всемирной истории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Новейшее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всемирной истории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Средние века"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отечественной истории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XIX - XX века"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отечественной истории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XIX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века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"к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омпакт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Архитектура. Россия 12-19 вв."(DVD-диск)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Виртуальная химическая лаборатория. 8 класс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Виртуальная химическая лаборатория. 9 класс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МХК. Культура стран Древнего и средневекового Востока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Энциклопедия классической музыки      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ЕГЭ 2011. История. Подготовка к экзамену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ЕГЭ 2011. Математика. Подготовка к экзамену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ЕГЭ 2011. Обществознание. Подготовка к экзамену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ЕГЭ 2011. Русский язык. Подготовка к экзамену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ЕГЭ 2011. Физика. Подготовка к экзамену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Русский язык 5-7 класс (карточки)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Русский язык 8-9 класс (карточки)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Наглядный английский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Изохрестоматия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русской живописи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С. Есенин. Жизнь и творчество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М. Булгаков. Творческий портрет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А.С. Грибоедов. Жизнь и творчество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Роман А.С. Пушкина «Евгений Онегин» в иллюстрациях художников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«Русский язык» 5-9 классы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Повести А.С. Пушкина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И.А. Бунин. Творческий портрет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А.А. Фет. Жизнь и творчество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И.С. Тургенев. Жизнь и творчество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Слово и изображение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Ландшафты Земли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Население мира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Стихии Земли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Минералы и горные породы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География России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Таблицы Алгебра. Функции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Функции. Их свойства и графики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функций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графиков функций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и элементы статики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Электронные оболочки атомов и Периодический закон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химических связей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Процессы окисления-восстановления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Элементы и их свойства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Гибридизация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орбиталей</w:t>
            </w:r>
            <w:proofErr w:type="spellEnd"/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и его соединения. Промышленный синтез аммиака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Таблицы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и ее соединения. Производство серной кислоты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и фосфор" (13 опытов, 37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Вода, растворы, основания. Периодический закон. "8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spellEnd"/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 (13 оп. 44мин)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Галогены. Сера" (15 опытов. 38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Кислород. Водород" 8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2 ч. (17 опытов, 46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Металлы главных подгрупп" (7 опытов, 24 мин.) 2 ч.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Металлы главных подгрупп" (7 опытов, 28 мин.) 1 ч.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Металлы побочных подгрупп" (13 опытов. 41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свойства металлов" (5 опытов. 30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Органическая химия. Предельные, непредельные,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аром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глеводороды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1 ч."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Органическая химия. Углеводы" 4 ч. (11 опытов 27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Органическая химия. Азотосодержащие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вещества.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интетические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в-на."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Органическая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льдегиды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карбоновые кислоты. Сложные эфиры. Жиры" 3 4.(DVD-диск)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Органическая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риродные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источники углеводородов. Спирты и фенолы" 2 ч.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Первоначальные химические понятия" 8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1 ч. (16 опытов, 48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и кремний" 1 ч. (13 опытов, 33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и кремний" 2 ч. (10 опытов, 32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9.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Элекролитическая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диссоциация"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и электрический ток" (5 опытов, 22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Химия-8 клас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часть1,2)"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Биология. Анатомия и морфология растений"3ч. (17 опытов, 36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Биология. Анатомия и морфология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растений'Чч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(4 опыта, 20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Земля. История планеты"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Земля. Происхождение человека"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Земля. Развитие жизни"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селекции" (7 фрагментов, 28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Природные зоны мира"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Природные зоны России"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Систематика растений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." 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ч. "Отдел моховидные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и.тд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." (18 фраг.26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Компакт диск «История Донского казачества» DVD-диск.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Систематика растений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." 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2 ч. "Отдел голосеменные" (6 фраг.16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Систематика растений." 3 ч. "Семейство крестоцветных и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тд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." (6 фраг.19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Систематика растений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." 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4 ч. "Отдел сложноцветных и т.д." (8 фраг.25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Цитология" (13 фрагментов, 36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Эволюция животного мира"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факторы. Влажность" (9 фрагментов, 23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факторы. Свет" (8 фрагментов, 36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факторы. Температура" (9 фрагментов, 23 мин)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грамоте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русского языка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(1 класс.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школа)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русского языка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(2 класс.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школа)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1 часть)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2 часть)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 2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 3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 4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1 часть)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2 часть)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3 часть)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1 класс" (Начальная школа.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4 часть)</w:t>
            </w:r>
            <w:proofErr w:type="gramEnd"/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биологии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Животные" 7 класс</w:t>
            </w:r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биологии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Растения, бактерии, грибы" 6 класс</w:t>
            </w:r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биологии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Человек и его здоровье" 8 класс</w:t>
            </w:r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биологии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(Общая биология) (10 класс)</w:t>
            </w:r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Уроки биологии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КиМ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" (Общая биология) (11 класс)</w:t>
            </w:r>
          </w:p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Биология. Анатомия и морфология растений" 1ч. (16 опытов, 29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Биология. Анатомия и морфология растений"2ч. (6 опытов, 31 мин.) (DVD-диск)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Mice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Nice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Мир музыки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Мир природы.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Познавательные материалы об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. мире 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Академия младшего школьника: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 (многопользовательская сетевая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Развитие речи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Буквария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Обучение чтению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Интерактивные наглядные пособия. Начальная математика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(многопользовательская версия)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Самоучитель для детей.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Microsoft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Windows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ХРСерия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учебных пособий «Самоучитель для детей»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Самоучитель для детей.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Excel</w:t>
            </w:r>
            <w:proofErr w:type="spellEnd"/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Самоучитель для детей.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Word</w:t>
            </w:r>
            <w:proofErr w:type="spellEnd"/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Самоучитель для детей. Интернет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Начальная школа. Русский язык. 1 класс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Начальная школа. Русский язык. 2 класс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Тим и Тома тренажер по математике. Встреча с пиратами.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Тим и Тома в Африке Изучение русского языка и математики в игровой форме для учащихся 5-6 классов по следующим темам: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Тим и Тома. Космическое странствие Русский язык и математика в игровой форме для детей 3-4 классов.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Тим и Тома. Каникулы на тропическом острове Программа для учащихся 1-2 класса.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Тралик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Валик.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Фанат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науки. Физика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АвтоГраф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3.2.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(Виртуальный конструктор по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новным разделам математики).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</w:t>
            </w:r>
            <w:proofErr w:type="spellStart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Алгоритмика</w:t>
            </w:r>
            <w:proofErr w:type="spellEnd"/>
            <w:r w:rsidRPr="00552F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2.0.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(Уч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ебно-методический комплект).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Неорганическая химия. Электрохимия. Виртуальные лабо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ратории по химии - 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Компакт-диск Начальная школа. Иностранный язык.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(Цифровая база изображений). 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очини рассказ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</w:t>
            </w:r>
            <w:proofErr w:type="gramStart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асскажи о человеке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Пейзаж в произв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едениях русских </w:t>
            </w: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художников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  <w:vMerge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552FF7" w:rsidRDefault="00C8104D" w:rsidP="00E113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F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Компакт-диск Натюрморт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104D" w:rsidRPr="00552FF7" w:rsidTr="00F221BB">
        <w:tc>
          <w:tcPr>
            <w:tcW w:w="1526" w:type="dxa"/>
          </w:tcPr>
          <w:p w:rsidR="00C8104D" w:rsidRPr="00552FF7" w:rsidRDefault="00C8104D" w:rsidP="00F2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8104D" w:rsidRPr="00C8104D" w:rsidRDefault="00C8104D" w:rsidP="00C810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8104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наглядное</w:t>
            </w:r>
            <w:proofErr w:type="gramEnd"/>
            <w:r w:rsidRPr="00C810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пособие </w:t>
            </w:r>
          </w:p>
          <w:p w:rsidR="00C8104D" w:rsidRPr="00552FF7" w:rsidRDefault="00C8104D" w:rsidP="00C810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04D">
              <w:rPr>
                <w:rFonts w:ascii="Times New Roman" w:eastAsia="Times New Roman" w:hAnsi="Times New Roman" w:cs="Times New Roman"/>
                <w:sz w:val="20"/>
                <w:szCs w:val="20"/>
              </w:rPr>
              <w:t>«Рассказы о жанрах живописи»</w:t>
            </w:r>
          </w:p>
        </w:tc>
        <w:tc>
          <w:tcPr>
            <w:tcW w:w="1479" w:type="dxa"/>
          </w:tcPr>
          <w:p w:rsidR="00C8104D" w:rsidRDefault="00C8104D" w:rsidP="00C8104D">
            <w:pPr>
              <w:jc w:val="center"/>
            </w:pPr>
            <w:r w:rsidRPr="00F44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221BB" w:rsidRPr="00552FF7" w:rsidRDefault="00F221BB" w:rsidP="00F221B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221BB" w:rsidRPr="00552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6B"/>
    <w:rsid w:val="002F6536"/>
    <w:rsid w:val="00552FF7"/>
    <w:rsid w:val="006D256B"/>
    <w:rsid w:val="00824768"/>
    <w:rsid w:val="009C0AD6"/>
    <w:rsid w:val="00A8730A"/>
    <w:rsid w:val="00C8104D"/>
    <w:rsid w:val="00E1130E"/>
    <w:rsid w:val="00F2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2FF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2FF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2010-08-09T23:12:00Z</dcterms:created>
  <dcterms:modified xsi:type="dcterms:W3CDTF">2010-08-09T23:45:00Z</dcterms:modified>
</cp:coreProperties>
</file>