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EE" w:rsidRDefault="006E61EE" w:rsidP="006E61EE">
      <w:pPr>
        <w:pStyle w:val="21"/>
        <w:keepNext/>
        <w:keepLines/>
        <w:shd w:val="clear" w:color="auto" w:fill="auto"/>
        <w:spacing w:before="0"/>
        <w:ind w:right="400"/>
      </w:pPr>
      <w:bookmarkStart w:id="0" w:name="bookmark2"/>
      <w:r>
        <w:t>РЕКОМЕНДАЦИИ РОДИТЕЛЯМ</w:t>
      </w:r>
      <w:bookmarkEnd w:id="0"/>
    </w:p>
    <w:p w:rsidR="006E61EE" w:rsidRDefault="006E61EE" w:rsidP="006E61EE">
      <w:pPr>
        <w:pStyle w:val="60"/>
        <w:shd w:val="clear" w:color="auto" w:fill="auto"/>
        <w:ind w:right="400"/>
      </w:pPr>
      <w:bookmarkStart w:id="1" w:name="_GoBack"/>
      <w:r>
        <w:t>Как организовать рабочее место ребенка при пользовании</w:t>
      </w:r>
    </w:p>
    <w:p w:rsidR="006E61EE" w:rsidRDefault="006E61EE" w:rsidP="006E61EE">
      <w:pPr>
        <w:pStyle w:val="60"/>
        <w:shd w:val="clear" w:color="auto" w:fill="auto"/>
        <w:spacing w:after="258" w:line="280" w:lineRule="exact"/>
        <w:ind w:right="400"/>
      </w:pPr>
      <w:r>
        <w:t>компьютером</w:t>
      </w:r>
      <w:proofErr w:type="gramStart"/>
      <w:r>
        <w:t xml:space="preserve"> </w:t>
      </w:r>
      <w:bookmarkEnd w:id="1"/>
      <w:r>
        <w:t>?</w:t>
      </w:r>
      <w:proofErr w:type="gramEnd"/>
    </w:p>
    <w:p w:rsidR="006E61EE" w:rsidRDefault="006E61EE" w:rsidP="006E61EE">
      <w:pPr>
        <w:pStyle w:val="40"/>
        <w:shd w:val="clear" w:color="auto" w:fill="auto"/>
        <w:spacing w:before="0" w:after="206" w:line="274" w:lineRule="exact"/>
        <w:ind w:left="180" w:right="60"/>
        <w:jc w:val="both"/>
      </w:pPr>
      <w:r>
        <w:t xml:space="preserve">(Санитарно-эпидемиологические правила и нормативы </w:t>
      </w:r>
      <w:proofErr w:type="spellStart"/>
      <w:r>
        <w:rPr>
          <w:rStyle w:val="41"/>
        </w:rPr>
        <w:t>СанИиН</w:t>
      </w:r>
      <w:proofErr w:type="spellEnd"/>
      <w:r>
        <w:rPr>
          <w:rStyle w:val="41"/>
        </w:rPr>
        <w:t xml:space="preserve"> </w:t>
      </w:r>
      <w:r>
        <w:t xml:space="preserve">2.2.2/2.4.1340-03 </w:t>
      </w:r>
      <w:r>
        <w:rPr>
          <w:rStyle w:val="41"/>
        </w:rPr>
        <w:t xml:space="preserve">’’Гигиенические требования к персональным электронно-вычислительным </w:t>
      </w:r>
      <w:r>
        <w:t xml:space="preserve">машинам и организации работы"), </w:t>
      </w:r>
      <w:r>
        <w:rPr>
          <w:rStyle w:val="414pt"/>
        </w:rPr>
        <w:t xml:space="preserve">В.Р. </w:t>
      </w:r>
      <w:r>
        <w:t>Кучма «Медико-профилактические основы обучения и воспитания детей»</w:t>
      </w:r>
    </w:p>
    <w:p w:rsidR="006E61EE" w:rsidRDefault="006E61EE" w:rsidP="006E61EE">
      <w:pPr>
        <w:pStyle w:val="70"/>
        <w:numPr>
          <w:ilvl w:val="0"/>
          <w:numId w:val="1"/>
        </w:numPr>
        <w:shd w:val="clear" w:color="auto" w:fill="auto"/>
        <w:tabs>
          <w:tab w:val="left" w:pos="356"/>
        </w:tabs>
        <w:spacing w:before="0"/>
        <w:ind w:left="180" w:right="60"/>
      </w:pPr>
      <w:r>
        <w:t>видеотерминал должен быть ориентирован боковой стороной к световым проемам, чтобы естественный свет падал преимущественно слева;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572"/>
        </w:tabs>
        <w:spacing w:after="237" w:line="317" w:lineRule="exact"/>
        <w:ind w:left="180" w:right="60" w:firstLine="0"/>
      </w:pPr>
      <w:r>
        <w:t xml:space="preserve">следует ограничивать прямую </w:t>
      </w:r>
      <w:proofErr w:type="spellStart"/>
      <w:r>
        <w:t>блесткость</w:t>
      </w:r>
      <w:proofErr w:type="spellEnd"/>
      <w:r>
        <w:t xml:space="preserve"> от источников освещения (окна, светильники и др.), а также отраженную </w:t>
      </w:r>
      <w:proofErr w:type="spellStart"/>
      <w:r>
        <w:t>блесткость</w:t>
      </w:r>
      <w:proofErr w:type="spellEnd"/>
      <w:r>
        <w:t xml:space="preserve"> на рабочих поверхностях (экран, стол, клавиатура и др.)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382"/>
        </w:tabs>
        <w:spacing w:after="249" w:line="320" w:lineRule="exact"/>
        <w:ind w:left="180" w:right="60" w:firstLine="0"/>
      </w:pPr>
      <w:r>
        <w:t>мебель должна соответствовать росту пользователя ПЭВМ. Рабочий стул должен быть обязательно со спинкой, регулируемым по высоте и углам наклона сиденья и спинки с целью снижения статического напряжения мышц шейно-плечевой области и спины для предупреждения развития утомления и поддержания рациональной рабочей позы при работе на ПЭВМ;</w:t>
      </w:r>
    </w:p>
    <w:p w:rsidR="006E61EE" w:rsidRDefault="006E61EE" w:rsidP="006E61EE">
      <w:pPr>
        <w:pStyle w:val="70"/>
        <w:numPr>
          <w:ilvl w:val="0"/>
          <w:numId w:val="1"/>
        </w:numPr>
        <w:shd w:val="clear" w:color="auto" w:fill="auto"/>
        <w:tabs>
          <w:tab w:val="left" w:pos="580"/>
        </w:tabs>
        <w:spacing w:before="0" w:after="234" w:line="310" w:lineRule="exact"/>
        <w:ind w:left="180" w:right="60"/>
      </w:pPr>
      <w:r>
        <w:t>конструкция рабочего стола должна обеспечивать оптимальное размещение на рабочей поверхности используемого оборудования;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439"/>
        </w:tabs>
        <w:spacing w:after="0" w:line="317" w:lineRule="exact"/>
        <w:ind w:left="180" w:right="60" w:firstLine="0"/>
      </w:pPr>
      <w:r>
        <w:t>рациональная позиция школьника во время работы за компьютером следующая: корпус выпрямлен, голова слегка наклонена вперед, руки находятся на столе - предплечья опираются на поверхность стола, угол, образуемый предплечьем и плечом, голенью и бедром - не менее 90°. Для равновесия ребенку необходимо находиться на стуле, облокачиваясь на 2/3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655"/>
        </w:tabs>
        <w:spacing w:after="0" w:line="317" w:lineRule="exact"/>
        <w:ind w:left="180" w:right="60" w:firstLine="0"/>
      </w:pPr>
      <w:r>
        <w:t>3/4 длины бедра; между туловищем и краем столешницы должно оставаться пространство не менее 5 см. Ноги находятся под столом на подставке;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421"/>
        </w:tabs>
        <w:spacing w:after="243" w:line="328" w:lineRule="exact"/>
        <w:ind w:left="140" w:right="20" w:firstLine="0"/>
      </w:pPr>
      <w:r>
        <w:t>линия взора должна быть перпендикулярна центру экрана, экран от глаз пользователя должен находиться на расстоянии - 600-700 мм, но не ближе 500мм.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414"/>
        </w:tabs>
        <w:spacing w:after="275" w:line="324" w:lineRule="exact"/>
        <w:ind w:left="140" w:right="20" w:firstLine="0"/>
      </w:pPr>
      <w:r>
        <w:t>обязательно содержание помещения в чистоте, проведение влажной уборки и обеспечение частого проветривания.</w:t>
      </w:r>
    </w:p>
    <w:p w:rsidR="006E61EE" w:rsidRDefault="006E61EE" w:rsidP="006E61EE">
      <w:pPr>
        <w:pStyle w:val="60"/>
        <w:shd w:val="clear" w:color="auto" w:fill="auto"/>
        <w:spacing w:after="304" w:line="280" w:lineRule="exact"/>
        <w:ind w:left="140"/>
      </w:pPr>
      <w:r>
        <w:t>Сколько времени ребенок может работать за компьютером?</w:t>
      </w:r>
    </w:p>
    <w:p w:rsidR="006E61EE" w:rsidRDefault="006E61EE" w:rsidP="006E61EE">
      <w:pPr>
        <w:pStyle w:val="a5"/>
        <w:framePr w:w="9072" w:wrap="notBeside" w:vAnchor="text" w:hAnchor="text" w:xAlign="center" w:y="1"/>
        <w:shd w:val="clear" w:color="auto" w:fill="auto"/>
      </w:pPr>
      <w:r>
        <w:lastRenderedPageBreak/>
        <w:t>(Нормы работы ребёнка за компьютером разработаны специалистами Московского государственного Центра психолого-медико-социального сопровождения «Вера»):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030"/>
        <w:gridCol w:w="2783"/>
        <w:gridCol w:w="2851"/>
        <w:gridCol w:w="2408"/>
      </w:tblGrid>
      <w:tr w:rsidR="006E61EE" w:rsidTr="006E61EE">
        <w:trPr>
          <w:trHeight w:hRule="exact" w:val="306"/>
        </w:trPr>
        <w:tc>
          <w:tcPr>
            <w:tcW w:w="1030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40" w:lineRule="exact"/>
              <w:ind w:left="120" w:firstLine="0"/>
              <w:jc w:val="left"/>
            </w:pPr>
            <w:r>
              <w:rPr>
                <w:rStyle w:val="12pt"/>
              </w:rPr>
              <w:t>Возраст</w:t>
            </w:r>
          </w:p>
        </w:tc>
        <w:tc>
          <w:tcPr>
            <w:tcW w:w="2783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2pt"/>
              </w:rPr>
              <w:t>Максимальное время</w:t>
            </w:r>
          </w:p>
        </w:tc>
        <w:tc>
          <w:tcPr>
            <w:tcW w:w="2851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2pt"/>
              </w:rPr>
              <w:t>Максимальное время</w:t>
            </w:r>
          </w:p>
        </w:tc>
        <w:tc>
          <w:tcPr>
            <w:tcW w:w="2408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2pt"/>
              </w:rPr>
              <w:t>Максимальная</w:t>
            </w:r>
          </w:p>
        </w:tc>
      </w:tr>
      <w:tr w:rsidR="006E61EE" w:rsidTr="006E61EE">
        <w:trPr>
          <w:trHeight w:hRule="exact" w:val="324"/>
        </w:trPr>
        <w:tc>
          <w:tcPr>
            <w:tcW w:w="1030" w:type="dxa"/>
          </w:tcPr>
          <w:p w:rsidR="006E61EE" w:rsidRDefault="006E61EE" w:rsidP="0066618A">
            <w:pPr>
              <w:framePr w:w="9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3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2pt"/>
              </w:rPr>
              <w:t>непрерывной работы</w:t>
            </w:r>
          </w:p>
        </w:tc>
        <w:tc>
          <w:tcPr>
            <w:tcW w:w="2851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2pt"/>
              </w:rPr>
              <w:t>работы в день</w:t>
            </w:r>
          </w:p>
        </w:tc>
        <w:tc>
          <w:tcPr>
            <w:tcW w:w="2408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2pt"/>
              </w:rPr>
              <w:t>кратность в неделю</w:t>
            </w:r>
          </w:p>
        </w:tc>
      </w:tr>
      <w:tr w:rsidR="006E61EE" w:rsidTr="006E61EE">
        <w:trPr>
          <w:trHeight w:hRule="exact" w:val="346"/>
        </w:trPr>
        <w:tc>
          <w:tcPr>
            <w:tcW w:w="1030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  <w:jc w:val="left"/>
            </w:pPr>
            <w:r>
              <w:rPr>
                <w:rStyle w:val="1"/>
              </w:rPr>
              <w:t>7 лет</w:t>
            </w:r>
          </w:p>
        </w:tc>
        <w:tc>
          <w:tcPr>
            <w:tcW w:w="2783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15 мин.</w:t>
            </w:r>
          </w:p>
        </w:tc>
        <w:tc>
          <w:tcPr>
            <w:tcW w:w="2851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30 мин.</w:t>
            </w:r>
          </w:p>
        </w:tc>
        <w:tc>
          <w:tcPr>
            <w:tcW w:w="2408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1-2 раза</w:t>
            </w:r>
          </w:p>
        </w:tc>
      </w:tr>
      <w:tr w:rsidR="006E61EE" w:rsidTr="006E61EE">
        <w:trPr>
          <w:trHeight w:hRule="exact" w:val="371"/>
        </w:trPr>
        <w:tc>
          <w:tcPr>
            <w:tcW w:w="1030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  <w:jc w:val="left"/>
            </w:pPr>
            <w:r>
              <w:rPr>
                <w:rStyle w:val="1"/>
              </w:rPr>
              <w:t>8 лет</w:t>
            </w:r>
          </w:p>
        </w:tc>
        <w:tc>
          <w:tcPr>
            <w:tcW w:w="2783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25 мин.</w:t>
            </w:r>
          </w:p>
        </w:tc>
        <w:tc>
          <w:tcPr>
            <w:tcW w:w="2851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40 мин.</w:t>
            </w:r>
          </w:p>
        </w:tc>
        <w:tc>
          <w:tcPr>
            <w:tcW w:w="2408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2-3 раза</w:t>
            </w:r>
          </w:p>
        </w:tc>
      </w:tr>
      <w:tr w:rsidR="006E61EE" w:rsidTr="006E61EE">
        <w:trPr>
          <w:trHeight w:hRule="exact" w:val="367"/>
        </w:trPr>
        <w:tc>
          <w:tcPr>
            <w:tcW w:w="1030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  <w:jc w:val="left"/>
            </w:pPr>
            <w:r>
              <w:rPr>
                <w:rStyle w:val="1"/>
              </w:rPr>
              <w:t>9 лет</w:t>
            </w:r>
          </w:p>
        </w:tc>
        <w:tc>
          <w:tcPr>
            <w:tcW w:w="2783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25 мин.</w:t>
            </w:r>
          </w:p>
        </w:tc>
        <w:tc>
          <w:tcPr>
            <w:tcW w:w="2851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50 мин.</w:t>
            </w:r>
          </w:p>
        </w:tc>
        <w:tc>
          <w:tcPr>
            <w:tcW w:w="2408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2-3 раза</w:t>
            </w:r>
          </w:p>
        </w:tc>
      </w:tr>
      <w:tr w:rsidR="006E61EE" w:rsidTr="006E61EE">
        <w:trPr>
          <w:trHeight w:hRule="exact" w:val="367"/>
        </w:trPr>
        <w:tc>
          <w:tcPr>
            <w:tcW w:w="1030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  <w:jc w:val="left"/>
            </w:pPr>
            <w:r>
              <w:rPr>
                <w:rStyle w:val="1"/>
              </w:rPr>
              <w:t>10 лет</w:t>
            </w:r>
          </w:p>
        </w:tc>
        <w:tc>
          <w:tcPr>
            <w:tcW w:w="2783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30 мин.</w:t>
            </w:r>
          </w:p>
        </w:tc>
        <w:tc>
          <w:tcPr>
            <w:tcW w:w="2851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60 мин.</w:t>
            </w:r>
          </w:p>
        </w:tc>
        <w:tc>
          <w:tcPr>
            <w:tcW w:w="2408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2-3 раза</w:t>
            </w:r>
          </w:p>
        </w:tc>
      </w:tr>
      <w:tr w:rsidR="006E61EE" w:rsidTr="006E61EE">
        <w:trPr>
          <w:trHeight w:hRule="exact" w:val="371"/>
        </w:trPr>
        <w:tc>
          <w:tcPr>
            <w:tcW w:w="1030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  <w:jc w:val="left"/>
            </w:pPr>
            <w:r>
              <w:rPr>
                <w:rStyle w:val="1"/>
              </w:rPr>
              <w:t>11 лет</w:t>
            </w:r>
          </w:p>
        </w:tc>
        <w:tc>
          <w:tcPr>
            <w:tcW w:w="2783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35 мин.</w:t>
            </w:r>
          </w:p>
        </w:tc>
        <w:tc>
          <w:tcPr>
            <w:tcW w:w="2851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70 мин.</w:t>
            </w:r>
          </w:p>
        </w:tc>
        <w:tc>
          <w:tcPr>
            <w:tcW w:w="2408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3-4 раза</w:t>
            </w:r>
          </w:p>
        </w:tc>
      </w:tr>
      <w:tr w:rsidR="006E61EE" w:rsidTr="006E61EE">
        <w:trPr>
          <w:trHeight w:hRule="exact" w:val="367"/>
        </w:trPr>
        <w:tc>
          <w:tcPr>
            <w:tcW w:w="1030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  <w:jc w:val="left"/>
            </w:pPr>
            <w:r>
              <w:rPr>
                <w:rStyle w:val="1"/>
              </w:rPr>
              <w:t>12 лет</w:t>
            </w:r>
          </w:p>
        </w:tc>
        <w:tc>
          <w:tcPr>
            <w:tcW w:w="2783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35 мин.</w:t>
            </w:r>
          </w:p>
        </w:tc>
        <w:tc>
          <w:tcPr>
            <w:tcW w:w="2851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70 мин.</w:t>
            </w:r>
          </w:p>
        </w:tc>
        <w:tc>
          <w:tcPr>
            <w:tcW w:w="2408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3-4 раза</w:t>
            </w:r>
          </w:p>
        </w:tc>
      </w:tr>
      <w:tr w:rsidR="006E61EE" w:rsidTr="006E61EE">
        <w:trPr>
          <w:trHeight w:hRule="exact" w:val="364"/>
        </w:trPr>
        <w:tc>
          <w:tcPr>
            <w:tcW w:w="1030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  <w:jc w:val="left"/>
            </w:pPr>
            <w:r>
              <w:rPr>
                <w:rStyle w:val="1"/>
              </w:rPr>
              <w:t>13 лет</w:t>
            </w:r>
          </w:p>
        </w:tc>
        <w:tc>
          <w:tcPr>
            <w:tcW w:w="2783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40 мин.</w:t>
            </w:r>
          </w:p>
        </w:tc>
        <w:tc>
          <w:tcPr>
            <w:tcW w:w="2851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80 мин.</w:t>
            </w:r>
          </w:p>
        </w:tc>
        <w:tc>
          <w:tcPr>
            <w:tcW w:w="2408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3-5 раз</w:t>
            </w:r>
          </w:p>
        </w:tc>
      </w:tr>
      <w:tr w:rsidR="006E61EE" w:rsidTr="006E61EE">
        <w:trPr>
          <w:trHeight w:hRule="exact" w:val="367"/>
        </w:trPr>
        <w:tc>
          <w:tcPr>
            <w:tcW w:w="1030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  <w:jc w:val="left"/>
            </w:pPr>
            <w:r>
              <w:rPr>
                <w:rStyle w:val="1"/>
              </w:rPr>
              <w:t>14 лет</w:t>
            </w:r>
          </w:p>
        </w:tc>
        <w:tc>
          <w:tcPr>
            <w:tcW w:w="2783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45 мин.</w:t>
            </w:r>
          </w:p>
        </w:tc>
        <w:tc>
          <w:tcPr>
            <w:tcW w:w="2851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90 мин.</w:t>
            </w:r>
          </w:p>
        </w:tc>
        <w:tc>
          <w:tcPr>
            <w:tcW w:w="2408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4-5 раз</w:t>
            </w:r>
          </w:p>
        </w:tc>
      </w:tr>
      <w:tr w:rsidR="006E61EE" w:rsidTr="006E61EE">
        <w:trPr>
          <w:trHeight w:hRule="exact" w:val="367"/>
        </w:trPr>
        <w:tc>
          <w:tcPr>
            <w:tcW w:w="1030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  <w:jc w:val="left"/>
            </w:pPr>
            <w:r>
              <w:rPr>
                <w:rStyle w:val="1"/>
              </w:rPr>
              <w:t>15 лет</w:t>
            </w:r>
          </w:p>
        </w:tc>
        <w:tc>
          <w:tcPr>
            <w:tcW w:w="2783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45 мин.</w:t>
            </w:r>
          </w:p>
        </w:tc>
        <w:tc>
          <w:tcPr>
            <w:tcW w:w="2851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100 мин.</w:t>
            </w:r>
          </w:p>
        </w:tc>
        <w:tc>
          <w:tcPr>
            <w:tcW w:w="2408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4-6 раз</w:t>
            </w:r>
          </w:p>
        </w:tc>
      </w:tr>
      <w:tr w:rsidR="006E61EE" w:rsidTr="006E61EE">
        <w:trPr>
          <w:trHeight w:hRule="exact" w:val="356"/>
        </w:trPr>
        <w:tc>
          <w:tcPr>
            <w:tcW w:w="1030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left="120" w:firstLine="0"/>
              <w:jc w:val="left"/>
            </w:pPr>
            <w:r>
              <w:rPr>
                <w:rStyle w:val="1"/>
              </w:rPr>
              <w:t>16 лет</w:t>
            </w:r>
          </w:p>
        </w:tc>
        <w:tc>
          <w:tcPr>
            <w:tcW w:w="2783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45 мин.</w:t>
            </w:r>
          </w:p>
        </w:tc>
        <w:tc>
          <w:tcPr>
            <w:tcW w:w="2851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120 мин.</w:t>
            </w:r>
          </w:p>
        </w:tc>
        <w:tc>
          <w:tcPr>
            <w:tcW w:w="2408" w:type="dxa"/>
          </w:tcPr>
          <w:p w:rsidR="006E61EE" w:rsidRDefault="006E61EE" w:rsidP="0066618A">
            <w:pPr>
              <w:pStyle w:val="2"/>
              <w:framePr w:w="9072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</w:pPr>
            <w:r>
              <w:rPr>
                <w:rStyle w:val="1"/>
              </w:rPr>
              <w:t>5-6 раз</w:t>
            </w:r>
          </w:p>
        </w:tc>
      </w:tr>
    </w:tbl>
    <w:p w:rsidR="006E61EE" w:rsidRDefault="006E61EE" w:rsidP="006E61EE">
      <w:pPr>
        <w:pStyle w:val="23"/>
        <w:framePr w:w="9072" w:wrap="notBeside" w:vAnchor="text" w:hAnchor="text" w:xAlign="center" w:y="1"/>
        <w:shd w:val="clear" w:color="auto" w:fill="auto"/>
        <w:spacing w:line="280" w:lineRule="exact"/>
      </w:pPr>
    </w:p>
    <w:p w:rsidR="006E61EE" w:rsidRDefault="006E61EE" w:rsidP="006E61EE">
      <w:pPr>
        <w:pStyle w:val="23"/>
        <w:framePr w:w="9072" w:wrap="notBeside" w:vAnchor="text" w:hAnchor="text" w:xAlign="center" w:y="1"/>
        <w:shd w:val="clear" w:color="auto" w:fill="auto"/>
        <w:spacing w:line="280" w:lineRule="exact"/>
      </w:pPr>
    </w:p>
    <w:p w:rsidR="006E61EE" w:rsidRDefault="006E61EE" w:rsidP="006E61EE">
      <w:pPr>
        <w:pStyle w:val="23"/>
        <w:framePr w:w="9072" w:wrap="notBeside" w:vAnchor="text" w:hAnchor="text" w:xAlign="center" w:y="1"/>
        <w:shd w:val="clear" w:color="auto" w:fill="auto"/>
        <w:spacing w:line="280" w:lineRule="exact"/>
      </w:pPr>
      <w:r>
        <w:t>РЕКОМЕНДАЦИИ для РОДИТЕЛЕЙ</w:t>
      </w:r>
    </w:p>
    <w:p w:rsidR="006E61EE" w:rsidRDefault="006E61EE" w:rsidP="006E61EE">
      <w:pPr>
        <w:rPr>
          <w:sz w:val="2"/>
          <w:szCs w:val="2"/>
        </w:rPr>
      </w:pPr>
    </w:p>
    <w:p w:rsidR="006E61EE" w:rsidRDefault="006E61EE" w:rsidP="006E61EE">
      <w:pPr>
        <w:rPr>
          <w:sz w:val="2"/>
          <w:szCs w:val="2"/>
        </w:rPr>
      </w:pPr>
    </w:p>
    <w:p w:rsidR="006E61EE" w:rsidRDefault="006E61EE" w:rsidP="006E61EE">
      <w:pPr>
        <w:rPr>
          <w:sz w:val="2"/>
          <w:szCs w:val="2"/>
        </w:rPr>
      </w:pPr>
    </w:p>
    <w:p w:rsidR="006E61EE" w:rsidRDefault="006E61EE" w:rsidP="006E61EE">
      <w:pPr>
        <w:pStyle w:val="60"/>
        <w:shd w:val="clear" w:color="auto" w:fill="auto"/>
        <w:spacing w:before="214" w:after="282" w:line="280" w:lineRule="exact"/>
        <w:ind w:left="140"/>
      </w:pPr>
      <w:r>
        <w:t>Как уберечь ребенка от развития компьютерной зависимости?</w:t>
      </w:r>
    </w:p>
    <w:p w:rsidR="006E61EE" w:rsidRDefault="006E61EE" w:rsidP="006E61EE">
      <w:pPr>
        <w:pStyle w:val="2"/>
        <w:numPr>
          <w:ilvl w:val="0"/>
          <w:numId w:val="2"/>
        </w:numPr>
        <w:shd w:val="clear" w:color="auto" w:fill="auto"/>
        <w:tabs>
          <w:tab w:val="left" w:pos="266"/>
        </w:tabs>
        <w:spacing w:after="0" w:line="280" w:lineRule="exact"/>
        <w:ind w:right="20" w:firstLine="0"/>
        <w:jc w:val="right"/>
      </w:pPr>
      <w:r>
        <w:t>Будьте примером для своих детей, больше общайтесь с ними,</w:t>
      </w:r>
    </w:p>
    <w:p w:rsidR="006E61EE" w:rsidRDefault="006E61EE" w:rsidP="006E61EE">
      <w:pPr>
        <w:pStyle w:val="2"/>
        <w:shd w:val="clear" w:color="auto" w:fill="auto"/>
        <w:spacing w:after="0" w:line="280" w:lineRule="exact"/>
        <w:ind w:left="840" w:firstLine="0"/>
        <w:jc w:val="left"/>
      </w:pPr>
      <w:r>
        <w:t>используйте методы убеждения, разъяснения.</w:t>
      </w:r>
    </w:p>
    <w:p w:rsidR="006E61EE" w:rsidRDefault="006E61EE" w:rsidP="006E61EE">
      <w:pPr>
        <w:pStyle w:val="2"/>
        <w:numPr>
          <w:ilvl w:val="0"/>
          <w:numId w:val="2"/>
        </w:numPr>
        <w:shd w:val="clear" w:color="auto" w:fill="auto"/>
        <w:tabs>
          <w:tab w:val="left" w:pos="266"/>
        </w:tabs>
        <w:spacing w:after="0" w:line="280" w:lineRule="exact"/>
        <w:ind w:right="20" w:firstLine="0"/>
        <w:jc w:val="right"/>
      </w:pPr>
      <w:r>
        <w:t>Познайте компьютер хотя бы на элементарном уровне для контроля</w:t>
      </w:r>
    </w:p>
    <w:p w:rsidR="006E61EE" w:rsidRDefault="006E61EE" w:rsidP="006E61EE">
      <w:pPr>
        <w:pStyle w:val="2"/>
        <w:shd w:val="clear" w:color="auto" w:fill="auto"/>
        <w:spacing w:after="0" w:line="280" w:lineRule="exact"/>
        <w:ind w:left="840" w:firstLine="0"/>
        <w:jc w:val="left"/>
      </w:pPr>
      <w:r>
        <w:t>использования компьютера ребенком.</w:t>
      </w:r>
    </w:p>
    <w:p w:rsidR="006E61EE" w:rsidRDefault="006E61EE" w:rsidP="006E61EE">
      <w:pPr>
        <w:pStyle w:val="2"/>
        <w:numPr>
          <w:ilvl w:val="0"/>
          <w:numId w:val="2"/>
        </w:numPr>
        <w:shd w:val="clear" w:color="auto" w:fill="auto"/>
        <w:tabs>
          <w:tab w:val="left" w:pos="274"/>
        </w:tabs>
        <w:spacing w:after="0" w:line="280" w:lineRule="exact"/>
        <w:ind w:right="20" w:firstLine="0"/>
        <w:jc w:val="right"/>
      </w:pPr>
      <w:r>
        <w:t xml:space="preserve">Способствуйте наличию у ребенка увлечения, хобби, не связанного </w:t>
      </w:r>
      <w:proofErr w:type="gramStart"/>
      <w:r>
        <w:t>с</w:t>
      </w:r>
      <w:proofErr w:type="gramEnd"/>
    </w:p>
    <w:p w:rsidR="006E61EE" w:rsidRDefault="006E61EE" w:rsidP="006E61EE">
      <w:pPr>
        <w:pStyle w:val="2"/>
        <w:shd w:val="clear" w:color="auto" w:fill="auto"/>
        <w:spacing w:after="0" w:line="346" w:lineRule="exact"/>
        <w:ind w:left="840" w:firstLine="0"/>
        <w:jc w:val="left"/>
      </w:pPr>
      <w:r>
        <w:t>компьютером.</w:t>
      </w:r>
    </w:p>
    <w:p w:rsidR="006E61EE" w:rsidRDefault="006E61EE" w:rsidP="006E61EE">
      <w:pPr>
        <w:pStyle w:val="2"/>
        <w:numPr>
          <w:ilvl w:val="0"/>
          <w:numId w:val="2"/>
        </w:numPr>
        <w:shd w:val="clear" w:color="auto" w:fill="auto"/>
        <w:tabs>
          <w:tab w:val="left" w:pos="726"/>
        </w:tabs>
        <w:spacing w:after="0" w:line="346" w:lineRule="exact"/>
        <w:ind w:left="460" w:firstLine="0"/>
        <w:jc w:val="left"/>
      </w:pPr>
      <w:r>
        <w:t>Поддерживайте общение ребенка со сверстниками.</w:t>
      </w:r>
    </w:p>
    <w:p w:rsidR="006E61EE" w:rsidRDefault="006E61EE" w:rsidP="006E61EE">
      <w:pPr>
        <w:pStyle w:val="2"/>
        <w:numPr>
          <w:ilvl w:val="0"/>
          <w:numId w:val="2"/>
        </w:numPr>
        <w:shd w:val="clear" w:color="auto" w:fill="auto"/>
        <w:tabs>
          <w:tab w:val="left" w:pos="726"/>
        </w:tabs>
        <w:spacing w:after="0" w:line="346" w:lineRule="exact"/>
        <w:ind w:left="460" w:firstLine="0"/>
        <w:jc w:val="left"/>
      </w:pPr>
      <w:r>
        <w:t>Интересуйтесь: где и с кем играет ваш ребенок.</w:t>
      </w:r>
    </w:p>
    <w:p w:rsidR="006E61EE" w:rsidRDefault="006E61EE" w:rsidP="006E61EE">
      <w:pPr>
        <w:pStyle w:val="2"/>
        <w:numPr>
          <w:ilvl w:val="0"/>
          <w:numId w:val="2"/>
        </w:numPr>
        <w:shd w:val="clear" w:color="auto" w:fill="auto"/>
        <w:tabs>
          <w:tab w:val="left" w:pos="266"/>
        </w:tabs>
        <w:spacing w:after="0" w:line="346" w:lineRule="exact"/>
        <w:ind w:right="20" w:firstLine="0"/>
        <w:jc w:val="right"/>
      </w:pPr>
      <w:r>
        <w:t>Сбалансируйте режим дня ребенка, чтобы у ребенка не оставалось</w:t>
      </w:r>
    </w:p>
    <w:p w:rsidR="006E61EE" w:rsidRDefault="006E61EE" w:rsidP="006E61EE">
      <w:pPr>
        <w:pStyle w:val="2"/>
        <w:shd w:val="clear" w:color="auto" w:fill="auto"/>
        <w:spacing w:after="0" w:line="342" w:lineRule="exact"/>
        <w:ind w:left="840" w:firstLine="0"/>
        <w:jc w:val="left"/>
      </w:pPr>
      <w:r>
        <w:t>свободного времени.</w:t>
      </w:r>
    </w:p>
    <w:p w:rsidR="006E61EE" w:rsidRDefault="006E61EE" w:rsidP="006E61EE">
      <w:pPr>
        <w:pStyle w:val="2"/>
        <w:numPr>
          <w:ilvl w:val="0"/>
          <w:numId w:val="2"/>
        </w:numPr>
        <w:shd w:val="clear" w:color="auto" w:fill="auto"/>
        <w:tabs>
          <w:tab w:val="left" w:pos="734"/>
        </w:tabs>
        <w:spacing w:after="0" w:line="342" w:lineRule="exact"/>
        <w:ind w:left="460" w:firstLine="0"/>
        <w:jc w:val="left"/>
      </w:pPr>
      <w:r>
        <w:t>Не допускайте игру детей в компьютерные игры перед сном.</w:t>
      </w:r>
    </w:p>
    <w:p w:rsidR="006E61EE" w:rsidRDefault="006E61EE" w:rsidP="006E61EE">
      <w:pPr>
        <w:pStyle w:val="2"/>
        <w:numPr>
          <w:ilvl w:val="0"/>
          <w:numId w:val="2"/>
        </w:numPr>
        <w:shd w:val="clear" w:color="auto" w:fill="auto"/>
        <w:tabs>
          <w:tab w:val="left" w:pos="266"/>
        </w:tabs>
        <w:spacing w:after="0" w:line="342" w:lineRule="exact"/>
        <w:ind w:right="20" w:firstLine="0"/>
        <w:jc w:val="right"/>
      </w:pPr>
      <w:r>
        <w:t>Помните! Безопасное время работы за компьютером для подростка - не</w:t>
      </w:r>
    </w:p>
    <w:p w:rsidR="006E61EE" w:rsidRDefault="006E61EE" w:rsidP="006E61EE">
      <w:pPr>
        <w:pStyle w:val="2"/>
        <w:shd w:val="clear" w:color="auto" w:fill="auto"/>
        <w:spacing w:after="0" w:line="280" w:lineRule="exact"/>
        <w:ind w:left="840" w:firstLine="0"/>
        <w:jc w:val="left"/>
      </w:pPr>
      <w:r>
        <w:t xml:space="preserve">более </w:t>
      </w:r>
      <w:r>
        <w:rPr>
          <w:rStyle w:val="1pt"/>
        </w:rPr>
        <w:t>1,5-2</w:t>
      </w:r>
      <w:r>
        <w:t xml:space="preserve"> часа в сутки.</w:t>
      </w:r>
    </w:p>
    <w:p w:rsidR="006E61EE" w:rsidRDefault="006E61EE" w:rsidP="006E61EE">
      <w:pPr>
        <w:pStyle w:val="2"/>
        <w:numPr>
          <w:ilvl w:val="0"/>
          <w:numId w:val="2"/>
        </w:numPr>
        <w:shd w:val="clear" w:color="auto" w:fill="auto"/>
        <w:tabs>
          <w:tab w:val="left" w:pos="274"/>
        </w:tabs>
        <w:spacing w:after="0" w:line="280" w:lineRule="exact"/>
        <w:ind w:right="20" w:firstLine="0"/>
        <w:jc w:val="right"/>
      </w:pPr>
      <w:r>
        <w:t>Организуйте разумное использование компьютера и интернета</w:t>
      </w:r>
    </w:p>
    <w:p w:rsidR="006E61EE" w:rsidRDefault="006E61EE" w:rsidP="006E61EE">
      <w:pPr>
        <w:pStyle w:val="2"/>
        <w:shd w:val="clear" w:color="auto" w:fill="auto"/>
        <w:spacing w:after="0" w:line="280" w:lineRule="exact"/>
        <w:ind w:left="840" w:firstLine="0"/>
        <w:jc w:val="left"/>
      </w:pPr>
      <w:r>
        <w:t>ребенком: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350"/>
        </w:tabs>
        <w:spacing w:after="292" w:line="280" w:lineRule="exact"/>
        <w:ind w:left="120" w:firstLine="0"/>
      </w:pPr>
      <w:r>
        <w:t>после выполнения домашних заданий, различных дел и поручений;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350"/>
        </w:tabs>
        <w:spacing w:after="221" w:line="280" w:lineRule="exact"/>
        <w:ind w:left="120" w:firstLine="0"/>
      </w:pPr>
      <w:r>
        <w:t>установите программное обеспечение для контроля игр ребенка;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358"/>
        </w:tabs>
        <w:spacing w:after="243" w:line="324" w:lineRule="exact"/>
        <w:ind w:left="360" w:right="20" w:hanging="240"/>
        <w:jc w:val="left"/>
      </w:pPr>
      <w:r>
        <w:t>контролируйте время игры за компьютером путем введения пароля, исключив доступ использования его без разрешения родителей;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386"/>
        </w:tabs>
        <w:spacing w:after="272" w:line="320" w:lineRule="exact"/>
        <w:ind w:left="360" w:right="20" w:hanging="240"/>
        <w:jc w:val="left"/>
      </w:pPr>
      <w:r>
        <w:t>контролируйте игры, в которые играет ребенок и интернет-сайты, которые он посещает, чтобы они не причинили вреда его здоровью;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350"/>
        </w:tabs>
        <w:spacing w:after="239" w:line="280" w:lineRule="exact"/>
        <w:ind w:left="120" w:firstLine="0"/>
      </w:pPr>
      <w:r>
        <w:lastRenderedPageBreak/>
        <w:t>привлекайте ребенка к использованию полезных программ на сайтах;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300"/>
        </w:tabs>
        <w:spacing w:after="275" w:line="324" w:lineRule="exact"/>
        <w:ind w:left="120" w:right="20" w:firstLine="0"/>
      </w:pPr>
      <w:r>
        <w:t>ограничьте доступ к играм и фильмам с высоким содержанием насилия (ориентируйтесь на рейтинги: +6, +12, +16, +18);</w:t>
      </w:r>
    </w:p>
    <w:p w:rsidR="006E61EE" w:rsidRDefault="006E61EE" w:rsidP="006E61EE">
      <w:pPr>
        <w:pStyle w:val="2"/>
        <w:numPr>
          <w:ilvl w:val="0"/>
          <w:numId w:val="2"/>
        </w:numPr>
        <w:shd w:val="clear" w:color="auto" w:fill="auto"/>
        <w:tabs>
          <w:tab w:val="left" w:pos="394"/>
        </w:tabs>
        <w:spacing w:after="247" w:line="280" w:lineRule="exact"/>
        <w:ind w:left="120" w:firstLine="0"/>
      </w:pPr>
      <w:r>
        <w:t>Способствуйте эмоциональному развитию ребенка: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343"/>
        </w:tabs>
        <w:spacing w:after="275" w:line="324" w:lineRule="exact"/>
        <w:ind w:left="120" w:right="20" w:firstLine="0"/>
      </w:pPr>
      <w:r>
        <w:t>изыщите возможность уделять ребенку больше времени; организуйте совместные походы, экскурсии, семейные праздники, посещение театра, кино, музея и т.п.;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286"/>
        </w:tabs>
        <w:spacing w:after="239" w:line="280" w:lineRule="exact"/>
        <w:ind w:left="120" w:firstLine="0"/>
      </w:pPr>
      <w:r>
        <w:t>помогайте отслеживать и анализировать свои поступки, мысли, эмоции;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365"/>
        </w:tabs>
        <w:spacing w:after="18" w:line="320" w:lineRule="exact"/>
        <w:ind w:left="120" w:right="20" w:firstLine="0"/>
      </w:pPr>
      <w:r>
        <w:t>научите осознавать свои потребности, ставить цели и достигать их, организовывать время (например, с помощью книги М.А. Лукашенко «Тайм-менеджмент детей и подростков: книга продвинутых родителей»);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286"/>
        </w:tabs>
        <w:spacing w:after="0" w:line="598" w:lineRule="exact"/>
        <w:ind w:left="120" w:firstLine="0"/>
      </w:pPr>
      <w:r>
        <w:t>обеспечьте физическую активность (минимум - 2 часа в день);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271"/>
        </w:tabs>
        <w:spacing w:after="0" w:line="598" w:lineRule="exact"/>
        <w:ind w:left="120" w:firstLine="0"/>
      </w:pPr>
      <w:r>
        <w:t>развивайте музыкальные вкусы, приобщайте к классической музыке;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350"/>
        </w:tabs>
        <w:spacing w:after="0" w:line="598" w:lineRule="exact"/>
        <w:ind w:left="120" w:firstLine="0"/>
      </w:pPr>
      <w:r>
        <w:t>поощряйте творческое решение актуальных проблем.</w:t>
      </w:r>
    </w:p>
    <w:p w:rsidR="006E61EE" w:rsidRDefault="006E61EE" w:rsidP="006E61EE">
      <w:pPr>
        <w:pStyle w:val="2"/>
        <w:numPr>
          <w:ilvl w:val="0"/>
          <w:numId w:val="2"/>
        </w:numPr>
        <w:shd w:val="clear" w:color="auto" w:fill="auto"/>
        <w:tabs>
          <w:tab w:val="left" w:pos="394"/>
        </w:tabs>
        <w:spacing w:after="259" w:line="280" w:lineRule="exact"/>
        <w:ind w:left="120" w:firstLine="0"/>
      </w:pPr>
      <w:r>
        <w:t>Способствуйте социальному развитию ребенка: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307"/>
        </w:tabs>
        <w:spacing w:after="234" w:line="313" w:lineRule="exact"/>
        <w:ind w:left="120" w:right="20" w:firstLine="0"/>
      </w:pPr>
      <w:r>
        <w:t>создайте условия для того, чтобы Ваш ребёнок (подросток) нашёл себе группу сверстников, которая помогала бы ему развиваться;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278"/>
        </w:tabs>
        <w:spacing w:after="243" w:line="320" w:lineRule="exact"/>
        <w:ind w:left="120" w:right="20" w:firstLine="0"/>
      </w:pPr>
      <w:r>
        <w:t>найдите учреждение дополнительного образования (работы) для ребёнка (подростка), помогите ему самому найти его;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379"/>
        </w:tabs>
        <w:spacing w:after="0" w:line="317" w:lineRule="exact"/>
        <w:ind w:left="120" w:right="20" w:firstLine="0"/>
      </w:pPr>
      <w:r>
        <w:t>среднему и старшему подростку (13-17 лет) создайте условия для самоопределения (например, познакомьте его с профессионалами, вместе посещайте дни открытых дверей).</w:t>
      </w:r>
    </w:p>
    <w:p w:rsidR="006E61EE" w:rsidRDefault="006E61EE" w:rsidP="006E61EE">
      <w:pPr>
        <w:pStyle w:val="2"/>
        <w:numPr>
          <w:ilvl w:val="0"/>
          <w:numId w:val="1"/>
        </w:numPr>
        <w:shd w:val="clear" w:color="auto" w:fill="auto"/>
        <w:tabs>
          <w:tab w:val="left" w:pos="1119"/>
        </w:tabs>
        <w:spacing w:after="695" w:line="324" w:lineRule="exact"/>
        <w:ind w:left="860" w:right="20" w:firstLine="0"/>
      </w:pPr>
      <w:r>
        <w:t>среднему и старшему подростку (13-17 лет) создайте условия для самоопределения (например, познакомьте его с профессионалами, вместе посещайте дни открытых дверей).</w:t>
      </w:r>
    </w:p>
    <w:p w:rsidR="008C52BD" w:rsidRDefault="008C52BD"/>
    <w:sectPr w:rsidR="008C52BD" w:rsidSect="00425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1DD0"/>
    <w:multiLevelType w:val="multilevel"/>
    <w:tmpl w:val="D6B0CA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6E6758"/>
    <w:multiLevelType w:val="multilevel"/>
    <w:tmpl w:val="B8E0DB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9DD"/>
    <w:rsid w:val="00425018"/>
    <w:rsid w:val="006E61EE"/>
    <w:rsid w:val="008C52BD"/>
    <w:rsid w:val="00F71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61E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E61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E61E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Заголовок №2_"/>
    <w:basedOn w:val="a0"/>
    <w:link w:val="21"/>
    <w:rsid w:val="006E61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E61EE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Полужирный"/>
    <w:basedOn w:val="4"/>
    <w:rsid w:val="006E61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414pt">
    <w:name w:val="Основной текст (4) + 14 pt"/>
    <w:basedOn w:val="4"/>
    <w:rsid w:val="006E61EE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6E61E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6E61E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6E61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pt">
    <w:name w:val="Основной текст + 12 pt;Полужирный"/>
    <w:basedOn w:val="a3"/>
    <w:rsid w:val="006E61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6E61EE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3"/>
    <w:rsid w:val="006E61EE"/>
    <w:rPr>
      <w:rFonts w:ascii="Times New Roman" w:eastAsia="Times New Roman" w:hAnsi="Times New Roman" w:cs="Times New Roman"/>
      <w:color w:val="000000"/>
      <w:spacing w:val="3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6E61EE"/>
    <w:pPr>
      <w:shd w:val="clear" w:color="auto" w:fill="FFFFFF"/>
      <w:spacing w:after="300" w:line="371" w:lineRule="exact"/>
      <w:ind w:hanging="126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6E61EE"/>
    <w:pPr>
      <w:shd w:val="clear" w:color="auto" w:fill="FFFFFF"/>
      <w:spacing w:before="240" w:after="12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1">
    <w:name w:val="Заголовок №2"/>
    <w:basedOn w:val="a"/>
    <w:link w:val="20"/>
    <w:rsid w:val="006E61EE"/>
    <w:pPr>
      <w:shd w:val="clear" w:color="auto" w:fill="FFFFFF"/>
      <w:spacing w:before="360" w:line="608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6E61EE"/>
    <w:pPr>
      <w:shd w:val="clear" w:color="auto" w:fill="FFFFFF"/>
      <w:spacing w:line="608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6E61EE"/>
    <w:pPr>
      <w:shd w:val="clear" w:color="auto" w:fill="FFFFFF"/>
      <w:spacing w:before="240" w:after="240" w:line="317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5">
    <w:name w:val="Подпись к таблице"/>
    <w:basedOn w:val="a"/>
    <w:link w:val="a4"/>
    <w:rsid w:val="006E61E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3">
    <w:name w:val="Подпись к таблице (2)"/>
    <w:basedOn w:val="a"/>
    <w:link w:val="22"/>
    <w:rsid w:val="006E61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6">
    <w:name w:val="Table Grid"/>
    <w:basedOn w:val="a1"/>
    <w:uiPriority w:val="59"/>
    <w:rsid w:val="006E6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2010-08-09T21:09:00Z</dcterms:created>
  <dcterms:modified xsi:type="dcterms:W3CDTF">2010-08-09T21:09:00Z</dcterms:modified>
</cp:coreProperties>
</file>