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УЧИТЬСЯ! УЧИТЬСЯ! И УЧИТЬСЯ!</w:t>
        <w:br/>
        <w:t>16 августа методист музея Шурухнова Н.В. прослушала вебинар «Комфортная среда в музее для посетителей и сотрудников»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30340" cy="566483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566483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8492638124&amp;st.layer.type=GROUP&amp;st.cmd=altGroupForum&amp;st.groupId=70000007441836&amp;st.referenceName=taborinsk&amp;st.layer.lg.lsrc=DISCUSSION_MEDIA_TOPIC&amp;st._aid=GroupLayerReshare_openPhotoLayer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20</Words>
  <Characters>126</Characters>
  <CharactersWithSpaces>145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2024-08-18T18:37:24Z</dcterms:created>
  <dc:creator/>
  <dc:description/>
  <dc:language>ru-RU</dc:language>
  <cp:lastModifiedBy/>
  <dcterms:modified xsi:type="dcterms:W3CDTF">2024-08-18T18:39:31Z</dcterms:modified>
  <cp:revision>2</cp:revision>
  <dc:subject/>
  <dc:title/>
</cp:coreProperties>
</file>