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95C" w:rsidRDefault="00AE295C" w:rsidP="00AE295C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Утверждаю:</w:t>
      </w:r>
    </w:p>
    <w:p w:rsidR="00AE295C" w:rsidRDefault="00AE295C" w:rsidP="00AE295C">
      <w:pPr>
        <w:rPr>
          <w:b/>
          <w:sz w:val="32"/>
          <w:szCs w:val="32"/>
        </w:rPr>
      </w:pPr>
      <w:r>
        <w:rPr>
          <w:b/>
          <w:sz w:val="40"/>
          <w:szCs w:val="40"/>
        </w:rPr>
        <w:t xml:space="preserve">              </w:t>
      </w:r>
      <w:r>
        <w:rPr>
          <w:b/>
          <w:sz w:val="32"/>
          <w:szCs w:val="32"/>
        </w:rPr>
        <w:t xml:space="preserve">Информационный  отчет    за    май </w:t>
      </w:r>
    </w:p>
    <w:p w:rsidR="00AE295C" w:rsidRDefault="00AE295C" w:rsidP="00AE295C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Детского отделения  МКУК  "ЦБ  ТСП"</w:t>
      </w:r>
    </w:p>
    <w:p w:rsidR="00256DAE" w:rsidRPr="00256DAE" w:rsidRDefault="00256DAE" w:rsidP="0025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3.05  </w:t>
      </w:r>
      <w:r w:rsidRPr="00256DAE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Сегодня в библиотеке было особенно уютно: прямая трансляция концерта из Свердловской филармонии наполнила зал тёплыми эмоциями.</w:t>
      </w:r>
    </w:p>
    <w:p w:rsidR="00256DAE" w:rsidRPr="00256DAE" w:rsidRDefault="00256DAE" w:rsidP="00256D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56DAE" w:rsidRPr="00256DAE" w:rsidRDefault="00256DAE" w:rsidP="00256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DAE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Мы слушали смешные рассказы Виктора Драгунского под звучание классической музыки — шесть добрых историй о счастливом детстве без </w:t>
      </w:r>
      <w:proofErr w:type="spellStart"/>
      <w:r w:rsidRPr="00256DAE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гаджетов</w:t>
      </w:r>
      <w:proofErr w:type="spellEnd"/>
      <w:r w:rsidRPr="00256DAE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.</w:t>
      </w:r>
      <w:r w:rsidRPr="00256DAE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256DAE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256DAE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Смеялись вместе: над покрашенной «индейкой», над шляпой в манной каше, над знакомыми шалостями и невинными проделками.</w:t>
      </w:r>
    </w:p>
    <w:p w:rsidR="00256DAE" w:rsidRPr="00256DAE" w:rsidRDefault="00256DAE" w:rsidP="00256D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AD74E6" w:rsidRDefault="00256DAE" w:rsidP="00256DAE">
      <w:r w:rsidRPr="00256DAE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Этот вечер подарил улыбки и хорошее настроение — спасибо всем, кто был с нами.</w:t>
      </w:r>
    </w:p>
    <w:p w:rsidR="00256DAE" w:rsidRDefault="00256DAE" w:rsidP="00256DAE">
      <w:r>
        <w:rPr>
          <w:noProof/>
        </w:rPr>
        <w:drawing>
          <wp:inline distT="0" distB="0" distL="0" distR="0">
            <wp:extent cx="2540090" cy="1428750"/>
            <wp:effectExtent l="19050" t="0" r="0" b="0"/>
            <wp:docPr id="1" name="Рисунок 0" descr="6fM98Xk3XYNMpnaxWsgfi_u2NkDlIq5R9LQcFBYW59AlZ8lwzpzoWhHX-oQWxKy7iv4WAVJkt3g0XoTiTYb20C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M98Xk3XYNMpnaxWsgfi_u2NkDlIq5R9LQcFBYW59AlZ8lwzpzoWhHX-oQWxKy7iv4WAVJkt3g0XoTiTYb20C_P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771" cy="143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553638" cy="1436370"/>
            <wp:effectExtent l="19050" t="0" r="0" b="0"/>
            <wp:docPr id="2" name="Рисунок 1" descr="-VhACb6EZPTKIpzaF5AeBVen1HIlc1iXUpqAcghOmln0GCGbcbupEWQeI0xZ1fBxZNch7BGAEBSHEDMx93POvRd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VhACb6EZPTKIpzaF5AeBVen1HIlc1iXUpqAcghOmln0GCGbcbupEWQeI0xZ1fBxZNch7BGAEBSHEDMx93POvRdJ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638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41F" w:rsidRPr="003B641F" w:rsidRDefault="003B641F" w:rsidP="003B64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7.05  В акции</w:t>
      </w:r>
      <w:r w:rsidRPr="003B641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 «День патриотической книги»</w:t>
      </w: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  принял участие седьмой класс.</w:t>
      </w:r>
    </w:p>
    <w:p w:rsidR="003B641F" w:rsidRPr="003B641F" w:rsidRDefault="003B641F" w:rsidP="003B64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3B641F" w:rsidRPr="003B641F" w:rsidRDefault="003B641F" w:rsidP="003B64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641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Что можно сказать подростку в детской библиотеке, когда он стоит перед книгами о Великой Отечественной войне? Как достучаться до детского желания взять и прочитать? Только фразами. Простыми, честными и нацеленными на личный, человеческий уровень.</w:t>
      </w:r>
    </w:p>
    <w:p w:rsidR="003B641F" w:rsidRPr="003B641F" w:rsidRDefault="003B641F" w:rsidP="003B64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3B641F" w:rsidRPr="003B641F" w:rsidRDefault="003B641F" w:rsidP="003B64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641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И тогда подключится воображение: война перестанет быть «чужой историей», а станет историей </w:t>
      </w:r>
      <w:proofErr w:type="spellStart"/>
      <w:r w:rsidRPr="003B641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кого</w:t>
      </w:r>
      <w:r w:rsidRPr="003B641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noBreakHyphen/>
        <w:t>то</w:t>
      </w:r>
      <w:proofErr w:type="spellEnd"/>
      <w:r w:rsidRPr="003B641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, кто мог бы быть его одноклассником.</w:t>
      </w:r>
    </w:p>
    <w:p w:rsidR="003B641F" w:rsidRPr="003B641F" w:rsidRDefault="003B641F" w:rsidP="003B64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3B641F" w:rsidRPr="003B641F" w:rsidRDefault="003B641F" w:rsidP="003B64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641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Постараемся подчёркнуть уважение, а не обязанность «стать таким же». Это гораздо мягче и ближе к подростковому самолюбию.</w:t>
      </w:r>
    </w:p>
    <w:p w:rsidR="003B641F" w:rsidRPr="003B641F" w:rsidRDefault="003B641F" w:rsidP="003B64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3B641F" w:rsidRPr="003B641F" w:rsidRDefault="003B641F" w:rsidP="003B64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641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Попробуем через книги связать прошлое с личной свободой подростка: выбор, интернет, музыка, друзья — всё это не получилось само собой, а было за </w:t>
      </w:r>
      <w:proofErr w:type="spellStart"/>
      <w:r w:rsidRPr="003B641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что</w:t>
      </w:r>
      <w:r w:rsidRPr="003B641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noBreakHyphen/>
        <w:t>то</w:t>
      </w:r>
      <w:proofErr w:type="spellEnd"/>
      <w:r w:rsidRPr="003B641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 куплено, цена — жизни солдат, матерей, жён и таких же подростков.</w:t>
      </w:r>
    </w:p>
    <w:p w:rsidR="003B641F" w:rsidRDefault="003B641F" w:rsidP="003B64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19400" cy="1878796"/>
            <wp:effectExtent l="19050" t="0" r="0" b="0"/>
            <wp:docPr id="8" name="Рисунок 7" descr="MJfuSBMWBQ-6CP5MdrbdxwstrFs0EBsOlafb5Ph113erqKPnaUtv2ZnCjlCjrDpFFmC8v37lb_7bJLf_HZvqRB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JfuSBMWBQ-6CP5MdrbdxwstrFs0EBsOlafb5Ph113erqKPnaUtv2ZnCjlCjrDpFFmC8v37lb_7bJLf_HZvqRBG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7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19400" cy="1876687"/>
            <wp:effectExtent l="19050" t="0" r="0" b="0"/>
            <wp:docPr id="9" name="Рисунок 8" descr="FdCnVsosaoi78YJxyusz-wsQFFXJ-gC3e9_Syd3e9rL4Nwkz13FJ0eIm-ll41KzxlUqpAWAF2JCU9kwLiuHEts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CnVsosaoi78YJxyusz-wsQFFXJ-gC3e9_Syd3e9rL4Nwkz13FJ0eIm-ll41KzxlUqpAWAF2JCU9kwLiuHEtsc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306" cy="18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41F" w:rsidRPr="003B641F" w:rsidRDefault="003B641F" w:rsidP="003B64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B8125A" w:rsidRDefault="00B8125A" w:rsidP="00256DAE"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lastRenderedPageBreak/>
        <w:t xml:space="preserve">   </w:t>
      </w:r>
      <w:r w:rsidRPr="00B8125A"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3810</wp:posOffset>
            </wp:positionV>
            <wp:extent cx="2457450" cy="1847850"/>
            <wp:effectExtent l="19050" t="0" r="0" b="0"/>
            <wp:wrapTight wrapText="bothSides">
              <wp:wrapPolygon edited="0">
                <wp:start x="-167" y="0"/>
                <wp:lineTo x="-167" y="21377"/>
                <wp:lineTo x="21600" y="21377"/>
                <wp:lineTo x="21600" y="0"/>
                <wp:lineTo x="-167" y="0"/>
              </wp:wrapPolygon>
            </wp:wrapTight>
            <wp:docPr id="12" name="Рисунок 9" descr="IMG_20260507_10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07_10054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7.05  С каждым годом все дальше и дальше от нас героические и трагические годы Великой Отечественной войны. Эта война была одним из самых тяжелых испытаний, которые с честью выдержала наша страна. Никогда не померкнет подвиг солдата, стоявшего насмерть, и подвиг труженика, ковавшего победу.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t xml:space="preserve">   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 библиотеке 7 мая для старшей группы детского сада прошел час памяти " Мы о войне узнали из книжек".Дети, затаив дыхание, слушали проникновенные рассказы о войне.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Библиотекарь познакомила с рассказами Богданова "Черный кот", Митяева "Мешок овсянки",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Баруздина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"Пусть всегда будет солнце", Паустовского "Похождения жука- носорога".</w:t>
      </w:r>
      <w:r>
        <w:rPr>
          <w:noProof/>
        </w:rPr>
        <w:drawing>
          <wp:inline distT="0" distB="0" distL="0" distR="0">
            <wp:extent cx="1539176" cy="3295650"/>
            <wp:effectExtent l="19050" t="0" r="3874" b="0"/>
            <wp:docPr id="11" name="Рисунок 10" descr="Снимо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40799" cy="329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733806" cy="3343275"/>
            <wp:effectExtent l="19050" t="0" r="0" b="0"/>
            <wp:docPr id="13" name="Рисунок 12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4507" cy="334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25A" w:rsidRDefault="00B8125A" w:rsidP="00B8125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7.05 В канун праздника Великой Победы 7 мая в библиотеке для подготовительной группы детского сада прошел час памяти "Мы о войне узнали из книжек".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Великая Отечественная война постепенно уходит в прошлое, становясь страницами в книгах.          Библиотекарь рассказала ребятам о том, как в грозные годы Великой Отечественной войны на борьбу с фашизмом наряду со взрослыми поднялись дети.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Прочитаны рассказы и отрывки из книг Паустовского,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Уваровой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, Мельникова, Алексеева,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Баруздина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  <w:r w:rsidRPr="00B8125A">
        <w:rPr>
          <w:noProof/>
        </w:rPr>
        <w:t xml:space="preserve"> </w:t>
      </w:r>
    </w:p>
    <w:p w:rsidR="00B8125A" w:rsidRDefault="00B8125A" w:rsidP="00B8125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771775" cy="2087053"/>
            <wp:effectExtent l="19050" t="0" r="9525" b="0"/>
            <wp:docPr id="16" name="Рисунок 15" descr="IMG_20260507_10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07_10495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8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780850" cy="2093886"/>
            <wp:effectExtent l="19050" t="0" r="450" b="0"/>
            <wp:docPr id="17" name="Рисунок 16" descr="IMG_20260507_11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07_11144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850" cy="209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25A" w:rsidRDefault="00B8125A" w:rsidP="00256DAE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lastRenderedPageBreak/>
        <w:t xml:space="preserve">    О Великой Отечественной войне написано немало книг – стихотворения, поэмы, рассказы, повести, романы. Литература о войне – особенная, она отражает величие советских солдат и офицеров, их безграничную любовь к Родине...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t xml:space="preserve">     </w:t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8 мая прошла акция "День патриотической книги", мероприятие было посвящено чтению книг о Великой Отечественной войне.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   Юные читатели познакомились с произведениями о подвигах советских солдат, жизни в тылу и судьбах людей в годы войны. Ребята, Кристина Олеговна и Надежда Ивановна вместе читали произведения Богданова, Алексеева, Павлова, Митяева, Твардовского, Михалкова.</w:t>
      </w:r>
    </w:p>
    <w:p w:rsidR="00B8125A" w:rsidRDefault="00B8125A" w:rsidP="00256DAE">
      <w:r>
        <w:rPr>
          <w:noProof/>
        </w:rPr>
        <w:drawing>
          <wp:inline distT="0" distB="0" distL="0" distR="0">
            <wp:extent cx="2628900" cy="1979473"/>
            <wp:effectExtent l="19050" t="0" r="0" b="0"/>
            <wp:docPr id="18" name="Рисунок 17" descr="IMG_20260508_12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08_12114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28900" cy="1971605"/>
            <wp:effectExtent l="19050" t="0" r="0" b="0"/>
            <wp:docPr id="19" name="Рисунок 18" descr="272328ee-5c14-4c96-bdd7-0ccd1baad5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328ee-5c14-4c96-bdd7-0ccd1baad5d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BF6" w:rsidRDefault="00E42BF6" w:rsidP="00256DAE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2371725" cy="2371725"/>
            <wp:effectExtent l="19050" t="0" r="9525" b="0"/>
            <wp:wrapTight wrapText="bothSides">
              <wp:wrapPolygon edited="0">
                <wp:start x="-173" y="0"/>
                <wp:lineTo x="-173" y="21513"/>
                <wp:lineTo x="21687" y="21513"/>
                <wp:lineTo x="21687" y="0"/>
                <wp:lineTo x="-173" y="0"/>
              </wp:wrapPolygon>
            </wp:wrapTight>
            <wp:docPr id="20" name="Рисунок 19" descr="8Pw9sNQX4b21ZpSSPTfKD7nBFDTM1zrPPgEMf6kIruzPNPe-D7N5JkBsuDa7yI-JJ7bvJrcFMJ3DTynq5ystyq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Pw9sNQX4b21ZpSSPTfKD7nBFDTM1zrPPgEMf6kIruzPNPe-D7N5JkBsuDa7yI-JJ7bvJrcFMJ3DTynq5ystyq3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9 мая, за час до начала торжественного празднования 81-й годовщины Победы в Великой отечественной войне, сотрудники и волонтёры Центральной библиотеки провели акцию «Георгиевская ленточка».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Мероприятие развернулось прямо у входа, где собрались жители и гости нашего села, пришедшие отдать дань уважения ветеранам. Важно, чтобы люди приходили уже с георгиевской ленточкой на груди. Это объединяет и создаёт правильный настрой в великий праздник.</w:t>
      </w:r>
    </w:p>
    <w:p w:rsidR="00E42BF6" w:rsidRDefault="00E42BF6" w:rsidP="00256DAE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E42BF6" w:rsidRDefault="00E42BF6" w:rsidP="00256DAE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E42BF6" w:rsidRDefault="00E42BF6" w:rsidP="00256DAE">
      <w:pP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с 12 мая по </w:t>
      </w:r>
      <w:r w:rsidR="00121056">
        <w:rPr>
          <w:rFonts w:ascii="Arial" w:hAnsi="Arial" w:cs="Arial"/>
          <w:color w:val="000000"/>
          <w:sz w:val="21"/>
          <w:szCs w:val="21"/>
          <w:shd w:val="clear" w:color="auto" w:fill="FFFFFF"/>
        </w:rPr>
        <w:t>28 мая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в библиотеке проходил книжный конкурс закладок с правилами здоровья</w:t>
      </w:r>
      <w:r w:rsidR="00FA2CE3"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  <w:r w:rsidR="00FA2CE3" w:rsidRPr="00FA2CE3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FA2CE3" w:rsidRPr="007A4A0E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Приняли участие 13 детей. Победили 10 участников.</w:t>
      </w:r>
      <w:r w:rsidR="00FA2CE3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FA2CE3" w:rsidRPr="007A4A0E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Каждому победителю вручают набор книжных закладок, очень нужных по предметам в школе.</w:t>
      </w:r>
    </w:p>
    <w:p w:rsidR="00FA2CE3" w:rsidRDefault="00FA2CE3" w:rsidP="00256DAE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FA2CE3">
        <w:rPr>
          <w:rFonts w:ascii="Arial" w:hAnsi="Arial" w:cs="Arial"/>
          <w:color w:val="000000"/>
          <w:sz w:val="21"/>
          <w:szCs w:val="21"/>
          <w:shd w:val="clear" w:color="auto" w:fill="FFFFFF"/>
        </w:rPr>
        <w:t>https://vk.com/public217461424?w=wall-217461424_4937</w:t>
      </w:r>
    </w:p>
    <w:p w:rsidR="00E42BF6" w:rsidRDefault="00FA2CE3" w:rsidP="00256DAE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878770" cy="1619250"/>
            <wp:effectExtent l="19050" t="0" r="0" b="0"/>
            <wp:docPr id="3" name="Рисунок 2" descr="rQRZqmREYtJQXkBk-V5ddP_MQkKA9jlW3V2NougxN2mvEfpExsAFrOZBd6DzSQS5MNS-4KZVm-y_B2b6QLFl2kg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QRZqmREYtJQXkBk-V5ddP_MQkKA9jlW3V2NougxN2mvEfpExsAFrOZBd6DzSQS5MNS-4KZVm-y_B2b6QLFl2kgp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77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861835" cy="1609725"/>
            <wp:effectExtent l="19050" t="0" r="0" b="0"/>
            <wp:docPr id="4" name="Рисунок 3" descr="DYmgCPcFpivOmg6gmoC2rMUiwZhcrmSY8FHf7HGXmGva_nRUgUx0jiAwBzzkL3dh4ykOxG4px8VWSnepoqX5eP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mgCPcFpivOmg6gmoC2rMUiwZhcrmSY8FHf7HGXmGva_nRUgUx0jiAwBzzkL3dh4ykOxG4px8VWSnepoqX5ePIy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83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E3" w:rsidRDefault="00FA2CE3" w:rsidP="00256DAE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2962275" cy="1666221"/>
            <wp:effectExtent l="19050" t="0" r="9525" b="0"/>
            <wp:docPr id="5" name="Рисунок 4" descr="2qPC1yoy4LpWdPcJSgv-JqfNWdI94YlcelVyKxw5jO1d8OfaxcRAMAQO0nkJKqB2q97wcNSIdU2tU0qc3hmtKa3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qPC1yoy4LpWdPcJSgv-JqfNWdI94YlcelVyKxw5jO1d8OfaxcRAMAQO0nkJKqB2q97wcNSIdU2tU0qc3hmtKa3Z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66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BF6" w:rsidRDefault="00E42BF6" w:rsidP="00256DAE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15.05 В библиотеке прошел мастер-класс по ремонту книг «Неотложка для обложки». Из рассказа библиотекаря ребята узнали о том, что со временем книги приходят в негодность по причине их старения, небрежного обращения читателей с книгами.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t xml:space="preserve">    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Ребята аккуратно подклеили страницы, привели в порядок обложки книг, которые нуждались в ремонте.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t xml:space="preserve">     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Благодарим за помощь в ремонте книг Елену Анатольевну и ребят пятого класса.</w:t>
      </w:r>
    </w:p>
    <w:p w:rsidR="00E42BF6" w:rsidRDefault="00E42BF6" w:rsidP="00256DAE">
      <w:r>
        <w:rPr>
          <w:noProof/>
        </w:rPr>
        <w:drawing>
          <wp:inline distT="0" distB="0" distL="0" distR="0">
            <wp:extent cx="2669143" cy="2009775"/>
            <wp:effectExtent l="19050" t="0" r="0" b="0"/>
            <wp:docPr id="21" name="Рисунок 20" descr="IMG_20260515_12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15_12502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797" cy="201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638425" cy="1986645"/>
            <wp:effectExtent l="19050" t="0" r="0" b="0"/>
            <wp:docPr id="24" name="Рисунок 23" descr="IMG_20260515_13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15_13143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945" cy="198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BF6" w:rsidRDefault="00E42BF6" w:rsidP="00256DAE">
      <w:r>
        <w:rPr>
          <w:noProof/>
        </w:rPr>
        <w:drawing>
          <wp:inline distT="0" distB="0" distL="0" distR="0">
            <wp:extent cx="2590800" cy="1950785"/>
            <wp:effectExtent l="19050" t="0" r="0" b="0"/>
            <wp:docPr id="25" name="Рисунок 24" descr="IMG_20260515_12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15_12482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317" cy="195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3117AD">
        <w:rPr>
          <w:noProof/>
        </w:rPr>
        <w:drawing>
          <wp:inline distT="0" distB="0" distL="0" distR="0">
            <wp:extent cx="2628900" cy="1979473"/>
            <wp:effectExtent l="19050" t="0" r="0" b="0"/>
            <wp:docPr id="26" name="Рисунок 25" descr="IMG_20260515_12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15_12474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7AD" w:rsidRDefault="003117AD" w:rsidP="00256DAE">
      <w:r>
        <w:rPr>
          <w:noProof/>
        </w:rPr>
        <w:drawing>
          <wp:inline distT="0" distB="0" distL="0" distR="0">
            <wp:extent cx="2505075" cy="1886237"/>
            <wp:effectExtent l="19050" t="0" r="9525" b="0"/>
            <wp:docPr id="27" name="Рисунок 26" descr="IMG_20260515_12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15_12481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294" cy="188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32A11" w:rsidRDefault="00232A11" w:rsidP="00256DAE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lastRenderedPageBreak/>
        <w:t xml:space="preserve">   15.05 Литературная программа  "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КНИГосветное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путешествие"</w:t>
      </w:r>
    </w:p>
    <w:p w:rsidR="00232A11" w:rsidRDefault="00232A11" w:rsidP="00256DAE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Путешествовать между мирами, открывать неизведанное и проживать новые жизни… Для этого не нужна машина времени или звездолет — достаточно просто открыть книгу.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t xml:space="preserve">     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Нас окружает множество книг, из которых мы получаем необходимые знания. Мы читаем разные книги: художественные, научно-познавательные, справочные и энциклопедические издания.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t xml:space="preserve">     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Участников 15 мая в библиотеке ждало захватывающее приключение, полное литературных открытий! Они отправились в путешествие, где каждая станция – это настоящее сокровище знаний.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t xml:space="preserve">     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На станции «Угадай героя произведения», где по описанию отгадывали знакомый персонаж; «Читая классиков», где по фрагменту биографий и подсказкам вспоминали имя писателя; «Вопросы на засыпку», потребовали эрудиции. А на станции «Шифровальная» ждали ребусы, таящие в себе фамилии писателей.</w:t>
      </w:r>
    </w:p>
    <w:p w:rsidR="00232A11" w:rsidRDefault="00232A11" w:rsidP="00256DAE">
      <w:r>
        <w:rPr>
          <w:noProof/>
        </w:rPr>
        <w:drawing>
          <wp:inline distT="0" distB="0" distL="0" distR="0">
            <wp:extent cx="2781300" cy="2094225"/>
            <wp:effectExtent l="19050" t="0" r="0" b="0"/>
            <wp:docPr id="28" name="Рисунок 27" descr="IMG_20260515_15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15_15225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770344" cy="2085975"/>
            <wp:effectExtent l="19050" t="0" r="0" b="0"/>
            <wp:docPr id="29" name="Рисунок 28" descr="IMG_20260515_15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15_15480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741" cy="208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A11" w:rsidRDefault="00232A11" w:rsidP="00256DAE"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19.05 В библиотеке прошел познавательный и увлекательный литературный час "Природа, мы -твои друзья".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t xml:space="preserve">    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Средняя группа детского сада совершила увлекательное путешествие на лесную полянку ,в удивительный мир природы.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t xml:space="preserve">     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Сегодня мир природы открылся ребятам с новой стороны: они узнали, как живут лесные жители. Посмотрели ,чем занимаются животные и назвали их. Отгадали загадки со звукоподражанием. Поиграли в игры "Угадай по голосу", "Посади бабочку на цветок", "Кому нужна вода" и "Кто живет в воде ?" , "Хорошо -плохо".Прослушали правила "Как вести себя в лесу".</w:t>
      </w:r>
    </w:p>
    <w:p w:rsidR="00232A11" w:rsidRDefault="00232A11" w:rsidP="00256DAE">
      <w:r>
        <w:rPr>
          <w:noProof/>
        </w:rPr>
        <w:drawing>
          <wp:inline distT="0" distB="0" distL="0" distR="0">
            <wp:extent cx="2514600" cy="1893409"/>
            <wp:effectExtent l="19050" t="0" r="0" b="0"/>
            <wp:docPr id="30" name="Рисунок 29" descr="2e3338bd-a38d-4efd-9fec-3daeb3d3de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3338bd-a38d-4efd-9fec-3daeb3d3de8c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529" cy="189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524125" cy="1900581"/>
            <wp:effectExtent l="19050" t="0" r="9525" b="0"/>
            <wp:docPr id="31" name="Рисунок 30" descr="47dbf1ad-74f2-43d4-9714-22ecad8fa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dbf1ad-74f2-43d4-9714-22ecad8fa65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058" cy="190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A11" w:rsidRDefault="00232A11" w:rsidP="00256DAE">
      <w:r>
        <w:rPr>
          <w:noProof/>
        </w:rPr>
        <w:lastRenderedPageBreak/>
        <w:drawing>
          <wp:inline distT="0" distB="0" distL="0" distR="0">
            <wp:extent cx="1750265" cy="2333625"/>
            <wp:effectExtent l="19050" t="0" r="2335" b="0"/>
            <wp:docPr id="34" name="Рисунок 33" descr="bd346e3e-700a-4c07-af44-fe6835d6a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346e3e-700a-4c07-af44-fe6835d6a91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372" cy="233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F91ED9">
        <w:rPr>
          <w:noProof/>
        </w:rPr>
        <w:drawing>
          <wp:inline distT="0" distB="0" distL="0" distR="0">
            <wp:extent cx="2291808" cy="1990725"/>
            <wp:effectExtent l="19050" t="0" r="0" b="0"/>
            <wp:docPr id="35" name="Рисунок 34" descr="474ccf9b-902b-4b4a-942b-139c450b2e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4ccf9b-902b-4b4a-942b-139c450b2e9f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808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16E9">
        <w:t xml:space="preserve"> </w:t>
      </w:r>
      <w:r w:rsidR="001216E9">
        <w:rPr>
          <w:noProof/>
        </w:rPr>
        <w:drawing>
          <wp:inline distT="0" distB="0" distL="0" distR="0">
            <wp:extent cx="1607351" cy="2143077"/>
            <wp:effectExtent l="19050" t="0" r="0" b="0"/>
            <wp:docPr id="36" name="Рисунок 35" descr="0fc33cd9-75ac-4d0d-afb1-d778402b9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c33cd9-75ac-4d0d-afb1-d778402b987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351" cy="214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A11" w:rsidRPr="00232A11" w:rsidRDefault="001216E9" w:rsidP="00232A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20.05 </w:t>
      </w:r>
      <w:r w:rsidR="00232A11" w:rsidRPr="00232A1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Четвёртое занятие со второклассниками по финансовой грамотности. Сегодня это информационные минутки на тему «Рассматриваем деньги. История и практика». Было бы здорово, если бы родители тоже обсудили с детьми эти вопросы.</w:t>
      </w:r>
    </w:p>
    <w:p w:rsidR="00232A11" w:rsidRPr="00232A11" w:rsidRDefault="00232A11" w:rsidP="00232A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32A11" w:rsidRPr="00232A11" w:rsidRDefault="00232A11" w:rsidP="00232A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2A1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1. Что такое деньги (для чего они нужны)?</w:t>
      </w:r>
    </w:p>
    <w:p w:rsidR="00232A11" w:rsidRPr="00232A11" w:rsidRDefault="00232A11" w:rsidP="00232A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32A11" w:rsidRPr="00232A11" w:rsidRDefault="00232A11" w:rsidP="00232A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2A1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2. Чем деньги отличаются от бартерного обмена (например, обмен на яблоки)?</w:t>
      </w:r>
    </w:p>
    <w:p w:rsidR="00232A11" w:rsidRPr="00232A11" w:rsidRDefault="00232A11" w:rsidP="00232A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32A11" w:rsidRPr="00232A11" w:rsidRDefault="00232A11" w:rsidP="00232A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2A1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3. Почему удобно иметь деньги - примеры из повседневной жизни.</w:t>
      </w:r>
    </w:p>
    <w:p w:rsidR="00232A11" w:rsidRPr="00232A11" w:rsidRDefault="00232A11" w:rsidP="00232A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32A11" w:rsidRPr="00232A11" w:rsidRDefault="00232A11" w:rsidP="00232A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2A1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4. Какие бывают формы денег: монеты, банкноты, карты, электронные деньги, цифровые рубли.</w:t>
      </w:r>
    </w:p>
    <w:p w:rsidR="00232A11" w:rsidRPr="00232A11" w:rsidRDefault="00232A11" w:rsidP="00232A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32A11" w:rsidRPr="00232A11" w:rsidRDefault="00232A11" w:rsidP="00232A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2A1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5. Как выглядит российская монета и купюра - главные элементы (число, рисунок, герб).</w:t>
      </w:r>
    </w:p>
    <w:p w:rsidR="00232A11" w:rsidRPr="00232A11" w:rsidRDefault="00232A11" w:rsidP="00232A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32A11" w:rsidRPr="00232A11" w:rsidRDefault="00232A11" w:rsidP="00232A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2A1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6. Кто делает деньги и кто за ними следит (центральный банк, банки).</w:t>
      </w:r>
    </w:p>
    <w:p w:rsidR="00232A11" w:rsidRPr="00232A11" w:rsidRDefault="00232A11" w:rsidP="00232A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32A11" w:rsidRPr="00232A11" w:rsidRDefault="00232A11" w:rsidP="00232A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2A1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7. Короткая история: какие деньги были раньше - ракушки, крупный скот, соляные слитки, металл (в библиотеке достаточное количество интересных иллюстрированных книг на эту тему).</w:t>
      </w:r>
    </w:p>
    <w:p w:rsidR="00232A11" w:rsidRPr="00232A11" w:rsidRDefault="00232A11" w:rsidP="00232A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32A11" w:rsidRPr="00232A11" w:rsidRDefault="00232A11" w:rsidP="00232A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2A1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8. Почему люди начали использовать металлы (золото, серебро) как деньги.</w:t>
      </w:r>
    </w:p>
    <w:p w:rsidR="00232A11" w:rsidRPr="00232A11" w:rsidRDefault="00232A11" w:rsidP="00232A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32A11" w:rsidRPr="00232A11" w:rsidRDefault="00232A11" w:rsidP="00232A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2A1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9. Как появились монеты - простое объяснение чеканки.</w:t>
      </w:r>
    </w:p>
    <w:p w:rsidR="00232A11" w:rsidRPr="00232A11" w:rsidRDefault="00232A11" w:rsidP="00232A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32A11" w:rsidRPr="00232A11" w:rsidRDefault="00232A11" w:rsidP="00232A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2A1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10. Как появились бумажные деньги - сколько лет это уже практикуется?</w:t>
      </w:r>
    </w:p>
    <w:p w:rsidR="00232A11" w:rsidRPr="00232A11" w:rsidRDefault="00232A11" w:rsidP="00232A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32A11" w:rsidRPr="00232A11" w:rsidRDefault="00232A11" w:rsidP="00232A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2A1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11. Интересные факты о деньгах (например, старые монеты, редкие банкноты). Можно заказать экскурсию в наш </w:t>
      </w:r>
      <w:proofErr w:type="spellStart"/>
      <w:r w:rsidRPr="00232A1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Таборинский</w:t>
      </w:r>
      <w:proofErr w:type="spellEnd"/>
      <w:r w:rsidRPr="00232A1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 музей, обратившись к </w:t>
      </w:r>
      <w:proofErr w:type="spellStart"/>
      <w:r w:rsidRPr="00232A1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Шурухновой</w:t>
      </w:r>
      <w:proofErr w:type="spellEnd"/>
      <w:r w:rsidRPr="00232A1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 Наталии Васильевне. Там есть интересные старинные деньги.</w:t>
      </w:r>
    </w:p>
    <w:p w:rsidR="00232A11" w:rsidRPr="00232A11" w:rsidRDefault="00232A11" w:rsidP="00232A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32A11" w:rsidRPr="00232A11" w:rsidRDefault="00232A11" w:rsidP="00232A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2A1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12. Как отличить настоящие деньги от подделок (основные признаки: водяной знак, нить, рельеф).</w:t>
      </w:r>
    </w:p>
    <w:p w:rsidR="00232A11" w:rsidRPr="00232A11" w:rsidRDefault="00232A11" w:rsidP="00232A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32A11" w:rsidRPr="00232A11" w:rsidRDefault="00232A11" w:rsidP="00232A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2A1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13. Что такое цена и как она указывается в магазинах.</w:t>
      </w:r>
    </w:p>
    <w:p w:rsidR="00232A11" w:rsidRPr="00232A11" w:rsidRDefault="00232A11" w:rsidP="00232A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32A11" w:rsidRPr="00232A11" w:rsidRDefault="00232A11" w:rsidP="00232A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2A1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14. Как составлять простую покупку: уметь считать сдачу (практика с монетами/игрушечными деньгами).</w:t>
      </w:r>
    </w:p>
    <w:p w:rsidR="00232A11" w:rsidRPr="00232A11" w:rsidRDefault="00232A11" w:rsidP="00232A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32A11" w:rsidRPr="00232A11" w:rsidRDefault="00232A11" w:rsidP="00232A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2A1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15. Почему важно экономить - простая идея «копилки» и цели сбережений.</w:t>
      </w:r>
    </w:p>
    <w:p w:rsidR="00232A11" w:rsidRPr="00232A11" w:rsidRDefault="00232A11" w:rsidP="00232A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32A11" w:rsidRPr="00232A11" w:rsidRDefault="00232A11" w:rsidP="00232A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2A1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16. Отличие нужд от желаний (пример: хлеб и игрушка) и как это влияет на траты.</w:t>
      </w:r>
    </w:p>
    <w:p w:rsidR="00232A11" w:rsidRPr="00232A11" w:rsidRDefault="00232A11" w:rsidP="00232A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32A11" w:rsidRPr="00232A11" w:rsidRDefault="00232A11" w:rsidP="00232A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2A1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17. Как зарабатывают деньги люди (работа) - какие профессии знакомы детям.</w:t>
      </w:r>
    </w:p>
    <w:p w:rsidR="00232A11" w:rsidRPr="00232A11" w:rsidRDefault="00232A11" w:rsidP="00232A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32A11" w:rsidRPr="00232A11" w:rsidRDefault="00232A11" w:rsidP="00232A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2A1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18. Как можно тратить деньги с умом - выбирать между вариантами, сравнивать цены.</w:t>
      </w:r>
    </w:p>
    <w:p w:rsidR="00232A11" w:rsidRPr="00232A11" w:rsidRDefault="00232A11" w:rsidP="00232A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32A11" w:rsidRPr="00232A11" w:rsidRDefault="00232A11" w:rsidP="00232A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2A1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19. Безопасность: нельзя оставлять деньги в чужих руках, не показывать пароли от карт, осторожно с </w:t>
      </w:r>
      <w:proofErr w:type="spellStart"/>
      <w:r w:rsidRPr="00232A1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интернет-покупками</w:t>
      </w:r>
      <w:proofErr w:type="spellEnd"/>
      <w:r w:rsidRPr="00232A1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.</w:t>
      </w:r>
    </w:p>
    <w:p w:rsidR="00232A11" w:rsidRPr="00232A11" w:rsidRDefault="00232A11" w:rsidP="00232A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32A11" w:rsidRPr="00232A11" w:rsidRDefault="00232A11" w:rsidP="00232A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2A1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20. Игра: устроить мини-магазин (купить-продать, посчитать сдачу, сберечь часть денег).</w:t>
      </w:r>
    </w:p>
    <w:p w:rsidR="00232A11" w:rsidRPr="00232A11" w:rsidRDefault="00232A11" w:rsidP="00232A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32A11" w:rsidRDefault="00232A11" w:rsidP="00232A11">
      <w:pP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</w:pPr>
      <w:r w:rsidRPr="00232A1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21. Воровство в магазинах самообслуживания («Пятёрочка»). К чему приведёт такое поведение. Почему важно быть честным.</w:t>
      </w:r>
    </w:p>
    <w:p w:rsidR="009776B0" w:rsidRDefault="00FA2CE3" w:rsidP="00232A11">
      <w:pP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1638300" cy="2184342"/>
            <wp:effectExtent l="19050" t="0" r="0" b="0"/>
            <wp:docPr id="6" name="Рисунок 5" descr="2PrCoviFKsXFzszicuE3WToYN5CFMtdW2SiIGdoDWykGkv6rlZEjEMmI27Q83kkLLLhMY2DyJrNNyRqP64BhxN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PrCoviFKsXFzszicuE3WToYN5CFMtdW2SiIGdoDWykGkv6rlZEjEMmI27Q83kkLLLhMY2DyJrNNyRqP64BhxNVM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919" cy="21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1647825" cy="2197042"/>
            <wp:effectExtent l="19050" t="0" r="9525" b="0"/>
            <wp:docPr id="7" name="Рисунок 6" descr="TTw-v5XGtYMocQSFAXVvivftp4bdnJ3N-X8ZUe_PviLfkeyvxokOdmXAQWMQ4nqname47s1T--xgDecr_7UV_I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w-v5XGtYMocQSFAXVvivftp4bdnJ3N-X8ZUe_PviLfkeyvxokOdmXAQWMQ4nqname47s1T--xgDecr_7UV_I8b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19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76B0"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1628818" cy="2171700"/>
            <wp:effectExtent l="19050" t="0" r="9482" b="0"/>
            <wp:docPr id="23" name="Рисунок 9" descr="1geq1oEIpU6tIKlxJOtBmKZuKuG1dX5Ss6FZeYW5Zt8eBptGDQmX5_P0Ky9KG2AzLQMyv_jQ3L-O5duqfpNKB_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geq1oEIpU6tIKlxJOtBmKZuKuG1dX5Ss6FZeYW5Zt8eBptGDQmX5_P0Ky9KG2AzLQMyv_jQ3L-O5duqfpNKB_4y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818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6E9" w:rsidRDefault="009776B0" w:rsidP="00232A11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</w:t>
      </w:r>
      <w:r w:rsidR="00B53724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Ежегодно 24 мая в день памяти святых Кирилла и </w:t>
      </w:r>
      <w:proofErr w:type="spellStart"/>
      <w:r w:rsidR="00B53724">
        <w:rPr>
          <w:rFonts w:ascii="Arial" w:hAnsi="Arial" w:cs="Arial"/>
          <w:color w:val="000000"/>
          <w:sz w:val="21"/>
          <w:szCs w:val="21"/>
          <w:shd w:val="clear" w:color="auto" w:fill="FFFFFF"/>
        </w:rPr>
        <w:t>Мефодия</w:t>
      </w:r>
      <w:proofErr w:type="spellEnd"/>
      <w:r w:rsidR="00B53724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в нашей стране отмечается День славянской письменности и культуры. Это день просвещения, родного слова, книги, родной культуры и литературы.</w:t>
      </w:r>
      <w:r w:rsidR="00B53724"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t xml:space="preserve">     </w:t>
      </w:r>
      <w:r w:rsidR="00B53724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21 мая в библиотеке для ребят пятого класса прошел тематический час "Как Кирилл и </w:t>
      </w:r>
      <w:proofErr w:type="spellStart"/>
      <w:r w:rsidR="00B53724">
        <w:rPr>
          <w:rFonts w:ascii="Arial" w:hAnsi="Arial" w:cs="Arial"/>
          <w:color w:val="000000"/>
          <w:sz w:val="21"/>
          <w:szCs w:val="21"/>
          <w:shd w:val="clear" w:color="auto" w:fill="FFFFFF"/>
        </w:rPr>
        <w:t>Мефодий</w:t>
      </w:r>
      <w:proofErr w:type="spellEnd"/>
      <w:r w:rsidR="00B53724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азбуку придумали"</w:t>
      </w:r>
      <w:r w:rsidR="00B53724"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t xml:space="preserve">      </w:t>
      </w:r>
      <w:r w:rsidR="00B53724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В ходе мероприятия ребята узнали об истории праздника и его значении для культуры России, о развитии славянской письменности с древних времен до наших дней и о роли просветителей Кирилла и </w:t>
      </w:r>
      <w:proofErr w:type="spellStart"/>
      <w:r w:rsidR="00B53724">
        <w:rPr>
          <w:rFonts w:ascii="Arial" w:hAnsi="Arial" w:cs="Arial"/>
          <w:color w:val="000000"/>
          <w:sz w:val="21"/>
          <w:szCs w:val="21"/>
          <w:shd w:val="clear" w:color="auto" w:fill="FFFFFF"/>
        </w:rPr>
        <w:t>Мефодия</w:t>
      </w:r>
      <w:proofErr w:type="spellEnd"/>
      <w:r w:rsidR="00B53724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в создании азбуки.</w:t>
      </w:r>
      <w:r w:rsidR="00B53724"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t xml:space="preserve">      </w:t>
      </w:r>
      <w:r w:rsidR="00B53724">
        <w:rPr>
          <w:rFonts w:ascii="Arial" w:hAnsi="Arial" w:cs="Arial"/>
          <w:color w:val="000000"/>
          <w:sz w:val="21"/>
          <w:szCs w:val="21"/>
          <w:shd w:val="clear" w:color="auto" w:fill="FFFFFF"/>
        </w:rPr>
        <w:t>Ребята с помощью рисунков-пиктограмм рассказывали маленькие истории. И это называлось рисуночное письмо.</w:t>
      </w:r>
      <w:r w:rsidR="00B53724"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t xml:space="preserve">       </w:t>
      </w:r>
      <w:r w:rsidR="00B53724">
        <w:rPr>
          <w:rFonts w:ascii="Arial" w:hAnsi="Arial" w:cs="Arial"/>
          <w:color w:val="000000"/>
          <w:sz w:val="21"/>
          <w:szCs w:val="21"/>
          <w:shd w:val="clear" w:color="auto" w:fill="FFFFFF"/>
        </w:rPr>
        <w:t>Особое место уделяется и первой букве - буквице. Ее рисовали особенно нарядной, узорчатой, яркой. Часто буквица была красной, отсюда и название первой строки. Участникам было предложено написать свое имя, сделав первую букву необыкновенной и красочной.</w:t>
      </w:r>
    </w:p>
    <w:p w:rsidR="009776B0" w:rsidRDefault="009776B0" w:rsidP="00232A11">
      <w:pP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808293" cy="2114550"/>
            <wp:effectExtent l="19050" t="0" r="0" b="0"/>
            <wp:docPr id="32" name="Рисунок 31" descr="IMG_20260521_13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21_130237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293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857500" cy="2151601"/>
            <wp:effectExtent l="19050" t="0" r="0" b="0"/>
            <wp:docPr id="33" name="Рисунок 32" descr="IMG_20260521_13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21_13184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5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6B0" w:rsidRDefault="009776B0" w:rsidP="00232A11">
      <w:pP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2705100" cy="2036849"/>
            <wp:effectExtent l="19050" t="0" r="0" b="0"/>
            <wp:docPr id="37" name="Рисунок 36" descr="IMG_20260521_13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21_131926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624" cy="203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657475" cy="2000989"/>
            <wp:effectExtent l="19050" t="0" r="9525" b="0"/>
            <wp:docPr id="38" name="Рисунок 37" descr="IMG_20260521_13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21_132427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866" cy="200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6B0" w:rsidRDefault="009776B0" w:rsidP="00232A11">
      <w:pP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1933575" cy="2063996"/>
            <wp:effectExtent l="19050" t="0" r="9525" b="0"/>
            <wp:docPr id="39" name="Рисунок 38" descr="IMG_20260521_13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21_131354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06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733675" cy="2058365"/>
            <wp:effectExtent l="19050" t="0" r="9525" b="0"/>
            <wp:docPr id="40" name="Рисунок 39" descr="IMG_20260521_13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21_131350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6B0" w:rsidRDefault="009776B0" w:rsidP="00232A11">
      <w:pP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707093" cy="2038350"/>
            <wp:effectExtent l="19050" t="0" r="0" b="0"/>
            <wp:docPr id="41" name="Рисунок 40" descr="IMG_20260521_13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21_132924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093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719743" cy="2047875"/>
            <wp:effectExtent l="19050" t="0" r="4407" b="0"/>
            <wp:docPr id="42" name="Рисунок 41" descr="IMG_20260521_13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21_133253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743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6E9" w:rsidRDefault="009776B0" w:rsidP="00232A11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</w:t>
      </w:r>
      <w:r w:rsidR="001216E9">
        <w:rPr>
          <w:rFonts w:ascii="Arial" w:hAnsi="Arial" w:cs="Arial"/>
          <w:color w:val="000000"/>
          <w:sz w:val="21"/>
          <w:szCs w:val="21"/>
          <w:shd w:val="clear" w:color="auto" w:fill="FFFFFF"/>
        </w:rPr>
        <w:t>22.05 В мае снова книгоноша отправилась в детский сад к ребятам. Ребята рассматривали и делились впечатлениями о книгах, которые смотрели. Это книги по известным детским мультфильмам. Стихи и сказки детских писателей. Красочные и интересные книги заинтересовали всех ребят</w:t>
      </w:r>
      <w:r w:rsidR="009C59E1"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</w:p>
    <w:p w:rsidR="009776B0" w:rsidRDefault="009776B0" w:rsidP="00232A11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400300" cy="1807346"/>
            <wp:effectExtent l="19050" t="0" r="0" b="0"/>
            <wp:docPr id="43" name="Рисунок 42" descr="IMG_20260522_10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22_101133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356" cy="181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390775" cy="1800171"/>
            <wp:effectExtent l="19050" t="0" r="9525" b="0"/>
            <wp:docPr id="44" name="Рисунок 43" descr="IMG_20260522_10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22_101137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896" cy="180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6B0" w:rsidRDefault="009776B0" w:rsidP="00232A11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2876550" cy="2165945"/>
            <wp:effectExtent l="19050" t="0" r="0" b="0"/>
            <wp:docPr id="45" name="Рисунок 44" descr="IMG_20260522_10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22_101142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6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905125" cy="2187461"/>
            <wp:effectExtent l="19050" t="0" r="9525" b="0"/>
            <wp:docPr id="46" name="Рисунок 45" descr="IMG_20260522_10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22_102108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8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6B0" w:rsidRDefault="009776B0" w:rsidP="00232A11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828925" cy="2130085"/>
            <wp:effectExtent l="19050" t="0" r="9525" b="0"/>
            <wp:docPr id="47" name="Рисунок 46" descr="IMG_20260522_10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22_102807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828925" cy="2130085"/>
            <wp:effectExtent l="19050" t="0" r="9525" b="0"/>
            <wp:docPr id="48" name="Рисунок 47" descr="IMG_20260522_10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22_101158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9E1" w:rsidRDefault="004916E2" w:rsidP="00232A11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</w:t>
      </w:r>
      <w:r w:rsidR="009C59E1">
        <w:rPr>
          <w:rFonts w:ascii="Arial" w:hAnsi="Arial" w:cs="Arial"/>
          <w:color w:val="000000"/>
          <w:sz w:val="21"/>
          <w:szCs w:val="21"/>
          <w:shd w:val="clear" w:color="auto" w:fill="FFFFFF"/>
        </w:rPr>
        <w:t>23.05  На встрече под названием «Игры народов России», которая превратила обычный двор по улице Первомайской в шумную игровую площадку, прошла акция "Поздоровайся с соседом". Участники здоровались друг с другом.</w:t>
      </w:r>
    </w:p>
    <w:p w:rsidR="003F6CAE" w:rsidRDefault="003F6CAE" w:rsidP="00232A11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524125" cy="1900581"/>
            <wp:effectExtent l="19050" t="0" r="9525" b="0"/>
            <wp:docPr id="49" name="Рисунок 48" descr="IMG_20260523_12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23_122746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986" cy="190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555294" cy="1924050"/>
            <wp:effectExtent l="19050" t="0" r="0" b="0"/>
            <wp:docPr id="50" name="Рисунок 49" descr="IMG_20260523_12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23_122750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294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9E1" w:rsidRDefault="004916E2" w:rsidP="009C59E1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hAnsi="Arial" w:cs="Arial"/>
        </w:rPr>
        <w:t xml:space="preserve">     </w:t>
      </w:r>
      <w:r w:rsidR="009C59E1" w:rsidRPr="009C59E1">
        <w:rPr>
          <w:rFonts w:ascii="Arial" w:hAnsi="Arial" w:cs="Arial"/>
        </w:rPr>
        <w:t>с 25 по 29 мая библиотека приняла участие в пятидневных учебных сборах. День первый.</w:t>
      </w:r>
      <w:r w:rsidR="009C59E1" w:rsidRPr="009C59E1">
        <w:rPr>
          <w:rFonts w:ascii="Arial" w:hAnsi="Arial" w:cs="Arial"/>
          <w:color w:val="000000"/>
          <w:shd w:val="clear" w:color="auto" w:fill="FFFFFF"/>
        </w:rPr>
        <w:t xml:space="preserve"> Мы говорили о Знамени Победы. Подробно обсуждали историю его водружения над Рейхстагом в 1945 году.  День второй. Сегодня разговаривали с курсантами об Уральском добровольческом танковом корпусе. День третий. По журналам «Мир техники» разбирались в особенностях танкостроения. </w:t>
      </w:r>
      <w:r w:rsidR="009C59E1" w:rsidRPr="009C59E1">
        <w:rPr>
          <w:rFonts w:ascii="Arial" w:eastAsia="Times New Roman" w:hAnsi="Arial" w:cs="Arial"/>
          <w:color w:val="000000"/>
          <w:shd w:val="clear" w:color="auto" w:fill="FFFFFF"/>
        </w:rPr>
        <w:t>День четвертый.</w:t>
      </w:r>
      <w:r>
        <w:rPr>
          <w:rFonts w:ascii="Arial" w:eastAsia="Times New Roman" w:hAnsi="Arial" w:cs="Arial"/>
          <w:color w:val="000000"/>
          <w:shd w:val="clear" w:color="auto" w:fill="FFFFFF"/>
        </w:rPr>
        <w:t xml:space="preserve">  </w:t>
      </w:r>
      <w:r w:rsidR="009C59E1" w:rsidRPr="009C59E1">
        <w:rPr>
          <w:rFonts w:ascii="Arial" w:eastAsia="Times New Roman" w:hAnsi="Arial" w:cs="Arial"/>
          <w:color w:val="000000"/>
          <w:shd w:val="clear" w:color="auto" w:fill="FFFFFF"/>
        </w:rPr>
        <w:t>Сегодня мы смотрели диафильм на плёнке 1976 года (50 лет!) с инструкциями по рытью окопов и ведению обороны для отделения.</w:t>
      </w:r>
    </w:p>
    <w:p w:rsidR="003F6CAE" w:rsidRDefault="004916E2" w:rsidP="009C59E1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2733675" cy="1537637"/>
            <wp:effectExtent l="19050" t="0" r="9525" b="0"/>
            <wp:docPr id="51" name="Рисунок 50" descr="Bj6YTD-39jvcmowPnLOBEPQgWn0cf_ZVzUIoEjEZYALVhsPfCqvfXrFrgT-H1gnRMMWWiqkZYQERTQvlSZq3fr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j6YTD-39jvcmowPnLOBEPQgWn0cf_ZVzUIoEjEZYALVhsPfCqvfXrFrgT-H1gnRMMWWiqkZYQERTQvlSZq3frn8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53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2809875" cy="1580498"/>
            <wp:effectExtent l="19050" t="0" r="9525" b="0"/>
            <wp:docPr id="52" name="Рисунок 51" descr="-HvzdVU33x-cerPlRserCiHmhkcYD-baOh0QybyN66_r2UJc_l3mMY1Vg7YI_shV5FkEVmtoLZJZ9pNAzIeChz5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HvzdVU33x-cerPlRserCiHmhkcYD-baOh0QybyN66_r2UJc_l3mMY1Vg7YI_shV5FkEVmtoLZJZ9pNAzIeChz5N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58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E2" w:rsidRDefault="004916E2" w:rsidP="009C59E1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733675" cy="1537637"/>
            <wp:effectExtent l="19050" t="0" r="9525" b="0"/>
            <wp:docPr id="53" name="Рисунок 52" descr="n0cks-WR_DpKD5IgYwuCpKu-6j2MU2zY9QA9KlUDF7Onslso_Z336xvHFLIcQ_n4QjfAhPDXkzBxMvUp7_eBrQ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0cks-WR_DpKD5IgYwuCpKu-6j2MU2zY9QA9KlUDF7Onslso_Z336xvHFLIcQ_n4QjfAhPDXkzBxMvUp7_eBrQbw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53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2733675" cy="1537637"/>
            <wp:effectExtent l="19050" t="0" r="9525" b="0"/>
            <wp:docPr id="54" name="Рисунок 53" descr="pAv5qX-lxNel7QlvWeV_udT5s2hz3FdHroxgp7XKCdjWw-uMl0cdHpK8pIaxa8F4Ac_zwSL6m95Mr6Tt9sDYxT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5qX-lxNel7QlvWeV_udT5s2hz3FdHroxgp7XKCdjWw-uMl0cdHpK8pIaxa8F4Ac_zwSL6m95Mr6Tt9sDYxTzu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53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E2" w:rsidRPr="009C59E1" w:rsidRDefault="004916E2" w:rsidP="009C59E1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733675" cy="1537637"/>
            <wp:effectExtent l="19050" t="0" r="9525" b="0"/>
            <wp:docPr id="55" name="Рисунок 54" descr="t3X3DB6P84ZNoxorncSVasUoGfmu-2vlms46ZiHir2lj9SAdRbWfcVIC8aaIqtYFLbK2uw7ZJWvMLhbQD6raXgG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3X3DB6P84ZNoxorncSVasUoGfmu-2vlms46ZiHir2lj9SAdRbWfcVIC8aaIqtYFLbK2uw7ZJWvMLhbQD6raXgGz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53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9E1" w:rsidRDefault="009C59E1" w:rsidP="00232A11">
      <w:pPr>
        <w:rPr>
          <w:rFonts w:ascii="Arial" w:hAnsi="Arial" w:cs="Arial"/>
        </w:rPr>
      </w:pPr>
      <w:r w:rsidRPr="00FA2CE3">
        <w:rPr>
          <w:rFonts w:ascii="Arial" w:hAnsi="Arial" w:cs="Arial"/>
        </w:rPr>
        <w:t>29.05</w:t>
      </w:r>
      <w:r>
        <w:t xml:space="preserve"> </w:t>
      </w:r>
      <w:r w:rsidR="00FA2CE3" w:rsidRPr="003703B6">
        <w:rPr>
          <w:rFonts w:ascii="Arial" w:hAnsi="Arial" w:cs="Arial"/>
        </w:rPr>
        <w:t>В библиотеке прошла акция "Мы за жизнь  без табачного дыма", ребятам вручали памятки "Мифы и реальность о курении".</w:t>
      </w:r>
    </w:p>
    <w:p w:rsidR="004916E2" w:rsidRDefault="004916E2" w:rsidP="00232A11">
      <w:r>
        <w:rPr>
          <w:noProof/>
        </w:rPr>
        <w:drawing>
          <wp:inline distT="0" distB="0" distL="0" distR="0">
            <wp:extent cx="2514600" cy="1893409"/>
            <wp:effectExtent l="19050" t="0" r="0" b="0"/>
            <wp:docPr id="56" name="Рисунок 55" descr="0f48e981-15cb-4d73-b069-22418da83b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48e981-15cb-4d73-b069-22418da83be8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9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514600" cy="1893409"/>
            <wp:effectExtent l="19050" t="0" r="0" b="0"/>
            <wp:docPr id="57" name="Рисунок 56" descr="0d340426-03b6-408e-9c15-deaefa4554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340426-03b6-408e-9c15-deaefa45542d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9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16E2" w:rsidSect="00784A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AE295C"/>
    <w:rsid w:val="00121056"/>
    <w:rsid w:val="001216E9"/>
    <w:rsid w:val="00232A11"/>
    <w:rsid w:val="00256DAE"/>
    <w:rsid w:val="003117AD"/>
    <w:rsid w:val="003B641F"/>
    <w:rsid w:val="003E2916"/>
    <w:rsid w:val="003F6CAE"/>
    <w:rsid w:val="004916E2"/>
    <w:rsid w:val="00545AC7"/>
    <w:rsid w:val="00551842"/>
    <w:rsid w:val="00784A7A"/>
    <w:rsid w:val="007E1705"/>
    <w:rsid w:val="009776B0"/>
    <w:rsid w:val="009C59E1"/>
    <w:rsid w:val="00AD74E6"/>
    <w:rsid w:val="00AE295C"/>
    <w:rsid w:val="00B53724"/>
    <w:rsid w:val="00B8125A"/>
    <w:rsid w:val="00E42BF6"/>
    <w:rsid w:val="00F91ED9"/>
    <w:rsid w:val="00FA2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A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56DA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6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6D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2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10</Pages>
  <Words>1510</Words>
  <Characters>8612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7</cp:revision>
  <dcterms:created xsi:type="dcterms:W3CDTF">2026-05-29T10:28:00Z</dcterms:created>
  <dcterms:modified xsi:type="dcterms:W3CDTF">2026-06-02T11:57:00Z</dcterms:modified>
</cp:coreProperties>
</file>