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AB" w:rsidRPr="00C83FAB" w:rsidRDefault="00C83FAB">
      <w:pPr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                      </w:t>
      </w:r>
      <w:r w:rsidRPr="00C83FAB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 </w:t>
      </w:r>
      <w:r w:rsidRPr="00C83FAB">
        <w:rPr>
          <w:rFonts w:ascii="Arial" w:hAnsi="Arial" w:cs="Arial"/>
          <w:b/>
          <w:color w:val="000000"/>
          <w:sz w:val="24"/>
          <w:szCs w:val="21"/>
          <w:u w:val="single"/>
          <w:shd w:val="clear" w:color="auto" w:fill="FFFFFF"/>
        </w:rPr>
        <w:t xml:space="preserve">выставка "Масленица- </w:t>
      </w:r>
      <w:proofErr w:type="spellStart"/>
      <w:r w:rsidRPr="00C83FAB">
        <w:rPr>
          <w:rFonts w:ascii="Arial" w:hAnsi="Arial" w:cs="Arial"/>
          <w:b/>
          <w:color w:val="000000"/>
          <w:sz w:val="24"/>
          <w:szCs w:val="21"/>
          <w:u w:val="single"/>
          <w:shd w:val="clear" w:color="auto" w:fill="FFFFFF"/>
        </w:rPr>
        <w:t>блинница</w:t>
      </w:r>
      <w:proofErr w:type="spellEnd"/>
      <w:r w:rsidRPr="00C83FAB">
        <w:rPr>
          <w:rFonts w:ascii="Arial" w:hAnsi="Arial" w:cs="Arial"/>
          <w:b/>
          <w:color w:val="000000"/>
          <w:sz w:val="24"/>
          <w:szCs w:val="21"/>
          <w:u w:val="single"/>
          <w:shd w:val="clear" w:color="auto" w:fill="FFFFFF"/>
        </w:rPr>
        <w:t>, весны именинница"</w:t>
      </w:r>
    </w:p>
    <w:p w:rsidR="00000000" w:rsidRDefault="00C83FA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Рисунок 1" descr="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🌝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 16 по 22 февраля 2026 года в России отмечают Масленицу: провожают зиму, встречают весну и едят блины.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Рисунок 2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воздухе витает аромат топленого масла и свежеиспеченного теста — запах уюта, знакомый с детства. Сегодня можно и нужно есть до отвала. Чучело зимы догорит в воскресенье, унося с собой все тревоги и печали. А пока — налетай на румяные кружева, макая их в сметану или варенье.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 в библиотеке вас ждет выставка "Масленица-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блинница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весны именинница" с рецептами блинов.</w:t>
      </w:r>
    </w:p>
    <w:p w:rsidR="00C83FAB" w:rsidRDefault="00C83FA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5134822" cy="6819900"/>
            <wp:effectExtent l="19050" t="0" r="8678" b="0"/>
            <wp:docPr id="3" name="Рисунок 2" descr="IMG_20260216_18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16_18392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889" cy="68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FAB" w:rsidRDefault="00C83FAB"/>
    <w:sectPr w:rsidR="00C8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3FAB"/>
    <w:rsid w:val="00C8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2026-02-18T13:53:00Z</dcterms:created>
  <dcterms:modified xsi:type="dcterms:W3CDTF">2026-02-18T13:55:00Z</dcterms:modified>
</cp:coreProperties>
</file>