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6872" w:rsidRPr="00E47BAB" w:rsidRDefault="002A6872" w:rsidP="002A6872">
      <w:pPr>
        <w:pStyle w:val="a3"/>
        <w:shd w:val="clear" w:color="auto" w:fill="FFFFFF"/>
        <w:spacing w:before="157" w:beforeAutospacing="0" w:after="157" w:afterAutospacing="0"/>
        <w:jc w:val="both"/>
        <w:rPr>
          <w:color w:val="062445"/>
        </w:rPr>
      </w:pPr>
      <w:r w:rsidRPr="00E47BAB">
        <w:rPr>
          <w:color w:val="062445"/>
        </w:rPr>
        <w:t>14 октября 85 лет со дня рождения Владислава Петровича Крапивина. Крапивин не просто детский писатель и журналист, с детства сам мечтающий о море и кораблях, он заразил этой любовью не одно поколение ребятишек нашей страны. Крапивин - флагман детского движения на Урале и автор 200 книг для детей и подростков. Он командор и основатель отряда «Каравелла» в Свердловске, которым руководил более 30 лет.</w:t>
      </w:r>
    </w:p>
    <w:p w:rsidR="002A6872" w:rsidRPr="00E47BAB" w:rsidRDefault="002A6872" w:rsidP="002A6872">
      <w:pPr>
        <w:pStyle w:val="a3"/>
        <w:shd w:val="clear" w:color="auto" w:fill="FFFFFF"/>
        <w:spacing w:before="157" w:beforeAutospacing="0" w:after="157" w:afterAutospacing="0"/>
        <w:jc w:val="both"/>
        <w:rPr>
          <w:color w:val="062445"/>
        </w:rPr>
      </w:pPr>
      <w:r w:rsidRPr="00E47BAB">
        <w:rPr>
          <w:color w:val="062445"/>
        </w:rPr>
        <w:t xml:space="preserve">«Мир Владислава Крапивина»: книжная выставка к 85-летию В.П. Крапивина, которая проходит в Центральной библиотеке </w:t>
      </w:r>
      <w:proofErr w:type="spellStart"/>
      <w:r w:rsidRPr="00E47BAB">
        <w:rPr>
          <w:color w:val="062445"/>
        </w:rPr>
        <w:t>Таборинского</w:t>
      </w:r>
      <w:proofErr w:type="spellEnd"/>
      <w:r w:rsidRPr="00E47BAB">
        <w:rPr>
          <w:color w:val="062445"/>
        </w:rPr>
        <w:t xml:space="preserve"> сельского поселения, знакомит юных читателей с книгами Крапивина: «Оруженосец Кашка», «Мальчик со шпагой», «Колыбельная для брата», «Трое с площади </w:t>
      </w:r>
      <w:proofErr w:type="spellStart"/>
      <w:r w:rsidRPr="00E47BAB">
        <w:rPr>
          <w:color w:val="062445"/>
        </w:rPr>
        <w:t>Карронад</w:t>
      </w:r>
      <w:proofErr w:type="spellEnd"/>
      <w:r w:rsidRPr="00E47BAB">
        <w:rPr>
          <w:color w:val="062445"/>
        </w:rPr>
        <w:t>», и другими произведениями автора. В книгах писателя живут мальчишки с обостренным чувством справедливости, чести и отваги, умеющие дружить и приходить на помощь к тем, кто попал в беду.</w:t>
      </w:r>
    </w:p>
    <w:p w:rsidR="002A6872" w:rsidRPr="00E47BAB" w:rsidRDefault="002A6872" w:rsidP="002A6872">
      <w:pPr>
        <w:pStyle w:val="a3"/>
        <w:shd w:val="clear" w:color="auto" w:fill="FFFFFF"/>
        <w:spacing w:before="157" w:beforeAutospacing="0" w:after="157" w:afterAutospacing="0"/>
        <w:jc w:val="both"/>
        <w:rPr>
          <w:color w:val="062445"/>
        </w:rPr>
      </w:pPr>
      <w:r w:rsidRPr="00E47BAB">
        <w:rPr>
          <w:color w:val="062445"/>
        </w:rPr>
        <w:t xml:space="preserve">Герои многочисленных книг Владислава Крапивина - не придуманные персонажи, а реально существующие ребята. Так, например, было при написании повести «Трое с площади </w:t>
      </w:r>
      <w:proofErr w:type="spellStart"/>
      <w:r w:rsidRPr="00E47BAB">
        <w:rPr>
          <w:color w:val="062445"/>
        </w:rPr>
        <w:t>Карронад</w:t>
      </w:r>
      <w:proofErr w:type="spellEnd"/>
      <w:r w:rsidRPr="00E47BAB">
        <w:rPr>
          <w:color w:val="062445"/>
        </w:rPr>
        <w:t>». Двое четвероклассников из Севастопольской школы №3 Вадик и Артур стали прототипами главных героев повести, которых звали Слава и Тим. Многие книги Крапивина написаны в прошлом веке. Изменилось время и сами ребята, но когда бы они ни жили, в 1979 году, когда появилась повесть, или сейчас, мальчишки и девчонки влюбляются, ссорятся и мирятся, ищут ответы на вечные вопросы. И значит, им будут близки и интересны книги Владислава Крапивина!</w:t>
      </w:r>
    </w:p>
    <w:p w:rsidR="0027578C" w:rsidRDefault="00E47BAB">
      <w:r>
        <w:rPr>
          <w:noProof/>
          <w:lang w:eastAsia="ru-RU"/>
        </w:rPr>
        <w:drawing>
          <wp:inline distT="0" distB="0" distL="0" distR="0">
            <wp:extent cx="3549098" cy="4731145"/>
            <wp:effectExtent l="19050" t="0" r="0" b="0"/>
            <wp:docPr id="4" name="Рисунок 1" descr="C:\Users\1\Desktop\Крапивин\22a7f6b5-845c-4ae8-9be4-6055279390b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Крапивин\22a7f6b5-845c-4ae8-9be4-6055279390b9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6822" cy="47281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329A" w:rsidRDefault="0079329A"/>
    <w:p w:rsidR="0079329A" w:rsidRDefault="0079329A"/>
    <w:sectPr w:rsidR="0079329A" w:rsidSect="002757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oNotDisplayPageBoundaries/>
  <w:proofState w:spelling="clean"/>
  <w:defaultTabStop w:val="708"/>
  <w:characterSpacingControl w:val="doNotCompress"/>
  <w:compat/>
  <w:rsids>
    <w:rsidRoot w:val="002A6872"/>
    <w:rsid w:val="00057FBF"/>
    <w:rsid w:val="0027578C"/>
    <w:rsid w:val="002A6872"/>
    <w:rsid w:val="0043282A"/>
    <w:rsid w:val="0079329A"/>
    <w:rsid w:val="009F5945"/>
    <w:rsid w:val="00D25247"/>
    <w:rsid w:val="00E47BAB"/>
    <w:rsid w:val="00F740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7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A6872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9329A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43282A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3282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509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222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</cp:revision>
  <dcterms:created xsi:type="dcterms:W3CDTF">2023-10-09T11:03:00Z</dcterms:created>
  <dcterms:modified xsi:type="dcterms:W3CDTF">2023-10-10T11:35:00Z</dcterms:modified>
</cp:coreProperties>
</file>