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spacing w:before="0" w:after="283"/>
        <w:jc w:val="left"/>
        <w:rPr/>
      </w:pPr>
      <w:r>
        <w:rPr/>
        <w:t>ПАСХАЛЬНАЯ ПАЛИТРА</w:t>
        <w:br/>
        <w:t>18 апреля в рамках проекта «Пушкинская карта» в Таборинском музее прошло мероприятие «Пасхальная палитра».</w:t>
        <w:br/>
        <w:br/>
        <w:t>Наши гости с радостью погрузились в атмосферу творчества и праздника.</w:t>
        <w:br/>
        <w:br/>
        <w:t>В начале мероприятия методист музея рассказала о празднике Пасха, его преданиях и традициях.</w:t>
        <w:br/>
        <w:br/>
        <w:t>Затем прошел мастер-класс, который провела талантливая художница-любитель Надежда Саутина.</w:t>
        <w:br/>
        <w:br/>
        <w:t>Участники имели возможность раскрасить деревянные яйца, используя яркие краски и различные техники. Каждый пришедший мог проявить свою фантазию и создать уникальные произведения искусства, которые станут замечательным декоративным элементом к празднику Пасхи.</w:t>
        <w:br/>
        <w:br/>
        <w:t>Мы были рады видеть, как взрослые и дети работали, обменивались идеями.</w:t>
        <w:br/>
        <w:br/>
        <w:t>В конце мероприятия одна из участниц поделилась: "Очень люблю рисовать. Но до сегодняшнего дня рисовала только на бумаге и гуашью. Ваш мастер-класс - это мой новый опыт. Рисование акрилом да по дереву - это впервые. Очень понравилось! Спасибо Надежде Саутиной, что поделилась с нами новыми техниками".</w:t>
        <w:br/>
        <w:br/>
        <w:t>Благодарим всех участников за активное участие и надеемся увидеть вас на наших будущих мероприятиях! Пусть творческие моменты принесут вам радость и вдохновение!</w:t>
        <w:br/>
        <w:br/>
      </w:r>
      <w:bookmarkStart w:id="0" w:name="4579681278"/>
      <w:bookmarkEnd w:id="0"/>
      <w:r>
        <w:rPr/>
        <w:t>#Пушкинскаякарта</w:t>
      </w:r>
    </w:p>
    <w:p>
      <w:pPr>
        <w:pStyle w:val="Normal"/>
        <w:bidi w:val="0"/>
        <w:spacing w:before="0" w:after="283"/>
        <w:jc w:val="left"/>
        <w:rPr/>
      </w:pPr>
      <w:r>
        <w:rPr/>
        <w:drawing>
          <wp:inline distT="0" distB="0" distL="0" distR="0">
            <wp:extent cx="6840220" cy="3860800"/>
            <wp:effectExtent l="0" t="0" r="0" b="0"/>
            <wp:docPr id="1" name="Изображение1" descr="">
              <a:hlinkClick xmlns:a="http://schemas.openxmlformats.org/drawingml/2006/main" r:id="rId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>
                      <a:hlinkClick r:id="rId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86080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3860800"/>
            <wp:effectExtent l="0" t="0" r="0" b="0"/>
            <wp:docPr id="2" name="Изображение2" descr="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86080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3860800"/>
            <wp:effectExtent l="0" t="0" r="0" b="0"/>
            <wp:docPr id="3" name="Изображение3" descr="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86080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3860800"/>
            <wp:effectExtent l="0" t="0" r="0" b="0"/>
            <wp:docPr id="4" name="Изображение4" descr="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86080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3860800"/>
            <wp:effectExtent l="0" t="0" r="0" b="0"/>
            <wp:docPr id="5" name="Изображение5" descr="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 descr="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86080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OpenSymbol">
    <w:altName w:val="Arial Unicode MS"/>
    <w:charset w:val="02"/>
    <w:family w:val="auto"/>
    <w:pitch w:val="default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20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ejaVu Sans" w:cs="FreeSans"/>
        <w:kern w:val="2"/>
        <w:sz w:val="24"/>
        <w:szCs w:val="24"/>
        <w:lang w:val="ru-RU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DejaVu Sans" w:cs="FreeSans"/>
      <w:color w:val="auto"/>
      <w:kern w:val="2"/>
      <w:sz w:val="24"/>
      <w:szCs w:val="24"/>
      <w:lang w:val="ru-RU" w:eastAsia="zh-CN" w:bidi="hi-IN"/>
    </w:rPr>
  </w:style>
  <w:style w:type="character" w:styleId="Style14">
    <w:name w:val="Hyperlink"/>
    <w:rPr>
      <w:color w:val="000080"/>
      <w:u w:val="single"/>
    </w:rPr>
  </w:style>
  <w:style w:type="character" w:styleId="Style15">
    <w:name w:val="Маркеры"/>
    <w:qFormat/>
    <w:rPr>
      <w:rFonts w:ascii="OpenSymbol" w:hAnsi="OpenSymbol" w:eastAsia="OpenSymbol" w:cs="OpenSymbol"/>
    </w:rPr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Liberation Sans" w:hAnsi="Liberation Sans" w:eastAsia="DejaVu Sans" w:cs="FreeSans"/>
      <w:sz w:val="28"/>
      <w:szCs w:val="28"/>
    </w:rPr>
  </w:style>
  <w:style w:type="paragraph" w:styleId="Style17">
    <w:name w:val="Body Text"/>
    <w:basedOn w:val="Normal"/>
    <w:pPr>
      <w:spacing w:lineRule="auto" w:line="276" w:before="0" w:after="140"/>
    </w:pPr>
    <w:rPr/>
  </w:style>
  <w:style w:type="paragraph" w:styleId="Style18">
    <w:name w:val="List"/>
    <w:basedOn w:val="Style17"/>
    <w:pPr/>
    <w:rPr>
      <w:rFonts w:cs="FreeSans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Free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yperlink" Target="https://ok.ru/dk?cmd=PopLayerPhoto&amp;st.layer.cmd=PopLayerPhoto&amp;st.layer.plc=mediaTopic&amp;st.layer.photoId=985545681836&amp;st.layer.type=GROUP&amp;st.layer.sphotoIds=985545681836%3B985545681580%3B985545681324%3B985545681068%3B985545680812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4" Type="http://schemas.openxmlformats.org/officeDocument/2006/relationships/image" Target="media/image2.jpeg"/><Relationship Id="rId5" Type="http://schemas.openxmlformats.org/officeDocument/2006/relationships/hyperlink" Target="https://ok.ru/dk?cmd=PopLayerPhoto&amp;st.layer.cmd=PopLayerPhoto&amp;st.layer.plc=mediaTopic&amp;st.layer.photoId=985545681580&amp;st.layer.type=GROUP&amp;st.layer.sphotoIds=985545681836%3B985545681580%3B985545681324%3B985545681068%3B985545680812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6" Type="http://schemas.openxmlformats.org/officeDocument/2006/relationships/image" Target="media/image3.jpeg"/><Relationship Id="rId7" Type="http://schemas.openxmlformats.org/officeDocument/2006/relationships/hyperlink" Target="https://ok.ru/dk?cmd=PopLayerPhoto&amp;st.layer.cmd=PopLayerPhoto&amp;st.layer.plc=mediaTopic&amp;st.layer.photoId=985545681324&amp;st.layer.type=GROUP&amp;st.layer.sphotoIds=985545681836%3B985545681580%3B985545681324%3B985545681068%3B985545680812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8" Type="http://schemas.openxmlformats.org/officeDocument/2006/relationships/image" Target="media/image4.jpeg"/><Relationship Id="rId9" Type="http://schemas.openxmlformats.org/officeDocument/2006/relationships/hyperlink" Target="https://ok.ru/dk?cmd=PopLayerPhoto&amp;st.layer.cmd=PopLayerPhoto&amp;st.layer.plc=mediaTopic&amp;st.layer.photoId=985545681068&amp;st.layer.type=GROUP&amp;st.layer.sphotoIds=985545681836%3B985545681580%3B985545681324%3B985545681068%3B985545680812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0" Type="http://schemas.openxmlformats.org/officeDocument/2006/relationships/image" Target="media/image5.jpeg"/><Relationship Id="rId11" Type="http://schemas.openxmlformats.org/officeDocument/2006/relationships/hyperlink" Target="https://ok.ru/dk?cmd=PopLayerPhoto&amp;st.layer.cmd=PopLayerPhoto&amp;st.layer.plc=mediaTopic&amp;st.layer.photoId=985545680812&amp;st.layer.type=GROUP&amp;st.layer.sphotoIds=985545681836%3B985545681580%3B985545681324%3B985545681068%3B985545680812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2" Type="http://schemas.openxmlformats.org/officeDocument/2006/relationships/fontTable" Target="fontTable.xml"/><Relationship Id="rId13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11</TotalTime>
  <Application>LibreOffice/7.4.5.1$Linux_X86_64 LibreOffice_project/40$Build-1</Application>
  <AppVersion>15.0000</AppVersion>
  <Pages>3</Pages>
  <Words>159</Words>
  <Characters>1034</Characters>
  <CharactersWithSpaces>1200</CharactersWithSpaces>
  <Paragraphs>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2025-04-20T16:04:10Z</dcterms:created>
  <dc:creator/>
  <dc:description/>
  <dc:language>ru-RU</dc:language>
  <cp:lastModifiedBy/>
  <dcterms:modified xsi:type="dcterms:W3CDTF">2025-04-20T16:16:02Z</dcterms:modified>
  <cp:revision>2</cp:revision>
  <dc:subject/>
  <dc:title/>
</cp:coreProperties>
</file>