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D8" w:rsidRPr="00367ED8" w:rsidRDefault="00367ED8">
      <w:pP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</w:t>
      </w:r>
      <w:r w:rsidRPr="00367ED8">
        <w:rPr>
          <w:rFonts w:ascii="Arial" w:hAnsi="Arial" w:cs="Arial"/>
          <w:b/>
          <w:color w:val="000000"/>
          <w:sz w:val="24"/>
          <w:szCs w:val="21"/>
          <w:u w:val="single"/>
          <w:shd w:val="clear" w:color="auto" w:fill="FFFFFF"/>
        </w:rPr>
        <w:t>познавательный час "Ты наш друг, родной язык"</w:t>
      </w:r>
    </w:p>
    <w:p w:rsidR="00000000" w:rsidRDefault="00367ED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📖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Русский язык -это самый красивый, самый точный, самый напевный, великий и прекрасный язык. Вся жизнь человека неразрывно связана с языком. Ребенок еще говорить не научился, а уже слушает колыбельные песенки мамы.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🔆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познавательном часе "Ты наш друг, родной язык" со вторым классом слушали отрывки из книг, хвалили русский язык высказываниями известных писателей, выполняли задания "Слова играют в прятки", "Заблудившиеся буквы", "Составляли новые слова".</w:t>
      </w:r>
    </w:p>
    <w:p w:rsidR="00367ED8" w:rsidRDefault="00367ED8">
      <w:r>
        <w:rPr>
          <w:noProof/>
        </w:rPr>
        <w:drawing>
          <wp:inline distT="0" distB="0" distL="0" distR="0">
            <wp:extent cx="4886325" cy="7059710"/>
            <wp:effectExtent l="19050" t="0" r="9525" b="0"/>
            <wp:docPr id="3" name="Рисунок 2" descr="IMG_20260217_1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210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687" cy="70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D8" w:rsidRDefault="00367ED8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4" name="Рисунок 3" descr="IMG_20260217_12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22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D8" w:rsidRDefault="00367ED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60217_1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236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D8" w:rsidRDefault="00367ED8">
      <w:r>
        <w:rPr>
          <w:noProof/>
        </w:rPr>
        <w:drawing>
          <wp:inline distT="0" distB="0" distL="0" distR="0">
            <wp:extent cx="3619500" cy="4251477"/>
            <wp:effectExtent l="19050" t="0" r="0" b="0"/>
            <wp:docPr id="6" name="Рисунок 5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956" cy="425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67ED8"/>
    <w:rsid w:val="0036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2026-02-18T13:56:00Z</dcterms:created>
  <dcterms:modified xsi:type="dcterms:W3CDTF">2026-02-18T13:58:00Z</dcterms:modified>
</cp:coreProperties>
</file>