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ЭКСКУРСИЯ "МАНСИ - ЛЕСНЫЕ ЛЮДИ"</w:t>
        <w:br/>
        <w:t>19 сентября в Таборинском музее в рамках проекта "Пушкинская карта" была проведена платная экскурсия, приуроченная ко Дню народов Среднего Урала, "Манси - лесные жители".</w:t>
        <w:br/>
        <w:br/>
        <w:t>Методист музея Н.В. Шурухнова рассказала участникам мероприятия, которые приобрели билет на экскурсию как по Пушкинской карте, так и за свои личные средства, о малом коренном народе, который когда-то проживал и на территории нашего родного Таборинского края, МАНСИ.</w:t>
        <w:br/>
        <w:br/>
        <w:t>Много интересных фактов о традициях, быте манси, воспитании их детей, культуре и мифологии узнали слушатели экскурсии.</w:t>
        <w:br/>
        <w:br/>
        <w:t>Но особенно запомнилось, то, что некоторые географические названия, с которыми мы порой с вами сталкиваемся, являются мансийскими.</w:t>
        <w:br/>
        <w:br/>
        <w:t>Так, например, бытующее среди местного населения мнение о китайском происхождении названия лесозаготовительного поселка Чунь-Чеш ошибочно. Слово это имеет мансийские корни. Чунь-Чеш, в переводе с мансийского, - «Богатый ручей» («чунь» - «богатство», «изобилие»; «шош» - ручей). От мансийского слова «шош» происходит, по-видимому, и название р. Шинь (р. Шишанка) и дер. Шишино, в которой прошло детство одного из участников экскурсии. В истории Таборинского района р. Шишанка известна тем, что на месте впадения ее в Таборинку (всего в трех верстах от села Таборинского) лежало мансийское городище.</w:t>
        <w:br/>
        <w:br/>
        <w:t>Музыка манси, виртуальный тур по Ханты-Мансийскому этнографическому музею под открытым небом «Торум Маа» вызвали восторг у наших посетителей и много хороших комментариев.</w:t>
        <w:br/>
        <w:br/>
        <w:t>Приходите в наш Таборинский музей. Рады будем поделиться с вами интересными фактами об истории нашего края и не только.</w:t>
        <w:br/>
        <w:br/>
        <w:t>PS: Если вам 14 - 22 лет, ждем и вас с нетерпением на мероприятия музея по Пушкинской карте. Узнаете много интересного, разовьете свой кругозор.</w:t>
        <w:br/>
        <w:br/>
        <w:t>Статья для публикации подготовлена методистом музея Н.В. Шурухновой.</w:t>
        <w:br/>
      </w:r>
      <w:bookmarkStart w:id="0" w:name="8476196090"/>
      <w:bookmarkEnd w:id="0"/>
      <w:r>
        <w:rPr/>
        <w:t xml:space="preserve">#Таборинскиймузей 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463665" cy="485584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485584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440805" cy="483870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483870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4143375" cy="7334250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489700" cy="4875530"/>
            <wp:effectExtent l="0" t="0" r="0" b="0"/>
            <wp:docPr id="4" name="Изображение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87553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385560" cy="4797425"/>
            <wp:effectExtent l="0" t="0" r="0" b="0"/>
            <wp:docPr id="5" name="Изображение5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479742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9575513516&amp;st.layer.type=GROUP&amp;st.layer.sphotoIds=979575513516%3B979575514028%3B979575513260%3B979575513004%3B979575512748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9575514028&amp;st.layer.type=GROUP&amp;st.layer.sphotoIds=979575513516%3B979575514028%3B979575513260%3B979575513004%3B979575512748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79575513260&amp;st.layer.type=GROUP&amp;st.layer.sphotoIds=979575513516%3B979575514028%3B979575513260%3B979575513004%3B979575512748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79575513004&amp;st.layer.type=GROUP&amp;st.layer.sphotoIds=979575513516%3B979575514028%3B979575513260%3B979575513004%3B979575512748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ok.ru/dk?cmd=PopLayerPhoto&amp;st.layer.cmd=PopLayerPhoto&amp;st.layer.plc=mediaTopic&amp;st.layer.photoId=979575512748&amp;st.layer.type=GROUP&amp;st.layer.sphotoIds=979575513516%3B979575514028%3B979575513260%3B979575513004%3B979575512748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LibreOffice/7.4.5.1$Linux_X86_64 LibreOffice_project/40$Build-1</Application>
  <AppVersion>15.0000</AppVersion>
  <Pages>6</Pages>
  <Words>256</Words>
  <Characters>1584</Characters>
  <CharactersWithSpaces>1848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2024-09-22T18:05:13Z</dcterms:created>
  <dc:creator/>
  <dc:description/>
  <dc:language>ru-RU</dc:language>
  <cp:lastModifiedBy/>
  <dcterms:modified xsi:type="dcterms:W3CDTF">2024-09-22T18:09:48Z</dcterms:modified>
  <cp:revision>2</cp:revision>
  <dc:subject/>
  <dc:title/>
</cp:coreProperties>
</file>