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СКОРО ДЕНЬ УЧИТЕЛЯ</w:t>
        <w:br/>
        <w:t>Дорогие ветераны педагогического труда!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Приглашаем вас на мероприятие, посвященное празднованию Дня учителя, "В кругу друзей", которое состоится 4 октября в 14.00 в в Таборинский музее по адресу: ул. Рыжова, 2-2.</w:t>
        <w:br/>
        <w:br/>
        <w:t>Мы хотим выразить нашу искреннюю признательность за ваш вклад в развитие образования и воспитание поколений.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Вас ждет теплая атмосфера, интересные разговоры, и, конечно же, чаепитие, где можно будет поделиться воспоминаниями и провести время в уютной компании.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Мы будем рады видеть каждого из вас на этом замечательном событии, чтобы отметить вашу значимость и почтить ваш труд.</w:t>
        <w:br/>
        <w:br/>
      </w:r>
      <w:bookmarkStart w:id="0" w:name="3355957861"/>
      <w:bookmarkEnd w:id="0"/>
      <w:r>
        <w:rPr/>
        <w:t>#Таборинскиймузей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29070" cy="1755775"/>
            <wp:effectExtent l="0" t="0" r="0" b="0"/>
            <wp:docPr id="4" name="Изображение4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175577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hyperlink" Target="https://ok.ru/dk?cmd=PopLayerPhoto&amp;st.layer.cmd=PopLayerPhoto&amp;st.layer.plc=mediaTopic&amp;st.layer.photoId=979889049772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89</Words>
  <Characters>540</Characters>
  <CharactersWithSpaces>635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2024-10-02T19:25:50Z</dcterms:created>
  <dc:creator/>
  <dc:description/>
  <dc:language>ru-RU</dc:language>
  <cp:lastModifiedBy/>
  <dcterms:modified xsi:type="dcterms:W3CDTF">2024-10-02T19:28:02Z</dcterms:modified>
  <cp:revision>2</cp:revision>
  <dc:subject/>
  <dc:title/>
</cp:coreProperties>
</file>