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Праздник Пасхи в детском саду.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85255" cy="533908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53390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средней группы.</w:t>
        <w:br/>
        <w:t>В средней и старшей группах Таборинского детского сада методистом музея проведены мероприятия, посвящённые празднику светлой Пасхи.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8755" cy="504380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50438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средней группы.</w:t>
        <w:br/>
        <w:t>Наше мероприятие началось с колокольного звона. Колокола на Пасху звонят– душа радуется!</w:t>
        <w:br/>
        <w:t xml:space="preserve">Сегодня, ребята мы с вами побеседуем о Пасхе. Расскажите, что вы знаете о ней? </w:t>
        <w:br/>
        <w:t>Дети рассказывают о подготовке дома к празднику Пасха: красили яйца, пекли куличи, кто-то готовил творожную пасху.</w:t>
        <w:br/>
        <w:t>Героиня 4-х минутного мультфильма Капелька с экрана рассказала детям о Пасхе.</w:t>
        <w:br/>
        <w:t xml:space="preserve">Затем мы познакомились со значением слова Пасха, которое пришло из греческого языка и несёт в себе значение: «исход», «избавление», т. е. избавление от грехов, в более понятном для детей понятии: избавиться от плохих поступков, не допускать их. Прошу привести примеры, и многие дети приводят их: </w:t>
        <w:br/>
        <w:t xml:space="preserve">- не драться, не обижать друг друга, не обзываться, не воровать, не врать... </w:t>
        <w:br/>
        <w:t xml:space="preserve">Следующий мой вопрос: </w:t>
        <w:br/>
        <w:t>- а что хорошего мы можем сделать в жизни для родителей, бабушек и дедушек, воспитателей, друзей, знакомых, просто для окружающих людей?</w:t>
        <w:br/>
        <w:t>- помочь помыть посуду, помыть полы, помочь стареньким донести сумку или пакет, сделать уборку в доме, прополоть грядки от травы, - ответы ребятишек. Учитывая маленький возраст детей, их выводы звучат совсем неплохо.</w:t>
        <w:br/>
        <w:t xml:space="preserve">Продолжаем перечень добрых дел и поступков вместе. </w:t>
        <w:br/>
        <w:t xml:space="preserve">У светлого праздника Воскресения - Христова свои традиции, и обычаи. Принято на Пасху печь куличи и красить яйца. </w:t>
        <w:br/>
        <w:t>Главное место в пасхальный праздник занимает яйцо, крашенное или расписное (показываю им несколько яиц в маленькой корзинке). Оно стало символом праздника, символом зарождения новой жизни. Рассказываю детям историю яйца с участием Марии Магдалины и римского императора.</w:t>
        <w:br/>
        <w:t xml:space="preserve">С этого момента и вошло в традицию приветствие: «Христос воскрес» и в ответ: «Воистину воскрес». </w:t>
        <w:br/>
        <w:t>В Пасху для детей устраивали различные игры: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5255" cy="48723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872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старшей группы катают яйца (какую конфетку яйцо заденет, ту и забирай).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58255" cy="477647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47764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Катание яиц (дети средней группы).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2255" cy="593598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59359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средней группы с воспитателем Светланой Алексеевной Козыревой.</w:t>
        <w:br/>
        <w:t>- Игра «Перейди ручеек» (участвуют две команды. Препятствия -лужицы из бумаги, мостики — из дощечек. Надо пройти по мостикам к колокольчикам, позвенеть ими и, вернувшись в команду, передать другому.;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2880" cy="490791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9079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старшей группы с воспитателем Еленой Игнатьевной Косачёвой.</w:t>
        <w:br/>
        <w:t>Сыграли и в шуточную словесную игру «Что в кулич положим мы?» От большого мешка овса и огурцов дети отказались.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17005" cy="48958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8958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средней группы.</w:t>
        <w:br/>
        <w:t xml:space="preserve">- На Пасху было принято петь веселые песни и водить хороводы, кататься на карусели. </w:t>
        <w:br/>
        <w:t xml:space="preserve">Сейчас и мы попробуем восстановить эту традицию: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3510" cy="487807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8780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старшей группы. Еле - еле, еле – еле, закружились карусели. А потом, потом, потом, всё бегом, бегом, бегом. Тише, тише, не кружите, Карусель остановите. Раз – два, раз – два, закружилась голова.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25260" cy="490220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9022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Бьёмся яйцами (дети старшей группы).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7635" cy="486664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866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Елена Игнатьевна решила принять участие в игре: " Берешь яйцо, кладешь на ложку и пробежишь с ним ты немножко между конусами;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0820" cy="631253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3125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следующей славной игре каждый играет сам по себе.</w:t>
        <w:br/>
        <w:t>Тот выигрывает наверняка, У кого яйцо дольше крутится (дети средней группы).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5255" cy="48723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872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Танцем! Пасху радостно встречаем!</w:t>
        <w:br/>
        <w:t xml:space="preserve">Вот и подошли к концу наши пасхальные забавы! Но еще целую неделю люди, встречая друг друга, будут говорить не «Здравствуйте», а «Христос Воскрес» и отвечать: «Воистину Воскрес!"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21120" cy="4824095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48240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повеселились от души, говорили "спасибо", махали ручками. Прощаясь, я подарила детям каждой группы по небольшому красивому куличу, надеюсь, что они окажутся вкусными.</w:t>
      </w:r>
    </w:p>
    <w:p>
      <w:pPr>
        <w:pStyle w:val="Style17"/>
        <w:bidi w:val="0"/>
        <w:spacing w:before="0" w:after="0"/>
        <w:jc w:val="left"/>
        <w:rPr/>
      </w:pPr>
      <w:r>
        <w:rPr/>
        <w:br/>
        <w:t>Материал к публикации подготовила и опубликовала методист музея Татьяна Козлова. Фото Оксаны Анатольевны Бурлевой, старшего воспитателя детского сада.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4435313740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4435354188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4435619916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4435707212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4435761996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4435804492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4435852876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4435956812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4436006220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4436045900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74436163148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74436253004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74436391244&amp;st.layer.type=FRIEND&amp;st.layer.sphotoIds=974435313740%3B974435354188%3B974435619916%3B974435707212%3B974435761996%3B974435804492%3B974435852876%3B974435956812%3B974436006220%3B974436045900%3B974436163148%3B974436253004%3B974436391244&amp;st.cmd=friendStatuses&amp;st.friendId=573951914316&amp;st.layer.lg.lsrc=UNKNOWN&amp;st._aid=StatusLayerReshare_openPhotoLayer&amp;st.layer.lg.lsrc=UNKNOWN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LibreOffice/7.4.5.1$Linux_X86_64 LibreOffice_project/40$Build-1</Application>
  <AppVersion>15.0000</AppVersion>
  <Pages>13</Pages>
  <Words>529</Words>
  <Characters>3098</Characters>
  <CharactersWithSpaces>3627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2024-05-07T19:30:40Z</dcterms:created>
  <dc:creator/>
  <dc:description/>
  <dc:language>ru-RU</dc:language>
  <cp:lastModifiedBy/>
  <dcterms:modified xsi:type="dcterms:W3CDTF">2024-05-07T19:47:04Z</dcterms:modified>
  <cp:revision>2</cp:revision>
  <dc:subject/>
  <dc:title/>
</cp:coreProperties>
</file>