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Снятие блокады Ленинграда.</w:t>
        <w:br/>
        <w:t>«Жители города Ленинграда, оказавшись в блокаде, находились в тяжелейших условиях. Запасы продовольствия были катастрофически ограничены», - об этом мы говорили на встрече с детьми 5-го класса Таборинской средней школы, пришедшими в музей с классным руководителем Анной Сергеевной Петровой накануне 80-летия (26 января) снятия блокады Ленинграда.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43040" cy="491553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491553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 xml:space="preserve">Согласно «Военной энциклопедии», в подготовленных в ставке Гитлера тезисах доклада «О блокаде Ленинграда» от 21 сентября отмечалось: «…б) сначала мы блокируем Ленинград (герметически) и разрушаем город, если возможно, артиллерией и авиацией… г) остатки «гарнизона крепости» останутся там на зиму. Весной мы проникаем в город… вывезем всё, что осталось живое, в глубь России или возьмем в плен, сравняем Ленинград с землёй и передадим район севернее Невы Финляндии». </w:t>
        <w:br/>
        <w:t>Для осуществления этого плана противник не жалел ни сил, ни вооружения: по городу было выпущено около 150 тысяч снарядов и сброшено более 107 зажигательных и фугасных бомб.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543040" cy="491553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491553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Говорили о страшном голоде, о блокадной краюшке хлеба.</w:t>
        <w:br/>
        <w:t xml:space="preserve">С декабря 1941 года условия блокады стали особенно тяжелыми. От истощения и голодной смерти умирало все больше и больше людей. Пик смертности от голода пришелся на январь-апрель 1942 года и был настолько массовым, что многие уже и не замечали трупы. </w:t>
        <w:br/>
        <w:t>Притихшие ребята внимательно слушали о том, что пришлось пережить жителям блокадного Ленинграда.</w:t>
        <w:br/>
        <w:br/>
        <w:t>Материал к публикации подготовила и 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0315228492&amp;st.layer.type=FRIEND&amp;st.layer.sphotoIds=970315228492%3B970315276876&amp;st.cmd=friendStatuses&amp;st.friendId=573951914316&amp;st._aid=StatusLayerReshare_openPhotoLayer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0315276876&amp;st.layer.type=FRIEND&amp;st.layer.sphotoIds=970315228492%3B970315276876&amp;st.cmd=friendStatuses&amp;st.friendId=573951914316&amp;st._aid=StatusLayerReshare_openPhotoLaye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LibreOffice/7.4.5.1$Linux_X86_64 LibreOffice_project/40$Build-1</Application>
  <AppVersion>15.0000</AppVersion>
  <Pages>2</Pages>
  <Words>211</Words>
  <Characters>1285</Characters>
  <CharactersWithSpaces>1496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2024-02-01T18:36:59Z</dcterms:created>
  <dc:creator/>
  <dc:description/>
  <dc:language>ru-RU</dc:language>
  <cp:lastModifiedBy/>
  <dcterms:modified xsi:type="dcterms:W3CDTF">2024-02-01T18:53:01Z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