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ДЕНЬ НЕИЗВЕСТНОГО СОЛДАТА</w:t>
        <w:br/>
        <w:br/>
        <w:t xml:space="preserve">День неизвестного солдата – памятная дата, которую ежегодно отмечают в России 3 декабря. Она введена федеральным законом "О внесении изменений в статью 1-1 Федерального закона "О днях воинской славы и памятных датах России", подписанным президентом РФ 4 ноября 2014 года, в целях увековечения памяти, воинской доблести и бессмертного подвига российских и советских воинов, погибших в боевых действиях на территории нашей страны или за ее пределами, чьи имена остались неизвестными. </w:t>
        <w:br/>
        <w:br/>
        <w:t>Дата 3 декабря выбрана в связи с тем, что именно в этот день, в 1966 году, в ознаменование 25-летней годовщины разгрома немецких войск под Москвой, прах неизвестного солдата был перенесен из братской могилы, находящейся на 41 километре Ленинградского шоссе под Москвой (на въезде в город Зеленоград), и торжественно захоронен в Александровском саду у стены московского Кремля.</w:t>
        <w:br/>
        <w:br/>
        <w:t xml:space="preserve">На месте захоронения праха у Кремлевской стены 8 мая 1967 года открыли мемориальный архитектурный ансамбль "Могила Неизвестного солдата". </w:t>
        <w:br/>
        <w:br/>
        <w:t>В центре мемориала находится надгробная площадка из красного гранита с бронзовой пятиконечной звездой, в середине которой горит Вечный огонь славы, зажженный от пламени, пылающего на Марсовом поле в Санкт-Петербурге. На надгробье надпись: "Имя твое неизвестно, подвиг твой бессмертен".</w:t>
        <w:br/>
        <w:br/>
        <w:t xml:space="preserve">В декабре 1997 года Указом Президента России от Мавзолея Ленина к Могиле Неизвестного Солдата был перенесён пост №1 с почётным караулом. Караул несут воины Президентского полка, сменяясь каждый час. </w:t>
        <w:br/>
        <w:br/>
        <w:t xml:space="preserve">В 2009 году памятнику был присвоен статус Общенационального мемориала воинской славы. </w:t>
        <w:br/>
        <w:br/>
        <w:t>На территории бывшего Советского Союза, а также в Восточной Европе и Дальнем Востоке находятся десятки могил, увековечивших память погибших неизвестных героев. Но мемориал у Кремлевской стены стал символичным местом поклонения для всех тех, кто не знает, как погибли его родные и близкие, и где они погребены.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0" w:name="GROUP_LAYER_158988699589548_-669601792_1"/>
      <w:bookmarkEnd w:id="0"/>
      <w:r>
        <w:rPr/>
        <w:t>02:32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Памятники неизвестному солдату в России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080799009450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275</Words>
  <Characters>1674</Characters>
  <CharactersWithSpaces>1958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2025-12-06T16:26:28Z</dcterms:created>
  <dc:creator/>
  <dc:description/>
  <dc:language>ru-RU</dc:language>
  <cp:lastModifiedBy/>
  <dcterms:modified xsi:type="dcterms:W3CDTF">2025-12-06T16:26:51Z</dcterms:modified>
  <cp:revision>1</cp:revision>
  <dc:subject/>
  <dc:title/>
</cp:coreProperties>
</file>