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АРТЕФАКТ МОЕЙ СЕМЬИ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📢 </w:t>
      </w:r>
      <w:r>
        <w:rPr/>
        <w:t>Уважаемые жители Таборинского района! Приглашаем вас стать частью уникального проекта, посвященного Международному дню музеев. В преддверии этого важного дня мы запускаем выставку-экспозицию «Артефакт моей семьи».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❓️</w:t>
      </w:r>
      <w:r>
        <w:rPr/>
        <w:t>Что мы ищем?</w:t>
      </w:r>
    </w:p>
    <w:p>
      <w:pPr>
        <w:pStyle w:val="Normal"/>
        <w:bidi w:val="0"/>
        <w:jc w:val="left"/>
        <w:rPr/>
      </w:pPr>
      <w:r>
        <w:rPr/>
        <w:t>Мы будем рады видеть предметы, которые бережно хранятся в ваших семьях и передаются из поколения в поколение:</w:t>
      </w:r>
    </w:p>
    <w:p>
      <w:pPr>
        <w:pStyle w:val="Normal"/>
        <w:bidi w:val="0"/>
        <w:jc w:val="left"/>
        <w:rPr/>
      </w:pPr>
      <w:r>
        <w:rPr/>
        <w:t xml:space="preserve">✅ </w:t>
      </w:r>
      <w:r>
        <w:rPr/>
        <w:t>старые фотографии с историей;</w:t>
      </w:r>
    </w:p>
    <w:p>
      <w:pPr>
        <w:pStyle w:val="Normal"/>
        <w:bidi w:val="0"/>
        <w:jc w:val="left"/>
        <w:rPr/>
      </w:pPr>
      <w:r>
        <w:rPr/>
        <w:t>✅️</w:t>
      </w:r>
      <w:r>
        <w:rPr/>
        <w:t>награды (медали, грамоты, значки) ваших бабушек и дедушек;</w:t>
      </w:r>
    </w:p>
    <w:p>
      <w:pPr>
        <w:pStyle w:val="Normal"/>
        <w:bidi w:val="0"/>
        <w:jc w:val="left"/>
        <w:rPr/>
      </w:pPr>
      <w:r>
        <w:rPr/>
        <w:t>✅️</w:t>
      </w:r>
      <w:r>
        <w:rPr/>
        <w:t>книги, изданные в прошлом веке (или раритетные издания);</w:t>
      </w:r>
    </w:p>
    <w:p>
      <w:pPr>
        <w:pStyle w:val="Normal"/>
        <w:bidi w:val="0"/>
        <w:jc w:val="left"/>
        <w:rPr/>
      </w:pPr>
      <w:r>
        <w:rPr/>
        <w:t>✅️</w:t>
      </w:r>
      <w:r>
        <w:rPr/>
        <w:t>посуду и предметы быта, которые «пережили» несколько эпох;</w:t>
      </w:r>
    </w:p>
    <w:p>
      <w:pPr>
        <w:pStyle w:val="Normal"/>
        <w:bidi w:val="0"/>
        <w:jc w:val="left"/>
        <w:rPr/>
      </w:pPr>
      <w:r>
        <w:rPr/>
        <w:t>✅️</w:t>
      </w:r>
      <w:r>
        <w:rPr/>
        <w:t>игрушки, с которыми выросли ваши папы и мамы, а может даже и бабушки, дедушки;</w:t>
      </w:r>
    </w:p>
    <w:p>
      <w:pPr>
        <w:pStyle w:val="Normal"/>
        <w:bidi w:val="0"/>
        <w:jc w:val="left"/>
        <w:rPr/>
      </w:pPr>
      <w:r>
        <w:rPr/>
        <w:t>✅️</w:t>
      </w:r>
      <w:r>
        <w:rPr/>
        <w:t>любые другие памятные мелочи, имеющие особое значение для вашей семьи.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УСЛОВИЯ УЧАСТИЯ:</w:t>
      </w:r>
    </w:p>
    <w:p>
      <w:pPr>
        <w:pStyle w:val="Normal"/>
        <w:bidi w:val="0"/>
        <w:jc w:val="left"/>
        <w:rPr/>
      </w:pPr>
      <w:r>
        <w:rPr/>
        <w:t>1. Принесите ваш артефакт в музей.</w:t>
      </w:r>
    </w:p>
    <w:p>
      <w:pPr>
        <w:pStyle w:val="Normal"/>
        <w:bidi w:val="0"/>
        <w:jc w:val="left"/>
        <w:rPr/>
      </w:pPr>
      <w:r>
        <w:rPr/>
        <w:t>2. Обязательно приложите ИНФОРМАЦИОННУЮ ЗАПИСКУ (не более 5 предложений): расскажите, что это за вещь, кому она принадлежала и почему она важна для вашей семьи.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❗️</w:t>
      </w:r>
      <w:r>
        <w:rPr/>
        <w:t>ВАЖНО: Все экспонаты будут возвращены владельцам в целости и сохранности после окончания выставки.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Ждем ваши семейные сокровища с 12 по 15 мая включительно.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Пусть наши дети через истории своих семей почувствуют связь с прошлым и лучше поймут историю нашей страны.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hyperlink r:id="rId2">
        <w:r>
          <w:rPr>
            <w:strike w:val="false"/>
            <w:dstrike w:val="false"/>
            <w:color w:val="2A5885"/>
            <w:u w:val="none"/>
            <w:effect w:val="none"/>
          </w:rPr>
          <w:t>#ТМЦБТСП</w:t>
        </w:r>
      </w:hyperlink>
      <w:r>
        <w:rPr/>
        <w:br/>
      </w:r>
      <w:hyperlink r:id="rId3">
        <w:r>
          <w:rPr>
            <w:strike w:val="false"/>
            <w:dstrike w:val="false"/>
            <w:color w:val="2A5885"/>
            <w:u w:val="none"/>
            <w:effect w:val="none"/>
          </w:rPr>
          <w:t>#Хранителиистории</w:t>
        </w:r>
      </w:hyperlink>
      <w:r>
        <w:rPr>
          <w:caps w:val="false"/>
          <w:smallCaps w:val="false"/>
          <w:color w:val="000000"/>
          <w:spacing w:val="0"/>
        </w:rPr>
        <w:t xml:space="preserve"> </w:t>
      </w:r>
      <w:hyperlink r:id="rId4">
        <w:r>
          <w:rPr>
            <w:strike w:val="false"/>
            <w:dstrike w:val="false"/>
            <w:color w:val="2A5885"/>
            <w:u w:val="none"/>
            <w:effect w:val="none"/>
          </w:rPr>
          <w:t>#ХранителиВремени</w:t>
        </w:r>
      </w:hyperlink>
      <w:r>
        <w:rPr/>
        <w:br/>
      </w:r>
      <w:hyperlink r:id="rId5">
        <w:r>
          <w:rPr>
            <w:color w:val="2A5885"/>
            <w:u w:val="single"/>
          </w:rPr>
          <w:t>#ВестникиВремени</w:t>
        </w:r>
      </w:hyperlink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590994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28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search/statuses?q=%23&#1058;&#1052;&#1062;&#1041;&#1058;&#1057;&#1055;" TargetMode="External"/><Relationship Id="rId3" Type="http://schemas.openxmlformats.org/officeDocument/2006/relationships/hyperlink" Target="https://vk.com/search/statuses?q=%23&#1061;&#1088;&#1072;&#1085;&#1080;&#1090;&#1077;&#1083;&#1080;&#1080;&#1089;&#1090;&#1086;&#1088;&#1080;&#1080;" TargetMode="External"/><Relationship Id="rId4" Type="http://schemas.openxmlformats.org/officeDocument/2006/relationships/hyperlink" Target="https://vk.com/search/statuses?q=%23&#1061;&#1088;&#1072;&#1085;&#1080;&#1090;&#1077;&#1083;&#1080;&#1042;&#1088;&#1077;&#1084;&#1077;&#1085;&#1080;" TargetMode="External"/><Relationship Id="rId5" Type="http://schemas.openxmlformats.org/officeDocument/2006/relationships/hyperlink" Target="https://vk.com/search/statuses?q=%23&#1042;&#1077;&#1089;&#1090;&#1085;&#1080;&#1082;&#1080;&#1042;&#1088;&#1077;&#1084;&#1077;&#1085;&#1080;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1</Pages>
  <Words>178</Words>
  <Characters>1084</Characters>
  <CharactersWithSpaces>1246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2026-05-14T14:24:28Z</dcterms:created>
  <dc:creator/>
  <dc:description/>
  <dc:language>ru-RU</dc:language>
  <cp:lastModifiedBy/>
  <dcterms:modified xsi:type="dcterms:W3CDTF">2026-05-15T15:50:47Z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