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МОСТИК ИЗ ПРОШЛОГО В НАСТОЯЩЕЕ</w:t>
        <w:br/>
        <w:t>Таборинский музей - это в первую очередь музей истории родного Таборинского края. Собранные в музее экспонаты помогают увековечить жизнь села Таборы и района в памяти современников и их потомков.</w:t>
        <w:br/>
        <w:br/>
        <w:t>16 августа музей посетили троюродные сестры - Якшина Валентина Афанасьевна и Минова Людмила Николаевна. Они раньше проживали в с. Таборы и приехали с сыном и внуком в родное село из г. Екатеринбург, чтобы показать своим потомкам места, в которых они жили.</w:t>
        <w:br/>
        <w:br/>
        <w:t>Эти позитивные женщины с интересом слушали рассказ методиста и дополняли его историями из своего детства: про раскулачивание, про предков манси, про самоходов из Белоруссии, про родных, прошедших Великую Отечественную войну и мн.др.</w:t>
        <w:br/>
        <w:br/>
        <w:t>Статья для публикации подготовлена методистом музея Шурухновой Н.В.</w:t>
        <w:br/>
      </w:r>
      <w:bookmarkStart w:id="0" w:name="5812956100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31610" cy="490728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9072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4155" cy="493903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9390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07150" cy="48133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8133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493008556&amp;st.layer.type=GROUP&amp;st.layer.sphotoIds=978493008556%3B978493008300%3B978493008044&amp;st.cmd=altGroupForum&amp;st.groupId=70000007441836&amp;st.referenceName=taborinsk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493008300&amp;st.layer.type=GROUP&amp;st.layer.sphotoIds=978493008556%3B978493008300%3B978493008044&amp;st.cmd=altGroupForum&amp;st.groupId=70000007441836&amp;st.referenceName=taborinsk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493008044&amp;st.layer.type=GROUP&amp;st.layer.sphotoIds=978493008556%3B978493008300%3B978493008044&amp;st.cmd=altGroupForum&amp;st.groupId=70000007441836&amp;st.referenceName=taborinsk&amp;st.layer.lg.lsrc=DISCUSSION_MEDIA_TOPIC&amp;st._aid=GroupLayerReshare_openPhotoLayer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3</Pages>
  <Words>116</Words>
  <Characters>686</Characters>
  <CharactersWithSpaces>804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2024-08-18T18:52:09Z</dcterms:created>
  <dc:creator/>
  <dc:description/>
  <dc:language>ru-RU</dc:language>
  <cp:lastModifiedBy/>
  <dcterms:modified xsi:type="dcterms:W3CDTF">2024-08-18T18:54:46Z</dcterms:modified>
  <cp:revision>2</cp:revision>
  <dc:subject/>
  <dc:title/>
</cp:coreProperties>
</file>