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AFF" w:rsidRDefault="00BB0AFF" w:rsidP="00BB0AFF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Утверждаю:</w:t>
      </w:r>
    </w:p>
    <w:p w:rsidR="00BB0AFF" w:rsidRDefault="00BB0AFF" w:rsidP="00BB0AFF">
      <w:pPr>
        <w:rPr>
          <w:b/>
        </w:rPr>
      </w:pPr>
    </w:p>
    <w:p w:rsidR="00BB0AFF" w:rsidRDefault="00BB0AFF" w:rsidP="00756DBD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>Информационный  отчет    за   февраль 2023г.</w:t>
      </w:r>
    </w:p>
    <w:p w:rsidR="00BB0AFF" w:rsidRDefault="00BB0AFF" w:rsidP="00756DBD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>Центральной   библиотеки   МКУК  "ЦБ  ТСП"</w:t>
      </w:r>
    </w:p>
    <w:p w:rsidR="00BB0AFF" w:rsidRDefault="00BB0AFF" w:rsidP="00756DBD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 xml:space="preserve">В рамках реализации </w:t>
      </w:r>
      <w:proofErr w:type="spellStart"/>
      <w:r>
        <w:rPr>
          <w:b/>
          <w:sz w:val="32"/>
          <w:szCs w:val="40"/>
        </w:rPr>
        <w:t>нац</w:t>
      </w:r>
      <w:proofErr w:type="spellEnd"/>
      <w:r>
        <w:rPr>
          <w:b/>
          <w:sz w:val="32"/>
          <w:szCs w:val="40"/>
        </w:rPr>
        <w:t>. проекта "Культура", прошли следующие мероприятия</w:t>
      </w:r>
    </w:p>
    <w:p w:rsidR="00BB0AFF" w:rsidRDefault="00BB0AFF" w:rsidP="000D0EA7">
      <w:pPr>
        <w:pStyle w:val="a3"/>
        <w:spacing w:before="120" w:beforeAutospacing="0" w:after="120" w:afterAutospacing="0"/>
        <w:jc w:val="both"/>
        <w:rPr>
          <w:iCs/>
          <w:sz w:val="28"/>
          <w:szCs w:val="28"/>
        </w:rPr>
      </w:pPr>
    </w:p>
    <w:p w:rsidR="000D0EA7" w:rsidRDefault="000D0EA7" w:rsidP="000D0EA7">
      <w:pPr>
        <w:pStyle w:val="a3"/>
        <w:spacing w:before="120" w:beforeAutospacing="0" w:after="120" w:afterAutospacing="0"/>
        <w:jc w:val="both"/>
        <w:rPr>
          <w:sz w:val="28"/>
          <w:szCs w:val="28"/>
        </w:rPr>
      </w:pPr>
      <w:r>
        <w:rPr>
          <w:iCs/>
          <w:sz w:val="28"/>
          <w:szCs w:val="28"/>
        </w:rPr>
        <w:t>8 марта – Международный женский день, это время, когда прекрасная половина человечества принимает подарки и пожелания в свой адрес.</w:t>
      </w:r>
    </w:p>
    <w:p w:rsidR="000D0EA7" w:rsidRDefault="000D0EA7" w:rsidP="000D0EA7">
      <w:pPr>
        <w:pStyle w:val="a3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преддверии этого замечательного весеннего праздника, 2 марта, в центральной библиотеке прошел мастер-класс "Весенний букет". Библиотекарь Николаева А. В. совместно с </w:t>
      </w:r>
      <w:proofErr w:type="spellStart"/>
      <w:r>
        <w:rPr>
          <w:sz w:val="28"/>
          <w:szCs w:val="28"/>
        </w:rPr>
        <w:t>культорганизатором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Таборинского</w:t>
      </w:r>
      <w:proofErr w:type="spellEnd"/>
      <w:r>
        <w:rPr>
          <w:sz w:val="28"/>
          <w:szCs w:val="28"/>
        </w:rPr>
        <w:t xml:space="preserve"> Дома культуры Степановой Т. В. и незаменимыми помощниками - учащимися 4 класса </w:t>
      </w:r>
      <w:proofErr w:type="spellStart"/>
      <w:r>
        <w:rPr>
          <w:sz w:val="28"/>
          <w:szCs w:val="28"/>
        </w:rPr>
        <w:t>Таборинской</w:t>
      </w:r>
      <w:proofErr w:type="spellEnd"/>
      <w:r>
        <w:rPr>
          <w:sz w:val="28"/>
          <w:szCs w:val="28"/>
        </w:rPr>
        <w:t xml:space="preserve"> СОШ изготовили 40 поздравительных открыток к 8 марта для семей мобилизованных.</w:t>
      </w:r>
    </w:p>
    <w:p w:rsidR="000D0EA7" w:rsidRDefault="000D0EA7" w:rsidP="000D0EA7">
      <w:pPr>
        <w:pStyle w:val="a3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Под руководством старших наставников, ребята наклеили на заготовки открыток цветной фон, бумажное "кружево", букетик, завязали красивые банты и украсили ими уже готовую открытку. Все дети очень старались сделать работу аккуратно - за это им огромное спасибо!</w:t>
      </w:r>
    </w:p>
    <w:p w:rsidR="000D0EA7" w:rsidRDefault="000D0EA7" w:rsidP="00BB0AFF">
      <w:pPr>
        <w:pStyle w:val="a3"/>
        <w:spacing w:before="120" w:beforeAutospacing="0" w:after="12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40200" cy="3105150"/>
            <wp:effectExtent l="19050" t="0" r="0" b="0"/>
            <wp:docPr id="6" name="Рисунок 6" descr="C:\Users\1\Downloads\image-2023-03-03 10_32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age-2023-03-03 10_32_5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EA7" w:rsidRDefault="000D0EA7" w:rsidP="000D0EA7"/>
    <w:p w:rsidR="00A47125" w:rsidRDefault="000D0EA7">
      <w:r>
        <w:rPr>
          <w:noProof/>
        </w:rPr>
        <w:lastRenderedPageBreak/>
        <w:drawing>
          <wp:inline distT="0" distB="0" distL="0" distR="0">
            <wp:extent cx="4889500" cy="3667125"/>
            <wp:effectExtent l="19050" t="0" r="6350" b="0"/>
            <wp:docPr id="2" name="Рисунок 2" descr="C:\Users\1\Downloads\image-2023-03-03 08_13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age-2023-03-03 08_13_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75200" cy="3581400"/>
            <wp:effectExtent l="19050" t="0" r="6350" b="0"/>
            <wp:docPr id="5" name="Рисунок 5" descr="C:\Users\1\Downloads\image-2023-03-03 08_12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age-2023-03-03 08_12_3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6900" cy="4257675"/>
            <wp:effectExtent l="19050" t="0" r="0" b="0"/>
            <wp:docPr id="7" name="Рисунок 1" descr="C:\Users\1\Downloads\image-2023-03-03 08_13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age-2023-03-03 08_13_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88000" cy="4191000"/>
            <wp:effectExtent l="19050" t="0" r="0" b="0"/>
            <wp:docPr id="4" name="Рисунок 4" descr="C:\Users\1\Downloads\image-2023-03-03 08_12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age-2023-03-03 08_12_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43363" cy="5391150"/>
            <wp:effectExtent l="19050" t="0" r="0" b="0"/>
            <wp:docPr id="3" name="Рисунок 3" descr="C:\Users\1\Downloads\image-2023-03-03 08_12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age-2023-03-03 08_12_4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363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BD" w:rsidRDefault="00756DBD"/>
    <w:p w:rsidR="000D0EA7" w:rsidRDefault="00756DBD">
      <w:r>
        <w:rPr>
          <w:noProof/>
        </w:rPr>
        <w:drawing>
          <wp:inline distT="0" distB="0" distL="0" distR="0">
            <wp:extent cx="3140075" cy="2355056"/>
            <wp:effectExtent l="19050" t="0" r="3175" b="0"/>
            <wp:docPr id="24" name="Рисунок 2" descr="C:\Users\1\Downloads\image-2023-03-17 13_30_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age-2023-03-17 13_30_20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64" cy="235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3725" cy="2350294"/>
            <wp:effectExtent l="19050" t="0" r="9525" b="0"/>
            <wp:docPr id="23" name="Рисунок 1" descr="C:\Users\1\Downloads\image-2023-03-17 13_30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age-2023-03-17 13_30_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111" cy="234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EA7" w:rsidRDefault="000D0EA7"/>
    <w:p w:rsidR="000D0EA7" w:rsidRDefault="000D0EA7"/>
    <w:p w:rsidR="000D0EA7" w:rsidRDefault="000D0EA7"/>
    <w:p w:rsidR="000D0EA7" w:rsidRDefault="000D0EA7">
      <w:pPr>
        <w:rPr>
          <w:noProof/>
        </w:rPr>
      </w:pPr>
    </w:p>
    <w:p w:rsidR="000D0EA7" w:rsidRPr="00BB0AFF" w:rsidRDefault="000D0EA7">
      <w:pPr>
        <w:rPr>
          <w:rFonts w:ascii="Times New Roman" w:hAnsi="Times New Roman" w:cs="Times New Roman"/>
          <w:sz w:val="28"/>
          <w:szCs w:val="28"/>
        </w:rPr>
      </w:pPr>
      <w:r w:rsidRPr="00BB0AF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2 марта</w:t>
      </w:r>
      <w:r w:rsidRPr="00BB0A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учащиеся 4 класса </w:t>
      </w:r>
      <w:proofErr w:type="spellStart"/>
      <w:r w:rsidRPr="00BB0AFF">
        <w:rPr>
          <w:rFonts w:ascii="Times New Roman" w:hAnsi="Times New Roman" w:cs="Times New Roman"/>
          <w:sz w:val="28"/>
          <w:szCs w:val="28"/>
          <w:shd w:val="clear" w:color="auto" w:fill="FFFFFF"/>
        </w:rPr>
        <w:t>Таборинской</w:t>
      </w:r>
      <w:proofErr w:type="spellEnd"/>
      <w:r w:rsidRPr="00BB0A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СОШ побывали в Виртуальном концертном зале Центральной библиотеки на филармоническом уроке. </w:t>
      </w:r>
      <w:r w:rsidRPr="00BB0AFF">
        <w:rPr>
          <w:rFonts w:ascii="Times New Roman" w:hAnsi="Times New Roman" w:cs="Times New Roman"/>
          <w:sz w:val="28"/>
          <w:szCs w:val="28"/>
        </w:rPr>
        <w:br/>
      </w:r>
      <w:r w:rsidRPr="00BB0AFF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посмотрели четвертый урок из цикла "Агентство музыкальных тайн", из которого узнали, что такое марши, какие виды маршей существуют и когда исполняется тот или иной марш.</w:t>
      </w:r>
    </w:p>
    <w:p w:rsidR="000D0EA7" w:rsidRDefault="000D0EA7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8" name="Рисунок 7" descr="C:\Users\1\Downloads\image-2023-03-03 08_13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age-2023-03-03 08_13_3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AFF" w:rsidRDefault="000D0EA7">
      <w:r>
        <w:rPr>
          <w:noProof/>
        </w:rPr>
        <w:lastRenderedPageBreak/>
        <w:drawing>
          <wp:inline distT="0" distB="0" distL="0" distR="0">
            <wp:extent cx="5346699" cy="4010025"/>
            <wp:effectExtent l="19050" t="0" r="6351" b="0"/>
            <wp:docPr id="10" name="Рисунок 9" descr="C:\Users\1\Downloads\image-2023-03-03 08_13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image-2023-03-03 08_13_3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699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EA7" w:rsidRDefault="000D0EA7">
      <w:r>
        <w:rPr>
          <w:noProof/>
        </w:rPr>
        <w:drawing>
          <wp:inline distT="0" distB="0" distL="0" distR="0">
            <wp:extent cx="5324475" cy="3993356"/>
            <wp:effectExtent l="19050" t="0" r="9525" b="0"/>
            <wp:docPr id="9" name="Рисунок 8" descr="C:\Users\1\Downloads\image-2023-03-03 08_1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image-2023-03-03 08_13_3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AFF" w:rsidRDefault="00BB0AF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B0AFF" w:rsidRDefault="00BB0AF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B0AFF" w:rsidRDefault="00BB0AF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B0AFF" w:rsidRPr="00BB0AFF" w:rsidRDefault="00BB0AF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0AF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Центральной библиотеке развёрнута книжная выставка к Международному женскому дню – весеннему празднику 8 Марта.</w:t>
      </w:r>
    </w:p>
    <w:p w:rsidR="00BB0AFF" w:rsidRPr="00BB0AFF" w:rsidRDefault="00BB0AF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0AFF">
        <w:rPr>
          <w:rFonts w:ascii="Times New Roman" w:hAnsi="Times New Roman" w:cs="Times New Roman"/>
          <w:sz w:val="28"/>
          <w:szCs w:val="28"/>
          <w:shd w:val="clear" w:color="auto" w:fill="FFFFFF"/>
        </w:rPr>
        <w:t>Это чудесный и замечательный праздник всей женской половины человечества, наших дорогих и милых мам, бабушек, дочек, сестер, которым мы все выражаем любовь и признательность.</w:t>
      </w:r>
      <w:r w:rsidRPr="00BB0AFF">
        <w:rPr>
          <w:rFonts w:ascii="Times New Roman" w:hAnsi="Times New Roman" w:cs="Times New Roman"/>
          <w:sz w:val="28"/>
          <w:szCs w:val="28"/>
        </w:rPr>
        <w:br/>
      </w:r>
      <w:r w:rsidRPr="00BB0AFF">
        <w:rPr>
          <w:rFonts w:ascii="Times New Roman" w:hAnsi="Times New Roman" w:cs="Times New Roman"/>
          <w:sz w:val="28"/>
          <w:szCs w:val="28"/>
          <w:shd w:val="clear" w:color="auto" w:fill="FFFFFF"/>
        </w:rPr>
        <w:t>На выставке представлены книги по рукоделию, кулинарии, сервировке стола.</w:t>
      </w:r>
    </w:p>
    <w:p w:rsidR="00BB0AFF" w:rsidRPr="00BB0AFF" w:rsidRDefault="00BB0AFF" w:rsidP="00BB0AFF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4340225" cy="5786967"/>
            <wp:effectExtent l="19050" t="0" r="3175" b="0"/>
            <wp:docPr id="21" name="Рисунок 1" descr="C:\Users\1\Downloads\image-2023-03-17 13_30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age-2023-03-17 13_30_1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578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D05" w:rsidRDefault="00472D05"/>
    <w:p w:rsidR="00BB0AFF" w:rsidRDefault="00BB0AFF" w:rsidP="00472D05">
      <w:pPr>
        <w:rPr>
          <w:rFonts w:ascii="Times New Roman" w:hAnsi="Times New Roman" w:cs="Times New Roman"/>
          <w:sz w:val="28"/>
          <w:szCs w:val="28"/>
        </w:rPr>
      </w:pPr>
    </w:p>
    <w:p w:rsidR="00BB0AFF" w:rsidRDefault="00BB0AFF" w:rsidP="00472D05">
      <w:pPr>
        <w:rPr>
          <w:rFonts w:ascii="Times New Roman" w:hAnsi="Times New Roman" w:cs="Times New Roman"/>
          <w:sz w:val="28"/>
          <w:szCs w:val="28"/>
        </w:rPr>
      </w:pPr>
    </w:p>
    <w:p w:rsidR="00BB0AFF" w:rsidRDefault="00BB0AFF" w:rsidP="00472D05">
      <w:pPr>
        <w:rPr>
          <w:rFonts w:ascii="Times New Roman" w:hAnsi="Times New Roman" w:cs="Times New Roman"/>
          <w:sz w:val="28"/>
          <w:szCs w:val="28"/>
        </w:rPr>
      </w:pPr>
    </w:p>
    <w:p w:rsidR="00756DBD" w:rsidRDefault="00756DBD" w:rsidP="00472D05">
      <w:pPr>
        <w:rPr>
          <w:rFonts w:ascii="Times New Roman" w:hAnsi="Times New Roman" w:cs="Times New Roman"/>
          <w:b/>
          <w:sz w:val="28"/>
          <w:szCs w:val="28"/>
        </w:rPr>
      </w:pPr>
    </w:p>
    <w:p w:rsidR="00472D05" w:rsidRPr="00D6451B" w:rsidRDefault="00472D05" w:rsidP="00472D05">
      <w:pPr>
        <w:rPr>
          <w:rFonts w:ascii="Times New Roman" w:hAnsi="Times New Roman" w:cs="Times New Roman"/>
          <w:sz w:val="28"/>
          <w:szCs w:val="28"/>
        </w:rPr>
      </w:pPr>
      <w:r w:rsidRPr="00756DBD">
        <w:rPr>
          <w:rFonts w:ascii="Times New Roman" w:hAnsi="Times New Roman" w:cs="Times New Roman"/>
          <w:b/>
          <w:sz w:val="28"/>
          <w:szCs w:val="28"/>
        </w:rPr>
        <w:lastRenderedPageBreak/>
        <w:t>Коррупция</w:t>
      </w:r>
      <w:r w:rsidRPr="00D6451B">
        <w:rPr>
          <w:rFonts w:ascii="Times New Roman" w:hAnsi="Times New Roman" w:cs="Times New Roman"/>
          <w:sz w:val="28"/>
          <w:szCs w:val="28"/>
        </w:rPr>
        <w:t xml:space="preserve"> - это злоупотребление чиновника, должностного лица или предпринимателя своими полномочиями в личных целях. Это преступление проявляется в виде взятки, должностного подкупа, мошенничества или хищения, в виде вымогательства, растраты имущественных или материальных благ. Коррупция представляет собой значительную проблему в современной России, затрагивающую многие стороны жизни. Коррупция распространена в государственных и правоохранительных органах, таможенной службе, налоговой службе, образовании и здравоохранении. Виновниками коррупционного преступления считаются как взяткополучатель, так и взяткодатель. Обеспокоенность населения проблемой коррупции остается значительной, а численность граждан, встревоженных данной проблемой, увеличивается.</w:t>
      </w:r>
    </w:p>
    <w:p w:rsidR="00472D05" w:rsidRPr="00D6451B" w:rsidRDefault="00472D05" w:rsidP="00472D05">
      <w:pPr>
        <w:rPr>
          <w:rFonts w:ascii="Times New Roman" w:hAnsi="Times New Roman" w:cs="Times New Roman"/>
          <w:sz w:val="28"/>
          <w:szCs w:val="28"/>
        </w:rPr>
      </w:pPr>
      <w:r w:rsidRPr="00D6451B">
        <w:rPr>
          <w:rFonts w:ascii="Times New Roman" w:hAnsi="Times New Roman" w:cs="Times New Roman"/>
          <w:sz w:val="28"/>
          <w:szCs w:val="28"/>
        </w:rPr>
        <w:t xml:space="preserve">Борьба с коррупцией в России является одной из первостепенных задач внутренней политики государства. В Концепции общественной безопасности в Российской Федерации, утвержденной Президентом РФ, говорится следующее: «Являясь одной из системных угроз общественной безопасности, коррупция существенно затрудняет нормальное функционирование государственных органов и органов местного самоуправления, препятствует проведению социальных преобразований и модернизации российской экономики, вызывает серьёзную тревогу в обществе и недоверие к государственным институтам, создаёт негативный имидж России на международной арене». </w:t>
      </w:r>
    </w:p>
    <w:p w:rsidR="00472D05" w:rsidRPr="00D6451B" w:rsidRDefault="00472D05" w:rsidP="00472D05">
      <w:pPr>
        <w:rPr>
          <w:rFonts w:ascii="Times New Roman" w:hAnsi="Times New Roman" w:cs="Times New Roman"/>
          <w:sz w:val="28"/>
          <w:szCs w:val="28"/>
        </w:rPr>
      </w:pPr>
      <w:r w:rsidRPr="00D6451B">
        <w:rPr>
          <w:rFonts w:ascii="Times New Roman" w:hAnsi="Times New Roman" w:cs="Times New Roman"/>
          <w:sz w:val="28"/>
          <w:szCs w:val="28"/>
        </w:rPr>
        <w:t xml:space="preserve">Одной из важнейших задач обеспечения общественной безопасности является противодействие коррупции, а реализация Концепции предполагает, в том числе, разработку и использование профилактических мер, направленных на снижение уровня коррумпированности и криминализации общественных отношений». </w:t>
      </w:r>
    </w:p>
    <w:p w:rsidR="00472D05" w:rsidRPr="00D6451B" w:rsidRDefault="00472D05" w:rsidP="00472D05">
      <w:pPr>
        <w:rPr>
          <w:rFonts w:ascii="Times New Roman" w:hAnsi="Times New Roman" w:cs="Times New Roman"/>
          <w:sz w:val="28"/>
          <w:szCs w:val="28"/>
        </w:rPr>
      </w:pPr>
      <w:r w:rsidRPr="00D6451B">
        <w:rPr>
          <w:rFonts w:ascii="Times New Roman" w:hAnsi="Times New Roman" w:cs="Times New Roman"/>
          <w:sz w:val="28"/>
          <w:szCs w:val="28"/>
        </w:rPr>
        <w:t xml:space="preserve">Борьба с коррупцией ведется и на просветительском уровне. Среди учреждений культуры библиотеки, в силу их информационной и просветительской функций, играют особую роль в решении задач формирования у населения </w:t>
      </w:r>
      <w:proofErr w:type="spellStart"/>
      <w:r w:rsidRPr="00D6451B">
        <w:rPr>
          <w:rFonts w:ascii="Times New Roman" w:hAnsi="Times New Roman" w:cs="Times New Roman"/>
          <w:sz w:val="28"/>
          <w:szCs w:val="28"/>
        </w:rPr>
        <w:t>антикоррупционного</w:t>
      </w:r>
      <w:proofErr w:type="spellEnd"/>
      <w:r w:rsidRPr="00D6451B">
        <w:rPr>
          <w:rFonts w:ascii="Times New Roman" w:hAnsi="Times New Roman" w:cs="Times New Roman"/>
          <w:sz w:val="28"/>
          <w:szCs w:val="28"/>
        </w:rPr>
        <w:t xml:space="preserve"> мировоззрения, укрепления доверия граждан к деятельности органов государственной и муниципальной власти.</w:t>
      </w:r>
    </w:p>
    <w:p w:rsidR="00472D05" w:rsidRPr="00D6451B" w:rsidRDefault="00472D05" w:rsidP="00472D05">
      <w:pPr>
        <w:rPr>
          <w:rFonts w:ascii="Times New Roman" w:hAnsi="Times New Roman" w:cs="Times New Roman"/>
          <w:sz w:val="28"/>
          <w:szCs w:val="28"/>
        </w:rPr>
      </w:pPr>
      <w:r w:rsidRPr="00D6451B">
        <w:rPr>
          <w:rFonts w:ascii="Times New Roman" w:hAnsi="Times New Roman" w:cs="Times New Roman"/>
          <w:sz w:val="28"/>
          <w:szCs w:val="28"/>
        </w:rPr>
        <w:t>Ежегодно, в Центральной библиотеке ТСП проводятся мероприятия, направленные на противодействие с коррупцией.</w:t>
      </w:r>
    </w:p>
    <w:p w:rsidR="00472D05" w:rsidRPr="00D6451B" w:rsidRDefault="00472D05" w:rsidP="00472D05">
      <w:pPr>
        <w:rPr>
          <w:rFonts w:ascii="Times New Roman" w:hAnsi="Times New Roman" w:cs="Times New Roman"/>
          <w:sz w:val="28"/>
          <w:szCs w:val="28"/>
        </w:rPr>
      </w:pPr>
      <w:r w:rsidRPr="00D6451B">
        <w:rPr>
          <w:rFonts w:ascii="Times New Roman" w:hAnsi="Times New Roman" w:cs="Times New Roman"/>
          <w:sz w:val="28"/>
          <w:szCs w:val="28"/>
        </w:rPr>
        <w:t xml:space="preserve">6 марта 2023г в библиотеке оформлен информационный стенд "За общество без коррупции", </w:t>
      </w:r>
      <w:r w:rsidRPr="00D6451B">
        <w:rPr>
          <w:rFonts w:ascii="Times New Roman" w:hAnsi="Times New Roman" w:cs="Times New Roman"/>
          <w:color w:val="000000"/>
          <w:sz w:val="28"/>
          <w:szCs w:val="28"/>
        </w:rPr>
        <w:t>где представлены информационные материалы, плакаты по данной теме.</w:t>
      </w:r>
    </w:p>
    <w:p w:rsidR="00472D05" w:rsidRDefault="00472D05" w:rsidP="00756DBD">
      <w:pPr>
        <w:jc w:val="center"/>
      </w:pPr>
      <w:r>
        <w:rPr>
          <w:noProof/>
        </w:rPr>
        <w:lastRenderedPageBreak/>
        <w:drawing>
          <wp:inline distT="0" distB="0" distL="0" distR="0">
            <wp:extent cx="5200650" cy="6934200"/>
            <wp:effectExtent l="19050" t="0" r="0" b="0"/>
            <wp:docPr id="1" name="Рисунок 1" descr="C:\Users\1\Downloads\image-2023-03-12 16_50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age-2023-03-12 16_50_1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BD" w:rsidRDefault="00756DBD">
      <w:pPr>
        <w:rPr>
          <w:rFonts w:ascii="Times New Roman" w:hAnsi="Times New Roman" w:cs="Times New Roman"/>
          <w:b/>
          <w:sz w:val="28"/>
          <w:szCs w:val="28"/>
        </w:rPr>
      </w:pPr>
    </w:p>
    <w:p w:rsidR="00756DBD" w:rsidRDefault="00756DBD">
      <w:pPr>
        <w:rPr>
          <w:rFonts w:ascii="Times New Roman" w:hAnsi="Times New Roman" w:cs="Times New Roman"/>
          <w:b/>
          <w:sz w:val="28"/>
          <w:szCs w:val="28"/>
        </w:rPr>
      </w:pPr>
    </w:p>
    <w:p w:rsidR="00E82315" w:rsidRPr="0035604C" w:rsidRDefault="0035604C">
      <w:pPr>
        <w:rPr>
          <w:rFonts w:ascii="Times New Roman" w:hAnsi="Times New Roman" w:cs="Times New Roman"/>
          <w:sz w:val="28"/>
          <w:szCs w:val="28"/>
        </w:rPr>
      </w:pPr>
      <w:r w:rsidRPr="0035604C">
        <w:rPr>
          <w:rFonts w:ascii="Times New Roman" w:hAnsi="Times New Roman" w:cs="Times New Roman"/>
          <w:b/>
          <w:sz w:val="28"/>
          <w:szCs w:val="28"/>
        </w:rPr>
        <w:t>12 марта</w:t>
      </w:r>
      <w:r w:rsidRPr="0035604C">
        <w:rPr>
          <w:rFonts w:ascii="Times New Roman" w:hAnsi="Times New Roman" w:cs="Times New Roman"/>
          <w:sz w:val="28"/>
          <w:szCs w:val="28"/>
        </w:rPr>
        <w:t xml:space="preserve"> в Виртуальном концертном зале просмотрели запись Рождественского концерта . Уральский академический филармонический оркестр под руководством дирижера </w:t>
      </w:r>
      <w:proofErr w:type="spellStart"/>
      <w:r w:rsidRPr="0035604C">
        <w:rPr>
          <w:rFonts w:ascii="Times New Roman" w:hAnsi="Times New Roman" w:cs="Times New Roman"/>
          <w:sz w:val="28"/>
          <w:szCs w:val="28"/>
        </w:rPr>
        <w:t>Фабио</w:t>
      </w:r>
      <w:proofErr w:type="spellEnd"/>
      <w:r w:rsidRPr="003560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04C">
        <w:rPr>
          <w:rFonts w:ascii="Times New Roman" w:hAnsi="Times New Roman" w:cs="Times New Roman"/>
          <w:sz w:val="28"/>
          <w:szCs w:val="28"/>
        </w:rPr>
        <w:t>Мастранджело</w:t>
      </w:r>
      <w:proofErr w:type="spellEnd"/>
      <w:r w:rsidRPr="0035604C">
        <w:rPr>
          <w:rFonts w:ascii="Times New Roman" w:hAnsi="Times New Roman" w:cs="Times New Roman"/>
          <w:sz w:val="28"/>
          <w:szCs w:val="28"/>
        </w:rPr>
        <w:t xml:space="preserve">, лауреат международных конкурсов Олеся Петрова (меццо-сопрано). В концерте прозвучали увертюры и арии из опер Чайковского, Бородина, Бизе, </w:t>
      </w:r>
      <w:proofErr w:type="spellStart"/>
      <w:r w:rsidRPr="0035604C">
        <w:rPr>
          <w:rFonts w:ascii="Times New Roman" w:hAnsi="Times New Roman" w:cs="Times New Roman"/>
          <w:sz w:val="28"/>
          <w:szCs w:val="28"/>
        </w:rPr>
        <w:t>Масканьи</w:t>
      </w:r>
      <w:proofErr w:type="spellEnd"/>
      <w:r w:rsidRPr="0035604C">
        <w:rPr>
          <w:rFonts w:ascii="Times New Roman" w:hAnsi="Times New Roman" w:cs="Times New Roman"/>
          <w:sz w:val="28"/>
          <w:szCs w:val="28"/>
        </w:rPr>
        <w:t>.</w:t>
      </w:r>
    </w:p>
    <w:p w:rsidR="0035604C" w:rsidRDefault="0035604C">
      <w:r>
        <w:rPr>
          <w:noProof/>
        </w:rPr>
        <w:lastRenderedPageBreak/>
        <w:drawing>
          <wp:inline distT="0" distB="0" distL="0" distR="0">
            <wp:extent cx="4984750" cy="3738563"/>
            <wp:effectExtent l="19050" t="0" r="6350" b="0"/>
            <wp:docPr id="19" name="Рисунок 4" descr="C:\Users\1\Downloads\image-2023-03-17 12_09_1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age-2023-03-17 12_09_12 (4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373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37125" cy="3702844"/>
            <wp:effectExtent l="19050" t="0" r="0" b="0"/>
            <wp:docPr id="17" name="Рисунок 3" descr="C:\Users\1\Downloads\image-2023-03-17 12_09_1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age-2023-03-17 12_09_12 (3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125" cy="370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3064272"/>
            <wp:effectExtent l="19050" t="0" r="0" b="0"/>
            <wp:docPr id="16" name="Рисунок 2" descr="C:\Users\1\Downloads\image-2023-03-17 12_09_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age-2023-03-17 12_09_12 (2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6109" b="13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06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38650" cy="3328988"/>
            <wp:effectExtent l="19050" t="0" r="0" b="0"/>
            <wp:docPr id="14" name="Рисунок 1" descr="C:\Users\1\Downloads\image-2023-03-17 12_09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age-2023-03-17 12_09_1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315" w:rsidRDefault="00E82315"/>
    <w:p w:rsidR="00756DBD" w:rsidRDefault="00756DBD" w:rsidP="00E8231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82315" w:rsidRPr="00A36DF3" w:rsidRDefault="00E82315" w:rsidP="00E8231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36DF3">
        <w:rPr>
          <w:sz w:val="28"/>
          <w:szCs w:val="28"/>
        </w:rPr>
        <w:t>День православной литературы празднуется </w:t>
      </w:r>
      <w:r w:rsidRPr="00A36DF3">
        <w:rPr>
          <w:rStyle w:val="a6"/>
          <w:sz w:val="28"/>
          <w:szCs w:val="28"/>
          <w:bdr w:val="none" w:sz="0" w:space="0" w:color="auto" w:frame="1"/>
        </w:rPr>
        <w:t>14 марта</w:t>
      </w:r>
      <w:r w:rsidRPr="00A36DF3">
        <w:rPr>
          <w:sz w:val="28"/>
          <w:szCs w:val="28"/>
        </w:rPr>
        <w:t xml:space="preserve">. </w:t>
      </w:r>
    </w:p>
    <w:p w:rsidR="00E82315" w:rsidRPr="00A36DF3" w:rsidRDefault="00E82315" w:rsidP="00E82315">
      <w:pPr>
        <w:pStyle w:val="a3"/>
        <w:shd w:val="clear" w:color="auto" w:fill="FFFFFF"/>
        <w:spacing w:before="0" w:beforeAutospacing="0" w:after="180" w:afterAutospacing="0"/>
        <w:textAlignment w:val="baseline"/>
        <w:rPr>
          <w:sz w:val="28"/>
          <w:szCs w:val="28"/>
        </w:rPr>
      </w:pPr>
      <w:r w:rsidRPr="00A36DF3">
        <w:rPr>
          <w:sz w:val="28"/>
          <w:szCs w:val="28"/>
        </w:rPr>
        <w:t>Дата празднования была выбрана не просто так. Относится к выпуску самой первой печатной книги на Руси в 1564 году. Тогда один из самых первых российских книгопечатников Иван Фёдо</w:t>
      </w:r>
      <w:r>
        <w:rPr>
          <w:sz w:val="28"/>
          <w:szCs w:val="28"/>
        </w:rPr>
        <w:t>ров вместе со своим сподвижником</w:t>
      </w:r>
      <w:r w:rsidRPr="00A36DF3">
        <w:rPr>
          <w:sz w:val="28"/>
          <w:szCs w:val="28"/>
        </w:rPr>
        <w:t xml:space="preserve"> Петром </w:t>
      </w:r>
      <w:proofErr w:type="spellStart"/>
      <w:r w:rsidRPr="00A36DF3">
        <w:rPr>
          <w:sz w:val="28"/>
          <w:szCs w:val="28"/>
        </w:rPr>
        <w:t>Мстиславцем</w:t>
      </w:r>
      <w:proofErr w:type="spellEnd"/>
      <w:r w:rsidRPr="00A36DF3">
        <w:rPr>
          <w:sz w:val="28"/>
          <w:szCs w:val="28"/>
        </w:rPr>
        <w:t xml:space="preserve"> выпустил первую печатную книгу под названием «Апостол». Это и послужило причиной установить дату празднования именно на этот день.</w:t>
      </w:r>
    </w:p>
    <w:p w:rsidR="00E82315" w:rsidRPr="00A36DF3" w:rsidRDefault="00E82315" w:rsidP="00E82315">
      <w:pPr>
        <w:pStyle w:val="a3"/>
        <w:shd w:val="clear" w:color="auto" w:fill="FFFFFF"/>
        <w:spacing w:before="0" w:beforeAutospacing="0" w:after="180" w:afterAutospacing="0"/>
        <w:textAlignment w:val="baseline"/>
        <w:rPr>
          <w:sz w:val="28"/>
          <w:szCs w:val="28"/>
        </w:rPr>
      </w:pPr>
      <w:r w:rsidRPr="00A36DF3">
        <w:rPr>
          <w:sz w:val="28"/>
          <w:szCs w:val="28"/>
        </w:rPr>
        <w:t>Праздник призван прославлять российское книгоиздание, писателей и книгопечатание. Именно книга для многих из нас стала настоящим учителем, открыла двери непознанного. Так как праздник по большей части относится к православной книге, естественно, в этот день особое внимание уделяется христианской литературе, которая рассказывает людям о духовной жизни.</w:t>
      </w:r>
    </w:p>
    <w:p w:rsidR="00E82315" w:rsidRPr="00A36DF3" w:rsidRDefault="00E82315" w:rsidP="00E8231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6DF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Именно православная книга подарила духовные и православные знания большинству из верующих. Зачастую через книгу мы постигаем духовную и божественную жизнь. Потому переоценить значение христианской литературы для все верующих просто невозможно.</w:t>
      </w:r>
    </w:p>
    <w:p w:rsidR="00E82315" w:rsidRPr="00A36DF3" w:rsidRDefault="00E82315" w:rsidP="00E82315">
      <w:pPr>
        <w:rPr>
          <w:rFonts w:ascii="Times New Roman" w:hAnsi="Times New Roman" w:cs="Times New Roman"/>
          <w:sz w:val="28"/>
          <w:szCs w:val="28"/>
        </w:rPr>
      </w:pPr>
      <w:r w:rsidRPr="00A36DF3">
        <w:rPr>
          <w:rFonts w:ascii="Times New Roman" w:hAnsi="Times New Roman" w:cs="Times New Roman"/>
          <w:sz w:val="28"/>
          <w:szCs w:val="28"/>
          <w:shd w:val="clear" w:color="auto" w:fill="FFFFFF"/>
        </w:rPr>
        <w:t>К этому дню в Центральной библиотеке подготовлена тематическая книжная выставка "Духовных книг божественная мудрость".</w:t>
      </w:r>
    </w:p>
    <w:p w:rsidR="00E82315" w:rsidRDefault="00E82315">
      <w:r>
        <w:rPr>
          <w:noProof/>
        </w:rPr>
        <w:drawing>
          <wp:inline distT="0" distB="0" distL="0" distR="0">
            <wp:extent cx="3790950" cy="5056906"/>
            <wp:effectExtent l="19050" t="0" r="0" b="0"/>
            <wp:docPr id="11" name="Рисунок 1" descr="https://i.mycdn.me/i?r=AyH4iRPQ2q0otWIFepML2LxR_tFGG4CqeebJddlHKc0qQA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_tFGG4CqeebJddlHKc0qQA&amp;fn=w_54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05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AFF" w:rsidRDefault="00BB0AFF" w:rsidP="002E5AF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B0AFF" w:rsidRDefault="00BB0AFF" w:rsidP="002E5AF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B0AFF" w:rsidRDefault="00BB0AFF" w:rsidP="002E5AF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B0AFF" w:rsidRDefault="00BB0AFF" w:rsidP="002E5AF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6DBD" w:rsidRDefault="00756DBD" w:rsidP="002E5AF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6DBD" w:rsidRDefault="00756DBD" w:rsidP="002E5AF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6DBD" w:rsidRDefault="00756DBD" w:rsidP="002E5AF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6DBD" w:rsidRDefault="00756DBD" w:rsidP="002E5AF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B0AFF" w:rsidRDefault="002E5AF4" w:rsidP="002E5AF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Фонд Центральной библиотеки ежегодно пополняется новыми красивыми книгами, появляются новые авторы. В ходе библиотечной работы происходит очищение фонда от ветхой и устаревшей литературы. Но при этом, важно не отправить в макулатуру издания, которые в силу своего почтенного возраста стали раритетными. Эти книги, конечно же, отличаются от современных своим оформлением, но тем они и интереснее. У некоторых книг не сохранились обложки или утеряны некоторые страницы, что кажется такой мелочью, когда держишь в руках книгу, которой 60, 70, а то и более лет. </w:t>
      </w:r>
    </w:p>
    <w:p w:rsidR="002E5AF4" w:rsidRPr="00BB0AFF" w:rsidRDefault="002E5AF4" w:rsidP="002E5AF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Именно такие книги представлены в </w:t>
      </w:r>
      <w:r w:rsidRPr="002757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Центральной библиотеке </w:t>
      </w:r>
      <w:proofErr w:type="spellStart"/>
      <w:r w:rsidRPr="002757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Таборинского</w:t>
      </w:r>
      <w:proofErr w:type="spellEnd"/>
      <w:r w:rsidRPr="002757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сельского поселения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книжной выставке</w:t>
      </w:r>
      <w:r w:rsidRPr="002757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Книги – старожилы нашего фонда».  </w:t>
      </w:r>
    </w:p>
    <w:p w:rsidR="002E5AF4" w:rsidRDefault="002E5AF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5AF4" w:rsidRDefault="002E5AF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5AF4" w:rsidRDefault="002E5AF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5AF4" w:rsidRDefault="002E5AF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5AF4" w:rsidRDefault="002E5AF4" w:rsidP="00756DB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4429125" cy="3321844"/>
            <wp:effectExtent l="19050" t="0" r="9525" b="0"/>
            <wp:docPr id="18" name="Рисунок 3" descr="F:\Старожилы\image-2023-03-15 12_43_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тарожилы\image-2023-03-15 12_43_48 (1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AF4" w:rsidRDefault="002E5AF4" w:rsidP="00756DB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>
            <wp:extent cx="2505075" cy="3340100"/>
            <wp:effectExtent l="19050" t="0" r="9525" b="0"/>
            <wp:docPr id="13" name="Рисунок 2" descr="F:\Старожилы\image-2023-03-15 12_43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тарожилы\image-2023-03-15 12_43_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58" cy="334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4600" cy="3352800"/>
            <wp:effectExtent l="19050" t="0" r="0" b="0"/>
            <wp:docPr id="15" name="Рисунок 4" descr="F:\Старожилы\image-2023-03-15 12_44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тарожилы\image-2023-03-15 12_44_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53" cy="335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315" w:rsidRDefault="002E5AF4" w:rsidP="00756DBD">
      <w:pPr>
        <w:jc w:val="center"/>
      </w:pPr>
      <w:r>
        <w:rPr>
          <w:noProof/>
        </w:rPr>
        <w:drawing>
          <wp:inline distT="0" distB="0" distL="0" distR="0">
            <wp:extent cx="4070350" cy="3052763"/>
            <wp:effectExtent l="19050" t="0" r="6350" b="0"/>
            <wp:docPr id="12" name="Рисунок 1" descr="F:\Старожилы\image-2023-03-15 12_43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арожилы\image-2023-03-15 12_43_4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305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982" w:rsidRDefault="00BB0A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7982" w:rsidRDefault="00737982">
      <w:pPr>
        <w:rPr>
          <w:rFonts w:ascii="Times New Roman" w:hAnsi="Times New Roman" w:cs="Times New Roman"/>
          <w:sz w:val="28"/>
          <w:szCs w:val="28"/>
        </w:rPr>
      </w:pPr>
    </w:p>
    <w:p w:rsidR="00737982" w:rsidRDefault="00737982">
      <w:pPr>
        <w:rPr>
          <w:rFonts w:ascii="Times New Roman" w:hAnsi="Times New Roman" w:cs="Times New Roman"/>
          <w:sz w:val="28"/>
          <w:szCs w:val="28"/>
        </w:rPr>
      </w:pPr>
    </w:p>
    <w:p w:rsidR="00756DBD" w:rsidRDefault="00756DBD">
      <w:pPr>
        <w:rPr>
          <w:rFonts w:ascii="Times New Roman" w:hAnsi="Times New Roman" w:cs="Times New Roman"/>
          <w:b/>
          <w:sz w:val="28"/>
          <w:szCs w:val="28"/>
        </w:rPr>
      </w:pPr>
    </w:p>
    <w:p w:rsidR="00756DBD" w:rsidRDefault="00756DBD">
      <w:pPr>
        <w:rPr>
          <w:rFonts w:ascii="Times New Roman" w:hAnsi="Times New Roman" w:cs="Times New Roman"/>
          <w:b/>
          <w:sz w:val="28"/>
          <w:szCs w:val="28"/>
        </w:rPr>
      </w:pPr>
    </w:p>
    <w:p w:rsidR="00756DBD" w:rsidRDefault="00756DBD">
      <w:pPr>
        <w:rPr>
          <w:rFonts w:ascii="Times New Roman" w:hAnsi="Times New Roman" w:cs="Times New Roman"/>
          <w:b/>
          <w:sz w:val="28"/>
          <w:szCs w:val="28"/>
        </w:rPr>
      </w:pPr>
    </w:p>
    <w:p w:rsidR="00756DBD" w:rsidRDefault="00756DBD">
      <w:pPr>
        <w:rPr>
          <w:rFonts w:ascii="Times New Roman" w:hAnsi="Times New Roman" w:cs="Times New Roman"/>
          <w:b/>
          <w:sz w:val="28"/>
          <w:szCs w:val="28"/>
        </w:rPr>
      </w:pPr>
    </w:p>
    <w:p w:rsidR="00756DBD" w:rsidRDefault="00756DBD">
      <w:pPr>
        <w:rPr>
          <w:rFonts w:ascii="Times New Roman" w:hAnsi="Times New Roman" w:cs="Times New Roman"/>
          <w:b/>
          <w:sz w:val="28"/>
          <w:szCs w:val="28"/>
        </w:rPr>
      </w:pPr>
    </w:p>
    <w:p w:rsidR="0072719C" w:rsidRDefault="00BB0AFF">
      <w:pPr>
        <w:rPr>
          <w:rFonts w:ascii="Times New Roman" w:hAnsi="Times New Roman" w:cs="Times New Roman"/>
          <w:sz w:val="28"/>
          <w:szCs w:val="28"/>
        </w:rPr>
      </w:pPr>
      <w:r w:rsidRPr="00BB0AFF">
        <w:rPr>
          <w:rFonts w:ascii="Times New Roman" w:hAnsi="Times New Roman" w:cs="Times New Roman"/>
          <w:b/>
          <w:sz w:val="28"/>
          <w:szCs w:val="28"/>
        </w:rPr>
        <w:lastRenderedPageBreak/>
        <w:t>14 марта</w:t>
      </w:r>
      <w:r>
        <w:rPr>
          <w:rFonts w:ascii="Times New Roman" w:hAnsi="Times New Roman" w:cs="Times New Roman"/>
          <w:sz w:val="28"/>
          <w:szCs w:val="28"/>
        </w:rPr>
        <w:t xml:space="preserve"> Книжная выставка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>) к 115-летию со дня рождения Б. Н. Полевого</w:t>
      </w:r>
    </w:p>
    <w:p w:rsidR="00BB0AFF" w:rsidRPr="00BB0AFF" w:rsidRDefault="00BB0A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9700" cy="3790950"/>
            <wp:effectExtent l="19050" t="0" r="0" b="0"/>
            <wp:docPr id="22" name="Рисунок 2" descr="C:\Users\1\Desktop\Полевой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левой Б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AFF" w:rsidRDefault="00BB0AFF">
      <w:pPr>
        <w:rPr>
          <w:rFonts w:ascii="Times New Roman" w:hAnsi="Times New Roman" w:cs="Times New Roman"/>
          <w:b/>
          <w:sz w:val="28"/>
          <w:szCs w:val="28"/>
        </w:rPr>
      </w:pPr>
    </w:p>
    <w:p w:rsidR="0072719C" w:rsidRPr="00BB0AFF" w:rsidRDefault="0072719C">
      <w:pPr>
        <w:rPr>
          <w:rFonts w:ascii="Times New Roman" w:hAnsi="Times New Roman" w:cs="Times New Roman"/>
          <w:b/>
          <w:sz w:val="28"/>
          <w:szCs w:val="28"/>
        </w:rPr>
      </w:pPr>
      <w:r w:rsidRPr="00BB0AFF">
        <w:rPr>
          <w:rFonts w:ascii="Times New Roman" w:hAnsi="Times New Roman" w:cs="Times New Roman"/>
          <w:b/>
          <w:sz w:val="28"/>
          <w:szCs w:val="28"/>
        </w:rPr>
        <w:t>17 марта</w:t>
      </w:r>
    </w:p>
    <w:p w:rsidR="0072719C" w:rsidRPr="00BB0AFF" w:rsidRDefault="0072719C" w:rsidP="0072719C">
      <w:pPr>
        <w:rPr>
          <w:rFonts w:ascii="Times New Roman" w:hAnsi="Times New Roman" w:cs="Times New Roman"/>
          <w:sz w:val="28"/>
          <w:szCs w:val="28"/>
        </w:rPr>
      </w:pPr>
      <w:r w:rsidRPr="00BB0AFF">
        <w:rPr>
          <w:rFonts w:ascii="Times New Roman" w:hAnsi="Times New Roman" w:cs="Times New Roman"/>
          <w:color w:val="000000"/>
          <w:sz w:val="28"/>
          <w:szCs w:val="28"/>
        </w:rPr>
        <w:t>Мы вместе уже девять лет. </w:t>
      </w:r>
      <w:r w:rsidRPr="00BB0AFF">
        <w:rPr>
          <w:rFonts w:ascii="Times New Roman" w:hAnsi="Times New Roman" w:cs="Times New Roman"/>
          <w:sz w:val="28"/>
          <w:szCs w:val="28"/>
        </w:rPr>
        <w:t xml:space="preserve">18 марта вся страна отмечает историческое событие - </w:t>
      </w:r>
      <w:r w:rsidRPr="00BB0AFF">
        <w:rPr>
          <w:rFonts w:ascii="Times New Roman" w:hAnsi="Times New Roman" w:cs="Times New Roman"/>
          <w:sz w:val="28"/>
          <w:szCs w:val="28"/>
          <w:shd w:val="clear" w:color="auto" w:fill="FFFFFF"/>
        </w:rPr>
        <w:t>День воссоединения Крыма с Россией.</w:t>
      </w:r>
    </w:p>
    <w:p w:rsidR="0072719C" w:rsidRPr="00BB0AFF" w:rsidRDefault="0072719C" w:rsidP="0072719C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BB0AFF">
        <w:rPr>
          <w:rStyle w:val="c1"/>
          <w:color w:val="000000"/>
          <w:sz w:val="28"/>
          <w:szCs w:val="28"/>
        </w:rPr>
        <w:t>16 марта 2014 г. состоялся референдум о статусе Крыма. За воссоединение с Россией на референдуме в Крыму проголосовали 96,77% жителей.</w:t>
      </w:r>
    </w:p>
    <w:p w:rsidR="0072719C" w:rsidRPr="00BB0AFF" w:rsidRDefault="0072719C" w:rsidP="0072719C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BB0AFF">
        <w:rPr>
          <w:rStyle w:val="c1"/>
          <w:color w:val="000000"/>
          <w:sz w:val="28"/>
          <w:szCs w:val="28"/>
        </w:rPr>
        <w:t>17 марта 2014 г. после референдума была провозглашена Республика Крым, и в этот же день Севастопольский городской совет попросил российские власти включить город в состав Российской Федерации, как город федерального значения.</w:t>
      </w:r>
    </w:p>
    <w:p w:rsidR="0072719C" w:rsidRPr="00BB0AFF" w:rsidRDefault="0072719C" w:rsidP="0072719C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BB0AFF">
        <w:rPr>
          <w:rStyle w:val="c1"/>
          <w:color w:val="000000"/>
          <w:sz w:val="28"/>
          <w:szCs w:val="28"/>
        </w:rPr>
        <w:t>18 марта 2014 года в Георгиевском дворце Кремля был подписан договор о вступлении Республики Крым и города Севастополя в состав Российской Федерации на правах новых субъектов.</w:t>
      </w:r>
    </w:p>
    <w:p w:rsidR="0072719C" w:rsidRPr="00BB0AFF" w:rsidRDefault="0072719C" w:rsidP="0072719C">
      <w:pPr>
        <w:rPr>
          <w:rFonts w:ascii="Times New Roman" w:hAnsi="Times New Roman" w:cs="Times New Roman"/>
          <w:sz w:val="28"/>
          <w:szCs w:val="28"/>
        </w:rPr>
      </w:pPr>
      <w:r w:rsidRPr="00BB0A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преддверии Дня воссоединения Крыма с Россией в</w:t>
      </w:r>
      <w:r w:rsidRPr="00BB0AFF">
        <w:rPr>
          <w:rFonts w:ascii="Times New Roman" w:hAnsi="Times New Roman" w:cs="Times New Roman"/>
          <w:sz w:val="28"/>
          <w:szCs w:val="28"/>
        </w:rPr>
        <w:t xml:space="preserve"> Центральной библиотеке оформлена информационная выставка "Мой Крым - моя Россия".</w:t>
      </w:r>
    </w:p>
    <w:p w:rsidR="0072719C" w:rsidRDefault="0072719C" w:rsidP="00756DBD">
      <w:pPr>
        <w:jc w:val="center"/>
      </w:pPr>
      <w:r>
        <w:rPr>
          <w:noProof/>
        </w:rPr>
        <w:lastRenderedPageBreak/>
        <w:drawing>
          <wp:inline distT="0" distB="0" distL="0" distR="0">
            <wp:extent cx="3082925" cy="4110567"/>
            <wp:effectExtent l="19050" t="0" r="3175" b="0"/>
            <wp:docPr id="20" name="Рисунок 1" descr="C:\Users\1\Downloads\image-2023-03-17 09_19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age-2023-03-17 09_19_3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411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BD" w:rsidRDefault="00756DBD"/>
    <w:p w:rsidR="00756DBD" w:rsidRDefault="00756DBD" w:rsidP="00756DBD">
      <w:pPr>
        <w:rPr>
          <w:rFonts w:ascii="Times New Roman" w:hAnsi="Times New Roman" w:cs="Times New Roman"/>
          <w:sz w:val="28"/>
          <w:szCs w:val="28"/>
        </w:rPr>
      </w:pPr>
    </w:p>
    <w:p w:rsidR="00756DBD" w:rsidRDefault="00756DBD" w:rsidP="00756DBD">
      <w:pPr>
        <w:rPr>
          <w:rFonts w:ascii="Times New Roman" w:hAnsi="Times New Roman" w:cs="Times New Roman"/>
          <w:sz w:val="28"/>
          <w:szCs w:val="28"/>
        </w:rPr>
      </w:pPr>
    </w:p>
    <w:p w:rsidR="00756DBD" w:rsidRDefault="00756DBD" w:rsidP="00756DBD">
      <w:pPr>
        <w:rPr>
          <w:rFonts w:ascii="Times New Roman" w:hAnsi="Times New Roman" w:cs="Times New Roman"/>
          <w:sz w:val="28"/>
          <w:szCs w:val="28"/>
        </w:rPr>
      </w:pPr>
    </w:p>
    <w:p w:rsidR="00756DBD" w:rsidRDefault="00756DBD" w:rsidP="00756DBD">
      <w:pPr>
        <w:rPr>
          <w:rFonts w:ascii="Times New Roman" w:hAnsi="Times New Roman" w:cs="Times New Roman"/>
          <w:sz w:val="28"/>
          <w:szCs w:val="28"/>
        </w:rPr>
      </w:pPr>
    </w:p>
    <w:p w:rsidR="00756DBD" w:rsidRDefault="00756DBD" w:rsidP="00756DBD">
      <w:pPr>
        <w:rPr>
          <w:rFonts w:ascii="Times New Roman" w:hAnsi="Times New Roman" w:cs="Times New Roman"/>
          <w:sz w:val="28"/>
          <w:szCs w:val="28"/>
        </w:rPr>
      </w:pPr>
    </w:p>
    <w:p w:rsidR="00756DBD" w:rsidRPr="00755CF6" w:rsidRDefault="00756DBD" w:rsidP="00756DBD">
      <w:pPr>
        <w:rPr>
          <w:rFonts w:ascii="Times New Roman" w:hAnsi="Times New Roman" w:cs="Times New Roman"/>
          <w:sz w:val="28"/>
          <w:szCs w:val="28"/>
        </w:rPr>
      </w:pPr>
      <w:r w:rsidRPr="00755CF6">
        <w:rPr>
          <w:rFonts w:ascii="Times New Roman" w:hAnsi="Times New Roman" w:cs="Times New Roman"/>
          <w:sz w:val="28"/>
          <w:szCs w:val="28"/>
        </w:rPr>
        <w:t xml:space="preserve">В знак высочайшей общественной значимости профессии учителя и к 200-летию со дня рождения одного из основателей российской педагогики Константина Дмитриевича Ушинского 2023 год будет посвящен в нашей стране педагогам и наставникам (Указ Президента РФ от 27.06.2022 г. № 240). </w:t>
      </w:r>
    </w:p>
    <w:p w:rsidR="00756DBD" w:rsidRDefault="00756DBD" w:rsidP="00756DBD">
      <w:pPr>
        <w:rPr>
          <w:rFonts w:ascii="Times New Roman" w:hAnsi="Times New Roman" w:cs="Times New Roman"/>
          <w:sz w:val="28"/>
          <w:szCs w:val="28"/>
        </w:rPr>
      </w:pPr>
      <w:r w:rsidRPr="00755CF6">
        <w:rPr>
          <w:rFonts w:ascii="Times New Roman" w:hAnsi="Times New Roman" w:cs="Times New Roman"/>
          <w:sz w:val="28"/>
          <w:szCs w:val="28"/>
        </w:rPr>
        <w:t>Учитель – это уникальная профессия, вне времени, моды и географии. Являясь одной из древнейших профессий, она остаётся нужной и востребованной по сей день. Как и всё на свете, со временем она претерпевает изменения. Согласно словарю Ожегова, учитель – это человек, который кого-либо чему-либо обучает. Учителя работают не только в школе, они передают знания в колледжах и институтах, школах искусств и других учебных заведениях.</w:t>
      </w:r>
    </w:p>
    <w:p w:rsidR="00756DBD" w:rsidRDefault="00756DBD" w:rsidP="00756D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Году педагога и наставника посвящен выставочный проект, оформленный в Центральной библиотеке. Он включает в себя три книжные выставки.</w:t>
      </w:r>
    </w:p>
    <w:p w:rsidR="00756DBD" w:rsidRDefault="00756DBD" w:rsidP="00756D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Первая выставка "Великие педагоги, ставшие знаменитыми писателями". Выставка включает в себя литературу о таких известных педагогах, как А. С. Сухомлинский, К. Д. Ушинский и В. А. Макаренко (оформлена в феврале). </w:t>
      </w:r>
    </w:p>
    <w:p w:rsidR="00756DBD" w:rsidRPr="00755CF6" w:rsidRDefault="00756DBD" w:rsidP="00756DBD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6D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6075" cy="3848100"/>
            <wp:effectExtent l="19050" t="0" r="9525" b="0"/>
            <wp:docPr id="25" name="Рисунок 1" descr="C:\Users\1\Downloads\image-2023-03-17 14_21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age-2023-03-17 14_21_1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BD" w:rsidRDefault="00756DBD" w:rsidP="00756DB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5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56DB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 марта</w:t>
      </w:r>
      <w:r w:rsidRPr="00755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2023 года</w:t>
      </w:r>
      <w:r w:rsidRPr="00755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исполнилось </w:t>
      </w:r>
      <w:r w:rsidRPr="00755CF6">
        <w:rPr>
          <w:rFonts w:ascii="Times New Roman" w:hAnsi="Times New Roman" w:cs="Times New Roman"/>
          <w:sz w:val="28"/>
          <w:szCs w:val="28"/>
          <w:shd w:val="clear" w:color="auto" w:fill="FFFFFF"/>
        </w:rPr>
        <w:t>200 лет со дня рождения Константина Дмитриевича Ушинского. Эта дата совпадает с объявленным в стране Годом педагога и наставника.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56DBD" w:rsidRDefault="00756DBD" w:rsidP="00756DB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библиотеке оформлена книжная выставка "Великая мудрость рассказов Ушинского".</w:t>
      </w:r>
    </w:p>
    <w:p w:rsidR="00756DBD" w:rsidRPr="00755CF6" w:rsidRDefault="00756DBD" w:rsidP="00756DBD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2686050" cy="3581400"/>
            <wp:effectExtent l="19050" t="0" r="0" b="0"/>
            <wp:docPr id="26" name="Рисунок 3" descr="C:\Users\1\Downloads\image-2023-03-17 14_21_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age-2023-03-17 14_21_15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948" cy="358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BD" w:rsidRPr="00755CF6" w:rsidRDefault="00756DBD" w:rsidP="00756DB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56DBD" w:rsidRDefault="00756DBD" w:rsidP="00756DB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6DB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13 марта</w:t>
      </w:r>
      <w:r w:rsidRPr="00755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2023 года — в Год педагога и наставника — исполняется 135-лет со дня рождения Антона Семеновича Макаренко, всемирно известного советского педагога и воспитателя, писателя, прозаика и драматурга.</w:t>
      </w:r>
    </w:p>
    <w:p w:rsidR="00756DBD" w:rsidRDefault="00756DBD" w:rsidP="00756DB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Книжная выставка "Живая педагогика Макаренко" к юбилею А. С. Макаренко представлена в Центральной библиотеке.</w:t>
      </w:r>
    </w:p>
    <w:p w:rsidR="00756DBD" w:rsidRPr="00755CF6" w:rsidRDefault="00756DBD" w:rsidP="00756DBD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56DBD" w:rsidRPr="00755CF6" w:rsidRDefault="00756DBD" w:rsidP="00756DBD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2807494" cy="3743325"/>
            <wp:effectExtent l="19050" t="0" r="0" b="0"/>
            <wp:docPr id="27" name="Рисунок 4" descr="C:\Users\1\Downloads\image-2023-03-17 14_21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age-2023-03-17 14_21_1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433" cy="374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BD" w:rsidRDefault="00756DBD"/>
    <w:p w:rsidR="00ED3613" w:rsidRPr="00ED3613" w:rsidRDefault="00ED3613" w:rsidP="00ED361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36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21 по 27 марта Центральная библиотека приглашает познакомиться с выставкой "Права свои знай, обязанности не забывай".</w:t>
      </w:r>
    </w:p>
    <w:p w:rsidR="00ED3613" w:rsidRPr="00ED3613" w:rsidRDefault="00ED3613" w:rsidP="00ED3613">
      <w:pPr>
        <w:rPr>
          <w:rFonts w:ascii="Times New Roman" w:hAnsi="Times New Roman" w:cs="Times New Roman"/>
          <w:sz w:val="28"/>
          <w:szCs w:val="28"/>
        </w:rPr>
      </w:pPr>
      <w:r w:rsidRPr="00ED36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Материалы книжной выставки  помогут читателям в изучении своих прав и обязанностей, познакомят с законодательными актами Российской Федерации. На выставке размещены тексты основных законов России: Конституция РФ, Гражданский, Семейный и другие кодексы РФ и др.</w:t>
      </w:r>
    </w:p>
    <w:p w:rsidR="00ED3613" w:rsidRDefault="00ED3613" w:rsidP="00ED3613">
      <w:pPr>
        <w:jc w:val="center"/>
      </w:pPr>
      <w:r>
        <w:rPr>
          <w:noProof/>
        </w:rPr>
        <w:lastRenderedPageBreak/>
        <w:drawing>
          <wp:inline distT="0" distB="0" distL="0" distR="0">
            <wp:extent cx="5219700" cy="6962775"/>
            <wp:effectExtent l="19050" t="0" r="0" b="0"/>
            <wp:docPr id="28" name="Рисунок 1" descr="https://i.mycdn.me/i?r=AyH4iRPQ2q0otWIFepML2LxRmnvbvles4_zBojfiWQN7Kw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mnvbvles4_zBojfiWQN7Kw&amp;fn=w_54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2F6" w:rsidRDefault="00C252F6" w:rsidP="00ED3613">
      <w:pPr>
        <w:jc w:val="center"/>
      </w:pPr>
    </w:p>
    <w:p w:rsidR="00743866" w:rsidRDefault="00C252F6" w:rsidP="00743866">
      <w:pPr>
        <w:rPr>
          <w:rFonts w:ascii="Times New Roman" w:eastAsia="Times New Roman" w:hAnsi="Times New Roman" w:cs="Times New Roman"/>
          <w:sz w:val="28"/>
          <w:szCs w:val="28"/>
        </w:rPr>
      </w:pPr>
      <w:r w:rsidRPr="00503E3C">
        <w:rPr>
          <w:rFonts w:ascii="Times New Roman" w:hAnsi="Times New Roman" w:cs="Times New Roman"/>
          <w:b/>
          <w:sz w:val="28"/>
          <w:szCs w:val="28"/>
        </w:rPr>
        <w:t>21 марта</w:t>
      </w:r>
      <w:r w:rsidRPr="00743866">
        <w:rPr>
          <w:rFonts w:ascii="Times New Roman" w:hAnsi="Times New Roman" w:cs="Times New Roman"/>
          <w:sz w:val="28"/>
          <w:szCs w:val="28"/>
        </w:rPr>
        <w:t xml:space="preserve"> Виртуальный концертный зал принимал гостей. С удовольствием прослушали чудесный концерт </w:t>
      </w:r>
      <w:r w:rsidR="00743866" w:rsidRPr="00743866">
        <w:rPr>
          <w:rFonts w:ascii="Times New Roman" w:hAnsi="Times New Roman" w:cs="Times New Roman"/>
          <w:sz w:val="28"/>
          <w:szCs w:val="28"/>
        </w:rPr>
        <w:t xml:space="preserve">. В исполнении Уральского молодежного симфонического оркестра под управлением  неподражаемого дирижера  Алексея Доркина прозвучали  инструментальные концерты </w:t>
      </w:r>
      <w:r w:rsidR="00743866" w:rsidRPr="007438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И. С. Баха (концерт для скрипки с оркестром ля минор</w:t>
      </w:r>
      <w:r w:rsidR="00743866" w:rsidRPr="00743866">
        <w:rPr>
          <w:rFonts w:ascii="Times New Roman" w:hAnsi="Times New Roman" w:cs="Times New Roman"/>
          <w:sz w:val="28"/>
          <w:szCs w:val="28"/>
        </w:rPr>
        <w:t xml:space="preserve"> </w:t>
      </w:r>
      <w:r w:rsidR="00743866" w:rsidRPr="00743866">
        <w:rPr>
          <w:rFonts w:ascii="Times New Roman" w:hAnsi="Times New Roman" w:cs="Times New Roman"/>
          <w:sz w:val="28"/>
          <w:szCs w:val="28"/>
          <w:shd w:val="clear" w:color="auto" w:fill="FFFFFF"/>
        </w:rPr>
        <w:t>и концерт для скрипки с оркестром соль минор) и знаменитые "Времена года"</w:t>
      </w:r>
      <w:r w:rsidR="007438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43866" w:rsidRPr="007438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43866" w:rsidRPr="00743866">
        <w:rPr>
          <w:rFonts w:ascii="Times New Roman" w:eastAsia="Times New Roman" w:hAnsi="Times New Roman" w:cs="Times New Roman"/>
          <w:sz w:val="28"/>
          <w:szCs w:val="28"/>
        </w:rPr>
        <w:t>Вивальди</w:t>
      </w:r>
      <w:proofErr w:type="spellEnd"/>
      <w:r w:rsidR="00743866" w:rsidRPr="0074386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23B8F" w:rsidRPr="00743866" w:rsidRDefault="00F23B8F" w:rsidP="007438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Слушатели прекрасно провели время и получили массу положительных эмоций.</w:t>
      </w:r>
    </w:p>
    <w:p w:rsidR="00743866" w:rsidRPr="00743866" w:rsidRDefault="00743866" w:rsidP="00C252F6">
      <w:pPr>
        <w:rPr>
          <w:rFonts w:ascii="Times New Roman" w:hAnsi="Times New Roman" w:cs="Times New Roman"/>
          <w:sz w:val="28"/>
          <w:szCs w:val="28"/>
        </w:rPr>
      </w:pPr>
    </w:p>
    <w:p w:rsidR="00C252F6" w:rsidRDefault="00C252F6" w:rsidP="00ED3613">
      <w:pPr>
        <w:jc w:val="center"/>
      </w:pPr>
      <w:r>
        <w:rPr>
          <w:noProof/>
        </w:rPr>
        <w:lastRenderedPageBreak/>
        <w:drawing>
          <wp:inline distT="0" distB="0" distL="0" distR="0">
            <wp:extent cx="6383867" cy="3590925"/>
            <wp:effectExtent l="19050" t="0" r="0" b="0"/>
            <wp:docPr id="34" name="Рисунок 6" descr="C:\Users\1\Downloads\image-2023-03-22 11_30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age-2023-03-22 11_30_2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867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2F6" w:rsidRDefault="00C252F6" w:rsidP="00ED3613">
      <w:pPr>
        <w:jc w:val="center"/>
      </w:pPr>
      <w:r>
        <w:rPr>
          <w:noProof/>
        </w:rPr>
        <w:drawing>
          <wp:inline distT="0" distB="0" distL="0" distR="0">
            <wp:extent cx="3217333" cy="1809750"/>
            <wp:effectExtent l="19050" t="0" r="2117" b="0"/>
            <wp:docPr id="33" name="Рисунок 5" descr="C:\Users\1\Downloads\image-2023-03-22 11_30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age-2023-03-22 11_30_2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333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17333" cy="1809750"/>
            <wp:effectExtent l="19050" t="0" r="2117" b="0"/>
            <wp:docPr id="31" name="Рисунок 3" descr="C:\Users\1\Downloads\image-2023-03-22 11_30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age-2023-03-22 11_30_2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333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2F6" w:rsidRDefault="00C252F6" w:rsidP="00ED3613">
      <w:pPr>
        <w:jc w:val="center"/>
      </w:pPr>
      <w:r>
        <w:rPr>
          <w:noProof/>
        </w:rPr>
        <w:drawing>
          <wp:inline distT="0" distB="0" distL="0" distR="0">
            <wp:extent cx="3086100" cy="2314575"/>
            <wp:effectExtent l="19050" t="0" r="0" b="0"/>
            <wp:docPr id="39" name="Рисунок 2" descr="C:\Users\1\Downloads\image-2023-03-22 11_30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age-2023-03-22 11_30_4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2F6" w:rsidRDefault="00C252F6" w:rsidP="00ED3613">
      <w:pPr>
        <w:jc w:val="center"/>
      </w:pPr>
      <w:r>
        <w:rPr>
          <w:noProof/>
        </w:rPr>
        <w:lastRenderedPageBreak/>
        <w:drawing>
          <wp:inline distT="0" distB="0" distL="0" distR="0">
            <wp:extent cx="5054600" cy="3790950"/>
            <wp:effectExtent l="19050" t="0" r="0" b="0"/>
            <wp:docPr id="29" name="Рисунок 1" descr="C:\Users\1\Downloads\image-2023-03-22 11_30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age-2023-03-22 11_30_3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89" cy="379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754" w:rsidRDefault="005F4754" w:rsidP="00ED3613">
      <w:pPr>
        <w:jc w:val="center"/>
      </w:pPr>
    </w:p>
    <w:p w:rsidR="005F4754" w:rsidRDefault="005F4754" w:rsidP="005F4754">
      <w:pPr>
        <w:shd w:val="clear" w:color="auto" w:fill="FFFFFF"/>
        <w:spacing w:before="300" w:after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«Максим Горький: художник слова»: КНИЖНАЯ ВЫСТАВКА К 155-ЛЕТИЮ М. ГОРЬКОГО</w:t>
      </w:r>
    </w:p>
    <w:p w:rsidR="005F4754" w:rsidRDefault="005F4754" w:rsidP="005F4754">
      <w:pPr>
        <w:shd w:val="clear" w:color="auto" w:fill="FFFFFF"/>
        <w:spacing w:after="375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28 марта исполняется 155 лет со дня рождения Максима Горького, крупного русского писателя рубежа XIX–XX веков</w:t>
      </w:r>
    </w:p>
    <w:p w:rsidR="005F4754" w:rsidRDefault="005F4754" w:rsidP="005F475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юбилею писателя в Центральной библиотеке  оформлена книжная выставка «Максим Горький: художник слова».</w:t>
      </w:r>
    </w:p>
    <w:p w:rsidR="005F4754" w:rsidRDefault="005F4754" w:rsidP="005F4754">
      <w:pPr>
        <w:pStyle w:val="a3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Максим Горький — литературный псевдоним русского писателя, прозаика и драматурга Алексея Максимовича Пешкова. Это один из </w:t>
      </w:r>
      <w:hyperlink r:id="rId38" w:tooltip="самыхзначительных" w:history="1">
        <w:r w:rsidRPr="005F4754">
          <w:rPr>
            <w:rStyle w:val="a7"/>
            <w:color w:val="auto"/>
            <w:sz w:val="28"/>
            <w:szCs w:val="28"/>
            <w:u w:val="none"/>
          </w:rPr>
          <w:t>самых значительных</w:t>
        </w:r>
      </w:hyperlink>
      <w:r>
        <w:rPr>
          <w:sz w:val="28"/>
          <w:szCs w:val="28"/>
        </w:rPr>
        <w:t> и известных в мире русских писателей и мыслителей. Будущий пролетарский писатель, предвестник революции и основатель социалистического реализма буквально ворвался в литературный мир на рубеже веков, в эпоху, ставшую переломной для России и всего мира. В русской литературе он стал столь же подлинным и чудесным народным самородком, каким был за полтора века до него в науке Михайло Ломоносов. В одной из самых первых, несохранившихся своих поэм Горький писал: «</w:t>
      </w:r>
      <w:r>
        <w:rPr>
          <w:rStyle w:val="a6"/>
          <w:sz w:val="28"/>
          <w:szCs w:val="28"/>
        </w:rPr>
        <w:t>Я в мир пришел, чтобы не соглашаться…</w:t>
      </w:r>
      <w:r>
        <w:rPr>
          <w:sz w:val="28"/>
          <w:szCs w:val="28"/>
        </w:rPr>
        <w:t>». Всю жизнь он не соглашался - с судьбой, несправедливостью, болезнью.</w:t>
      </w:r>
    </w:p>
    <w:p w:rsidR="005F4754" w:rsidRDefault="005F4754" w:rsidP="005F4754">
      <w:pPr>
        <w:pStyle w:val="a3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выставке представлено богатое творческое наследие писателя, включающее романтические рассказы, стихи, пьесы, романы. </w:t>
      </w:r>
    </w:p>
    <w:p w:rsidR="00503E3C" w:rsidRDefault="00503E3C" w:rsidP="00503E3C">
      <w:pPr>
        <w:pStyle w:val="a3"/>
        <w:shd w:val="clear" w:color="auto" w:fill="FFFFFF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714875" cy="6286500"/>
            <wp:effectExtent l="19050" t="0" r="9525" b="0"/>
            <wp:docPr id="30" name="Рисунок 1" descr="https://i.mycdn.me/i?r=AyH4iRPQ2q0otWIFepML2LxRykg7ULa5qPx47pQdXD6n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ykg7ULa5qPx47pQdXD6nS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452" cy="628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E3C" w:rsidRDefault="00503E3C" w:rsidP="00503E3C">
      <w:pPr>
        <w:pStyle w:val="a3"/>
        <w:shd w:val="clear" w:color="auto" w:fill="FFFFFF"/>
        <w:jc w:val="center"/>
        <w:rPr>
          <w:sz w:val="28"/>
          <w:szCs w:val="28"/>
        </w:rPr>
      </w:pPr>
    </w:p>
    <w:p w:rsidR="00503E3C" w:rsidRDefault="00503E3C" w:rsidP="00503E3C">
      <w:pPr>
        <w:pStyle w:val="a3"/>
        <w:shd w:val="clear" w:color="auto" w:fill="FFFFFF"/>
        <w:rPr>
          <w:sz w:val="28"/>
          <w:szCs w:val="28"/>
        </w:rPr>
      </w:pPr>
      <w:r w:rsidRPr="009D1265">
        <w:rPr>
          <w:b/>
          <w:sz w:val="28"/>
          <w:szCs w:val="28"/>
        </w:rPr>
        <w:t>30 марта</w:t>
      </w:r>
      <w:r>
        <w:rPr>
          <w:sz w:val="28"/>
          <w:szCs w:val="28"/>
        </w:rPr>
        <w:t xml:space="preserve"> гости библиотеки прослушали концерт, посвященный 150-летию со дня рождения С. Рахманинова "Рахманинов. Зримая музыка". </w:t>
      </w:r>
    </w:p>
    <w:p w:rsidR="009D1265" w:rsidRDefault="009D1265" w:rsidP="00503E3C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В перерывах между трансляцией библиотекарь детского отделения Н. С. </w:t>
      </w:r>
      <w:proofErr w:type="spellStart"/>
      <w:r>
        <w:rPr>
          <w:sz w:val="28"/>
          <w:szCs w:val="28"/>
        </w:rPr>
        <w:t>Близнецова</w:t>
      </w:r>
      <w:proofErr w:type="spellEnd"/>
      <w:r>
        <w:rPr>
          <w:sz w:val="28"/>
          <w:szCs w:val="28"/>
        </w:rPr>
        <w:t xml:space="preserve"> рассказала слушателям о жизни, о творческом пути Сергея Рахманинова. В антракте каждый желающий мог насладиться ароматным чаем.</w:t>
      </w:r>
    </w:p>
    <w:p w:rsidR="009D1265" w:rsidRDefault="009D1265" w:rsidP="00503E3C">
      <w:pPr>
        <w:pStyle w:val="a3"/>
        <w:shd w:val="clear" w:color="auto" w:fill="FFFFFF"/>
        <w:rPr>
          <w:sz w:val="28"/>
          <w:szCs w:val="28"/>
        </w:rPr>
      </w:pPr>
    </w:p>
    <w:p w:rsidR="00503E3C" w:rsidRDefault="00503E3C" w:rsidP="00503E3C">
      <w:pPr>
        <w:pStyle w:val="a3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27650" cy="4019550"/>
            <wp:effectExtent l="19050" t="0" r="6350" b="0"/>
            <wp:docPr id="36" name="Рисунок 6" descr="C:\Users\1\Downloads\image-2023-04-03 07_27_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age-2023-04-03 07_27_54 (1)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9106" r="-54" b="8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327650" cy="3790828"/>
            <wp:effectExtent l="19050" t="0" r="6350" b="0"/>
            <wp:docPr id="35" name="Рисунок 5" descr="C:\Users\1\Downloads\image-2023-04-03 07_27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age-2023-04-03 07_27_53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1603" t="6180" r="10464" b="10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379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235700" cy="4676775"/>
            <wp:effectExtent l="19050" t="0" r="0" b="0"/>
            <wp:docPr id="32" name="Рисунок 4" descr="C:\Users\1\Downloads\image-2023-04-03 07_27_5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age-2023-04-03 07_27_54 (2)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64" cy="467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754" w:rsidRDefault="00503E3C" w:rsidP="00ED3613">
      <w:pPr>
        <w:jc w:val="center"/>
      </w:pPr>
      <w:r>
        <w:rPr>
          <w:noProof/>
        </w:rPr>
        <w:drawing>
          <wp:inline distT="0" distB="0" distL="0" distR="0">
            <wp:extent cx="5295899" cy="3971925"/>
            <wp:effectExtent l="19050" t="0" r="1" b="0"/>
            <wp:docPr id="37" name="Рисунок 7" descr="C:\Users\1\Downloads\image-2023-04-03 07_27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age-2023-04-03 07_27_54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937" cy="397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4754" w:rsidSect="00756D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E29AD"/>
    <w:multiLevelType w:val="multilevel"/>
    <w:tmpl w:val="13561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D0EA7"/>
    <w:rsid w:val="00023223"/>
    <w:rsid w:val="00056C95"/>
    <w:rsid w:val="0007766E"/>
    <w:rsid w:val="00093FC3"/>
    <w:rsid w:val="000D0EA7"/>
    <w:rsid w:val="002E5AF4"/>
    <w:rsid w:val="002E732B"/>
    <w:rsid w:val="0035604C"/>
    <w:rsid w:val="003B097B"/>
    <w:rsid w:val="00414F15"/>
    <w:rsid w:val="00472D05"/>
    <w:rsid w:val="00503E3C"/>
    <w:rsid w:val="005F4754"/>
    <w:rsid w:val="0072719C"/>
    <w:rsid w:val="00737982"/>
    <w:rsid w:val="00743866"/>
    <w:rsid w:val="00756DBD"/>
    <w:rsid w:val="0091137E"/>
    <w:rsid w:val="009A59B9"/>
    <w:rsid w:val="009D1265"/>
    <w:rsid w:val="00A47125"/>
    <w:rsid w:val="00BB0AFF"/>
    <w:rsid w:val="00BB471A"/>
    <w:rsid w:val="00C252F6"/>
    <w:rsid w:val="00E64E86"/>
    <w:rsid w:val="00E82315"/>
    <w:rsid w:val="00ED3613"/>
    <w:rsid w:val="00F23B8F"/>
    <w:rsid w:val="00F32225"/>
    <w:rsid w:val="00FF0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0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D0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0EA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82315"/>
    <w:rPr>
      <w:b/>
      <w:bCs/>
    </w:rPr>
  </w:style>
  <w:style w:type="paragraph" w:customStyle="1" w:styleId="c3">
    <w:name w:val="c3"/>
    <w:basedOn w:val="a"/>
    <w:rsid w:val="00727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2719C"/>
  </w:style>
  <w:style w:type="character" w:customStyle="1" w:styleId="widgettx">
    <w:name w:val="widget_tx"/>
    <w:basedOn w:val="a0"/>
    <w:rsid w:val="00743866"/>
  </w:style>
  <w:style w:type="character" w:customStyle="1" w:styleId="widgetcount">
    <w:name w:val="widget_count"/>
    <w:basedOn w:val="a0"/>
    <w:rsid w:val="00743866"/>
  </w:style>
  <w:style w:type="character" w:customStyle="1" w:styleId="widgetcnt">
    <w:name w:val="widget_cnt"/>
    <w:basedOn w:val="a0"/>
    <w:rsid w:val="00743866"/>
  </w:style>
  <w:style w:type="character" w:styleId="a7">
    <w:name w:val="Hyperlink"/>
    <w:basedOn w:val="a0"/>
    <w:uiPriority w:val="99"/>
    <w:semiHidden/>
    <w:unhideWhenUsed/>
    <w:rsid w:val="005F475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5675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5112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77578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95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878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428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47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46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0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76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9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https://kirjach.bezformata.com/word/samihznachitelnih/18226707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1668</Words>
  <Characters>9508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16</cp:revision>
  <dcterms:created xsi:type="dcterms:W3CDTF">2023-03-03T07:39:00Z</dcterms:created>
  <dcterms:modified xsi:type="dcterms:W3CDTF">2023-04-03T04:32:00Z</dcterms:modified>
</cp:coreProperties>
</file>