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ПРИБЛИЖАЕТСЯ ДЕНЬ ОТЦА</w:t>
        <w:br/>
        <w:t>Приближается особенный день - День отца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t>День отца - праздник в России сравнительно новый, совсем недавно получивший официальный статус.</w:t>
        <w:br/>
        <w:br/>
        <w:t>В России День отца отмечают в третье воскресенье октября - соответствующий указ подписал Президент России в 2021 году. Поэтому российские папы отметят свой официальный день в 2025 году 19 октября.</w:t>
        <w:br/>
        <w:br/>
        <w:t>Папа - это проводник в жизнь. Он учит жизненным мудростям и маленьким хитростям. Именно в отце мы видим пример мужества, стойкости и силы</w:t>
        <w:br/>
        <w:br/>
        <w:t>Ради такого важного праздника в Таборинском музее День папы мы отметим 17 октября.</w:t>
        <w:br/>
        <w:br/>
        <w:t>ПРИГЛАШАЕМ ПОСЕТИТЬ МУЗЕЙ В ЭТОТ ДЕНЬ!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Можно прийти семьей, захватив папу.</w:t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Можно прийти организованной группой (классом, группой, коллективом учреждения).</w:t>
        <w:br/>
        <w:br/>
        <w:t>Что вас ждет в этот день в музее:</w:t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обзорная экскурсия;</w:t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интерактивная викторина ко Дню отца;</w:t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выставка "Мужская территория".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Время посещения индивидуальных посетителей: 17 октября в 12.00 часов.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Время посещения для групп - по согласованию (звоните по телефону +79533889566)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734050" cy="5734050"/>
            <wp:effectExtent l="0" t="0" r="0" b="0"/>
            <wp:docPr id="9" name="Изображение9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hyperlink" Target="https://ok.ru/dk?cmd=PopLayerPhoto&amp;st.layer.cmd=PopLayerPhoto&amp;st.layer.plc=mediaTopic&amp;st.layer.photoId=5387527872172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145</Words>
  <Characters>858</Characters>
  <CharactersWithSpaces>1011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2025-10-14T18:05:58Z</dcterms:created>
  <dc:creator/>
  <dc:description/>
  <dc:language>ru-RU</dc:language>
  <cp:lastModifiedBy/>
  <dcterms:modified xsi:type="dcterms:W3CDTF">2025-10-14T18:06:34Z</dcterms:modified>
  <cp:revision>1</cp:revision>
  <dc:subject/>
  <dc:title/>
</cp:coreProperties>
</file>