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ОНЛАЙН-ЭКСКУРСИЯ "СТУПА"</w:t>
        <w:br/>
        <w:t>В нашей традиционной рубрике о музейных экспонатах сегодня мы расскажем о таком предмете крестьянского быта, как ступа.</w:t>
        <w:br/>
        <w:br/>
        <w:t>Ступа – одно из древнейших изобретений человека, известное за 8000 лет до нашей эры. Ее использовали для изготовления круп из неочищенных зерен пшеницы, ячменя, проса, гречихи, а также для размельчения льняного, конопляного семени и различных специй.</w:t>
        <w:br/>
        <w:br/>
        <w:t>Слово «ступа» произошло от слова ступать, то есть переставлять ногу с места на место. Изготавливались ступы из твердых пород дерева, металла, керамики или твердого камня. В паре со ступой использовали вот такой предмет как пест или иначе толкач, толкушка.</w:t>
        <w:br/>
        <w:br/>
        <w:t>Чтобы было удобно толочь, ступу наполняют лишь на одну пятую – одну десятую часть от объёма. Различают два способа обработки продукта: толчение и растирание. Во время толчения на продукт оказывают многократное давящее или ударное воздействие. Растирание же представляет собой комбинацию постоянного давления пестика с его круговыми движениями по ступке. Так, например, чтобы измельчить плоды чёрного перца, его сначала толкут, а затем растирают.</w:t>
        <w:br/>
        <w:br/>
        <w:t>У каждой хозяйки в доме было несколько ступ с пестами, и каждая из них использовалась по-своему. Для зерна были ступы от 60 – до 90 см, картофеля – 70 см., соли – 25 см., для конопляного и льняного семени – 37 см. Были ступки и для табака. Это была единственная мужская ступа, тогда как остальные считались исключительно женским предметом быта.</w:t>
        <w:br/>
        <w:br/>
        <w:t>Домашняя ступа считалась не просто хозяйственной утварью. Ступа обладала целительными свойствами: в ней пытались истолочь все болезни, как у взрослых, так и у детей. Во время засухи парни бросали в колодец ступу, пест, кувшины, чтобы вызвать дождь. Ступа с пестом широко использовалась, как атрибут свадебного обряда. В некоторых русских деревнях сваха, прежде чем войти в избу к девушке, трижды крутила вокруг себя ее ступу, чтобы сватовство было удачны.</w:t>
        <w:br/>
        <w:br/>
        <w:t>В Таборинском музее хранится несколько ступ: напольная деревянная и две настольные ступки из керамики и чугуна, используемые в быту для растирания специй, мака.</w:t>
        <w:br/>
        <w:br/>
        <w:t>Смотрите об этом предмете крестьянского быта нашу публикацию и приходите в Таборинский музей!</w:t>
        <w:br/>
        <w:br/>
      </w:r>
      <w:bookmarkStart w:id="0" w:name="4168393948"/>
      <w:bookmarkEnd w:id="0"/>
      <w:r>
        <w:rPr/>
        <w:t>#вестионлайн</w:t>
        <w:br/>
        <w:t>Информация взята из открытых источников</w:t>
      </w: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Ступа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036278838340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321</Words>
  <Characters>1886</Characters>
  <CharactersWithSpaces>2219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2025-09-23T20:14:50Z</dcterms:created>
  <dc:creator/>
  <dc:description/>
  <dc:language>ru-RU</dc:language>
  <cp:lastModifiedBy/>
  <dcterms:modified xsi:type="dcterms:W3CDTF">2025-09-23T20:15:24Z</dcterms:modified>
  <cp:revision>1</cp:revision>
  <dc:subject/>
  <dc:title/>
</cp:coreProperties>
</file>