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Они были у нас в музее в декабре.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38265" cy="483679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48367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Лариса Власова и супруги Харитоновы, приехав из Среднеуральска и К-Урвльска в Таборы к родственникам, посетили наш музей.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231255" cy="513778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51377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Александра Алексеевна Швачка с сыном.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203315" cy="466026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46602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Алексей Дмитриевич Стрелков рассказал о сыне.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09600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Анна Анатольевна Храмцова принесла фото и документы сына.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29375" cy="483044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304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Виталий Иванович Шарков впервые посетил наш музей.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7475" cy="593661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9366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Председатель Таборинской районной Думы Сергей Ефимович Федорович пришёл в музей накануне открытия стены памяти "Лица героев" погибшим землякам-таборинцам в зоне СВО.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56985" cy="477583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47758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Супруги Абраменко Вячеслав и Жанна приехали в музей ознакомиться со стеной памяти "Лица героев", посвящённой землякам-героям, погибшим в зоне СВО.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63970" cy="478091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7809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"Это наш братик Дима", - заявили девочки, указав на фотографию Дмитрия Стрелкова. После уроков девочки пришли в музей в день открытия стены памяти "Лица героев".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53810" cy="477329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47732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Сотрудники пожарной части - Иванов Алексей Анатольевич и Меркина Наталья Владимировна - посетили музей с целью проведения инструктажа по пожарной безопасности. После исполнения должностных обязанностей, они надолго остановились у открытой накануне стены памяти "Лица героев".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5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68699201356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68699451212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68699486796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68699542348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68699597644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68699644236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68699918668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68700362316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68700383820&amp;st.layer.type=FRIEND&amp;st.layer.sphotoIds=968699201356%3B968699451212%3B968699486796%3B968699542348%3B968699597644%3B968699644236%3B968699918668%3B968700362316%3B968700383820&amp;st.cmd=friendStatuses&amp;st.friendId=573951914316&amp;st._aid=StatusLayerReshare_openPhotoLayer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LibreOffice/7.4.5.1$Linux_X86_64 LibreOffice_project/40$Build-1</Application>
  <AppVersion>15.0000</AppVersion>
  <Pages>9</Pages>
  <Words>162</Words>
  <Characters>1019</Characters>
  <CharactersWithSpaces>1172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2023-12-24T16:47:46Z</dcterms:created>
  <dc:creator/>
  <dc:description/>
  <dc:language>ru-RU</dc:language>
  <cp:lastModifiedBy/>
  <dcterms:modified xsi:type="dcterms:W3CDTF">2023-12-24T17:02:49Z</dcterms:modified>
  <cp:revision>2</cp:revision>
  <dc:subject/>
  <dc:title/>
</cp:coreProperties>
</file>