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BE" w:rsidRDefault="009C05BE" w:rsidP="009C05BE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9C05BE" w:rsidRDefault="009C05BE" w:rsidP="009C05BE">
      <w:pPr>
        <w:rPr>
          <w:b/>
        </w:rPr>
      </w:pP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Информаци</w:t>
      </w:r>
      <w:r w:rsidR="00084530">
        <w:rPr>
          <w:b/>
          <w:sz w:val="32"/>
          <w:szCs w:val="40"/>
        </w:rPr>
        <w:t xml:space="preserve">онный  отчет    за </w:t>
      </w:r>
      <w:r w:rsidR="00324780">
        <w:rPr>
          <w:b/>
          <w:sz w:val="32"/>
          <w:szCs w:val="40"/>
        </w:rPr>
        <w:t xml:space="preserve">июнь </w:t>
      </w:r>
      <w:r w:rsidR="00B77847">
        <w:rPr>
          <w:b/>
          <w:sz w:val="32"/>
          <w:szCs w:val="40"/>
        </w:rPr>
        <w:t>2024</w:t>
      </w:r>
      <w:r>
        <w:rPr>
          <w:b/>
          <w:sz w:val="32"/>
          <w:szCs w:val="40"/>
        </w:rPr>
        <w:t>г.</w:t>
      </w: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0A7E83" w:rsidRDefault="000A7E83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324780" w:rsidRDefault="00324780" w:rsidP="00B051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июня</w:t>
      </w:r>
    </w:p>
    <w:p w:rsidR="00B0511A" w:rsidRPr="00324780" w:rsidRDefault="0032478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225-летия со дня рождения Александра Сергеевича Пушкина мы открываем </w:t>
      </w:r>
      <w:r w:rsidRPr="003247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выставку-пьедестал</w:t>
      </w: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названием </w:t>
      </w:r>
      <w:r w:rsidRPr="003247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"Отечество он славил и любил".</w:t>
      </w:r>
      <w:r w:rsidRPr="003247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выставке вы сможете познакомиться с уникальными изданиями произведений Пушкина, книгами о жизни и творчестве поэта, а также другими интересными материалами, связанными с его литературным наследием. Мы приглашаем вас отправиться в увлекательное путешествие сквозь страницы классической русской литературы и отметить знаменательный юбилей одного из величайших культурных деятелей.</w:t>
      </w:r>
    </w:p>
    <w:p w:rsidR="001F5B91" w:rsidRDefault="0032478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648200" cy="3486151"/>
            <wp:effectExtent l="19050" t="0" r="0" b="0"/>
            <wp:docPr id="1" name="Рисунок 1" descr="https://sun9-2.userapi.com/impg/3iMwCFv5Pl63ftjirW1bj_rUR4tNTuZEnC-skw/s9bD3V0PgoA.jpg?size=1280x960&amp;quality=95&amp;sign=16fbb8006fc43564ed79e8bdbbf7a4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3iMwCFv5Pl63ftjirW1bj_rUR4tNTuZEnC-skw/s9bD3V0PgoA.jpg?size=1280x960&amp;quality=95&amp;sign=16fbb8006fc43564ed79e8bdbbf7a4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67" cy="348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780" w:rsidRDefault="0032478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4780" w:rsidRDefault="0032478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7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 июня</w:t>
      </w: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Центральной библиотеке, для ребят из летнего оздоровительного лагеря, прошла увлекательная </w:t>
      </w:r>
      <w:r w:rsidRPr="003247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конкурсная программа "Сказки мудростью богаты</w:t>
      </w: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в честь дня рождения великого русского поэта Александра Сергеевича Пушкина. В рамках программы ребята приняли участие в викторине, посвященной сказкам Пушкина, где они могли вспомнить и показать свои знания о любимых произведениях поэта.</w:t>
      </w:r>
    </w:p>
    <w:p w:rsidR="00324780" w:rsidRDefault="0032478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94399" cy="4495800"/>
            <wp:effectExtent l="19050" t="0" r="6351" b="0"/>
            <wp:docPr id="4" name="Рисунок 4" descr="https://sun9-74.userapi.com/impg/1FVZwlJOfzUXNdlnkujkqMjsTRpciovWr-56QA/qu5qxHZt9ts.jpg?size=1280x960&amp;quality=95&amp;sign=4341deff58addb5f3f6fec1055874b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1FVZwlJOfzUXNdlnkujkqMjsTRpciovWr-56QA/qu5qxHZt9ts.jpg?size=1280x960&amp;quality=95&amp;sign=4341deff58addb5f3f6fec1055874bd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38" cy="449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780" w:rsidRPr="00324780" w:rsidRDefault="00324780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247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10 июня </w:t>
      </w:r>
    </w:p>
    <w:p w:rsidR="00324780" w:rsidRDefault="0032478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Шуточная викторина</w:t>
      </w:r>
    </w:p>
    <w:p w:rsidR="00324780" w:rsidRDefault="0032478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важно, что на календаре уже 10 июня, а день защиты детей прошел. Ведь летние каникулы продолжаются, поэтому детей можно поздравлять всегда! В связи с этим радостным поводом, в центральной библиотеке была организована замечательная шуточная викторина для всех вас, дорогие ребята из летнего оздоровительного 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геря.</w:t>
      </w: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Чтобы хорошо подготовиться к интересным вопросам викторины, вы приняли участие в развивающей игре "Где логика", которая помогла размять умственные способности каждого из вас. По окончании викторины все участники получили сладкие призы и воздушные шарики, которые стали ярк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ими символами вашего праздника.</w:t>
      </w: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Мы надеемся, что эта веселая викторина стала для вас приятным развлечением, добавившим ярких красок в ваше лето. Не забывайте, что вы заслуживаете внимания, заботы и поздравлений в любой день.</w:t>
      </w:r>
    </w:p>
    <w:p w:rsidR="00397F65" w:rsidRDefault="00397F65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219575" cy="3164681"/>
            <wp:effectExtent l="19050" t="0" r="9525" b="0"/>
            <wp:docPr id="152" name="Рисунок 152" descr="https://sun9-13.userapi.com/impg/XItBwsyEezUMOp3ZI1DDuoBuc-Q9re7RSPf-SQ/vm5H9t-4QV8.jpg?size=1280x960&amp;quality=95&amp;sign=2dcaa7e1edc06f03d5a94bc3f68ac2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sun9-13.userapi.com/impg/XItBwsyEezUMOp3ZI1DDuoBuc-Q9re7RSPf-SQ/vm5H9t-4QV8.jpg?size=1280x960&amp;quality=95&amp;sign=2dcaa7e1edc06f03d5a94bc3f68ac25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96" cy="31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780" w:rsidRPr="00324780" w:rsidRDefault="00324780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247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10 июня </w:t>
      </w:r>
    </w:p>
    <w:p w:rsidR="00324780" w:rsidRPr="00324780" w:rsidRDefault="0032478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ВКЗ "Денис </w:t>
      </w:r>
      <w:proofErr w:type="spellStart"/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Мацуев</w:t>
      </w:r>
      <w:proofErr w:type="spellEnd"/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</w:p>
    <w:p w:rsidR="00324780" w:rsidRDefault="0032478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Волшебство музыки: заключительный концерт Дениса </w:t>
      </w:r>
      <w:proofErr w:type="spellStart"/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Мацуева</w:t>
      </w:r>
      <w:proofErr w:type="spellEnd"/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Уральского академического филармонического оркестра в прямой трансляции</w:t>
      </w:r>
      <w:r w:rsidRPr="003247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Музыкального фестиваля "Денис </w:t>
      </w:r>
      <w:proofErr w:type="spellStart"/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Мацуев</w:t>
      </w:r>
      <w:proofErr w:type="spellEnd"/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представляет" состоялся удивительный заключительный концерт, который запомнился нам яркими музыкальными эмоциями и волшебством звуков. Профессиональное исполнение Дениса </w:t>
      </w:r>
      <w:proofErr w:type="spellStart"/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Мацуева</w:t>
      </w:r>
      <w:proofErr w:type="spellEnd"/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Уральского академического филармонического оркестра под руководством выдающегося дирижера Дмитрия </w:t>
      </w:r>
      <w:proofErr w:type="spellStart"/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Лисса</w:t>
      </w:r>
      <w:proofErr w:type="spellEnd"/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оставило незабываемые впечатления у все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присутствовавших на концерте.</w:t>
      </w:r>
      <w:r w:rsidRPr="00324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Мы благодарим организаторов Музыкального фестиваля за возможность насладиться этим великолепным музыкальным событием в прямой трансляции. Виртуозное исполнение произведений классических композиторов наполнило наши сердца радостью и восхищением перед величием музыки.</w:t>
      </w:r>
    </w:p>
    <w:p w:rsidR="00324780" w:rsidRDefault="0032478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219575" cy="2920737"/>
            <wp:effectExtent l="19050" t="0" r="9525" b="0"/>
            <wp:docPr id="5" name="Рисунок 43" descr="https://sun9-11.userapi.com/impg/oQdiVAgcI_mX1Luj9AuSqDZRZp38aPr7uF_ITQ/LU6vX8cdgaY.jpg?size=2560x1772&amp;quality=95&amp;sign=889fc1b261669aa3498372fba7d2ca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1.userapi.com/impg/oQdiVAgcI_mX1Luj9AuSqDZRZp38aPr7uF_ITQ/LU6vX8cdgaY.jpg?size=2560x1772&amp;quality=95&amp;sign=889fc1b261669aa3498372fba7d2ca5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65" w:rsidRDefault="00397F65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4780" w:rsidRP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70C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11 июня </w:t>
      </w:r>
    </w:p>
    <w:p w:rsidR="00A70C7C" w:rsidRDefault="00A70C7C" w:rsidP="009C05BE">
      <w:pPr>
        <w:contextualSpacing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Библиотечная патриотическая акция "Нам есть чем гордиться" </w:t>
      </w:r>
      <w:r w:rsidRPr="00A70C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Сотрудники библиотеки провели патриотическую </w:t>
      </w:r>
      <w:r w:rsidRPr="00A70C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акцию "Нам есть чем гордиться"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честь Дня России. Акция была организована совместно с участниками велопробега "Вперед, Россия". Уникальным аспектом мероприятия стало фотографирование участников с флажками России и речевыми облачками, выражающими патриотические чувства. Эта акция прекрасно демонстрирует наше общее уважение к истории и культуре России, а также наши глубокие чувства гордости за нашу страну.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A70C7C" w:rsidRPr="00324780" w:rsidRDefault="00A70C7C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267199" cy="3200400"/>
            <wp:effectExtent l="19050" t="0" r="1" b="0"/>
            <wp:docPr id="87" name="Рисунок 87" descr="https://sun9-62.userapi.com/impg/5IAQB15Zs3F-_lsLyOT-W_0VGbB6cWGrM3aDhQ/VHGadWBGeFs.jpg?size=1280x960&amp;quality=95&amp;sign=2732e36624b300c3a969ed78504f13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62.userapi.com/impg/5IAQB15Zs3F-_lsLyOT-W_0VGbB6cWGrM3aDhQ/VHGadWBGeFs.jpg?size=1280x960&amp;quality=95&amp;sign=2732e36624b300c3a969ed78504f137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47" cy="320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17 июня </w:t>
      </w:r>
    </w:p>
    <w:p w:rsidR="00A70C7C" w:rsidRDefault="00A70C7C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двух отрядов "ЛОЛ" был организован и проведен </w:t>
      </w:r>
      <w:r w:rsidRPr="00A70C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час нравственности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 </w:t>
      </w:r>
      <w:r w:rsidRPr="00A70C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"Верного товарища за деньги не купишь".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Библиотекарь Центральной библиотеки провела беседу с ребятами о дружбе, вместе отгадывали загадки, вспоминали друзей из мультфильмов и пели песни о дружбе.</w:t>
      </w:r>
      <w:r w:rsidRPr="00A70C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завершилось словами кота Леопольда: "Ребята, давайте жить дружно!"</w:t>
      </w:r>
      <w:r w:rsidRPr="00A70C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время стало важным шагом в развитии моральных ценностей участников и было наполнено радостью и позитивными эмоциями.</w:t>
      </w:r>
    </w:p>
    <w:p w:rsid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851275" cy="2888457"/>
            <wp:effectExtent l="19050" t="0" r="0" b="0"/>
            <wp:docPr id="100" name="Рисунок 100" descr="https://sun9-41.userapi.com/impg/evJAvYMGCkg1rC0ccqUExJ2QV5b8cxZI_wZIJA/4Uu_QH67anU.jpg?size=1600x1200&amp;quality=95&amp;sign=b3b34960431d84436bd31a7ba6c089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41.userapi.com/impg/evJAvYMGCkg1rC0ccqUExJ2QV5b8cxZI_wZIJA/4Uu_QH67anU.jpg?size=1600x1200&amp;quality=95&amp;sign=b3b34960431d84436bd31a7ba6c0898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84" cy="28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7C" w:rsidRDefault="00A70C7C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0C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 июня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70C7C" w:rsidRDefault="00A70C7C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библиотеке состоялась увлекательная </w:t>
      </w:r>
      <w:r w:rsidRPr="00A70C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игра "Летняя радуга книжных развлечений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для участников летнего лагеря. На мероприятии ребята вспоминали цвета радуги, отгадывали загадки про каждый цвет и участвовали в играх "Эхо", "Цветные ворота" и "Что бывает синим цветом". Даже без электричества удалось весело и познавательно провести время, наслаждаясь играми и общением.</w:t>
      </w:r>
    </w:p>
    <w:p w:rsidR="00A70C7C" w:rsidRDefault="00A70C7C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0C7C" w:rsidRP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438650" cy="3328988"/>
            <wp:effectExtent l="19050" t="0" r="0" b="0"/>
            <wp:docPr id="103" name="Рисунок 103" descr="https://sun9-52.userapi.com/impg/kpazQ8q7UMIYq_4Qdv9q5zmafU5jNzy2AZljmA/m2TVcoImL2c.jpg?size=1600x1200&amp;quality=95&amp;sign=a6c943279b9a17c7e7452dd3229d6c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2.userapi.com/impg/kpazQ8q7UMIYq_4Qdv9q5zmafU5jNzy2AZljmA/m2TVcoImL2c.jpg?size=1600x1200&amp;quality=95&amp;sign=a6c943279b9a17c7e7452dd3229d6ca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7" cy="333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20 июня </w:t>
      </w:r>
    </w:p>
    <w:p w:rsidR="00A70C7C" w:rsidRDefault="00A70C7C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 этот день июньский на рассвете…»</w:t>
      </w:r>
      <w:r w:rsidRPr="00A70C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 июня 1941 года – одна из самых печальных дат в истории России – День памяти и скорби – начало Великой Отечественной, страшной и кровопролитной войны, когда наша страна вступила в тяжелое время – время сражений и защиты своей Родины от фашистских захватчиков.</w:t>
      </w:r>
      <w:r w:rsidRPr="00A70C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открывается </w:t>
      </w:r>
      <w:r w:rsidRPr="00A70C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книжная выставка-реквием «В этот день июньский на рассвете…»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посвященная трагическим событиям первого дня Великой 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Отечественной войны.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ней представлена как документальная, так и художественная литература, повествующая о том, что пережил народ нашей страны в то ясное летнее утро. Страницу за страницей читателей будут сопровождать те, кто прошли великий путь к Победе и оставили нам бесценное наследие – правду о войне.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Чтение книг о войне позволяет всем прикоснуться к героическому времени, а самое главное – осознать то, что мир необходимо беречь. Читайте книги о войне, не забывайте, какой ценой она досталась нашим дедам и прадедам.</w:t>
      </w:r>
    </w:p>
    <w:p w:rsid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121945" cy="5495925"/>
            <wp:effectExtent l="19050" t="0" r="0" b="0"/>
            <wp:docPr id="106" name="Рисунок 106" descr="https://sun9-6.userapi.com/impg/9keMA1fw0yUnPGED3BflpxTZUbSAPXl_abqozA/y5HXITCdb9U.jpg?size=1200x1600&amp;quality=95&amp;sign=59879b45aa6d0341375020167babca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6.userapi.com/impg/9keMA1fw0yUnPGED3BflpxTZUbSAPXl_abqozA/y5HXITCdb9U.jpg?size=1200x1600&amp;quality=95&amp;sign=59879b45aa6d0341375020167babca6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206" cy="549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7C" w:rsidRP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21 июня</w:t>
      </w:r>
    </w:p>
    <w:p w:rsidR="00A70C7C" w:rsidRDefault="00A70C7C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для ребят из ЛОЛ прошел </w:t>
      </w:r>
      <w:r w:rsidRPr="00A70C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урок памяти "Забвению не подлежит"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мероприятии ребята услышали о том, как и почему отмечается День памяти и скорби. После этого они приняли участие в мастер-классе по созданию поделок "Мы помним". Ребята с большим интересом раскрашивали и склеивали свои поделки, выражая свою память и уважение к тем, кто отдал свою жизнь за родину. Важно помнить и чтить память о прошлом, и эти поделки стали символом этого уважения.</w:t>
      </w:r>
    </w:p>
    <w:p w:rsid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086225" cy="5448300"/>
            <wp:effectExtent l="19050" t="0" r="9525" b="0"/>
            <wp:docPr id="11" name="Рисунок 109" descr="https://sun9-58.userapi.com/impg/IEHyAmGLcQx24cXm6qzVeOTmWPHASZplu3RUYA/aiPQFGwM6Nk.jpg?size=780x1040&amp;quality=95&amp;sign=485eb7c7f4f7d40095ee6a045bbae0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58.userapi.com/impg/IEHyAmGLcQx24cXm6qzVeOTmWPHASZplu3RUYA/aiPQFGwM6Nk.jpg?size=780x1040&amp;quality=95&amp;sign=485eb7c7f4f7d40095ee6a045bbae0f5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92" cy="545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7C" w:rsidRDefault="00A70C7C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21 июня </w:t>
      </w:r>
    </w:p>
    <w:p w:rsidR="00A70C7C" w:rsidRDefault="00A70C7C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библиотеке состоялась </w:t>
      </w:r>
      <w:r w:rsidRPr="00A70C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интерактивная лекция "Шедевры мировой живописи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  <w:r w:rsidRPr="00A70C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платное мероприятие прошло в рамках Пушкинской карты. Лекция проходила в форме увлекательной игры, включая три тура: "разминка", "что скрыто за белым квадратом" и "угадай название картины".</w:t>
      </w:r>
      <w:r w:rsidRPr="00A70C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 также предоставлялись карточки с изображениями полотен, выставленных в Третьяковской галерее.</w:t>
      </w:r>
      <w:r w:rsidRPr="00A70C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это создало захватывающую атмосферу и прекрасную возможность погрузиться в мир живописи и искусства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70C7C" w:rsidRDefault="00A70C7C" w:rsidP="009C05BE">
      <w:pPr>
        <w:contextualSpacing/>
      </w:pPr>
      <w:r w:rsidRPr="00A70C7C">
        <w:lastRenderedPageBreak/>
        <w:t xml:space="preserve"> </w:t>
      </w:r>
      <w:r>
        <w:rPr>
          <w:noProof/>
        </w:rPr>
        <w:drawing>
          <wp:inline distT="0" distB="0" distL="0" distR="0">
            <wp:extent cx="3162300" cy="4216400"/>
            <wp:effectExtent l="19050" t="0" r="0" b="0"/>
            <wp:docPr id="12" name="Рисунок 112" descr="https://sun9-6.userapi.com/impg/vi2cwlPr8O6_Z1A3Rfn8s5nBBp0CONEcIo-TiA/x9nu_PfDun0.jpg?size=780x1040&amp;quality=95&amp;sign=ef392f2828f9e96718d03aeeca9c49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6.userapi.com/impg/vi2cwlPr8O6_Z1A3Rfn8s5nBBp0CONEcIo-TiA/x9nu_PfDun0.jpg?size=780x1040&amp;quality=95&amp;sign=ef392f2828f9e96718d03aeeca9c496f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58" cy="421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7C" w:rsidRPr="00A70C7C" w:rsidRDefault="00A70C7C" w:rsidP="009C05B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70C7C">
        <w:rPr>
          <w:rFonts w:ascii="Times New Roman" w:hAnsi="Times New Roman" w:cs="Times New Roman"/>
          <w:b/>
          <w:sz w:val="28"/>
          <w:szCs w:val="28"/>
        </w:rPr>
        <w:t>25 июня</w:t>
      </w:r>
    </w:p>
    <w:p w:rsidR="00A70C7C" w:rsidRDefault="00A70C7C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для двух отрядов из ЛОЛ прошел </w:t>
      </w:r>
      <w:r w:rsidRPr="00A70C7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урок-знакомство "Культурные традиции народов Урала"</w:t>
      </w:r>
      <w:r w:rsidRPr="00A70C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 использованием презентации были представлены традиции и праздники народов, проживающих на Урале. Участники мероприятия имели возможность погрузиться в многообразие этнических культур региона и расширить свои знания об уральских народах.</w:t>
      </w:r>
    </w:p>
    <w:p w:rsidR="00A70C7C" w:rsidRDefault="00653B60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124199" cy="2343150"/>
            <wp:effectExtent l="19050" t="0" r="1" b="0"/>
            <wp:docPr id="115" name="Рисунок 115" descr="https://sun9-51.userapi.com/impg/avqpo1Z3JuZmyh1sOpxWdaHE0Z2q-emmbQKPgw/IpXcWq7VfOo.jpg?size=1600x1200&amp;quality=95&amp;sign=02db146584f83749b94aafcd8f31ee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51.userapi.com/impg/avqpo1Z3JuZmyh1sOpxWdaHE0Z2q-emmbQKPgw/IpXcWq7VfOo.jpg?size=1600x1200&amp;quality=95&amp;sign=02db146584f83749b94aafcd8f31ee4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92" cy="23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5949" cy="2366962"/>
            <wp:effectExtent l="19050" t="0" r="6351" b="0"/>
            <wp:docPr id="13" name="Рисунок 118" descr="https://sun9-67.userapi.com/impg/HSOosp3_3h7iabCiJcPUaySz8c3pn-s16n7fVQ/2XrVPcE0uJY.jpg?size=1280x960&amp;quality=95&amp;sign=1f1099f52a0b9b175f8cc53fd92afc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67.userapi.com/impg/HSOosp3_3h7iabCiJcPUaySz8c3pn-s16n7fVQ/2XrVPcE0uJY.jpg?size=1280x960&amp;quality=95&amp;sign=1f1099f52a0b9b175f8cc53fd92afc0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60" cy="23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60" w:rsidRDefault="00653B60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53B60" w:rsidRDefault="00653B6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B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25, 27 июня</w:t>
      </w:r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Центральной библиотеке состоялись </w:t>
      </w:r>
      <w:r w:rsidRPr="00653B6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уроки здоровья "Я против, или быть здоровым - модно" </w:t>
      </w:r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отрядов "Патриот" и "</w:t>
      </w:r>
      <w:proofErr w:type="spellStart"/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Лего</w:t>
      </w:r>
      <w:proofErr w:type="spellEnd"/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из детской оздоровительной лагерной организации "ЛОЛ". Мероприятие было посвящено важности личной гигиены и осознанного подхода к заботе о своем здоровье. Ребята побывали в "стране здоровья" и узнали об основных принципах гигиены, а также познакомились с предметами личной гигиены.</w:t>
      </w:r>
      <w:r w:rsidRPr="00653B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53B60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урока вспомнили историю о заботливом "</w:t>
      </w:r>
      <w:proofErr w:type="spellStart"/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Мойдодыре</w:t>
      </w:r>
      <w:proofErr w:type="spellEnd"/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из сказки Корнея Чуковского, а также о приключениях Федора Ивановича из произведения "</w:t>
      </w:r>
      <w:proofErr w:type="spellStart"/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Федорино</w:t>
      </w:r>
      <w:proofErr w:type="spellEnd"/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горе". Кроме того, ребята прослушали стихотворные советы Владимира Маяковского о том, что такое хорошо и что такое плохо, которые помогли им лучше понять, как принимать правильные решения для поддержания здоровья и благополучия.</w:t>
      </w:r>
      <w:r w:rsidRPr="00653B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53B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уроки стали не только полезным и интересным мероприятием, но и способствовали формированию важных навыков </w:t>
      </w:r>
      <w:proofErr w:type="spellStart"/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самоухода</w:t>
      </w:r>
      <w:proofErr w:type="spellEnd"/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заботы о здоровье среди участников.</w:t>
      </w:r>
    </w:p>
    <w:p w:rsidR="00653B60" w:rsidRDefault="00653B60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576355" cy="3444780"/>
            <wp:effectExtent l="19050" t="0" r="0" b="0"/>
            <wp:docPr id="131" name="Рисунок 131" descr="https://sun9-51.userapi.com/impg/cvO0c0KDqCOiOLedgtzg68hgfgH86GZcxHFacA/QQAyyA1u4n0.jpg?size=2560x1927&amp;quality=95&amp;sign=d7f07bba0e2b5b3b7fffc432a1bfe5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un9-51.userapi.com/impg/cvO0c0KDqCOiOLedgtzg68hgfgH86GZcxHFacA/QQAyyA1u4n0.jpg?size=2560x1927&amp;quality=95&amp;sign=d7f07bba0e2b5b3b7fffc432a1bfe53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67" cy="344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60" w:rsidRDefault="00653B60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27 июня </w:t>
      </w:r>
    </w:p>
    <w:p w:rsidR="00653B60" w:rsidRDefault="00653B60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прошла </w:t>
      </w:r>
      <w:r w:rsidRPr="00653B6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акция "Права маленького гражданина",</w:t>
      </w:r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организованная библиотекарем Натальей </w:t>
      </w:r>
      <w:proofErr w:type="spellStart"/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Лосимович</w:t>
      </w:r>
      <w:proofErr w:type="spellEnd"/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 из летнего лагеря приняли участие в этом интересном мероприятии, где им было предложено сделать фотографии с речевыми облачками, на которых отражены различные права ребенка.</w:t>
      </w:r>
      <w:r w:rsidRPr="00653B6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участник акции получил яркий буклет с правами ребенка, который ребята смогут передать своим родителям, чтобы вместе обсудить и понять важность этих прав. Акция стала не только возможностью повеселиться и порадоваться своему участию, но и уникальным способом передать знания и стимулировать диалог между детьми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их родителями на важные темы.</w:t>
      </w:r>
      <w:r w:rsidRPr="00653B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Такие мероприятия помогают детям осознать свои права, а также формируют у них понимание значимости каждого члена общества, что важно для создания дружелюбной и уважительной атмосферы в нашем обществе.</w:t>
      </w:r>
    </w:p>
    <w:p w:rsidR="00653B60" w:rsidRDefault="00653B60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800600" cy="3613576"/>
            <wp:effectExtent l="19050" t="0" r="0" b="0"/>
            <wp:docPr id="144" name="Рисунок 144" descr="https://sun9-80.userapi.com/impg/7BADa6WdcYkPnGu6dwo-aNgHjMwJe2lgIuOVYw/BuJLxXOYtyE.jpg?size=2560x1927&amp;quality=95&amp;sign=4923c336907ccddee1b2e58d89a6f9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sun9-80.userapi.com/impg/7BADa6WdcYkPnGu6dwo-aNgHjMwJe2lgIuOVYw/BuJLxXOYtyE.jpg?size=2560x1927&amp;quality=95&amp;sign=4923c336907ccddee1b2e58d89a6f9a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1" cy="361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65" w:rsidRDefault="00397F65" w:rsidP="009C05BE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29 июня </w:t>
      </w:r>
    </w:p>
    <w:p w:rsidR="00397F65" w:rsidRDefault="00397F65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7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Молодежи России</w:t>
      </w:r>
    </w:p>
    <w:p w:rsidR="00397F65" w:rsidRDefault="00397F65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97F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 </w:t>
      </w:r>
      <w:r w:rsidRPr="00397F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акция "Скажи наркотикам - НЕТ!"</w:t>
      </w:r>
    </w:p>
    <w:p w:rsidR="00397F65" w:rsidRDefault="00397F65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4600216"/>
            <wp:effectExtent l="19050" t="0" r="2540" b="0"/>
            <wp:docPr id="147" name="Рисунок 147" descr="https://sun3-24.userapi.com/impg/nAWvj9-c9j7EskMpoTR0QsrW8-5Qg-f4uZilNg/nkJ87emSgU4.jpg?size=2560x1772&amp;quality=95&amp;sign=147ede81dd70b08a8fe42d8749fd16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un3-24.userapi.com/impg/nAWvj9-c9j7EskMpoTR0QsrW8-5Qg-f4uZilNg/nkJ87emSgU4.jpg?size=2560x1772&amp;quality=95&amp;sign=147ede81dd70b08a8fe42d8749fd160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65" w:rsidRDefault="00397F65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7F65" w:rsidRPr="00397F65" w:rsidRDefault="00397F65" w:rsidP="009C05BE">
      <w:pPr>
        <w:contextualSpacing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397F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Библиотечный </w:t>
      </w:r>
      <w:proofErr w:type="spellStart"/>
      <w:r w:rsidRPr="00397F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квилт</w:t>
      </w:r>
      <w:proofErr w:type="spellEnd"/>
      <w:r w:rsidRPr="00397F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"Молодежь за ЗОЖ"</w:t>
      </w:r>
    </w:p>
    <w:p w:rsidR="00397F65" w:rsidRDefault="00397F65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51399" cy="3638550"/>
            <wp:effectExtent l="19050" t="0" r="6351" b="0"/>
            <wp:docPr id="150" name="Рисунок 150" descr="C:\Users\1\Desktop\молодежь за зож\d5b7bfd6-8cfe-47c1-83ee-268328eee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1\Desktop\молодежь за зож\d5b7bfd6-8cfe-47c1-83ee-268328eee9a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82" cy="36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65" w:rsidRPr="00397F65" w:rsidRDefault="00397F65" w:rsidP="009C05BE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5B40" w:rsidRPr="00397F65" w:rsidRDefault="00397F65" w:rsidP="00B0511A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- </w:t>
      </w:r>
      <w:r w:rsidRPr="00397F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Интерактивная игра "Литературная головоломка"</w:t>
      </w:r>
    </w:p>
    <w:p w:rsidR="001F5B91" w:rsidRDefault="00397F65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584824" cy="4188619"/>
            <wp:effectExtent l="19050" t="0" r="0" b="0"/>
            <wp:docPr id="151" name="Рисунок 151" descr="C:\Users\1\Desktop\молодежь за зож\2e13830e-1de1-46d2-8ee1-8e93b01fa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1\Desktop\молодежь за зож\2e13830e-1de1-46d2-8ee1-8e93b01fab7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28" cy="419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91" w:rsidRDefault="001F5B91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5FE6" w:rsidRPr="001F5B91" w:rsidRDefault="00605FE6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5B91" w:rsidRPr="001F5B91" w:rsidRDefault="001F5B91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5FE6" w:rsidRDefault="00605FE6" w:rsidP="00605FE6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                     </w:t>
      </w:r>
    </w:p>
    <w:p w:rsidR="00B6562F" w:rsidRPr="005F1518" w:rsidRDefault="00B6562F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B6562F" w:rsidRPr="005F1518" w:rsidSect="004D4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05BE"/>
    <w:rsid w:val="00043AD4"/>
    <w:rsid w:val="00084530"/>
    <w:rsid w:val="000A7E83"/>
    <w:rsid w:val="00135C2A"/>
    <w:rsid w:val="001559BE"/>
    <w:rsid w:val="001919DC"/>
    <w:rsid w:val="001F5B91"/>
    <w:rsid w:val="00241D0B"/>
    <w:rsid w:val="00324780"/>
    <w:rsid w:val="00397F65"/>
    <w:rsid w:val="004D4A8E"/>
    <w:rsid w:val="005262B3"/>
    <w:rsid w:val="005F1518"/>
    <w:rsid w:val="005F65DC"/>
    <w:rsid w:val="00605FE6"/>
    <w:rsid w:val="00653B60"/>
    <w:rsid w:val="00656E10"/>
    <w:rsid w:val="007029BE"/>
    <w:rsid w:val="00706F2C"/>
    <w:rsid w:val="0080248E"/>
    <w:rsid w:val="00842F68"/>
    <w:rsid w:val="00895B40"/>
    <w:rsid w:val="008B26CB"/>
    <w:rsid w:val="008B7A47"/>
    <w:rsid w:val="009C05BE"/>
    <w:rsid w:val="009D14EA"/>
    <w:rsid w:val="00A55C1B"/>
    <w:rsid w:val="00A70C7C"/>
    <w:rsid w:val="00AD7946"/>
    <w:rsid w:val="00B0511A"/>
    <w:rsid w:val="00B16CDE"/>
    <w:rsid w:val="00B4284A"/>
    <w:rsid w:val="00B6562F"/>
    <w:rsid w:val="00B77847"/>
    <w:rsid w:val="00BF01DE"/>
    <w:rsid w:val="00D229A9"/>
    <w:rsid w:val="00FA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79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2023-01-13T10:45:00Z</dcterms:created>
  <dcterms:modified xsi:type="dcterms:W3CDTF">2024-07-04T05:23:00Z</dcterms:modified>
</cp:coreProperties>
</file>