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4"/>
      <w:bookmarkEnd w:id="0"/>
      <w:r>
        <w:rPr/>
        <w:t>КОСМИЧЕСКИЕ ГОРИЗОНТЫ️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Космическая неделя для ребят из 5 «А» класса Таборинской школы началась с музейного занятия под названием «Космические горизонты».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На занятии вместе с методистом Таборинского музея школьники отправились в удивительное виртуальное путешествие по знаменитому Музею космонавтики в Москве. Там они узнали много интересного о том, как зарождалась мечта человека покорять бескрайние просторы Вселенной.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Учащиеся поближе познакомились с великими учёными-энтузиастами Константином Циолковским и Сергеем Королёвым, чьи идеи и открытия стали основой современной космонавтики. Ребята увидели макеты первых космических кораблей и спутников, а также уникальные экспонаты, связанные с первыми шагами человечества за пределы Земли.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Особенно запомнились рассказы о первом полёте Юрия Гагарина, ставшего первым человеком, увидевшим нашу планету из космоса, и Алексее Леонове, впервые вышедшем в открытый космос. Эти события навсегда изменили представление людей о возможностях науки и техники!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Вдохновлённые увиденным и услышанным, ученики вернулись домой полные новых знаний и мечты однажды самим прикоснуться к загадочному миру космоса. Кто знает, может быть, кто-то из них станет следующим известным исследователем Вселенной?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Хотите узнать больше? Приходите в музей!</w:t>
        <w:br/>
      </w:r>
      <w:hyperlink r:id="rId2">
        <w:r>
          <w:rPr>
            <w:rStyle w:val="Style14"/>
          </w:rPr>
          <w:t>#ТМЦБТСП</w:t>
        </w:r>
      </w:hyperlink>
      <w:r>
        <w:rPr/>
        <w:br/>
      </w:r>
      <w:hyperlink r:id="rId3">
        <w:r>
          <w:rPr>
            <w:rStyle w:val="Style14"/>
          </w:rPr>
          <w:t>#День_Космонавтики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3154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467350" cy="9715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360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4;&#1077;&#1085;&#1100;_&#1050;&#1086;&#1089;&#1084;&#1086;&#1085;&#1072;&#1074;&#1090;&#1080;&#1082;&#1080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6</Pages>
  <Words>167</Words>
  <Characters>1136</Characters>
  <CharactersWithSpaces>1301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2026-04-08T18:51:55Z</dcterms:created>
  <dc:creator/>
  <dc:description/>
  <dc:language>ru-RU</dc:language>
  <cp:lastModifiedBy/>
  <dcterms:modified xsi:type="dcterms:W3CDTF">2026-04-08T18:59:26Z</dcterms:modified>
  <cp:revision>2</cp:revision>
  <dc:subject/>
  <dc:title/>
</cp:coreProperties>
</file>