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МИТИНГ КО ДНЮ ПАМЯТИ И СКОРБИ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22 июня, в День памяти и скорби, у мемориала воинам-таборинцам, погибшим во время Великой Отечественной войны, прошёл торжественный митинг, посвященный 85-й годовщине самой страшной и самой кровопролитной войны в истории человечества.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С проникновенной речью перед присутствующими выступила методист музея при Центральной библиотеке Таборинского сельского поселения. Она: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⭐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рассказала о трагическом дне 22 июня 1941 года — моменте, когда жизнь миллионов людей изменилась навсегда;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⭐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напомнила о беспримерном подвиге наших воинов, вставших на защиту Родины;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⭐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отдала дань уважения труженикам тыла, чьим самоотверженным трудом ковалась Победа в глубоком тылу;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⭐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призвала бережно хранить память о тех, кто не вернулся с войны, передавать эту память следующим поколениям, чтобы трагедия не повторилась.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Особой частью мероприятия стала торжественная церемония передачи реликвий в фонды музея: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✨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копии знамени 393</w:t>
        <w:noBreakHyphen/>
        <w:t>го отдельного зенитно</w:t>
        <w:noBreakHyphen/>
        <w:t>артиллерийского дивизиона Брестской крепости — символа стойкости и мужества первых защитников Отечества;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✨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капсулы с землёй из Брестской крепости, политой кровью её героических защитников.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Эти реликвии станут важным экспонатом музея, наглядным свидетельством героизма советского народа в первые дни войны.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Митинг продолжился минутой молчания — в память о 27 миллионах соотечественников, погибших в годы Великой Отечественной войны. Участники мероприятия возложили цветы к подножию мемориала и зажгли свечи памяти, чьи огоньки стали символом вечной благодарности и признательности героям.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Мы помним. Мы гордимся. Мы не забудем.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hyperlink r:id="rId2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3">
        <w:r>
          <w:rPr>
            <w:strike w:val="false"/>
            <w:dstrike w:val="false"/>
            <w:color w:val="2A5885"/>
            <w:u w:val="none"/>
            <w:effect w:val="none"/>
          </w:rPr>
          <w:t>#ВестникиВремени</w:t>
        </w:r>
      </w:hyperlink>
      <w:r>
        <w:rPr/>
        <w:br/>
      </w:r>
      <w:hyperlink r:id="rId4">
        <w:r>
          <w:rPr>
            <w:strike w:val="false"/>
            <w:dstrike w:val="false"/>
            <w:color w:val="2A5885"/>
            <w:u w:val="none"/>
            <w:effect w:val="none"/>
          </w:rPr>
          <w:t>#Хранителиистории</w:t>
        </w:r>
      </w:hyperlink>
      <w:r>
        <w:rPr/>
        <w:t xml:space="preserve"> </w:t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344233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3444875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017895" cy="1069213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pple-system">
    <w:altName w:val="BlinkMacSystemFont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283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search/statuses?q=%23&#1058;&#1052;&#1062;&#1041;&#1058;&#1057;&#1055;" TargetMode="External"/><Relationship Id="rId3" Type="http://schemas.openxmlformats.org/officeDocument/2006/relationships/hyperlink" Target="https://vk.com/search/statuses?q=%23&#1042;&#1077;&#1089;&#1090;&#1085;&#1080;&#1082;&#1080;&#1042;&#1088;&#1077;&#1084;&#1077;&#1085;&#1080;" TargetMode="External"/><Relationship Id="rId4" Type="http://schemas.openxmlformats.org/officeDocument/2006/relationships/hyperlink" Target="https://vk.com/search/statuses?q=%23&#1061;&#1088;&#1072;&#1085;&#1080;&#1090;&#1077;&#1083;&#1080;&#1080;&#1089;&#1090;&#1086;&#1088;&#1080;&#1080;" TargetMode="Externa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LibreOffice/7.1.4.2$Windows_X86_64 LibreOffice_project/a529a4fab45b75fefc5b6226684193eb000654f6</Application>
  <AppVersion>15.0000</AppVersion>
  <Pages>3</Pages>
  <Words>209</Words>
  <Characters>1413</Characters>
  <CharactersWithSpaces>1612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2026-06-24T15:20:06Z</dcterms:created>
  <dc:creator/>
  <dc:description/>
  <dc:language>ru-RU</dc:language>
  <cp:lastModifiedBy/>
  <dcterms:modified xsi:type="dcterms:W3CDTF">2026-06-24T15:52:33Z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